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086" w:rsidRPr="0091623D" w:rsidRDefault="00DC5086" w:rsidP="00DC5086">
      <w:pPr>
        <w:spacing w:after="0" w:line="240" w:lineRule="auto"/>
        <w:jc w:val="center"/>
        <w:rPr>
          <w:rFonts w:ascii="Times New Roman" w:eastAsia="Times New Roman" w:hAnsi="Times New Roman" w:cs="Times New Roman"/>
          <w:b/>
          <w:sz w:val="72"/>
          <w:szCs w:val="72"/>
          <w:lang w:eastAsia="ru-RU"/>
        </w:rPr>
      </w:pPr>
      <w:r w:rsidRPr="0091623D">
        <w:rPr>
          <w:rFonts w:ascii="Times New Roman" w:eastAsia="Times New Roman" w:hAnsi="Times New Roman" w:cs="Times New Roman"/>
          <w:b/>
          <w:sz w:val="72"/>
          <w:szCs w:val="72"/>
          <w:lang w:eastAsia="ru-RU"/>
        </w:rPr>
        <w:t>Печатное издание</w:t>
      </w:r>
    </w:p>
    <w:p w:rsidR="00DC5086" w:rsidRPr="0091623D" w:rsidRDefault="00DC5086" w:rsidP="00DC5086">
      <w:pPr>
        <w:spacing w:after="0" w:line="240" w:lineRule="auto"/>
        <w:jc w:val="center"/>
        <w:rPr>
          <w:rFonts w:ascii="Times New Roman" w:eastAsia="Times New Roman" w:hAnsi="Times New Roman" w:cs="Times New Roman"/>
          <w:b/>
          <w:sz w:val="72"/>
          <w:szCs w:val="72"/>
          <w:lang w:eastAsia="ru-RU"/>
        </w:rPr>
      </w:pPr>
      <w:r w:rsidRPr="0091623D">
        <w:rPr>
          <w:rFonts w:ascii="Times New Roman" w:eastAsia="Times New Roman" w:hAnsi="Times New Roman" w:cs="Times New Roman"/>
          <w:b/>
          <w:sz w:val="72"/>
          <w:szCs w:val="72"/>
          <w:lang w:eastAsia="ru-RU"/>
        </w:rPr>
        <w:t>«ВЕСТНИК»</w:t>
      </w:r>
    </w:p>
    <w:p w:rsidR="00DC5086" w:rsidRPr="0091623D" w:rsidRDefault="00DC5086" w:rsidP="00DC5086">
      <w:pPr>
        <w:spacing w:after="0" w:line="240" w:lineRule="auto"/>
        <w:jc w:val="center"/>
        <w:rPr>
          <w:rFonts w:ascii="Times New Roman" w:eastAsia="Times New Roman" w:hAnsi="Times New Roman" w:cs="Times New Roman"/>
          <w:b/>
          <w:sz w:val="72"/>
          <w:szCs w:val="72"/>
          <w:lang w:eastAsia="ru-RU"/>
        </w:rPr>
      </w:pPr>
    </w:p>
    <w:p w:rsidR="00DC5086" w:rsidRPr="0091623D" w:rsidRDefault="00DC5086" w:rsidP="00DC5086">
      <w:pPr>
        <w:spacing w:after="0" w:line="240" w:lineRule="auto"/>
        <w:jc w:val="center"/>
        <w:rPr>
          <w:rFonts w:ascii="Times New Roman" w:eastAsia="Times New Roman" w:hAnsi="Times New Roman" w:cs="Times New Roman"/>
          <w:b/>
          <w:sz w:val="72"/>
          <w:szCs w:val="72"/>
          <w:lang w:eastAsia="ru-RU"/>
        </w:rPr>
      </w:pPr>
    </w:p>
    <w:p w:rsidR="00DC5086" w:rsidRPr="0091623D" w:rsidRDefault="00DC5086" w:rsidP="00DC5086">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07 декабря</w:t>
      </w:r>
      <w:r w:rsidRPr="0091623D">
        <w:rPr>
          <w:rFonts w:ascii="Times New Roman" w:eastAsia="Times New Roman" w:hAnsi="Times New Roman" w:cs="Times New Roman"/>
          <w:b/>
          <w:sz w:val="72"/>
          <w:szCs w:val="72"/>
          <w:lang w:eastAsia="ru-RU"/>
        </w:rPr>
        <w:t xml:space="preserve"> 2022 г.</w:t>
      </w:r>
    </w:p>
    <w:p w:rsidR="00DC5086" w:rsidRPr="0091623D" w:rsidRDefault="00DC5086" w:rsidP="00DC5086">
      <w:pPr>
        <w:spacing w:after="0" w:line="240" w:lineRule="auto"/>
        <w:jc w:val="center"/>
        <w:rPr>
          <w:rFonts w:ascii="Times New Roman" w:eastAsia="Times New Roman" w:hAnsi="Times New Roman" w:cs="Times New Roman"/>
          <w:b/>
          <w:sz w:val="72"/>
          <w:szCs w:val="72"/>
          <w:lang w:eastAsia="ru-RU"/>
        </w:rPr>
      </w:pPr>
      <w:r w:rsidRPr="0091623D">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16</w:t>
      </w:r>
      <w:r w:rsidRPr="0091623D">
        <w:rPr>
          <w:rFonts w:ascii="Times New Roman" w:eastAsia="Times New Roman" w:hAnsi="Times New Roman" w:cs="Times New Roman"/>
          <w:b/>
          <w:sz w:val="72"/>
          <w:szCs w:val="72"/>
          <w:lang w:eastAsia="ru-RU"/>
        </w:rPr>
        <w:t xml:space="preserve"> (22</w:t>
      </w:r>
      <w:r>
        <w:rPr>
          <w:rFonts w:ascii="Times New Roman" w:eastAsia="Times New Roman" w:hAnsi="Times New Roman" w:cs="Times New Roman"/>
          <w:b/>
          <w:sz w:val="72"/>
          <w:szCs w:val="72"/>
          <w:lang w:eastAsia="ru-RU"/>
        </w:rPr>
        <w:t>9</w:t>
      </w:r>
      <w:r w:rsidRPr="0091623D">
        <w:rPr>
          <w:rFonts w:ascii="Times New Roman" w:eastAsia="Times New Roman" w:hAnsi="Times New Roman" w:cs="Times New Roman"/>
          <w:b/>
          <w:sz w:val="72"/>
          <w:szCs w:val="72"/>
          <w:lang w:eastAsia="ru-RU"/>
        </w:rPr>
        <w:t>)</w:t>
      </w:r>
    </w:p>
    <w:p w:rsidR="00DC5086" w:rsidRPr="0091623D" w:rsidRDefault="00DC5086" w:rsidP="00DC5086">
      <w:pPr>
        <w:spacing w:after="0" w:line="240" w:lineRule="auto"/>
        <w:jc w:val="center"/>
        <w:rPr>
          <w:rFonts w:ascii="Times New Roman" w:eastAsia="Times New Roman" w:hAnsi="Times New Roman" w:cs="Times New Roman"/>
          <w:b/>
          <w:sz w:val="72"/>
          <w:szCs w:val="72"/>
          <w:lang w:eastAsia="ru-RU"/>
        </w:rPr>
      </w:pPr>
    </w:p>
    <w:p w:rsidR="00DC5086" w:rsidRPr="0091623D" w:rsidRDefault="00DC5086" w:rsidP="00DC5086">
      <w:pPr>
        <w:spacing w:after="0" w:line="240" w:lineRule="auto"/>
        <w:jc w:val="center"/>
        <w:rPr>
          <w:rFonts w:ascii="Times New Roman" w:eastAsia="Times New Roman" w:hAnsi="Times New Roman" w:cs="Times New Roman"/>
          <w:b/>
          <w:sz w:val="48"/>
          <w:szCs w:val="48"/>
          <w:lang w:eastAsia="ru-RU"/>
        </w:rPr>
      </w:pPr>
    </w:p>
    <w:p w:rsidR="00DC5086" w:rsidRPr="0091623D" w:rsidRDefault="00DC5086" w:rsidP="00DC5086">
      <w:pPr>
        <w:spacing w:after="0" w:line="240" w:lineRule="auto"/>
        <w:jc w:val="center"/>
        <w:rPr>
          <w:rFonts w:ascii="Times New Roman" w:eastAsia="Times New Roman" w:hAnsi="Times New Roman" w:cs="Times New Roman"/>
          <w:b/>
          <w:sz w:val="48"/>
          <w:szCs w:val="48"/>
          <w:lang w:eastAsia="ru-RU"/>
        </w:rPr>
      </w:pPr>
      <w:proofErr w:type="gramStart"/>
      <w:r w:rsidRPr="0091623D">
        <w:rPr>
          <w:rFonts w:ascii="Times New Roman" w:eastAsia="Times New Roman" w:hAnsi="Times New Roman" w:cs="Times New Roman"/>
          <w:b/>
          <w:sz w:val="48"/>
          <w:szCs w:val="48"/>
          <w:lang w:eastAsia="ru-RU"/>
        </w:rPr>
        <w:t>Утвержден</w:t>
      </w:r>
      <w:proofErr w:type="gramEnd"/>
      <w:r w:rsidRPr="0091623D">
        <w:rPr>
          <w:rFonts w:ascii="Times New Roman" w:eastAsia="Times New Roman" w:hAnsi="Times New Roman" w:cs="Times New Roman"/>
          <w:b/>
          <w:sz w:val="48"/>
          <w:szCs w:val="48"/>
          <w:lang w:eastAsia="ru-RU"/>
        </w:rPr>
        <w:t xml:space="preserve"> 15 декабря 2012 года</w:t>
      </w:r>
    </w:p>
    <w:p w:rsidR="00DC5086" w:rsidRPr="0091623D" w:rsidRDefault="00DC5086" w:rsidP="00DC5086">
      <w:pPr>
        <w:spacing w:after="0" w:line="240" w:lineRule="auto"/>
        <w:jc w:val="center"/>
        <w:rPr>
          <w:rFonts w:ascii="Times New Roman" w:eastAsia="Times New Roman" w:hAnsi="Times New Roman" w:cs="Times New Roman"/>
          <w:b/>
          <w:sz w:val="48"/>
          <w:szCs w:val="48"/>
          <w:lang w:eastAsia="ru-RU"/>
        </w:rPr>
      </w:pPr>
      <w:r w:rsidRPr="0091623D">
        <w:rPr>
          <w:rFonts w:ascii="Times New Roman" w:eastAsia="Times New Roman" w:hAnsi="Times New Roman" w:cs="Times New Roman"/>
          <w:b/>
          <w:sz w:val="48"/>
          <w:szCs w:val="48"/>
          <w:lang w:eastAsia="ru-RU"/>
        </w:rPr>
        <w:t>решением Думы МО «Майск» № 112</w:t>
      </w:r>
    </w:p>
    <w:p w:rsidR="00DC5086" w:rsidRPr="0091623D" w:rsidRDefault="00DC5086" w:rsidP="00DC5086">
      <w:pPr>
        <w:spacing w:after="0" w:line="240" w:lineRule="auto"/>
        <w:jc w:val="center"/>
        <w:rPr>
          <w:rFonts w:ascii="Times New Roman" w:eastAsia="Times New Roman" w:hAnsi="Times New Roman" w:cs="Times New Roman"/>
          <w:b/>
          <w:sz w:val="48"/>
          <w:szCs w:val="48"/>
          <w:lang w:eastAsia="ru-RU"/>
        </w:rPr>
      </w:pPr>
    </w:p>
    <w:p w:rsidR="00DC5086" w:rsidRPr="0091623D" w:rsidRDefault="00DC5086" w:rsidP="00DC5086">
      <w:pPr>
        <w:spacing w:after="0" w:line="240" w:lineRule="auto"/>
        <w:jc w:val="center"/>
        <w:rPr>
          <w:rFonts w:ascii="Times New Roman" w:eastAsia="Times New Roman" w:hAnsi="Times New Roman" w:cs="Times New Roman"/>
          <w:b/>
          <w:sz w:val="48"/>
          <w:szCs w:val="48"/>
          <w:lang w:eastAsia="ru-RU"/>
        </w:rPr>
      </w:pPr>
    </w:p>
    <w:p w:rsidR="00DC5086" w:rsidRPr="0091623D" w:rsidRDefault="00DC5086" w:rsidP="00DC5086">
      <w:pPr>
        <w:spacing w:after="0" w:line="240" w:lineRule="auto"/>
        <w:jc w:val="center"/>
        <w:rPr>
          <w:rFonts w:ascii="Times New Roman" w:eastAsia="Times New Roman" w:hAnsi="Times New Roman" w:cs="Times New Roman"/>
          <w:b/>
          <w:sz w:val="48"/>
          <w:szCs w:val="48"/>
          <w:lang w:eastAsia="ru-RU"/>
        </w:rPr>
      </w:pPr>
    </w:p>
    <w:p w:rsidR="00DC5086" w:rsidRPr="0091623D" w:rsidRDefault="00DC5086" w:rsidP="00DC5086">
      <w:pPr>
        <w:spacing w:after="0" w:line="240" w:lineRule="auto"/>
        <w:jc w:val="center"/>
        <w:rPr>
          <w:rFonts w:ascii="Times New Roman" w:eastAsia="Times New Roman" w:hAnsi="Times New Roman" w:cs="Times New Roman"/>
          <w:b/>
          <w:sz w:val="48"/>
          <w:szCs w:val="48"/>
          <w:lang w:eastAsia="ru-RU"/>
        </w:rPr>
      </w:pPr>
    </w:p>
    <w:p w:rsidR="00DC5086" w:rsidRPr="0091623D" w:rsidRDefault="00DC5086" w:rsidP="00DC5086">
      <w:pPr>
        <w:spacing w:after="0" w:line="240" w:lineRule="auto"/>
        <w:jc w:val="center"/>
        <w:rPr>
          <w:rFonts w:ascii="Times New Roman" w:eastAsia="Times New Roman" w:hAnsi="Times New Roman" w:cs="Times New Roman"/>
          <w:b/>
          <w:sz w:val="48"/>
          <w:szCs w:val="48"/>
          <w:lang w:eastAsia="ru-RU"/>
        </w:rPr>
      </w:pPr>
    </w:p>
    <w:p w:rsidR="00DC5086" w:rsidRPr="0091623D" w:rsidRDefault="00DC5086" w:rsidP="00DC5086">
      <w:pPr>
        <w:spacing w:after="0" w:line="240" w:lineRule="auto"/>
        <w:rPr>
          <w:rFonts w:ascii="Times New Roman" w:eastAsia="Times New Roman" w:hAnsi="Times New Roman" w:cs="Times New Roman"/>
          <w:b/>
          <w:sz w:val="48"/>
          <w:szCs w:val="48"/>
          <w:lang w:eastAsia="ru-RU"/>
        </w:rPr>
      </w:pPr>
    </w:p>
    <w:p w:rsidR="00DC5086" w:rsidRPr="0091623D" w:rsidRDefault="00DC5086" w:rsidP="00DC5086">
      <w:pPr>
        <w:spacing w:after="0" w:line="240" w:lineRule="auto"/>
        <w:rPr>
          <w:rFonts w:ascii="Times New Roman" w:eastAsia="Times New Roman" w:hAnsi="Times New Roman" w:cs="Times New Roman"/>
          <w:b/>
          <w:sz w:val="48"/>
          <w:szCs w:val="48"/>
          <w:lang w:eastAsia="ru-RU"/>
        </w:rPr>
      </w:pPr>
    </w:p>
    <w:p w:rsidR="00DC5086" w:rsidRPr="0091623D" w:rsidRDefault="00DC5086" w:rsidP="00DC5086">
      <w:pPr>
        <w:spacing w:after="0" w:line="240" w:lineRule="auto"/>
        <w:rPr>
          <w:rFonts w:ascii="Times New Roman" w:eastAsia="Times New Roman" w:hAnsi="Times New Roman" w:cs="Times New Roman"/>
          <w:b/>
          <w:sz w:val="48"/>
          <w:szCs w:val="48"/>
          <w:lang w:eastAsia="ru-RU"/>
        </w:rPr>
      </w:pPr>
    </w:p>
    <w:p w:rsidR="00DC5086" w:rsidRPr="0091623D" w:rsidRDefault="00DC5086" w:rsidP="00DC5086">
      <w:pPr>
        <w:spacing w:after="0" w:line="240" w:lineRule="auto"/>
        <w:jc w:val="center"/>
        <w:rPr>
          <w:rFonts w:ascii="Times New Roman" w:eastAsia="Times New Roman" w:hAnsi="Times New Roman" w:cs="Times New Roman"/>
          <w:b/>
          <w:sz w:val="40"/>
          <w:szCs w:val="40"/>
          <w:lang w:eastAsia="ru-RU"/>
        </w:rPr>
      </w:pPr>
      <w:r w:rsidRPr="0091623D">
        <w:rPr>
          <w:rFonts w:ascii="Times New Roman" w:eastAsia="Times New Roman" w:hAnsi="Times New Roman" w:cs="Times New Roman"/>
          <w:b/>
          <w:sz w:val="40"/>
          <w:szCs w:val="40"/>
          <w:lang w:eastAsia="ru-RU"/>
        </w:rPr>
        <w:t>с. Майск</w:t>
      </w:r>
    </w:p>
    <w:p w:rsidR="00DC5086" w:rsidRPr="0091623D" w:rsidRDefault="00DC5086" w:rsidP="00DC5086">
      <w:pPr>
        <w:spacing w:after="0" w:line="240" w:lineRule="auto"/>
        <w:jc w:val="center"/>
        <w:rPr>
          <w:rFonts w:ascii="Times New Roman" w:eastAsia="Times New Roman" w:hAnsi="Times New Roman" w:cs="Times New Roman"/>
          <w:b/>
          <w:sz w:val="40"/>
          <w:szCs w:val="40"/>
          <w:lang w:eastAsia="ru-RU"/>
        </w:rPr>
      </w:pPr>
      <w:r w:rsidRPr="0091623D">
        <w:rPr>
          <w:rFonts w:ascii="Times New Roman" w:eastAsia="Times New Roman" w:hAnsi="Times New Roman" w:cs="Times New Roman"/>
          <w:b/>
          <w:sz w:val="40"/>
          <w:szCs w:val="40"/>
          <w:lang w:eastAsia="ru-RU"/>
        </w:rPr>
        <w:t>2022 г.</w:t>
      </w:r>
    </w:p>
    <w:p w:rsidR="00DC5086" w:rsidRPr="0091623D" w:rsidRDefault="00DC5086" w:rsidP="00DC5086"/>
    <w:p w:rsidR="00DC5086" w:rsidRPr="0091623D" w:rsidRDefault="00DC5086" w:rsidP="00DC5086"/>
    <w:p w:rsidR="00DC5086" w:rsidRDefault="00DC5086" w:rsidP="00DC5086"/>
    <w:p w:rsidR="00DC5086" w:rsidRPr="0091623D" w:rsidRDefault="00DC5086" w:rsidP="00DC5086">
      <w:pPr>
        <w:spacing w:after="0" w:line="240" w:lineRule="auto"/>
        <w:jc w:val="center"/>
        <w:rPr>
          <w:rFonts w:ascii="Times New Roman" w:eastAsia="Times New Roman" w:hAnsi="Times New Roman" w:cs="Times New Roman"/>
          <w:b/>
          <w:sz w:val="24"/>
          <w:szCs w:val="24"/>
          <w:lang w:eastAsia="ru-RU"/>
        </w:rPr>
      </w:pPr>
      <w:r w:rsidRPr="0091623D">
        <w:rPr>
          <w:rFonts w:ascii="Times New Roman" w:eastAsia="Times New Roman" w:hAnsi="Times New Roman" w:cs="Times New Roman"/>
          <w:b/>
          <w:sz w:val="24"/>
          <w:szCs w:val="24"/>
          <w:lang w:eastAsia="ru-RU"/>
        </w:rPr>
        <w:lastRenderedPageBreak/>
        <w:t>Содержание</w:t>
      </w:r>
    </w:p>
    <w:p w:rsidR="00DC5086" w:rsidRPr="0091623D" w:rsidRDefault="00DC5086" w:rsidP="00DC5086">
      <w:pPr>
        <w:spacing w:after="0" w:line="240" w:lineRule="auto"/>
        <w:jc w:val="both"/>
        <w:rPr>
          <w:rFonts w:ascii="Times New Roman" w:eastAsia="Times New Roman" w:hAnsi="Times New Roman" w:cs="Times New Roman"/>
          <w:lang w:eastAsia="ru-RU"/>
        </w:rPr>
      </w:pPr>
    </w:p>
    <w:p w:rsidR="00DC5086" w:rsidRDefault="00DC5086" w:rsidP="00DC5086">
      <w:pPr>
        <w:spacing w:after="0"/>
        <w:jc w:val="both"/>
        <w:rPr>
          <w:rFonts w:ascii="Times New Roman" w:eastAsia="Times New Roman" w:hAnsi="Times New Roman" w:cs="Times New Roman"/>
          <w:lang w:eastAsia="ru-RU"/>
        </w:rPr>
      </w:pPr>
      <w:r w:rsidRPr="0091623D">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 xml:space="preserve">Решение № 218 от 06.12.2022 г. </w:t>
      </w:r>
      <w:r w:rsidRPr="00DC5086">
        <w:rPr>
          <w:rFonts w:ascii="Times New Roman" w:eastAsia="Times New Roman" w:hAnsi="Times New Roman" w:cs="Times New Roman"/>
          <w:lang w:eastAsia="ru-RU"/>
        </w:rPr>
        <w:t xml:space="preserve">Об утверждении схемы </w:t>
      </w:r>
      <w:proofErr w:type="spellStart"/>
      <w:r w:rsidRPr="00DC5086">
        <w:rPr>
          <w:rFonts w:ascii="Times New Roman" w:eastAsia="Times New Roman" w:hAnsi="Times New Roman" w:cs="Times New Roman"/>
          <w:lang w:eastAsia="ru-RU"/>
        </w:rPr>
        <w:t>десятимандатного</w:t>
      </w:r>
      <w:proofErr w:type="spellEnd"/>
      <w:r w:rsidRPr="00DC5086">
        <w:rPr>
          <w:rFonts w:ascii="Times New Roman" w:eastAsia="Times New Roman" w:hAnsi="Times New Roman" w:cs="Times New Roman"/>
          <w:lang w:eastAsia="ru-RU"/>
        </w:rPr>
        <w:t xml:space="preserve"> избирательного округа по выборам депутатов думы муниципального образования «</w:t>
      </w:r>
      <w:r>
        <w:rPr>
          <w:rFonts w:ascii="Times New Roman" w:eastAsia="Times New Roman" w:hAnsi="Times New Roman" w:cs="Times New Roman"/>
          <w:lang w:eastAsia="ru-RU"/>
        </w:rPr>
        <w:t>М</w:t>
      </w:r>
      <w:r w:rsidRPr="00DC5086">
        <w:rPr>
          <w:rFonts w:ascii="Times New Roman" w:eastAsia="Times New Roman" w:hAnsi="Times New Roman" w:cs="Times New Roman"/>
          <w:lang w:eastAsia="ru-RU"/>
        </w:rPr>
        <w:t>айск»</w:t>
      </w:r>
      <w:r w:rsidRPr="0091623D">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Pr="0091623D">
        <w:rPr>
          <w:rFonts w:ascii="Times New Roman" w:eastAsia="Times New Roman" w:hAnsi="Times New Roman" w:cs="Times New Roman"/>
          <w:lang w:eastAsia="ru-RU"/>
        </w:rPr>
        <w:t>3-</w:t>
      </w:r>
      <w:r w:rsidR="005A33ED">
        <w:rPr>
          <w:rFonts w:ascii="Times New Roman" w:eastAsia="Times New Roman" w:hAnsi="Times New Roman" w:cs="Times New Roman"/>
          <w:lang w:eastAsia="ru-RU"/>
        </w:rPr>
        <w:t>4</w:t>
      </w:r>
      <w:r w:rsidRPr="0091623D">
        <w:rPr>
          <w:rFonts w:ascii="Times New Roman" w:eastAsia="Times New Roman" w:hAnsi="Times New Roman" w:cs="Times New Roman"/>
          <w:lang w:eastAsia="ru-RU"/>
        </w:rPr>
        <w:t xml:space="preserve"> </w:t>
      </w:r>
      <w:proofErr w:type="spellStart"/>
      <w:proofErr w:type="gramStart"/>
      <w:r w:rsidRPr="0091623D">
        <w:rPr>
          <w:rFonts w:ascii="Times New Roman" w:eastAsia="Times New Roman" w:hAnsi="Times New Roman" w:cs="Times New Roman"/>
          <w:lang w:eastAsia="ru-RU"/>
        </w:rPr>
        <w:t>стр</w:t>
      </w:r>
      <w:proofErr w:type="spellEnd"/>
      <w:proofErr w:type="gramEnd"/>
    </w:p>
    <w:p w:rsidR="00DC5086" w:rsidRDefault="00DC5086" w:rsidP="00DC508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Решение № 219 от 06.12.2022 г. </w:t>
      </w:r>
      <w:r w:rsidRPr="00DC5086">
        <w:rPr>
          <w:rFonts w:ascii="Times New Roman" w:eastAsia="Times New Roman" w:hAnsi="Times New Roman" w:cs="Times New Roman"/>
          <w:lang w:eastAsia="ru-RU"/>
        </w:rPr>
        <w:t>Об утверждении порядка расчета и возврата сумм инициативных платежей, подлежащих возврату лицам (в том числе организациям), осуществившим их перечисление в бюдж</w:t>
      </w:r>
      <w:r>
        <w:rPr>
          <w:rFonts w:ascii="Times New Roman" w:eastAsia="Times New Roman" w:hAnsi="Times New Roman" w:cs="Times New Roman"/>
          <w:lang w:eastAsia="ru-RU"/>
        </w:rPr>
        <w:t>ет муниципального образования «М</w:t>
      </w:r>
      <w:r w:rsidRPr="00DC5086">
        <w:rPr>
          <w:rFonts w:ascii="Times New Roman" w:eastAsia="Times New Roman" w:hAnsi="Times New Roman" w:cs="Times New Roman"/>
          <w:lang w:eastAsia="ru-RU"/>
        </w:rPr>
        <w:t>айск»</w:t>
      </w:r>
      <w:r>
        <w:rPr>
          <w:rFonts w:ascii="Times New Roman" w:eastAsia="Times New Roman" w:hAnsi="Times New Roman" w:cs="Times New Roman"/>
          <w:lang w:eastAsia="ru-RU"/>
        </w:rPr>
        <w:t>………………………………………………………………</w:t>
      </w:r>
      <w:r w:rsidR="005A33ED">
        <w:rPr>
          <w:rFonts w:ascii="Times New Roman" w:eastAsia="Times New Roman" w:hAnsi="Times New Roman" w:cs="Times New Roman"/>
          <w:lang w:eastAsia="ru-RU"/>
        </w:rPr>
        <w:t>..…………………………5</w:t>
      </w:r>
      <w:r>
        <w:rPr>
          <w:rFonts w:ascii="Times New Roman" w:eastAsia="Times New Roman" w:hAnsi="Times New Roman" w:cs="Times New Roman"/>
          <w:lang w:eastAsia="ru-RU"/>
        </w:rPr>
        <w:t>-</w:t>
      </w:r>
      <w:r w:rsidR="005A33ED">
        <w:rPr>
          <w:rFonts w:ascii="Times New Roman" w:eastAsia="Times New Roman" w:hAnsi="Times New Roman" w:cs="Times New Roman"/>
          <w:lang w:eastAsia="ru-RU"/>
        </w:rPr>
        <w:t>6</w:t>
      </w: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стр</w:t>
      </w:r>
      <w:proofErr w:type="spellEnd"/>
      <w:proofErr w:type="gramEnd"/>
    </w:p>
    <w:p w:rsidR="00DC5086" w:rsidRDefault="00DC5086" w:rsidP="00DC508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Решение № 220 от 06.12.2022 г. </w:t>
      </w:r>
      <w:r w:rsidRPr="00DC5086">
        <w:rPr>
          <w:rFonts w:ascii="Times New Roman" w:eastAsia="Times New Roman" w:hAnsi="Times New Roman" w:cs="Times New Roman"/>
          <w:lang w:eastAsia="ru-RU"/>
        </w:rPr>
        <w:t>Об утверждении порядка определения части территории муниципального образования, на которой могут реализовываться инициативные проекты</w:t>
      </w:r>
      <w:r>
        <w:rPr>
          <w:rFonts w:ascii="Times New Roman" w:eastAsia="Times New Roman" w:hAnsi="Times New Roman" w:cs="Times New Roman"/>
          <w:lang w:eastAsia="ru-RU"/>
        </w:rPr>
        <w:t>……………………………………………………………………..…………………</w:t>
      </w:r>
      <w:r w:rsidR="005A33E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7-9 </w:t>
      </w:r>
      <w:proofErr w:type="spellStart"/>
      <w:proofErr w:type="gramStart"/>
      <w:r>
        <w:rPr>
          <w:rFonts w:ascii="Times New Roman" w:eastAsia="Times New Roman" w:hAnsi="Times New Roman" w:cs="Times New Roman"/>
          <w:lang w:eastAsia="ru-RU"/>
        </w:rPr>
        <w:t>стр</w:t>
      </w:r>
      <w:proofErr w:type="spellEnd"/>
      <w:proofErr w:type="gramEnd"/>
    </w:p>
    <w:p w:rsidR="00DC5086" w:rsidRDefault="00DC5086" w:rsidP="00DC508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Решение № 221 от 06.12.2022 г. </w:t>
      </w:r>
      <w:r w:rsidRPr="00DC5086">
        <w:rPr>
          <w:rFonts w:ascii="Times New Roman" w:eastAsia="Times New Roman" w:hAnsi="Times New Roman" w:cs="Times New Roman"/>
          <w:lang w:eastAsia="ru-RU"/>
        </w:rPr>
        <w:t>О внесении изменений в положение о размере</w:t>
      </w:r>
      <w:r>
        <w:rPr>
          <w:rFonts w:ascii="Times New Roman" w:eastAsia="Times New Roman" w:hAnsi="Times New Roman" w:cs="Times New Roman"/>
          <w:lang w:eastAsia="ru-RU"/>
        </w:rPr>
        <w:t xml:space="preserve"> и</w:t>
      </w:r>
      <w:r w:rsidRPr="00DC5086">
        <w:rPr>
          <w:rFonts w:ascii="Times New Roman" w:eastAsia="Times New Roman" w:hAnsi="Times New Roman" w:cs="Times New Roman"/>
          <w:lang w:eastAsia="ru-RU"/>
        </w:rPr>
        <w:t xml:space="preserve"> условиях оплаты труда муниципальных</w:t>
      </w:r>
      <w:r w:rsidR="00190BEA">
        <w:rPr>
          <w:rFonts w:ascii="Times New Roman" w:eastAsia="Times New Roman" w:hAnsi="Times New Roman" w:cs="Times New Roman"/>
          <w:lang w:eastAsia="ru-RU"/>
        </w:rPr>
        <w:t xml:space="preserve"> с</w:t>
      </w:r>
      <w:r w:rsidRPr="00DC5086">
        <w:rPr>
          <w:rFonts w:ascii="Times New Roman" w:eastAsia="Times New Roman" w:hAnsi="Times New Roman" w:cs="Times New Roman"/>
          <w:lang w:eastAsia="ru-RU"/>
        </w:rPr>
        <w:t>лужащих органов местного самоуправления</w:t>
      </w:r>
      <w:r w:rsidR="00190BEA">
        <w:rPr>
          <w:rFonts w:ascii="Times New Roman" w:eastAsia="Times New Roman" w:hAnsi="Times New Roman" w:cs="Times New Roman"/>
          <w:lang w:eastAsia="ru-RU"/>
        </w:rPr>
        <w:t xml:space="preserve"> м</w:t>
      </w:r>
      <w:r w:rsidRPr="00DC5086">
        <w:rPr>
          <w:rFonts w:ascii="Times New Roman" w:eastAsia="Times New Roman" w:hAnsi="Times New Roman" w:cs="Times New Roman"/>
          <w:lang w:eastAsia="ru-RU"/>
        </w:rPr>
        <w:t>униципального образования «</w:t>
      </w:r>
      <w:r w:rsidR="00190BEA">
        <w:rPr>
          <w:rFonts w:ascii="Times New Roman" w:eastAsia="Times New Roman" w:hAnsi="Times New Roman" w:cs="Times New Roman"/>
          <w:lang w:eastAsia="ru-RU"/>
        </w:rPr>
        <w:t>М</w:t>
      </w:r>
      <w:r w:rsidRPr="00DC5086">
        <w:rPr>
          <w:rFonts w:ascii="Times New Roman" w:eastAsia="Times New Roman" w:hAnsi="Times New Roman" w:cs="Times New Roman"/>
          <w:lang w:eastAsia="ru-RU"/>
        </w:rPr>
        <w:t xml:space="preserve">айск» утвержденное решением думы №253 от 26.04.2018 года </w:t>
      </w:r>
      <w:r>
        <w:rPr>
          <w:rFonts w:ascii="Times New Roman" w:eastAsia="Times New Roman" w:hAnsi="Times New Roman" w:cs="Times New Roman"/>
          <w:lang w:eastAsia="ru-RU"/>
        </w:rPr>
        <w:t>……….</w:t>
      </w:r>
      <w:r w:rsidR="005A33ED">
        <w:rPr>
          <w:rFonts w:ascii="Times New Roman" w:eastAsia="Times New Roman" w:hAnsi="Times New Roman" w:cs="Times New Roman"/>
          <w:lang w:eastAsia="ru-RU"/>
        </w:rPr>
        <w:t>9-22</w:t>
      </w: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стр</w:t>
      </w:r>
      <w:proofErr w:type="spellEnd"/>
      <w:proofErr w:type="gramEnd"/>
    </w:p>
    <w:p w:rsidR="00DC5086" w:rsidRDefault="00DC5086" w:rsidP="00DC508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w:t>
      </w:r>
      <w:r w:rsidR="00190BEA">
        <w:rPr>
          <w:rFonts w:ascii="Times New Roman" w:eastAsia="Times New Roman" w:hAnsi="Times New Roman" w:cs="Times New Roman"/>
          <w:lang w:eastAsia="ru-RU"/>
        </w:rPr>
        <w:t xml:space="preserve">Решение № 222 от 06.12.2022 г. </w:t>
      </w:r>
      <w:r w:rsidR="00190BEA" w:rsidRPr="00190BEA">
        <w:rPr>
          <w:rFonts w:ascii="Times New Roman" w:eastAsia="Times New Roman" w:hAnsi="Times New Roman" w:cs="Times New Roman"/>
          <w:lang w:eastAsia="ru-RU"/>
        </w:rPr>
        <w:t>О внесении изменений в положение о размере и условиях оплаты труда выборного должностного лица - главы муниципального образования «</w:t>
      </w:r>
      <w:r w:rsidR="00190BEA">
        <w:rPr>
          <w:rFonts w:ascii="Times New Roman" w:eastAsia="Times New Roman" w:hAnsi="Times New Roman" w:cs="Times New Roman"/>
          <w:lang w:eastAsia="ru-RU"/>
        </w:rPr>
        <w:t>М</w:t>
      </w:r>
      <w:r w:rsidR="00190BEA" w:rsidRPr="00190BEA">
        <w:rPr>
          <w:rFonts w:ascii="Times New Roman" w:eastAsia="Times New Roman" w:hAnsi="Times New Roman" w:cs="Times New Roman"/>
          <w:lang w:eastAsia="ru-RU"/>
        </w:rPr>
        <w:t>айск» утвержденное решением думы муниципального образования «</w:t>
      </w:r>
      <w:r w:rsidR="00190BEA">
        <w:rPr>
          <w:rFonts w:ascii="Times New Roman" w:eastAsia="Times New Roman" w:hAnsi="Times New Roman" w:cs="Times New Roman"/>
          <w:lang w:eastAsia="ru-RU"/>
        </w:rPr>
        <w:t>М</w:t>
      </w:r>
      <w:r w:rsidR="00190BEA" w:rsidRPr="00190BEA">
        <w:rPr>
          <w:rFonts w:ascii="Times New Roman" w:eastAsia="Times New Roman" w:hAnsi="Times New Roman" w:cs="Times New Roman"/>
          <w:lang w:eastAsia="ru-RU"/>
        </w:rPr>
        <w:t xml:space="preserve">айск» от 26 апреля 2018 года №252 </w:t>
      </w:r>
      <w:r>
        <w:rPr>
          <w:rFonts w:ascii="Times New Roman" w:eastAsia="Times New Roman" w:hAnsi="Times New Roman" w:cs="Times New Roman"/>
          <w:lang w:eastAsia="ru-RU"/>
        </w:rPr>
        <w:t>…</w:t>
      </w:r>
      <w:r w:rsidR="00190BEA">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005A33ED">
        <w:rPr>
          <w:rFonts w:ascii="Times New Roman" w:eastAsia="Times New Roman" w:hAnsi="Times New Roman" w:cs="Times New Roman"/>
          <w:lang w:eastAsia="ru-RU"/>
        </w:rPr>
        <w:t>22</w:t>
      </w:r>
      <w:r>
        <w:rPr>
          <w:rFonts w:ascii="Times New Roman" w:eastAsia="Times New Roman" w:hAnsi="Times New Roman" w:cs="Times New Roman"/>
          <w:lang w:eastAsia="ru-RU"/>
        </w:rPr>
        <w:t>-</w:t>
      </w:r>
      <w:r w:rsidR="005A33ED">
        <w:rPr>
          <w:rFonts w:ascii="Times New Roman" w:eastAsia="Times New Roman" w:hAnsi="Times New Roman" w:cs="Times New Roman"/>
          <w:lang w:eastAsia="ru-RU"/>
        </w:rPr>
        <w:t>25</w:t>
      </w: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стр</w:t>
      </w:r>
      <w:proofErr w:type="spellEnd"/>
      <w:proofErr w:type="gramEnd"/>
    </w:p>
    <w:p w:rsidR="00DC5086" w:rsidRDefault="00DC5086" w:rsidP="00190BE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w:t>
      </w:r>
      <w:r w:rsidR="00190BEA">
        <w:rPr>
          <w:rFonts w:ascii="Times New Roman" w:eastAsia="Times New Roman" w:hAnsi="Times New Roman" w:cs="Times New Roman"/>
          <w:lang w:eastAsia="ru-RU"/>
        </w:rPr>
        <w:t xml:space="preserve">Решение № 223 от 06.12.2022 г  </w:t>
      </w:r>
      <w:r w:rsidR="00190BEA" w:rsidRPr="00190BEA">
        <w:rPr>
          <w:rFonts w:ascii="Times New Roman" w:eastAsia="Times New Roman" w:hAnsi="Times New Roman" w:cs="Times New Roman"/>
          <w:lang w:eastAsia="ru-RU"/>
        </w:rPr>
        <w:t>О внесении изменений в положение об оплате труда работников, замещающих должности, не являющиеся должностями муниципальной службы в администрации муниципального образования «</w:t>
      </w:r>
      <w:r w:rsidR="00190BEA">
        <w:rPr>
          <w:rFonts w:ascii="Times New Roman" w:eastAsia="Times New Roman" w:hAnsi="Times New Roman" w:cs="Times New Roman"/>
          <w:lang w:eastAsia="ru-RU"/>
        </w:rPr>
        <w:t>М</w:t>
      </w:r>
      <w:r w:rsidR="00190BEA" w:rsidRPr="00190BEA">
        <w:rPr>
          <w:rFonts w:ascii="Times New Roman" w:eastAsia="Times New Roman" w:hAnsi="Times New Roman" w:cs="Times New Roman"/>
          <w:lang w:eastAsia="ru-RU"/>
        </w:rPr>
        <w:t>айск», и вспомогательного персонала администрац</w:t>
      </w:r>
      <w:r w:rsidR="00190BEA">
        <w:rPr>
          <w:rFonts w:ascii="Times New Roman" w:eastAsia="Times New Roman" w:hAnsi="Times New Roman" w:cs="Times New Roman"/>
          <w:lang w:eastAsia="ru-RU"/>
        </w:rPr>
        <w:t>ии муниципального образования «М</w:t>
      </w:r>
      <w:r w:rsidR="00190BEA" w:rsidRPr="00190BEA">
        <w:rPr>
          <w:rFonts w:ascii="Times New Roman" w:eastAsia="Times New Roman" w:hAnsi="Times New Roman" w:cs="Times New Roman"/>
          <w:lang w:eastAsia="ru-RU"/>
        </w:rPr>
        <w:t xml:space="preserve">айск» утвержденное решением  </w:t>
      </w:r>
      <w:r w:rsidR="00190BEA">
        <w:rPr>
          <w:rFonts w:ascii="Times New Roman" w:eastAsia="Times New Roman" w:hAnsi="Times New Roman" w:cs="Times New Roman"/>
          <w:lang w:eastAsia="ru-RU"/>
        </w:rPr>
        <w:t>Д</w:t>
      </w:r>
      <w:r w:rsidR="00190BEA" w:rsidRPr="00190BEA">
        <w:rPr>
          <w:rFonts w:ascii="Times New Roman" w:eastAsia="Times New Roman" w:hAnsi="Times New Roman" w:cs="Times New Roman"/>
          <w:lang w:eastAsia="ru-RU"/>
        </w:rPr>
        <w:t xml:space="preserve">умы  </w:t>
      </w:r>
      <w:r w:rsidR="00190BEA">
        <w:rPr>
          <w:rFonts w:ascii="Times New Roman" w:eastAsia="Times New Roman" w:hAnsi="Times New Roman" w:cs="Times New Roman"/>
          <w:lang w:eastAsia="ru-RU"/>
        </w:rPr>
        <w:t>о</w:t>
      </w:r>
      <w:r w:rsidR="00190BEA" w:rsidRPr="00190BEA">
        <w:rPr>
          <w:rFonts w:ascii="Times New Roman" w:eastAsia="Times New Roman" w:hAnsi="Times New Roman" w:cs="Times New Roman"/>
          <w:lang w:eastAsia="ru-RU"/>
        </w:rPr>
        <w:t xml:space="preserve">т 26 апреля 2018 года № 254 </w:t>
      </w:r>
      <w:r>
        <w:rPr>
          <w:rFonts w:ascii="Times New Roman" w:eastAsia="Times New Roman" w:hAnsi="Times New Roman" w:cs="Times New Roman"/>
          <w:lang w:eastAsia="ru-RU"/>
        </w:rPr>
        <w:t>……</w:t>
      </w:r>
      <w:r w:rsidR="00190BEA">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005A33ED">
        <w:rPr>
          <w:rFonts w:ascii="Times New Roman" w:eastAsia="Times New Roman" w:hAnsi="Times New Roman" w:cs="Times New Roman"/>
          <w:lang w:eastAsia="ru-RU"/>
        </w:rPr>
        <w:t>25</w:t>
      </w:r>
      <w:r>
        <w:rPr>
          <w:rFonts w:ascii="Times New Roman" w:eastAsia="Times New Roman" w:hAnsi="Times New Roman" w:cs="Times New Roman"/>
          <w:lang w:eastAsia="ru-RU"/>
        </w:rPr>
        <w:t>-</w:t>
      </w:r>
      <w:r w:rsidR="005A33ED">
        <w:rPr>
          <w:rFonts w:ascii="Times New Roman" w:eastAsia="Times New Roman" w:hAnsi="Times New Roman" w:cs="Times New Roman"/>
          <w:lang w:eastAsia="ru-RU"/>
        </w:rPr>
        <w:t>33</w:t>
      </w: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стр</w:t>
      </w:r>
      <w:proofErr w:type="spellEnd"/>
      <w:proofErr w:type="gramEnd"/>
    </w:p>
    <w:p w:rsidR="00DC5086" w:rsidRDefault="00DC5086" w:rsidP="00DC508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w:t>
      </w:r>
      <w:r w:rsidR="00190BEA">
        <w:rPr>
          <w:rFonts w:ascii="Times New Roman" w:eastAsia="Times New Roman" w:hAnsi="Times New Roman" w:cs="Times New Roman"/>
          <w:lang w:eastAsia="ru-RU"/>
        </w:rPr>
        <w:t>Решение № 224 от 06.12.2022 г О</w:t>
      </w:r>
      <w:r w:rsidR="00190BEA" w:rsidRPr="00190BEA">
        <w:rPr>
          <w:rFonts w:ascii="Times New Roman" w:eastAsia="Times New Roman" w:hAnsi="Times New Roman" w:cs="Times New Roman"/>
          <w:lang w:eastAsia="ru-RU"/>
        </w:rPr>
        <w:t xml:space="preserve"> внесении изменений в нормативы формирования расходов на оплату труда выборного должностного лица местного самоуправления, осуществляющего свои полномочия на постоянной основе, муниципальных служащих и содержание органа местного самоуправления муниципального образования «</w:t>
      </w:r>
      <w:r w:rsidR="00190BEA">
        <w:rPr>
          <w:rFonts w:ascii="Times New Roman" w:eastAsia="Times New Roman" w:hAnsi="Times New Roman" w:cs="Times New Roman"/>
          <w:lang w:eastAsia="ru-RU"/>
        </w:rPr>
        <w:t>М</w:t>
      </w:r>
      <w:r w:rsidR="00190BEA" w:rsidRPr="00190BEA">
        <w:rPr>
          <w:rFonts w:ascii="Times New Roman" w:eastAsia="Times New Roman" w:hAnsi="Times New Roman" w:cs="Times New Roman"/>
          <w:lang w:eastAsia="ru-RU"/>
        </w:rPr>
        <w:t>айск» утвержденного решением думы 19 марта 2020 года №101</w:t>
      </w:r>
      <w:r>
        <w:rPr>
          <w:rFonts w:ascii="Times New Roman" w:eastAsia="Times New Roman" w:hAnsi="Times New Roman" w:cs="Times New Roman"/>
          <w:lang w:eastAsia="ru-RU"/>
        </w:rPr>
        <w:t>………………</w:t>
      </w:r>
      <w:r w:rsidR="00190BEA">
        <w:rPr>
          <w:rFonts w:ascii="Times New Roman" w:eastAsia="Times New Roman" w:hAnsi="Times New Roman" w:cs="Times New Roman"/>
          <w:lang w:eastAsia="ru-RU"/>
        </w:rPr>
        <w:t>……………………..</w:t>
      </w:r>
      <w:r w:rsidR="005A33ED">
        <w:rPr>
          <w:rFonts w:ascii="Times New Roman" w:eastAsia="Times New Roman" w:hAnsi="Times New Roman" w:cs="Times New Roman"/>
          <w:lang w:eastAsia="ru-RU"/>
        </w:rPr>
        <w:t>………………………………………..34</w:t>
      </w:r>
      <w:r>
        <w:rPr>
          <w:rFonts w:ascii="Times New Roman" w:eastAsia="Times New Roman" w:hAnsi="Times New Roman" w:cs="Times New Roman"/>
          <w:lang w:eastAsia="ru-RU"/>
        </w:rPr>
        <w:t>-</w:t>
      </w:r>
      <w:r w:rsidR="005A33ED">
        <w:rPr>
          <w:rFonts w:ascii="Times New Roman" w:eastAsia="Times New Roman" w:hAnsi="Times New Roman" w:cs="Times New Roman"/>
          <w:lang w:eastAsia="ru-RU"/>
        </w:rPr>
        <w:t>42</w:t>
      </w: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стр</w:t>
      </w:r>
      <w:proofErr w:type="spellEnd"/>
      <w:proofErr w:type="gramEnd"/>
    </w:p>
    <w:p w:rsidR="00DC5086" w:rsidRDefault="00DC5086" w:rsidP="00DC508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 </w:t>
      </w:r>
      <w:r w:rsidR="00190BEA">
        <w:rPr>
          <w:rFonts w:ascii="Times New Roman" w:eastAsia="Times New Roman" w:hAnsi="Times New Roman" w:cs="Times New Roman"/>
          <w:lang w:eastAsia="ru-RU"/>
        </w:rPr>
        <w:t>Решение № 225 от 06.12.2022 г О</w:t>
      </w:r>
      <w:r w:rsidR="00190BEA" w:rsidRPr="00190BEA">
        <w:rPr>
          <w:rFonts w:ascii="Times New Roman" w:eastAsia="Times New Roman" w:hAnsi="Times New Roman" w:cs="Times New Roman"/>
          <w:lang w:eastAsia="ru-RU"/>
        </w:rPr>
        <w:t>б утверждении реестра муниципальной собственности муниципаль</w:t>
      </w:r>
      <w:r w:rsidR="00190BEA">
        <w:rPr>
          <w:rFonts w:ascii="Times New Roman" w:eastAsia="Times New Roman" w:hAnsi="Times New Roman" w:cs="Times New Roman"/>
          <w:lang w:eastAsia="ru-RU"/>
        </w:rPr>
        <w:t>ного образования «М</w:t>
      </w:r>
      <w:r w:rsidR="00190BEA" w:rsidRPr="00190BEA">
        <w:rPr>
          <w:rFonts w:ascii="Times New Roman" w:eastAsia="Times New Roman" w:hAnsi="Times New Roman" w:cs="Times New Roman"/>
          <w:lang w:eastAsia="ru-RU"/>
        </w:rPr>
        <w:t>айск»</w:t>
      </w:r>
      <w:r w:rsidRPr="00190BEA">
        <w:rPr>
          <w:rFonts w:ascii="Times New Roman" w:eastAsia="Times New Roman" w:hAnsi="Times New Roman" w:cs="Times New Roman"/>
          <w:lang w:eastAsia="ru-RU"/>
        </w:rPr>
        <w:t>………………………………………………….…</w:t>
      </w:r>
      <w:r w:rsidR="005A33ED">
        <w:rPr>
          <w:rFonts w:ascii="Times New Roman" w:eastAsia="Times New Roman" w:hAnsi="Times New Roman" w:cs="Times New Roman"/>
          <w:lang w:eastAsia="ru-RU"/>
        </w:rPr>
        <w:t>….43</w:t>
      </w: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стр</w:t>
      </w:r>
      <w:proofErr w:type="spellEnd"/>
      <w:proofErr w:type="gramEnd"/>
    </w:p>
    <w:p w:rsidR="00DC5086" w:rsidRDefault="00DC5086" w:rsidP="00DC508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 </w:t>
      </w:r>
      <w:r w:rsidR="00190BEA">
        <w:rPr>
          <w:rFonts w:ascii="Times New Roman" w:eastAsia="Times New Roman" w:hAnsi="Times New Roman" w:cs="Times New Roman"/>
          <w:lang w:eastAsia="ru-RU"/>
        </w:rPr>
        <w:t xml:space="preserve">Решение № 226 от 06.12.2022 г О </w:t>
      </w:r>
      <w:r w:rsidR="00190BEA" w:rsidRPr="00190BEA">
        <w:rPr>
          <w:rFonts w:ascii="Times New Roman" w:eastAsia="Times New Roman" w:hAnsi="Times New Roman" w:cs="Times New Roman"/>
          <w:lang w:eastAsia="ru-RU"/>
        </w:rPr>
        <w:t xml:space="preserve"> рассмотрении проекта решения думы </w:t>
      </w:r>
      <w:r w:rsidR="00190BEA">
        <w:rPr>
          <w:rFonts w:ascii="Times New Roman" w:eastAsia="Times New Roman" w:hAnsi="Times New Roman" w:cs="Times New Roman"/>
          <w:lang w:eastAsia="ru-RU"/>
        </w:rPr>
        <w:t>МО</w:t>
      </w:r>
      <w:r w:rsidR="00190BEA" w:rsidRPr="00190BEA">
        <w:rPr>
          <w:rFonts w:ascii="Times New Roman" w:eastAsia="Times New Roman" w:hAnsi="Times New Roman" w:cs="Times New Roman"/>
          <w:lang w:eastAsia="ru-RU"/>
        </w:rPr>
        <w:t xml:space="preserve"> «</w:t>
      </w:r>
      <w:r w:rsidR="00190BEA">
        <w:rPr>
          <w:rFonts w:ascii="Times New Roman" w:eastAsia="Times New Roman" w:hAnsi="Times New Roman" w:cs="Times New Roman"/>
          <w:lang w:eastAsia="ru-RU"/>
        </w:rPr>
        <w:t>М</w:t>
      </w:r>
      <w:r w:rsidR="00190BEA" w:rsidRPr="00190BEA">
        <w:rPr>
          <w:rFonts w:ascii="Times New Roman" w:eastAsia="Times New Roman" w:hAnsi="Times New Roman" w:cs="Times New Roman"/>
          <w:lang w:eastAsia="ru-RU"/>
        </w:rPr>
        <w:t>айск» «</w:t>
      </w:r>
      <w:r w:rsidR="00190BEA">
        <w:rPr>
          <w:rFonts w:ascii="Times New Roman" w:eastAsia="Times New Roman" w:hAnsi="Times New Roman" w:cs="Times New Roman"/>
          <w:lang w:eastAsia="ru-RU"/>
        </w:rPr>
        <w:t>О</w:t>
      </w:r>
      <w:r w:rsidR="00190BEA" w:rsidRPr="00190BEA">
        <w:rPr>
          <w:rFonts w:ascii="Times New Roman" w:eastAsia="Times New Roman" w:hAnsi="Times New Roman" w:cs="Times New Roman"/>
          <w:lang w:eastAsia="ru-RU"/>
        </w:rPr>
        <w:t xml:space="preserve"> бюджете муниципального  образования «</w:t>
      </w:r>
      <w:r w:rsidR="00190BEA">
        <w:rPr>
          <w:rFonts w:ascii="Times New Roman" w:eastAsia="Times New Roman" w:hAnsi="Times New Roman" w:cs="Times New Roman"/>
          <w:lang w:eastAsia="ru-RU"/>
        </w:rPr>
        <w:t>М</w:t>
      </w:r>
      <w:r w:rsidR="00190BEA" w:rsidRPr="00190BEA">
        <w:rPr>
          <w:rFonts w:ascii="Times New Roman" w:eastAsia="Times New Roman" w:hAnsi="Times New Roman" w:cs="Times New Roman"/>
          <w:lang w:eastAsia="ru-RU"/>
        </w:rPr>
        <w:t>айск» на 2023 год и плановый период 2024 и 2025 годов»</w:t>
      </w:r>
      <w:r>
        <w:rPr>
          <w:rFonts w:ascii="Times New Roman" w:eastAsia="Times New Roman" w:hAnsi="Times New Roman" w:cs="Times New Roman"/>
          <w:lang w:eastAsia="ru-RU"/>
        </w:rPr>
        <w:t>……………</w:t>
      </w:r>
      <w:r w:rsidR="00190BEA">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005A33ED">
        <w:rPr>
          <w:rFonts w:ascii="Times New Roman" w:eastAsia="Times New Roman" w:hAnsi="Times New Roman" w:cs="Times New Roman"/>
          <w:lang w:eastAsia="ru-RU"/>
        </w:rPr>
        <w:t>….44</w:t>
      </w:r>
      <w:r>
        <w:rPr>
          <w:rFonts w:ascii="Times New Roman" w:eastAsia="Times New Roman" w:hAnsi="Times New Roman" w:cs="Times New Roman"/>
          <w:lang w:eastAsia="ru-RU"/>
        </w:rPr>
        <w:t>-</w:t>
      </w:r>
      <w:r w:rsidR="005A33ED">
        <w:rPr>
          <w:rFonts w:ascii="Times New Roman" w:eastAsia="Times New Roman" w:hAnsi="Times New Roman" w:cs="Times New Roman"/>
          <w:lang w:eastAsia="ru-RU"/>
        </w:rPr>
        <w:t>87</w:t>
      </w: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стр</w:t>
      </w:r>
      <w:proofErr w:type="spellEnd"/>
      <w:proofErr w:type="gramEnd"/>
    </w:p>
    <w:p w:rsidR="00190BEA" w:rsidRPr="00190BEA" w:rsidRDefault="00DC5086" w:rsidP="00190BE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 </w:t>
      </w:r>
      <w:r w:rsidR="00190BEA">
        <w:rPr>
          <w:rFonts w:ascii="Times New Roman" w:eastAsia="Times New Roman" w:hAnsi="Times New Roman" w:cs="Times New Roman"/>
          <w:lang w:eastAsia="ru-RU"/>
        </w:rPr>
        <w:t>Решение № 227 от 06.12.2022 г</w:t>
      </w:r>
      <w:proofErr w:type="gramStart"/>
      <w:r w:rsidR="00190BEA">
        <w:rPr>
          <w:rFonts w:ascii="Times New Roman" w:eastAsia="Times New Roman" w:hAnsi="Times New Roman" w:cs="Times New Roman"/>
          <w:lang w:eastAsia="ru-RU"/>
        </w:rPr>
        <w:t xml:space="preserve"> О</w:t>
      </w:r>
      <w:proofErr w:type="gramEnd"/>
      <w:r w:rsidR="00190BEA" w:rsidRPr="00190BEA">
        <w:rPr>
          <w:rFonts w:ascii="Times New Roman" w:eastAsia="Times New Roman" w:hAnsi="Times New Roman" w:cs="Times New Roman"/>
          <w:lang w:eastAsia="ru-RU"/>
        </w:rPr>
        <w:t xml:space="preserve"> внесении изменений в решение думы </w:t>
      </w:r>
      <w:r w:rsidR="00190BEA">
        <w:rPr>
          <w:rFonts w:ascii="Times New Roman" w:eastAsia="Times New Roman" w:hAnsi="Times New Roman" w:cs="Times New Roman"/>
          <w:lang w:eastAsia="ru-RU"/>
        </w:rPr>
        <w:t>МО</w:t>
      </w:r>
      <w:r w:rsidR="00190BEA" w:rsidRPr="00190BEA">
        <w:rPr>
          <w:rFonts w:ascii="Times New Roman" w:eastAsia="Times New Roman" w:hAnsi="Times New Roman" w:cs="Times New Roman"/>
          <w:lang w:eastAsia="ru-RU"/>
        </w:rPr>
        <w:t xml:space="preserve"> «</w:t>
      </w:r>
      <w:r w:rsidR="00190BEA">
        <w:rPr>
          <w:rFonts w:ascii="Times New Roman" w:eastAsia="Times New Roman" w:hAnsi="Times New Roman" w:cs="Times New Roman"/>
          <w:lang w:eastAsia="ru-RU"/>
        </w:rPr>
        <w:t>М</w:t>
      </w:r>
      <w:r w:rsidR="00190BEA" w:rsidRPr="00190BEA">
        <w:rPr>
          <w:rFonts w:ascii="Times New Roman" w:eastAsia="Times New Roman" w:hAnsi="Times New Roman" w:cs="Times New Roman"/>
          <w:lang w:eastAsia="ru-RU"/>
        </w:rPr>
        <w:t>айск» №77 от 28.11.2019 «об установлении и введении в действие на территории муниципального образования</w:t>
      </w:r>
    </w:p>
    <w:p w:rsidR="00DC5086" w:rsidRDefault="00190BEA" w:rsidP="00190BEA">
      <w:pPr>
        <w:spacing w:after="0" w:line="240" w:lineRule="auto"/>
        <w:jc w:val="both"/>
        <w:rPr>
          <w:rFonts w:ascii="Times New Roman" w:eastAsia="Times New Roman" w:hAnsi="Times New Roman" w:cs="Times New Roman"/>
          <w:lang w:eastAsia="ru-RU"/>
        </w:rPr>
      </w:pPr>
      <w:r w:rsidRPr="00190BEA">
        <w:rPr>
          <w:rFonts w:ascii="Times New Roman" w:eastAsia="Times New Roman" w:hAnsi="Times New Roman" w:cs="Times New Roman"/>
          <w:lang w:eastAsia="ru-RU"/>
        </w:rPr>
        <w:t>«</w:t>
      </w:r>
      <w:r>
        <w:rPr>
          <w:rFonts w:ascii="Times New Roman" w:eastAsia="Times New Roman" w:hAnsi="Times New Roman" w:cs="Times New Roman"/>
          <w:lang w:eastAsia="ru-RU"/>
        </w:rPr>
        <w:t>М</w:t>
      </w:r>
      <w:r w:rsidRPr="00190BEA">
        <w:rPr>
          <w:rFonts w:ascii="Times New Roman" w:eastAsia="Times New Roman" w:hAnsi="Times New Roman" w:cs="Times New Roman"/>
          <w:lang w:eastAsia="ru-RU"/>
        </w:rPr>
        <w:t>айск» налога на имущество</w:t>
      </w:r>
      <w:r>
        <w:rPr>
          <w:rFonts w:ascii="Times New Roman" w:eastAsia="Times New Roman" w:hAnsi="Times New Roman" w:cs="Times New Roman"/>
          <w:lang w:eastAsia="ru-RU"/>
        </w:rPr>
        <w:t xml:space="preserve"> ф</w:t>
      </w:r>
      <w:r w:rsidRPr="00190BEA">
        <w:rPr>
          <w:rFonts w:ascii="Times New Roman" w:eastAsia="Times New Roman" w:hAnsi="Times New Roman" w:cs="Times New Roman"/>
          <w:lang w:eastAsia="ru-RU"/>
        </w:rPr>
        <w:t>изических лиц»</w:t>
      </w:r>
      <w:r w:rsidR="00DC5086">
        <w:rPr>
          <w:rFonts w:ascii="Times New Roman" w:eastAsia="Times New Roman" w:hAnsi="Times New Roman" w:cs="Times New Roman"/>
          <w:lang w:eastAsia="ru-RU"/>
        </w:rPr>
        <w:t>………………………………………</w:t>
      </w:r>
      <w:r w:rsidR="005A33ED">
        <w:rPr>
          <w:rFonts w:ascii="Times New Roman" w:eastAsia="Times New Roman" w:hAnsi="Times New Roman" w:cs="Times New Roman"/>
          <w:lang w:eastAsia="ru-RU"/>
        </w:rPr>
        <w:t>….88-89</w:t>
      </w:r>
      <w:r w:rsidR="00DC5086">
        <w:rPr>
          <w:rFonts w:ascii="Times New Roman" w:eastAsia="Times New Roman" w:hAnsi="Times New Roman" w:cs="Times New Roman"/>
          <w:lang w:eastAsia="ru-RU"/>
        </w:rPr>
        <w:t xml:space="preserve"> </w:t>
      </w:r>
      <w:proofErr w:type="spellStart"/>
      <w:proofErr w:type="gramStart"/>
      <w:r w:rsidR="00DC5086">
        <w:rPr>
          <w:rFonts w:ascii="Times New Roman" w:eastAsia="Times New Roman" w:hAnsi="Times New Roman" w:cs="Times New Roman"/>
          <w:lang w:eastAsia="ru-RU"/>
        </w:rPr>
        <w:t>стр</w:t>
      </w:r>
      <w:proofErr w:type="spellEnd"/>
      <w:proofErr w:type="gramEnd"/>
    </w:p>
    <w:p w:rsidR="00DC5086" w:rsidRDefault="00DC5086" w:rsidP="00DC5086">
      <w:pPr>
        <w:spacing w:after="0" w:line="240" w:lineRule="auto"/>
        <w:jc w:val="both"/>
        <w:rPr>
          <w:rFonts w:ascii="Times New Roman" w:eastAsia="Times New Roman" w:hAnsi="Times New Roman" w:cs="Times New Roman"/>
          <w:lang w:eastAsia="ru-RU"/>
        </w:rPr>
      </w:pPr>
    </w:p>
    <w:p w:rsidR="00DC5086" w:rsidRDefault="00DC5086" w:rsidP="00DC5086">
      <w:pPr>
        <w:widowControl w:val="0"/>
        <w:autoSpaceDE w:val="0"/>
        <w:autoSpaceDN w:val="0"/>
        <w:adjustRightInd w:val="0"/>
        <w:spacing w:after="0"/>
        <w:jc w:val="center"/>
        <w:rPr>
          <w:rFonts w:ascii="Calibri" w:eastAsia="Calibri" w:hAnsi="Calibri" w:cs="Times New Roman"/>
          <w:noProof/>
          <w:szCs w:val="28"/>
        </w:rPr>
      </w:pPr>
    </w:p>
    <w:p w:rsidR="00190BEA" w:rsidRDefault="00190BEA" w:rsidP="00DC5086">
      <w:pPr>
        <w:widowControl w:val="0"/>
        <w:autoSpaceDE w:val="0"/>
        <w:autoSpaceDN w:val="0"/>
        <w:adjustRightInd w:val="0"/>
        <w:spacing w:after="0"/>
        <w:jc w:val="center"/>
        <w:rPr>
          <w:rFonts w:ascii="Calibri" w:eastAsia="Calibri" w:hAnsi="Calibri" w:cs="Times New Roman"/>
          <w:noProof/>
          <w:szCs w:val="28"/>
        </w:rPr>
      </w:pPr>
    </w:p>
    <w:p w:rsidR="00190BEA" w:rsidRDefault="00190BEA" w:rsidP="00DC5086">
      <w:pPr>
        <w:widowControl w:val="0"/>
        <w:autoSpaceDE w:val="0"/>
        <w:autoSpaceDN w:val="0"/>
        <w:adjustRightInd w:val="0"/>
        <w:spacing w:after="0"/>
        <w:jc w:val="center"/>
        <w:rPr>
          <w:rFonts w:ascii="Calibri" w:eastAsia="Calibri" w:hAnsi="Calibri" w:cs="Times New Roman"/>
          <w:noProof/>
          <w:szCs w:val="28"/>
        </w:rPr>
      </w:pPr>
    </w:p>
    <w:p w:rsidR="00190BEA" w:rsidRDefault="00190BEA" w:rsidP="00DC5086">
      <w:pPr>
        <w:widowControl w:val="0"/>
        <w:autoSpaceDE w:val="0"/>
        <w:autoSpaceDN w:val="0"/>
        <w:adjustRightInd w:val="0"/>
        <w:spacing w:after="0"/>
        <w:jc w:val="center"/>
        <w:rPr>
          <w:rFonts w:ascii="Calibri" w:eastAsia="Calibri" w:hAnsi="Calibri" w:cs="Times New Roman"/>
          <w:noProof/>
          <w:szCs w:val="28"/>
        </w:rPr>
      </w:pPr>
    </w:p>
    <w:p w:rsidR="00190BEA" w:rsidRDefault="00190BEA" w:rsidP="00DC5086">
      <w:pPr>
        <w:widowControl w:val="0"/>
        <w:autoSpaceDE w:val="0"/>
        <w:autoSpaceDN w:val="0"/>
        <w:adjustRightInd w:val="0"/>
        <w:spacing w:after="0"/>
        <w:jc w:val="center"/>
        <w:rPr>
          <w:rFonts w:ascii="Calibri" w:eastAsia="Calibri" w:hAnsi="Calibri" w:cs="Times New Roman"/>
          <w:noProof/>
          <w:szCs w:val="28"/>
        </w:rPr>
      </w:pPr>
    </w:p>
    <w:p w:rsidR="00190BEA" w:rsidRDefault="00190BEA" w:rsidP="00DC5086">
      <w:pPr>
        <w:widowControl w:val="0"/>
        <w:autoSpaceDE w:val="0"/>
        <w:autoSpaceDN w:val="0"/>
        <w:adjustRightInd w:val="0"/>
        <w:spacing w:after="0"/>
        <w:jc w:val="center"/>
        <w:rPr>
          <w:rFonts w:ascii="Calibri" w:eastAsia="Calibri" w:hAnsi="Calibri" w:cs="Times New Roman"/>
          <w:noProof/>
          <w:szCs w:val="28"/>
        </w:rPr>
      </w:pPr>
    </w:p>
    <w:p w:rsidR="00190BEA" w:rsidRDefault="00190BEA" w:rsidP="00DC5086">
      <w:pPr>
        <w:widowControl w:val="0"/>
        <w:autoSpaceDE w:val="0"/>
        <w:autoSpaceDN w:val="0"/>
        <w:adjustRightInd w:val="0"/>
        <w:spacing w:after="0"/>
        <w:jc w:val="center"/>
        <w:rPr>
          <w:rFonts w:ascii="Calibri" w:eastAsia="Calibri" w:hAnsi="Calibri" w:cs="Times New Roman"/>
          <w:noProof/>
          <w:szCs w:val="28"/>
        </w:rPr>
      </w:pPr>
    </w:p>
    <w:p w:rsidR="00190BEA" w:rsidRDefault="00190BEA" w:rsidP="00DC5086">
      <w:pPr>
        <w:widowControl w:val="0"/>
        <w:autoSpaceDE w:val="0"/>
        <w:autoSpaceDN w:val="0"/>
        <w:adjustRightInd w:val="0"/>
        <w:spacing w:after="0"/>
        <w:jc w:val="center"/>
        <w:rPr>
          <w:rFonts w:ascii="Calibri" w:eastAsia="Calibri" w:hAnsi="Calibri" w:cs="Times New Roman"/>
          <w:noProof/>
          <w:szCs w:val="28"/>
        </w:rPr>
      </w:pPr>
    </w:p>
    <w:p w:rsidR="00190BEA" w:rsidRDefault="00190BEA" w:rsidP="00DC5086">
      <w:pPr>
        <w:widowControl w:val="0"/>
        <w:autoSpaceDE w:val="0"/>
        <w:autoSpaceDN w:val="0"/>
        <w:adjustRightInd w:val="0"/>
        <w:spacing w:after="0"/>
        <w:jc w:val="center"/>
        <w:rPr>
          <w:rFonts w:ascii="Calibri" w:eastAsia="Calibri" w:hAnsi="Calibri" w:cs="Times New Roman"/>
          <w:noProof/>
          <w:szCs w:val="28"/>
        </w:rPr>
      </w:pPr>
    </w:p>
    <w:p w:rsidR="00190BEA" w:rsidRDefault="00190BEA" w:rsidP="00DC5086">
      <w:pPr>
        <w:widowControl w:val="0"/>
        <w:autoSpaceDE w:val="0"/>
        <w:autoSpaceDN w:val="0"/>
        <w:adjustRightInd w:val="0"/>
        <w:spacing w:after="0"/>
        <w:jc w:val="center"/>
        <w:rPr>
          <w:rFonts w:ascii="Calibri" w:eastAsia="Calibri" w:hAnsi="Calibri" w:cs="Times New Roman"/>
          <w:noProof/>
          <w:szCs w:val="28"/>
        </w:rPr>
      </w:pPr>
    </w:p>
    <w:p w:rsidR="00190BEA" w:rsidRDefault="00190BEA" w:rsidP="00DC5086">
      <w:pPr>
        <w:widowControl w:val="0"/>
        <w:autoSpaceDE w:val="0"/>
        <w:autoSpaceDN w:val="0"/>
        <w:adjustRightInd w:val="0"/>
        <w:spacing w:after="0"/>
        <w:jc w:val="center"/>
        <w:rPr>
          <w:rFonts w:ascii="Calibri" w:eastAsia="Calibri" w:hAnsi="Calibri" w:cs="Times New Roman"/>
          <w:noProof/>
          <w:szCs w:val="28"/>
        </w:rPr>
      </w:pPr>
    </w:p>
    <w:p w:rsidR="00190BEA" w:rsidRDefault="00190BEA" w:rsidP="00DC5086">
      <w:pPr>
        <w:widowControl w:val="0"/>
        <w:autoSpaceDE w:val="0"/>
        <w:autoSpaceDN w:val="0"/>
        <w:adjustRightInd w:val="0"/>
        <w:spacing w:after="0"/>
        <w:jc w:val="center"/>
        <w:rPr>
          <w:rFonts w:ascii="Calibri" w:eastAsia="Calibri" w:hAnsi="Calibri" w:cs="Times New Roman"/>
          <w:noProof/>
          <w:szCs w:val="28"/>
        </w:rPr>
      </w:pPr>
    </w:p>
    <w:p w:rsidR="00190BEA" w:rsidRDefault="00190BEA" w:rsidP="00DC5086">
      <w:pPr>
        <w:widowControl w:val="0"/>
        <w:autoSpaceDE w:val="0"/>
        <w:autoSpaceDN w:val="0"/>
        <w:adjustRightInd w:val="0"/>
        <w:spacing w:after="0"/>
        <w:jc w:val="center"/>
        <w:rPr>
          <w:rFonts w:ascii="Calibri" w:eastAsia="Calibri" w:hAnsi="Calibri" w:cs="Times New Roman"/>
          <w:noProof/>
          <w:szCs w:val="28"/>
        </w:rPr>
      </w:pPr>
      <w:bookmarkStart w:id="0" w:name="_GoBack"/>
      <w:bookmarkEnd w:id="0"/>
    </w:p>
    <w:p w:rsidR="00190BEA" w:rsidRDefault="00190BEA" w:rsidP="00DC5086">
      <w:pPr>
        <w:widowControl w:val="0"/>
        <w:autoSpaceDE w:val="0"/>
        <w:autoSpaceDN w:val="0"/>
        <w:adjustRightInd w:val="0"/>
        <w:spacing w:after="0"/>
        <w:jc w:val="center"/>
        <w:rPr>
          <w:rFonts w:ascii="Calibri" w:eastAsia="Calibri" w:hAnsi="Calibri" w:cs="Times New Roman"/>
          <w:noProof/>
          <w:szCs w:val="28"/>
        </w:rPr>
      </w:pPr>
    </w:p>
    <w:p w:rsidR="00DC5086" w:rsidRDefault="00DC5086" w:rsidP="00DC5086">
      <w:pPr>
        <w:widowControl w:val="0"/>
        <w:autoSpaceDE w:val="0"/>
        <w:autoSpaceDN w:val="0"/>
        <w:adjustRightInd w:val="0"/>
        <w:spacing w:after="0"/>
        <w:jc w:val="center"/>
        <w:rPr>
          <w:rFonts w:ascii="Calibri" w:eastAsia="Calibri" w:hAnsi="Calibri" w:cs="Times New Roman"/>
          <w:noProof/>
          <w:szCs w:val="28"/>
        </w:rPr>
      </w:pPr>
    </w:p>
    <w:p w:rsidR="00DC5086" w:rsidRDefault="00DC5086" w:rsidP="00DC5086">
      <w:pPr>
        <w:widowControl w:val="0"/>
        <w:autoSpaceDE w:val="0"/>
        <w:autoSpaceDN w:val="0"/>
        <w:adjustRightInd w:val="0"/>
        <w:spacing w:after="0"/>
        <w:jc w:val="center"/>
        <w:rPr>
          <w:rFonts w:ascii="Calibri" w:eastAsia="Calibri" w:hAnsi="Calibri" w:cs="Times New Roman"/>
          <w:noProof/>
          <w:szCs w:val="28"/>
        </w:rPr>
      </w:pPr>
    </w:p>
    <w:p w:rsidR="00B44D4B" w:rsidRPr="00B44D4B" w:rsidRDefault="00B44D4B" w:rsidP="00B44D4B">
      <w:pPr>
        <w:spacing w:after="0" w:line="240" w:lineRule="auto"/>
        <w:jc w:val="center"/>
        <w:outlineLvl w:val="0"/>
        <w:rPr>
          <w:rFonts w:ascii="Arial" w:eastAsia="Calibri" w:hAnsi="Arial" w:cs="Arial"/>
          <w:b/>
          <w:sz w:val="32"/>
          <w:szCs w:val="32"/>
          <w:lang w:eastAsia="ru-RU"/>
        </w:rPr>
      </w:pPr>
      <w:r>
        <w:rPr>
          <w:rFonts w:ascii="Times New Roman" w:eastAsia="SimSun" w:hAnsi="Times New Roman" w:cs="Times New Roman"/>
          <w:noProof/>
          <w:sz w:val="24"/>
          <w:szCs w:val="24"/>
          <w:lang w:eastAsia="ru-RU"/>
        </w:rPr>
        <w:lastRenderedPageBreak/>
        <w:drawing>
          <wp:inline distT="0" distB="0" distL="0" distR="0">
            <wp:extent cx="771525" cy="9715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B44D4B" w:rsidRPr="00B44D4B" w:rsidRDefault="00B44D4B" w:rsidP="00B44D4B">
      <w:pPr>
        <w:spacing w:after="0" w:line="240" w:lineRule="auto"/>
        <w:jc w:val="center"/>
        <w:outlineLvl w:val="0"/>
        <w:rPr>
          <w:rFonts w:ascii="Arial" w:eastAsia="Calibri" w:hAnsi="Arial" w:cs="Arial"/>
          <w:b/>
          <w:sz w:val="32"/>
          <w:szCs w:val="32"/>
          <w:lang w:eastAsia="ru-RU"/>
        </w:rPr>
      </w:pPr>
      <w:r w:rsidRPr="00B44D4B">
        <w:rPr>
          <w:rFonts w:ascii="Arial" w:eastAsia="Calibri" w:hAnsi="Arial" w:cs="Arial"/>
          <w:b/>
          <w:sz w:val="32"/>
          <w:szCs w:val="32"/>
          <w:lang w:eastAsia="ru-RU"/>
        </w:rPr>
        <w:t>06.12.2022г. № 218</w:t>
      </w:r>
    </w:p>
    <w:p w:rsidR="00B44D4B" w:rsidRPr="00B44D4B" w:rsidRDefault="00B44D4B" w:rsidP="00B44D4B">
      <w:pPr>
        <w:spacing w:after="0" w:line="240" w:lineRule="auto"/>
        <w:jc w:val="center"/>
        <w:outlineLvl w:val="0"/>
        <w:rPr>
          <w:rFonts w:ascii="Arial" w:eastAsia="Calibri" w:hAnsi="Arial" w:cs="Arial"/>
          <w:b/>
          <w:sz w:val="32"/>
          <w:szCs w:val="32"/>
          <w:lang w:eastAsia="ru-RU"/>
        </w:rPr>
      </w:pPr>
      <w:r w:rsidRPr="00B44D4B">
        <w:rPr>
          <w:rFonts w:ascii="Arial" w:eastAsia="Calibri" w:hAnsi="Arial" w:cs="Arial"/>
          <w:b/>
          <w:sz w:val="32"/>
          <w:szCs w:val="32"/>
          <w:lang w:eastAsia="ru-RU"/>
        </w:rPr>
        <w:t>РОССИЙСКАЯ ФЕДЕРАЦИЯ</w:t>
      </w:r>
    </w:p>
    <w:p w:rsidR="00B44D4B" w:rsidRPr="00B44D4B" w:rsidRDefault="00B44D4B" w:rsidP="00B44D4B">
      <w:pPr>
        <w:spacing w:after="0" w:line="240" w:lineRule="auto"/>
        <w:jc w:val="center"/>
        <w:rPr>
          <w:rFonts w:ascii="Arial" w:eastAsia="Calibri" w:hAnsi="Arial" w:cs="Arial"/>
          <w:b/>
          <w:sz w:val="32"/>
          <w:szCs w:val="32"/>
          <w:lang w:eastAsia="ru-RU"/>
        </w:rPr>
      </w:pPr>
      <w:r w:rsidRPr="00B44D4B">
        <w:rPr>
          <w:rFonts w:ascii="Arial" w:eastAsia="Calibri" w:hAnsi="Arial" w:cs="Arial"/>
          <w:b/>
          <w:sz w:val="32"/>
          <w:szCs w:val="32"/>
          <w:lang w:eastAsia="ru-RU"/>
        </w:rPr>
        <w:t>ИРКУТСКАЯ ОБЛАСТЬ</w:t>
      </w:r>
    </w:p>
    <w:p w:rsidR="00B44D4B" w:rsidRPr="00B44D4B" w:rsidRDefault="00B44D4B" w:rsidP="00B44D4B">
      <w:pPr>
        <w:spacing w:after="0" w:line="240" w:lineRule="auto"/>
        <w:jc w:val="center"/>
        <w:rPr>
          <w:rFonts w:ascii="Arial" w:eastAsia="Calibri" w:hAnsi="Arial" w:cs="Arial"/>
          <w:b/>
          <w:sz w:val="32"/>
          <w:szCs w:val="32"/>
          <w:lang w:eastAsia="ru-RU"/>
        </w:rPr>
      </w:pPr>
      <w:r w:rsidRPr="00B44D4B">
        <w:rPr>
          <w:rFonts w:ascii="Arial" w:eastAsia="Calibri" w:hAnsi="Arial" w:cs="Arial"/>
          <w:b/>
          <w:sz w:val="32"/>
          <w:szCs w:val="32"/>
          <w:lang w:eastAsia="ru-RU"/>
        </w:rPr>
        <w:t>ОСИНСКИЙ МУНИЦИПАЛЬНЫЙ РАЙОН</w:t>
      </w:r>
    </w:p>
    <w:p w:rsidR="00B44D4B" w:rsidRPr="00B44D4B" w:rsidRDefault="00B44D4B" w:rsidP="00B44D4B">
      <w:pPr>
        <w:shd w:val="clear" w:color="auto" w:fill="FFFFFF"/>
        <w:spacing w:after="0" w:line="326" w:lineRule="exact"/>
        <w:ind w:right="-7"/>
        <w:jc w:val="center"/>
        <w:rPr>
          <w:rFonts w:ascii="Arial" w:eastAsia="Calibri" w:hAnsi="Arial" w:cs="Arial"/>
          <w:b/>
          <w:sz w:val="32"/>
          <w:szCs w:val="32"/>
          <w:lang w:eastAsia="ru-RU"/>
        </w:rPr>
      </w:pPr>
      <w:r w:rsidRPr="00B44D4B">
        <w:rPr>
          <w:rFonts w:ascii="Arial" w:eastAsia="Calibri" w:hAnsi="Arial" w:cs="Arial"/>
          <w:b/>
          <w:sz w:val="32"/>
          <w:szCs w:val="32"/>
          <w:lang w:eastAsia="ru-RU"/>
        </w:rPr>
        <w:t>МАЙСКОЕ СЕЛЬСКОЕ ПОСЕЛЕНИЕ</w:t>
      </w:r>
    </w:p>
    <w:p w:rsidR="00B44D4B" w:rsidRPr="00B44D4B" w:rsidRDefault="00B44D4B" w:rsidP="00B44D4B">
      <w:pPr>
        <w:shd w:val="clear" w:color="auto" w:fill="FFFFFF"/>
        <w:spacing w:after="0" w:line="326" w:lineRule="exact"/>
        <w:ind w:right="-7"/>
        <w:jc w:val="center"/>
        <w:rPr>
          <w:rFonts w:ascii="Arial" w:eastAsia="Calibri" w:hAnsi="Arial" w:cs="Arial"/>
          <w:b/>
          <w:sz w:val="32"/>
          <w:szCs w:val="32"/>
          <w:lang w:eastAsia="ru-RU"/>
        </w:rPr>
      </w:pPr>
      <w:r w:rsidRPr="00B44D4B">
        <w:rPr>
          <w:rFonts w:ascii="Arial" w:eastAsia="Calibri" w:hAnsi="Arial" w:cs="Arial"/>
          <w:b/>
          <w:sz w:val="32"/>
          <w:szCs w:val="32"/>
          <w:lang w:eastAsia="ru-RU"/>
        </w:rPr>
        <w:t>ДУМА</w:t>
      </w:r>
    </w:p>
    <w:p w:rsidR="00B44D4B" w:rsidRPr="00B44D4B" w:rsidRDefault="00B44D4B" w:rsidP="00B44D4B">
      <w:pPr>
        <w:shd w:val="clear" w:color="auto" w:fill="FFFFFF"/>
        <w:spacing w:after="0" w:line="326" w:lineRule="exact"/>
        <w:ind w:right="-7"/>
        <w:jc w:val="center"/>
        <w:rPr>
          <w:rFonts w:ascii="Arial" w:eastAsia="Calibri" w:hAnsi="Arial" w:cs="Arial"/>
          <w:b/>
          <w:sz w:val="32"/>
          <w:szCs w:val="32"/>
          <w:lang w:eastAsia="ru-RU"/>
        </w:rPr>
      </w:pPr>
      <w:r w:rsidRPr="00B44D4B">
        <w:rPr>
          <w:rFonts w:ascii="Arial" w:eastAsia="Calibri" w:hAnsi="Arial" w:cs="Arial"/>
          <w:b/>
          <w:sz w:val="32"/>
          <w:szCs w:val="32"/>
          <w:lang w:eastAsia="ru-RU"/>
        </w:rPr>
        <w:t>РЕШЕНИЕ</w:t>
      </w:r>
    </w:p>
    <w:p w:rsidR="00B44D4B" w:rsidRPr="00B44D4B" w:rsidRDefault="00B44D4B" w:rsidP="00B44D4B">
      <w:pPr>
        <w:shd w:val="clear" w:color="auto" w:fill="FFFFFF"/>
        <w:spacing w:after="0" w:line="240" w:lineRule="auto"/>
        <w:rPr>
          <w:rFonts w:ascii="Arial" w:eastAsia="Calibri" w:hAnsi="Arial" w:cs="Arial"/>
          <w:bCs/>
          <w:spacing w:val="4"/>
          <w:sz w:val="28"/>
          <w:szCs w:val="28"/>
          <w:lang w:eastAsia="ru-RU"/>
        </w:rPr>
      </w:pPr>
    </w:p>
    <w:p w:rsidR="00B44D4B" w:rsidRPr="00B44D4B" w:rsidRDefault="00B44D4B" w:rsidP="00B44D4B">
      <w:pPr>
        <w:shd w:val="clear" w:color="auto" w:fill="FFFFFF"/>
        <w:spacing w:after="0" w:line="240" w:lineRule="auto"/>
        <w:jc w:val="center"/>
        <w:rPr>
          <w:rFonts w:ascii="Arial" w:eastAsia="Calibri" w:hAnsi="Arial" w:cs="Arial"/>
          <w:b/>
          <w:bCs/>
          <w:spacing w:val="4"/>
          <w:sz w:val="32"/>
          <w:szCs w:val="32"/>
          <w:lang w:eastAsia="ru-RU"/>
        </w:rPr>
      </w:pPr>
      <w:r w:rsidRPr="00B44D4B">
        <w:rPr>
          <w:rFonts w:ascii="Arial" w:eastAsia="Calibri" w:hAnsi="Arial" w:cs="Arial"/>
          <w:b/>
          <w:bCs/>
          <w:spacing w:val="4"/>
          <w:sz w:val="32"/>
          <w:szCs w:val="32"/>
          <w:lang w:eastAsia="ru-RU"/>
        </w:rPr>
        <w:t>ОБ УТВЕРЖДЕНИИ СХЕМЫ ДЕСЯТИМАНДАТНОГО ИЗБИРАТЕЛЬНОГО ОКРУГА ПО ВЫБОРАМ ДЕПУТАТОВ ДУМЫ</w:t>
      </w:r>
      <w:r w:rsidRPr="00B44D4B">
        <w:rPr>
          <w:rFonts w:ascii="Arial" w:eastAsia="Calibri" w:hAnsi="Arial" w:cs="Arial"/>
          <w:b/>
          <w:bCs/>
          <w:color w:val="000000"/>
          <w:spacing w:val="4"/>
          <w:sz w:val="32"/>
          <w:szCs w:val="32"/>
          <w:lang w:eastAsia="ru-RU"/>
        </w:rPr>
        <w:t xml:space="preserve"> </w:t>
      </w:r>
      <w:r w:rsidRPr="00B44D4B">
        <w:rPr>
          <w:rFonts w:ascii="Arial" w:eastAsia="Calibri" w:hAnsi="Arial" w:cs="Arial"/>
          <w:b/>
          <w:bCs/>
          <w:color w:val="000000"/>
          <w:spacing w:val="7"/>
          <w:sz w:val="32"/>
          <w:szCs w:val="32"/>
          <w:lang w:eastAsia="ru-RU"/>
        </w:rPr>
        <w:t>МУНИЦИПАЛЬНОГО ОБРАЗОВА</w:t>
      </w:r>
      <w:r w:rsidRPr="00B44D4B">
        <w:rPr>
          <w:rFonts w:ascii="Arial" w:eastAsia="Calibri" w:hAnsi="Arial" w:cs="Arial"/>
          <w:b/>
          <w:bCs/>
          <w:color w:val="000000"/>
          <w:spacing w:val="6"/>
          <w:sz w:val="32"/>
          <w:szCs w:val="32"/>
          <w:lang w:eastAsia="ru-RU"/>
        </w:rPr>
        <w:t xml:space="preserve">НИЯ «МАЙСК» </w:t>
      </w:r>
    </w:p>
    <w:p w:rsidR="00B44D4B" w:rsidRPr="00B44D4B" w:rsidRDefault="00B44D4B" w:rsidP="00B44D4B">
      <w:pPr>
        <w:shd w:val="clear" w:color="auto" w:fill="FFFFFF"/>
        <w:spacing w:after="0" w:line="240" w:lineRule="auto"/>
        <w:jc w:val="center"/>
        <w:rPr>
          <w:rFonts w:ascii="Arial" w:eastAsia="Calibri" w:hAnsi="Arial" w:cs="Arial"/>
          <w:b/>
          <w:bCs/>
          <w:spacing w:val="4"/>
          <w:sz w:val="32"/>
          <w:szCs w:val="32"/>
          <w:lang w:eastAsia="ru-RU"/>
        </w:rPr>
      </w:pPr>
    </w:p>
    <w:p w:rsidR="00B44D4B" w:rsidRPr="00B44D4B" w:rsidRDefault="00B44D4B" w:rsidP="00B44D4B">
      <w:pPr>
        <w:spacing w:after="0" w:line="240" w:lineRule="auto"/>
        <w:ind w:firstLine="708"/>
        <w:jc w:val="both"/>
        <w:rPr>
          <w:rFonts w:ascii="Arial" w:eastAsia="SimSun" w:hAnsi="Arial" w:cs="Arial"/>
          <w:sz w:val="24"/>
          <w:szCs w:val="24"/>
          <w:lang w:eastAsia="zh-CN"/>
        </w:rPr>
      </w:pPr>
      <w:proofErr w:type="gramStart"/>
      <w:r w:rsidRPr="00B44D4B">
        <w:rPr>
          <w:rFonts w:ascii="Arial" w:eastAsia="SimSun" w:hAnsi="Arial" w:cs="Arial"/>
          <w:sz w:val="24"/>
          <w:szCs w:val="24"/>
          <w:lang w:eastAsia="zh-CN"/>
        </w:rPr>
        <w:t>В соответствии с Федеральным законом от 06.10.2003г. № 131-ФЗ « Об общих принципах организации местного самоуправления в Российской Федерации», статьёй 19 Закона Иркутской области от 11.11.2011г. № 116-ФЗ « О муниципальных выборах в Иркутской области», Решения  ТИК Осинского района от 10.11.2022 г. №51/282, руководствуясь статьей  32</w:t>
      </w:r>
      <w:r w:rsidRPr="00B44D4B">
        <w:rPr>
          <w:rFonts w:ascii="Arial" w:eastAsia="SimSun" w:hAnsi="Arial" w:cs="Arial"/>
          <w:color w:val="FF0000"/>
          <w:sz w:val="24"/>
          <w:szCs w:val="24"/>
          <w:lang w:eastAsia="zh-CN"/>
        </w:rPr>
        <w:t xml:space="preserve"> </w:t>
      </w:r>
      <w:r w:rsidRPr="00B44D4B">
        <w:rPr>
          <w:rFonts w:ascii="Arial" w:eastAsia="SimSun" w:hAnsi="Arial" w:cs="Arial"/>
          <w:sz w:val="24"/>
          <w:szCs w:val="24"/>
          <w:lang w:eastAsia="zh-CN"/>
        </w:rPr>
        <w:t>Устава муниципального образования «Майск»,  Дума муниципального образования «Майск»</w:t>
      </w:r>
      <w:proofErr w:type="gramEnd"/>
    </w:p>
    <w:p w:rsidR="00B44D4B" w:rsidRPr="00B44D4B" w:rsidRDefault="00B44D4B" w:rsidP="00B44D4B">
      <w:pPr>
        <w:spacing w:after="0" w:line="240" w:lineRule="auto"/>
        <w:rPr>
          <w:rFonts w:ascii="Times New Roman" w:eastAsia="SimSun" w:hAnsi="Times New Roman" w:cs="Times New Roman"/>
          <w:b/>
          <w:sz w:val="28"/>
          <w:szCs w:val="28"/>
          <w:lang w:eastAsia="zh-CN"/>
        </w:rPr>
      </w:pPr>
    </w:p>
    <w:p w:rsidR="00B44D4B" w:rsidRPr="00B44D4B" w:rsidRDefault="00B44D4B" w:rsidP="00B44D4B">
      <w:pPr>
        <w:spacing w:after="0" w:line="240" w:lineRule="auto"/>
        <w:jc w:val="center"/>
        <w:rPr>
          <w:rFonts w:ascii="Arial" w:eastAsia="SimSun" w:hAnsi="Arial" w:cs="Arial"/>
          <w:b/>
          <w:sz w:val="30"/>
          <w:szCs w:val="30"/>
          <w:lang w:eastAsia="zh-CN"/>
        </w:rPr>
      </w:pPr>
      <w:r w:rsidRPr="00B44D4B">
        <w:rPr>
          <w:rFonts w:ascii="Arial" w:eastAsia="SimSun" w:hAnsi="Arial" w:cs="Arial"/>
          <w:b/>
          <w:sz w:val="30"/>
          <w:szCs w:val="30"/>
          <w:lang w:eastAsia="zh-CN"/>
        </w:rPr>
        <w:t>РЕШИЛА:</w:t>
      </w:r>
    </w:p>
    <w:p w:rsidR="00B44D4B" w:rsidRPr="00B44D4B" w:rsidRDefault="00B44D4B" w:rsidP="00B44D4B">
      <w:pPr>
        <w:spacing w:after="0" w:line="240" w:lineRule="auto"/>
        <w:ind w:firstLine="709"/>
        <w:jc w:val="both"/>
        <w:rPr>
          <w:rFonts w:ascii="Times New Roman" w:eastAsia="SimSun" w:hAnsi="Times New Roman" w:cs="Times New Roman"/>
          <w:sz w:val="28"/>
          <w:szCs w:val="28"/>
          <w:lang w:eastAsia="zh-CN"/>
        </w:rPr>
      </w:pPr>
    </w:p>
    <w:p w:rsidR="00B44D4B" w:rsidRPr="00B44D4B" w:rsidRDefault="00B44D4B" w:rsidP="00B44D4B">
      <w:pPr>
        <w:spacing w:after="0" w:line="240" w:lineRule="auto"/>
        <w:ind w:firstLine="709"/>
        <w:jc w:val="both"/>
        <w:rPr>
          <w:rFonts w:ascii="Arial" w:eastAsia="SimSun" w:hAnsi="Arial" w:cs="Arial"/>
          <w:b/>
          <w:sz w:val="24"/>
          <w:szCs w:val="24"/>
          <w:lang w:eastAsia="zh-CN"/>
        </w:rPr>
      </w:pPr>
      <w:r w:rsidRPr="00B44D4B">
        <w:rPr>
          <w:rFonts w:ascii="Arial" w:eastAsia="SimSun" w:hAnsi="Arial" w:cs="Arial"/>
          <w:sz w:val="24"/>
          <w:szCs w:val="24"/>
          <w:lang w:eastAsia="zh-CN"/>
        </w:rPr>
        <w:t xml:space="preserve">1.Утвердить схему </w:t>
      </w:r>
      <w:proofErr w:type="spellStart"/>
      <w:r w:rsidRPr="00B44D4B">
        <w:rPr>
          <w:rFonts w:ascii="Arial" w:eastAsia="SimSun" w:hAnsi="Arial" w:cs="Arial"/>
          <w:sz w:val="24"/>
          <w:szCs w:val="24"/>
          <w:lang w:eastAsia="zh-CN"/>
        </w:rPr>
        <w:t>десятимандатного</w:t>
      </w:r>
      <w:proofErr w:type="spellEnd"/>
      <w:r w:rsidRPr="00B44D4B">
        <w:rPr>
          <w:rFonts w:ascii="Arial" w:eastAsia="SimSun" w:hAnsi="Arial" w:cs="Arial"/>
          <w:sz w:val="24"/>
          <w:szCs w:val="24"/>
          <w:lang w:eastAsia="zh-CN"/>
        </w:rPr>
        <w:t xml:space="preserve"> избирательного округа по выборам  депутатов Думы муниципального образования «Майск» (приложение №1).</w:t>
      </w:r>
    </w:p>
    <w:p w:rsidR="00B44D4B" w:rsidRPr="00B44D4B" w:rsidRDefault="00B44D4B" w:rsidP="00B44D4B">
      <w:pPr>
        <w:spacing w:after="0"/>
        <w:ind w:firstLine="709"/>
        <w:jc w:val="both"/>
        <w:rPr>
          <w:rFonts w:ascii="Arial" w:eastAsia="Times New Roman" w:hAnsi="Arial" w:cs="Arial"/>
          <w:color w:val="000000"/>
          <w:sz w:val="24"/>
          <w:szCs w:val="24"/>
          <w:lang w:eastAsia="ru-RU"/>
        </w:rPr>
      </w:pPr>
      <w:r w:rsidRPr="00B44D4B">
        <w:rPr>
          <w:rFonts w:ascii="Arial" w:eastAsia="SimSun" w:hAnsi="Arial" w:cs="Arial"/>
          <w:sz w:val="24"/>
          <w:szCs w:val="24"/>
          <w:lang w:eastAsia="zh-CN"/>
        </w:rPr>
        <w:t xml:space="preserve"> 2.</w:t>
      </w:r>
      <w:r w:rsidRPr="00B44D4B">
        <w:rPr>
          <w:rFonts w:ascii="Arial" w:eastAsia="Times New Roman" w:hAnsi="Arial" w:cs="Arial"/>
          <w:color w:val="000000"/>
          <w:sz w:val="24"/>
          <w:szCs w:val="24"/>
          <w:lang w:eastAsia="ru-RU"/>
        </w:rPr>
        <w:t xml:space="preserve">Настоящее решение опубликовать в «Вестнике» и разместить на официальном сайте администрации МО «Майск» </w:t>
      </w:r>
      <w:proofErr w:type="spellStart"/>
      <w:r w:rsidRPr="00B44D4B">
        <w:rPr>
          <w:rFonts w:ascii="Arial" w:eastAsia="Times New Roman" w:hAnsi="Arial" w:cs="Arial"/>
          <w:color w:val="000000"/>
          <w:sz w:val="24"/>
          <w:szCs w:val="24"/>
          <w:lang w:eastAsia="ru-RU"/>
        </w:rPr>
        <w:t>www</w:t>
      </w:r>
      <w:proofErr w:type="spellEnd"/>
      <w:r w:rsidRPr="00B44D4B">
        <w:rPr>
          <w:rFonts w:ascii="Arial" w:eastAsia="Times New Roman" w:hAnsi="Arial" w:cs="Arial"/>
          <w:color w:val="000000"/>
          <w:sz w:val="24"/>
          <w:szCs w:val="24"/>
          <w:lang w:eastAsia="ru-RU"/>
        </w:rPr>
        <w:t>. maisk-adm.ru</w:t>
      </w:r>
    </w:p>
    <w:p w:rsidR="00B44D4B" w:rsidRPr="00B44D4B" w:rsidRDefault="00B44D4B" w:rsidP="00B44D4B">
      <w:pPr>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 xml:space="preserve">3. </w:t>
      </w:r>
      <w:proofErr w:type="gramStart"/>
      <w:r w:rsidRPr="00B44D4B">
        <w:rPr>
          <w:rFonts w:ascii="Arial" w:eastAsia="SimSun" w:hAnsi="Arial" w:cs="Arial"/>
          <w:sz w:val="24"/>
          <w:szCs w:val="24"/>
          <w:lang w:eastAsia="zh-CN"/>
        </w:rPr>
        <w:t>Контроль  за</w:t>
      </w:r>
      <w:proofErr w:type="gramEnd"/>
      <w:r w:rsidRPr="00B44D4B">
        <w:rPr>
          <w:rFonts w:ascii="Arial" w:eastAsia="SimSun" w:hAnsi="Arial" w:cs="Arial"/>
          <w:sz w:val="24"/>
          <w:szCs w:val="24"/>
          <w:lang w:eastAsia="zh-CN"/>
        </w:rPr>
        <w:t xml:space="preserve">  исполнением  настоящего  решения  оставляю за собой.</w:t>
      </w:r>
    </w:p>
    <w:p w:rsidR="00B44D4B" w:rsidRPr="00B44D4B" w:rsidRDefault="00B44D4B" w:rsidP="00B44D4B">
      <w:pPr>
        <w:spacing w:after="0" w:line="240" w:lineRule="auto"/>
        <w:ind w:firstLine="360"/>
        <w:jc w:val="both"/>
        <w:rPr>
          <w:rFonts w:ascii="Arial" w:eastAsia="SimSun" w:hAnsi="Arial" w:cs="Arial"/>
          <w:sz w:val="24"/>
          <w:szCs w:val="24"/>
          <w:lang w:eastAsia="zh-CN"/>
        </w:rPr>
      </w:pPr>
    </w:p>
    <w:p w:rsidR="00B44D4B" w:rsidRPr="00B44D4B" w:rsidRDefault="00B44D4B" w:rsidP="00B44D4B">
      <w:pPr>
        <w:spacing w:after="0" w:line="240" w:lineRule="auto"/>
        <w:ind w:firstLine="426"/>
        <w:rPr>
          <w:rFonts w:ascii="Arial" w:eastAsia="SimSun" w:hAnsi="Arial" w:cs="Arial"/>
          <w:sz w:val="24"/>
          <w:szCs w:val="24"/>
          <w:lang w:eastAsia="zh-CN"/>
        </w:rPr>
      </w:pPr>
    </w:p>
    <w:p w:rsidR="00B44D4B" w:rsidRPr="00B44D4B" w:rsidRDefault="00B44D4B" w:rsidP="00B44D4B">
      <w:pPr>
        <w:spacing w:after="0" w:line="240" w:lineRule="auto"/>
        <w:rPr>
          <w:rFonts w:ascii="Arial" w:eastAsia="SimSun" w:hAnsi="Arial" w:cs="Arial"/>
          <w:sz w:val="24"/>
          <w:szCs w:val="24"/>
          <w:lang w:eastAsia="zh-CN"/>
        </w:rPr>
      </w:pPr>
      <w:r w:rsidRPr="00B44D4B">
        <w:rPr>
          <w:rFonts w:ascii="Arial" w:eastAsia="SimSun" w:hAnsi="Arial" w:cs="Arial"/>
          <w:sz w:val="24"/>
          <w:szCs w:val="24"/>
          <w:lang w:eastAsia="zh-CN"/>
        </w:rPr>
        <w:t>Председатель Думы муниципального образования «Майск»</w:t>
      </w:r>
    </w:p>
    <w:p w:rsidR="00B44D4B" w:rsidRPr="00B44D4B" w:rsidRDefault="00B44D4B" w:rsidP="00B44D4B">
      <w:pPr>
        <w:spacing w:after="0" w:line="240" w:lineRule="auto"/>
        <w:rPr>
          <w:rFonts w:ascii="Arial" w:eastAsia="SimSun" w:hAnsi="Arial" w:cs="Arial"/>
          <w:sz w:val="24"/>
          <w:szCs w:val="24"/>
          <w:lang w:eastAsia="zh-CN"/>
        </w:rPr>
      </w:pPr>
      <w:proofErr w:type="spellStart"/>
      <w:r w:rsidRPr="00B44D4B">
        <w:rPr>
          <w:rFonts w:ascii="Arial" w:eastAsia="SimSun" w:hAnsi="Arial" w:cs="Arial"/>
          <w:sz w:val="24"/>
          <w:szCs w:val="24"/>
          <w:lang w:eastAsia="zh-CN"/>
        </w:rPr>
        <w:t>С.А.Воронов</w:t>
      </w:r>
      <w:proofErr w:type="spellEnd"/>
      <w:r w:rsidRPr="00B44D4B">
        <w:rPr>
          <w:rFonts w:ascii="Arial" w:eastAsia="SimSun" w:hAnsi="Arial" w:cs="Arial"/>
          <w:sz w:val="24"/>
          <w:szCs w:val="24"/>
          <w:lang w:eastAsia="zh-CN"/>
        </w:rPr>
        <w:t xml:space="preserve">                                 </w:t>
      </w:r>
    </w:p>
    <w:p w:rsidR="00B44D4B" w:rsidRPr="00B44D4B" w:rsidRDefault="00B44D4B" w:rsidP="00B44D4B">
      <w:pPr>
        <w:spacing w:after="0" w:line="240" w:lineRule="auto"/>
        <w:rPr>
          <w:rFonts w:ascii="Times New Roman" w:eastAsia="SimSun" w:hAnsi="Times New Roman" w:cs="Times New Roman"/>
          <w:sz w:val="28"/>
          <w:szCs w:val="28"/>
          <w:lang w:eastAsia="zh-CN"/>
        </w:rPr>
      </w:pPr>
    </w:p>
    <w:p w:rsidR="00B44D4B" w:rsidRPr="00B44D4B" w:rsidRDefault="00B44D4B" w:rsidP="00B44D4B">
      <w:pPr>
        <w:spacing w:after="0" w:line="240" w:lineRule="auto"/>
        <w:jc w:val="right"/>
        <w:rPr>
          <w:rFonts w:ascii="Courier New" w:eastAsia="Calibri" w:hAnsi="Courier New" w:cs="Courier New"/>
        </w:rPr>
      </w:pPr>
      <w:r w:rsidRPr="00B44D4B">
        <w:rPr>
          <w:rFonts w:ascii="Courier New" w:eastAsia="Calibri" w:hAnsi="Courier New" w:cs="Courier New"/>
        </w:rPr>
        <w:t xml:space="preserve">Приложение № 1 к решению </w:t>
      </w:r>
    </w:p>
    <w:p w:rsidR="00B44D4B" w:rsidRPr="00B44D4B" w:rsidRDefault="00B44D4B" w:rsidP="00B44D4B">
      <w:pPr>
        <w:spacing w:after="0" w:line="240" w:lineRule="auto"/>
        <w:jc w:val="right"/>
        <w:rPr>
          <w:rFonts w:ascii="Courier New" w:eastAsia="Calibri" w:hAnsi="Courier New" w:cs="Courier New"/>
        </w:rPr>
      </w:pPr>
      <w:r w:rsidRPr="00B44D4B">
        <w:rPr>
          <w:rFonts w:ascii="Courier New" w:eastAsia="Calibri" w:hAnsi="Courier New" w:cs="Courier New"/>
        </w:rPr>
        <w:t>Думы МО «Майск» от 06.12.2022 г. № 218</w:t>
      </w:r>
    </w:p>
    <w:p w:rsidR="00B44D4B" w:rsidRPr="00B44D4B" w:rsidRDefault="00B44D4B" w:rsidP="00B44D4B">
      <w:pPr>
        <w:spacing w:after="0" w:line="240" w:lineRule="auto"/>
        <w:jc w:val="right"/>
        <w:rPr>
          <w:rFonts w:ascii="Times New Roman" w:eastAsia="Calibri" w:hAnsi="Times New Roman" w:cs="Times New Roman"/>
        </w:rPr>
      </w:pPr>
    </w:p>
    <w:p w:rsidR="00B44D4B" w:rsidRPr="00B44D4B" w:rsidRDefault="00B44D4B" w:rsidP="00B44D4B">
      <w:pPr>
        <w:spacing w:after="0" w:line="240" w:lineRule="auto"/>
        <w:jc w:val="center"/>
        <w:rPr>
          <w:rFonts w:ascii="Arial" w:eastAsia="Calibri" w:hAnsi="Arial" w:cs="Arial"/>
          <w:sz w:val="24"/>
          <w:szCs w:val="24"/>
        </w:rPr>
        <w:sectPr w:rsidR="00B44D4B" w:rsidRPr="00B44D4B" w:rsidSect="00B44D4B">
          <w:footerReference w:type="default" r:id="rId9"/>
          <w:pgSz w:w="11906" w:h="16838"/>
          <w:pgMar w:top="1134" w:right="850" w:bottom="1134" w:left="1701" w:header="709" w:footer="709" w:gutter="0"/>
          <w:cols w:space="708"/>
          <w:titlePg/>
          <w:docGrid w:linePitch="360"/>
        </w:sectPr>
      </w:pPr>
    </w:p>
    <w:p w:rsidR="00B44D4B" w:rsidRPr="00B44D4B" w:rsidRDefault="00B44D4B" w:rsidP="00B44D4B">
      <w:pPr>
        <w:spacing w:after="0" w:line="240" w:lineRule="auto"/>
        <w:jc w:val="center"/>
        <w:rPr>
          <w:rFonts w:ascii="Arial" w:eastAsia="Calibri" w:hAnsi="Arial" w:cs="Arial"/>
          <w:sz w:val="24"/>
          <w:szCs w:val="24"/>
        </w:rPr>
      </w:pPr>
      <w:r w:rsidRPr="00B44D4B">
        <w:rPr>
          <w:rFonts w:ascii="Arial" w:eastAsia="Calibri" w:hAnsi="Arial" w:cs="Arial"/>
          <w:sz w:val="24"/>
          <w:szCs w:val="24"/>
        </w:rPr>
        <w:lastRenderedPageBreak/>
        <w:t>СХЕМА</w:t>
      </w:r>
    </w:p>
    <w:p w:rsidR="00B44D4B" w:rsidRPr="00B44D4B" w:rsidRDefault="00B44D4B" w:rsidP="00B44D4B">
      <w:pPr>
        <w:spacing w:after="0" w:line="240" w:lineRule="auto"/>
        <w:jc w:val="center"/>
        <w:rPr>
          <w:rFonts w:ascii="Arial" w:eastAsia="Calibri" w:hAnsi="Arial" w:cs="Arial"/>
          <w:sz w:val="24"/>
          <w:szCs w:val="24"/>
        </w:rPr>
      </w:pPr>
      <w:proofErr w:type="spellStart"/>
      <w:r w:rsidRPr="00B44D4B">
        <w:rPr>
          <w:rFonts w:ascii="Arial" w:eastAsia="Calibri" w:hAnsi="Arial" w:cs="Arial"/>
          <w:sz w:val="24"/>
          <w:szCs w:val="24"/>
        </w:rPr>
        <w:t>десятимандатного</w:t>
      </w:r>
      <w:proofErr w:type="spellEnd"/>
      <w:r w:rsidRPr="00B44D4B">
        <w:rPr>
          <w:rFonts w:ascii="Arial" w:eastAsia="Calibri" w:hAnsi="Arial" w:cs="Arial"/>
          <w:sz w:val="24"/>
          <w:szCs w:val="24"/>
        </w:rPr>
        <w:t xml:space="preserve"> избирательного округа для проведения</w:t>
      </w:r>
    </w:p>
    <w:p w:rsidR="00B44D4B" w:rsidRPr="00B44D4B" w:rsidRDefault="00B44D4B" w:rsidP="00B44D4B">
      <w:pPr>
        <w:spacing w:after="0" w:line="240" w:lineRule="auto"/>
        <w:jc w:val="center"/>
        <w:rPr>
          <w:rFonts w:ascii="Arial" w:eastAsia="Calibri" w:hAnsi="Arial" w:cs="Arial"/>
          <w:sz w:val="24"/>
          <w:szCs w:val="24"/>
        </w:rPr>
      </w:pPr>
      <w:r w:rsidRPr="00B44D4B">
        <w:rPr>
          <w:rFonts w:ascii="Arial" w:eastAsia="Calibri" w:hAnsi="Arial" w:cs="Arial"/>
          <w:sz w:val="24"/>
          <w:szCs w:val="24"/>
        </w:rPr>
        <w:t>выборов депутатов Думы муниципального образования «Майск»</w:t>
      </w:r>
    </w:p>
    <w:p w:rsidR="00B44D4B" w:rsidRPr="00B44D4B" w:rsidRDefault="00B44D4B" w:rsidP="00B44D4B">
      <w:pPr>
        <w:spacing w:after="0" w:line="240" w:lineRule="auto"/>
        <w:jc w:val="center"/>
        <w:rPr>
          <w:rFonts w:ascii="Arial" w:eastAsia="Calibri" w:hAnsi="Arial" w:cs="Arial"/>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2565"/>
        <w:gridCol w:w="3402"/>
        <w:gridCol w:w="2410"/>
        <w:gridCol w:w="2551"/>
      </w:tblGrid>
      <w:tr w:rsidR="00B44D4B" w:rsidRPr="00B44D4B" w:rsidTr="00B44D4B">
        <w:tc>
          <w:tcPr>
            <w:tcW w:w="2396" w:type="dxa"/>
            <w:shd w:val="clear" w:color="auto" w:fill="auto"/>
          </w:tcPr>
          <w:p w:rsidR="00B44D4B" w:rsidRPr="00B44D4B" w:rsidRDefault="00B44D4B" w:rsidP="00B44D4B">
            <w:pPr>
              <w:spacing w:after="0" w:line="240" w:lineRule="auto"/>
              <w:jc w:val="center"/>
              <w:rPr>
                <w:rFonts w:ascii="Courier New" w:eastAsia="Calibri" w:hAnsi="Courier New" w:cs="Courier New"/>
              </w:rPr>
            </w:pPr>
            <w:r w:rsidRPr="00B44D4B">
              <w:rPr>
                <w:rFonts w:ascii="Courier New" w:eastAsia="Calibri" w:hAnsi="Courier New" w:cs="Courier New"/>
              </w:rPr>
              <w:t>Номер избирательного округа</w:t>
            </w:r>
          </w:p>
        </w:tc>
        <w:tc>
          <w:tcPr>
            <w:tcW w:w="2565" w:type="dxa"/>
            <w:shd w:val="clear" w:color="auto" w:fill="auto"/>
          </w:tcPr>
          <w:p w:rsidR="00B44D4B" w:rsidRPr="00B44D4B" w:rsidRDefault="00B44D4B" w:rsidP="00B44D4B">
            <w:pPr>
              <w:spacing w:after="0" w:line="240" w:lineRule="auto"/>
              <w:jc w:val="center"/>
              <w:rPr>
                <w:rFonts w:ascii="Courier New" w:eastAsia="Calibri" w:hAnsi="Courier New" w:cs="Courier New"/>
              </w:rPr>
            </w:pPr>
            <w:r w:rsidRPr="00B44D4B">
              <w:rPr>
                <w:rFonts w:ascii="Courier New" w:eastAsia="Calibri" w:hAnsi="Courier New" w:cs="Courier New"/>
              </w:rPr>
              <w:t>Границы избирательного округа</w:t>
            </w:r>
          </w:p>
        </w:tc>
        <w:tc>
          <w:tcPr>
            <w:tcW w:w="3402" w:type="dxa"/>
            <w:shd w:val="clear" w:color="auto" w:fill="auto"/>
          </w:tcPr>
          <w:p w:rsidR="00B44D4B" w:rsidRPr="00B44D4B" w:rsidRDefault="00B44D4B" w:rsidP="00B44D4B">
            <w:pPr>
              <w:spacing w:after="0" w:line="240" w:lineRule="auto"/>
              <w:jc w:val="center"/>
              <w:rPr>
                <w:rFonts w:ascii="Courier New" w:eastAsia="Calibri" w:hAnsi="Courier New" w:cs="Courier New"/>
              </w:rPr>
            </w:pPr>
            <w:r w:rsidRPr="00B44D4B">
              <w:rPr>
                <w:rFonts w:ascii="Courier New" w:eastAsia="Calibri" w:hAnsi="Courier New" w:cs="Courier New"/>
              </w:rPr>
              <w:t>Перечень населенных пунктов</w:t>
            </w:r>
            <w:proofErr w:type="gramStart"/>
            <w:r w:rsidRPr="00B44D4B">
              <w:rPr>
                <w:rFonts w:ascii="Courier New" w:eastAsia="Calibri" w:hAnsi="Courier New" w:cs="Courier New"/>
              </w:rPr>
              <w:t xml:space="preserve"> ,</w:t>
            </w:r>
            <w:proofErr w:type="gramEnd"/>
            <w:r w:rsidRPr="00B44D4B">
              <w:rPr>
                <w:rFonts w:ascii="Courier New" w:eastAsia="Calibri" w:hAnsi="Courier New" w:cs="Courier New"/>
              </w:rPr>
              <w:t xml:space="preserve"> входящих в избирательный округ</w:t>
            </w:r>
          </w:p>
        </w:tc>
        <w:tc>
          <w:tcPr>
            <w:tcW w:w="2410" w:type="dxa"/>
            <w:shd w:val="clear" w:color="auto" w:fill="auto"/>
          </w:tcPr>
          <w:p w:rsidR="00B44D4B" w:rsidRPr="00B44D4B" w:rsidRDefault="00B44D4B" w:rsidP="00B44D4B">
            <w:pPr>
              <w:spacing w:after="0" w:line="240" w:lineRule="auto"/>
              <w:jc w:val="center"/>
              <w:rPr>
                <w:rFonts w:ascii="Courier New" w:eastAsia="Calibri" w:hAnsi="Courier New" w:cs="Courier New"/>
              </w:rPr>
            </w:pPr>
            <w:r w:rsidRPr="00B44D4B">
              <w:rPr>
                <w:rFonts w:ascii="Courier New" w:eastAsia="Calibri" w:hAnsi="Courier New" w:cs="Courier New"/>
              </w:rPr>
              <w:t>Число избирателей в избирательном  округе</w:t>
            </w:r>
          </w:p>
        </w:tc>
        <w:tc>
          <w:tcPr>
            <w:tcW w:w="2551" w:type="dxa"/>
            <w:shd w:val="clear" w:color="auto" w:fill="auto"/>
          </w:tcPr>
          <w:p w:rsidR="00B44D4B" w:rsidRPr="00B44D4B" w:rsidRDefault="00B44D4B" w:rsidP="00B44D4B">
            <w:pPr>
              <w:spacing w:after="0" w:line="240" w:lineRule="auto"/>
              <w:jc w:val="center"/>
              <w:rPr>
                <w:rFonts w:ascii="Courier New" w:eastAsia="Calibri" w:hAnsi="Courier New" w:cs="Courier New"/>
              </w:rPr>
            </w:pPr>
            <w:r w:rsidRPr="00B44D4B">
              <w:rPr>
                <w:rFonts w:ascii="Courier New" w:eastAsia="Calibri" w:hAnsi="Courier New" w:cs="Courier New"/>
              </w:rPr>
              <w:t>Количество мандатов, замещаемых в избирательном округе</w:t>
            </w:r>
          </w:p>
        </w:tc>
      </w:tr>
      <w:tr w:rsidR="00B44D4B" w:rsidRPr="00B44D4B" w:rsidTr="00B44D4B">
        <w:trPr>
          <w:trHeight w:val="3037"/>
        </w:trPr>
        <w:tc>
          <w:tcPr>
            <w:tcW w:w="2396" w:type="dxa"/>
            <w:shd w:val="clear" w:color="auto" w:fill="auto"/>
          </w:tcPr>
          <w:p w:rsidR="00B44D4B" w:rsidRPr="00B44D4B" w:rsidRDefault="00B44D4B" w:rsidP="00B44D4B">
            <w:pPr>
              <w:spacing w:after="0" w:line="240" w:lineRule="auto"/>
              <w:jc w:val="center"/>
              <w:rPr>
                <w:rFonts w:ascii="Courier New" w:eastAsia="Calibri" w:hAnsi="Courier New" w:cs="Courier New"/>
              </w:rPr>
            </w:pPr>
          </w:p>
          <w:p w:rsidR="00B44D4B" w:rsidRPr="00B44D4B" w:rsidRDefault="00B44D4B" w:rsidP="00B44D4B">
            <w:pPr>
              <w:spacing w:after="0" w:line="240" w:lineRule="auto"/>
              <w:jc w:val="center"/>
              <w:rPr>
                <w:rFonts w:ascii="Courier New" w:eastAsia="Calibri" w:hAnsi="Courier New" w:cs="Courier New"/>
              </w:rPr>
            </w:pPr>
            <w:r w:rsidRPr="00B44D4B">
              <w:rPr>
                <w:rFonts w:ascii="Courier New" w:eastAsia="Calibri" w:hAnsi="Courier New" w:cs="Courier New"/>
              </w:rPr>
              <w:t>1</w:t>
            </w:r>
          </w:p>
          <w:p w:rsidR="00B44D4B" w:rsidRPr="00B44D4B" w:rsidRDefault="00B44D4B" w:rsidP="00B44D4B">
            <w:pPr>
              <w:spacing w:after="0" w:line="240" w:lineRule="auto"/>
              <w:jc w:val="center"/>
              <w:rPr>
                <w:rFonts w:ascii="Courier New" w:eastAsia="Calibri" w:hAnsi="Courier New" w:cs="Courier New"/>
              </w:rPr>
            </w:pPr>
          </w:p>
          <w:p w:rsidR="00B44D4B" w:rsidRPr="00B44D4B" w:rsidRDefault="00B44D4B" w:rsidP="00B44D4B">
            <w:pPr>
              <w:spacing w:after="0" w:line="240" w:lineRule="auto"/>
              <w:jc w:val="center"/>
              <w:rPr>
                <w:rFonts w:ascii="Courier New" w:eastAsia="Calibri" w:hAnsi="Courier New" w:cs="Courier New"/>
              </w:rPr>
            </w:pPr>
          </w:p>
          <w:p w:rsidR="00B44D4B" w:rsidRPr="00B44D4B" w:rsidRDefault="00B44D4B" w:rsidP="00B44D4B">
            <w:pPr>
              <w:spacing w:after="0" w:line="240" w:lineRule="auto"/>
              <w:jc w:val="center"/>
              <w:rPr>
                <w:rFonts w:ascii="Courier New" w:eastAsia="Calibri" w:hAnsi="Courier New" w:cs="Courier New"/>
              </w:rPr>
            </w:pPr>
          </w:p>
          <w:p w:rsidR="00B44D4B" w:rsidRPr="00B44D4B" w:rsidRDefault="00B44D4B" w:rsidP="00B44D4B">
            <w:pPr>
              <w:spacing w:after="0" w:line="240" w:lineRule="auto"/>
              <w:jc w:val="center"/>
              <w:rPr>
                <w:rFonts w:ascii="Courier New" w:eastAsia="Calibri" w:hAnsi="Courier New" w:cs="Courier New"/>
              </w:rPr>
            </w:pPr>
          </w:p>
          <w:p w:rsidR="00B44D4B" w:rsidRPr="00B44D4B" w:rsidRDefault="00B44D4B" w:rsidP="00B44D4B">
            <w:pPr>
              <w:spacing w:after="0" w:line="240" w:lineRule="auto"/>
              <w:jc w:val="center"/>
              <w:rPr>
                <w:rFonts w:ascii="Courier New" w:eastAsia="Calibri" w:hAnsi="Courier New" w:cs="Courier New"/>
              </w:rPr>
            </w:pPr>
          </w:p>
          <w:p w:rsidR="00B44D4B" w:rsidRPr="00B44D4B" w:rsidRDefault="00B44D4B" w:rsidP="00B44D4B">
            <w:pPr>
              <w:spacing w:after="0" w:line="240" w:lineRule="auto"/>
              <w:jc w:val="center"/>
              <w:rPr>
                <w:rFonts w:ascii="Courier New" w:eastAsia="Calibri" w:hAnsi="Courier New" w:cs="Courier New"/>
              </w:rPr>
            </w:pPr>
          </w:p>
          <w:p w:rsidR="00B44D4B" w:rsidRPr="00B44D4B" w:rsidRDefault="00B44D4B" w:rsidP="00B44D4B">
            <w:pPr>
              <w:spacing w:after="0" w:line="240" w:lineRule="auto"/>
              <w:jc w:val="center"/>
              <w:rPr>
                <w:rFonts w:ascii="Courier New" w:eastAsia="Calibri" w:hAnsi="Courier New" w:cs="Courier New"/>
              </w:rPr>
            </w:pPr>
          </w:p>
          <w:p w:rsidR="00B44D4B" w:rsidRPr="00B44D4B" w:rsidRDefault="00B44D4B" w:rsidP="00B44D4B">
            <w:pPr>
              <w:spacing w:after="0" w:line="240" w:lineRule="auto"/>
              <w:jc w:val="center"/>
              <w:rPr>
                <w:rFonts w:ascii="Courier New" w:eastAsia="Calibri" w:hAnsi="Courier New" w:cs="Courier New"/>
              </w:rPr>
            </w:pPr>
          </w:p>
          <w:p w:rsidR="00B44D4B" w:rsidRPr="00B44D4B" w:rsidRDefault="00B44D4B" w:rsidP="00B44D4B">
            <w:pPr>
              <w:spacing w:after="0" w:line="240" w:lineRule="auto"/>
              <w:jc w:val="center"/>
              <w:rPr>
                <w:rFonts w:ascii="Courier New" w:eastAsia="Calibri" w:hAnsi="Courier New" w:cs="Courier New"/>
              </w:rPr>
            </w:pPr>
          </w:p>
          <w:p w:rsidR="00B44D4B" w:rsidRPr="00B44D4B" w:rsidRDefault="00B44D4B" w:rsidP="00B44D4B">
            <w:pPr>
              <w:spacing w:after="0" w:line="240" w:lineRule="auto"/>
              <w:jc w:val="center"/>
              <w:rPr>
                <w:rFonts w:ascii="Courier New" w:eastAsia="Calibri" w:hAnsi="Courier New" w:cs="Courier New"/>
              </w:rPr>
            </w:pPr>
          </w:p>
        </w:tc>
        <w:tc>
          <w:tcPr>
            <w:tcW w:w="2565" w:type="dxa"/>
            <w:shd w:val="clear" w:color="auto" w:fill="auto"/>
          </w:tcPr>
          <w:p w:rsidR="00B44D4B" w:rsidRPr="00B44D4B" w:rsidRDefault="00B44D4B" w:rsidP="00B44D4B">
            <w:pPr>
              <w:spacing w:after="0" w:line="240" w:lineRule="auto"/>
              <w:jc w:val="center"/>
              <w:rPr>
                <w:rFonts w:ascii="Courier New" w:eastAsia="Calibri" w:hAnsi="Courier New" w:cs="Courier New"/>
              </w:rPr>
            </w:pPr>
          </w:p>
          <w:p w:rsidR="00B44D4B" w:rsidRPr="00B44D4B" w:rsidRDefault="00B44D4B" w:rsidP="00B44D4B">
            <w:pPr>
              <w:spacing w:after="0" w:line="240" w:lineRule="auto"/>
              <w:jc w:val="center"/>
              <w:rPr>
                <w:rFonts w:ascii="Courier New" w:eastAsia="Calibri" w:hAnsi="Courier New" w:cs="Courier New"/>
              </w:rPr>
            </w:pPr>
            <w:r w:rsidRPr="00B44D4B">
              <w:rPr>
                <w:rFonts w:ascii="Courier New" w:eastAsia="Calibri" w:hAnsi="Courier New" w:cs="Courier New"/>
              </w:rPr>
              <w:t>Муниципальное образование «Майск»</w:t>
            </w:r>
          </w:p>
        </w:tc>
        <w:tc>
          <w:tcPr>
            <w:tcW w:w="3402" w:type="dxa"/>
            <w:shd w:val="clear" w:color="auto" w:fill="auto"/>
          </w:tcPr>
          <w:p w:rsidR="00B44D4B" w:rsidRPr="00B44D4B" w:rsidRDefault="00B44D4B" w:rsidP="00B44D4B">
            <w:pPr>
              <w:spacing w:after="0" w:line="240" w:lineRule="auto"/>
              <w:jc w:val="center"/>
              <w:rPr>
                <w:rFonts w:ascii="Courier New" w:eastAsia="Calibri" w:hAnsi="Courier New" w:cs="Courier New"/>
              </w:rPr>
            </w:pPr>
          </w:p>
          <w:p w:rsidR="00B44D4B" w:rsidRPr="00B44D4B" w:rsidRDefault="00B44D4B" w:rsidP="00B44D4B">
            <w:pPr>
              <w:spacing w:after="0" w:line="240" w:lineRule="auto"/>
              <w:jc w:val="center"/>
              <w:rPr>
                <w:rFonts w:ascii="Courier New" w:eastAsia="Calibri" w:hAnsi="Courier New" w:cs="Courier New"/>
              </w:rPr>
            </w:pPr>
            <w:r w:rsidRPr="00B44D4B">
              <w:rPr>
                <w:rFonts w:ascii="Courier New" w:eastAsia="Calibri" w:hAnsi="Courier New" w:cs="Courier New"/>
              </w:rPr>
              <w:t>д.Абрамовка</w:t>
            </w:r>
          </w:p>
          <w:p w:rsidR="00B44D4B" w:rsidRPr="00B44D4B" w:rsidRDefault="00B44D4B" w:rsidP="00B44D4B">
            <w:pPr>
              <w:spacing w:after="0" w:line="240" w:lineRule="auto"/>
              <w:jc w:val="center"/>
              <w:rPr>
                <w:rFonts w:ascii="Courier New" w:eastAsia="Calibri" w:hAnsi="Courier New" w:cs="Courier New"/>
              </w:rPr>
            </w:pPr>
            <w:proofErr w:type="spellStart"/>
            <w:r w:rsidRPr="00B44D4B">
              <w:rPr>
                <w:rFonts w:ascii="Courier New" w:eastAsia="Calibri" w:hAnsi="Courier New" w:cs="Courier New"/>
              </w:rPr>
              <w:t>с</w:t>
            </w:r>
            <w:proofErr w:type="gramStart"/>
            <w:r w:rsidRPr="00B44D4B">
              <w:rPr>
                <w:rFonts w:ascii="Courier New" w:eastAsia="Calibri" w:hAnsi="Courier New" w:cs="Courier New"/>
              </w:rPr>
              <w:t>.М</w:t>
            </w:r>
            <w:proofErr w:type="gramEnd"/>
            <w:r w:rsidRPr="00B44D4B">
              <w:rPr>
                <w:rFonts w:ascii="Courier New" w:eastAsia="Calibri" w:hAnsi="Courier New" w:cs="Courier New"/>
              </w:rPr>
              <w:t>айск</w:t>
            </w:r>
            <w:proofErr w:type="spellEnd"/>
          </w:p>
          <w:p w:rsidR="00B44D4B" w:rsidRPr="00B44D4B" w:rsidRDefault="00B44D4B" w:rsidP="00B44D4B">
            <w:pPr>
              <w:spacing w:after="0" w:line="240" w:lineRule="auto"/>
              <w:jc w:val="center"/>
              <w:rPr>
                <w:rFonts w:ascii="Courier New" w:eastAsia="Calibri" w:hAnsi="Courier New" w:cs="Courier New"/>
              </w:rPr>
            </w:pPr>
          </w:p>
        </w:tc>
        <w:tc>
          <w:tcPr>
            <w:tcW w:w="2410" w:type="dxa"/>
            <w:shd w:val="clear" w:color="auto" w:fill="auto"/>
          </w:tcPr>
          <w:p w:rsidR="00B44D4B" w:rsidRPr="00B44D4B" w:rsidRDefault="00B44D4B" w:rsidP="00B44D4B">
            <w:pPr>
              <w:spacing w:after="0" w:line="240" w:lineRule="auto"/>
              <w:jc w:val="center"/>
              <w:rPr>
                <w:rFonts w:ascii="Courier New" w:eastAsia="Calibri" w:hAnsi="Courier New" w:cs="Courier New"/>
              </w:rPr>
            </w:pPr>
          </w:p>
          <w:p w:rsidR="00B44D4B" w:rsidRPr="00B44D4B" w:rsidRDefault="00B44D4B" w:rsidP="00B44D4B">
            <w:pPr>
              <w:spacing w:after="0" w:line="240" w:lineRule="auto"/>
              <w:jc w:val="center"/>
              <w:rPr>
                <w:rFonts w:ascii="Courier New" w:eastAsia="Calibri" w:hAnsi="Courier New" w:cs="Courier New"/>
              </w:rPr>
            </w:pPr>
            <w:r w:rsidRPr="00B44D4B">
              <w:rPr>
                <w:rFonts w:ascii="Courier New" w:eastAsia="Calibri" w:hAnsi="Courier New" w:cs="Courier New"/>
              </w:rPr>
              <w:t>954</w:t>
            </w:r>
          </w:p>
        </w:tc>
        <w:tc>
          <w:tcPr>
            <w:tcW w:w="2551" w:type="dxa"/>
            <w:shd w:val="clear" w:color="auto" w:fill="auto"/>
          </w:tcPr>
          <w:p w:rsidR="00B44D4B" w:rsidRPr="00B44D4B" w:rsidRDefault="00B44D4B" w:rsidP="00B44D4B">
            <w:pPr>
              <w:spacing w:after="0" w:line="240" w:lineRule="auto"/>
              <w:jc w:val="center"/>
              <w:rPr>
                <w:rFonts w:ascii="Courier New" w:eastAsia="Calibri" w:hAnsi="Courier New" w:cs="Courier New"/>
              </w:rPr>
            </w:pPr>
          </w:p>
          <w:p w:rsidR="00B44D4B" w:rsidRPr="00B44D4B" w:rsidRDefault="00B44D4B" w:rsidP="00B44D4B">
            <w:pPr>
              <w:spacing w:after="0" w:line="240" w:lineRule="auto"/>
              <w:rPr>
                <w:rFonts w:ascii="Courier New" w:eastAsia="Calibri" w:hAnsi="Courier New" w:cs="Courier New"/>
              </w:rPr>
            </w:pPr>
            <w:proofErr w:type="spellStart"/>
            <w:r w:rsidRPr="00B44D4B">
              <w:rPr>
                <w:rFonts w:ascii="Courier New" w:eastAsia="Calibri" w:hAnsi="Courier New" w:cs="Courier New"/>
              </w:rPr>
              <w:t>десятимандатный</w:t>
            </w:r>
            <w:proofErr w:type="spellEnd"/>
            <w:r w:rsidRPr="00B44D4B">
              <w:rPr>
                <w:rFonts w:ascii="Courier New" w:eastAsia="Calibri" w:hAnsi="Courier New" w:cs="Courier New"/>
              </w:rPr>
              <w:t xml:space="preserve"> </w:t>
            </w:r>
          </w:p>
        </w:tc>
      </w:tr>
    </w:tbl>
    <w:p w:rsidR="00B44D4B" w:rsidRPr="00B44D4B" w:rsidRDefault="00B44D4B" w:rsidP="00B44D4B">
      <w:pPr>
        <w:spacing w:after="0" w:line="240" w:lineRule="auto"/>
        <w:rPr>
          <w:rFonts w:ascii="Times New Roman" w:eastAsia="SimSun" w:hAnsi="Times New Roman" w:cs="Times New Roman"/>
          <w:lang w:eastAsia="zh-CN"/>
        </w:rPr>
      </w:pPr>
    </w:p>
    <w:p w:rsidR="00B44D4B" w:rsidRPr="00B44D4B" w:rsidRDefault="00B44D4B" w:rsidP="00B44D4B">
      <w:pPr>
        <w:spacing w:after="0" w:line="240" w:lineRule="auto"/>
        <w:rPr>
          <w:rFonts w:ascii="Times New Roman" w:eastAsia="SimSun" w:hAnsi="Times New Roman" w:cs="Times New Roman"/>
          <w:lang w:eastAsia="zh-CN"/>
        </w:rPr>
      </w:pPr>
    </w:p>
    <w:p w:rsidR="000A2B80" w:rsidRDefault="000A2B80"/>
    <w:p w:rsidR="00B44D4B" w:rsidRDefault="00B44D4B"/>
    <w:p w:rsidR="00B44D4B" w:rsidRDefault="00B44D4B"/>
    <w:p w:rsidR="00B44D4B" w:rsidRDefault="00B44D4B"/>
    <w:p w:rsidR="00B44D4B" w:rsidRDefault="00B44D4B"/>
    <w:p w:rsidR="00B44D4B" w:rsidRDefault="00B44D4B"/>
    <w:p w:rsidR="00B44D4B" w:rsidRDefault="00B44D4B">
      <w:pPr>
        <w:sectPr w:rsidR="00B44D4B" w:rsidSect="00B44D4B">
          <w:pgSz w:w="16838" w:h="11906" w:orient="landscape"/>
          <w:pgMar w:top="851" w:right="1134" w:bottom="1701" w:left="1134" w:header="709" w:footer="709" w:gutter="0"/>
          <w:cols w:space="708"/>
          <w:docGrid w:linePitch="360"/>
        </w:sectPr>
      </w:pPr>
    </w:p>
    <w:p w:rsidR="00B44D4B" w:rsidRPr="00F35F0C" w:rsidRDefault="00B44D4B" w:rsidP="00B44D4B">
      <w:pPr>
        <w:spacing w:after="0" w:line="240" w:lineRule="auto"/>
        <w:jc w:val="center"/>
        <w:outlineLvl w:val="0"/>
        <w:rPr>
          <w:rFonts w:ascii="Arial" w:eastAsia="Calibri" w:hAnsi="Arial" w:cs="Arial"/>
          <w:b/>
          <w:sz w:val="32"/>
          <w:szCs w:val="32"/>
          <w:lang w:eastAsia="ru-RU"/>
        </w:rPr>
      </w:pPr>
      <w:r>
        <w:rPr>
          <w:rFonts w:ascii="Times New Roman" w:eastAsia="SimSun" w:hAnsi="Times New Roman" w:cs="Times New Roman"/>
          <w:noProof/>
          <w:sz w:val="24"/>
          <w:szCs w:val="24"/>
          <w:lang w:eastAsia="ru-RU"/>
        </w:rPr>
        <w:lastRenderedPageBreak/>
        <w:drawing>
          <wp:inline distT="0" distB="0" distL="0" distR="0" wp14:anchorId="2F9248C7" wp14:editId="19FEC646">
            <wp:extent cx="768350" cy="97282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8350" cy="972820"/>
                    </a:xfrm>
                    <a:prstGeom prst="rect">
                      <a:avLst/>
                    </a:prstGeom>
                    <a:noFill/>
                    <a:ln>
                      <a:noFill/>
                    </a:ln>
                  </pic:spPr>
                </pic:pic>
              </a:graphicData>
            </a:graphic>
          </wp:inline>
        </w:drawing>
      </w:r>
    </w:p>
    <w:p w:rsidR="00B44D4B" w:rsidRPr="00F35F0C" w:rsidRDefault="00B44D4B" w:rsidP="00B44D4B">
      <w:pPr>
        <w:spacing w:after="0" w:line="240" w:lineRule="auto"/>
        <w:jc w:val="center"/>
        <w:outlineLvl w:val="0"/>
        <w:rPr>
          <w:rFonts w:ascii="Arial" w:eastAsia="Calibri" w:hAnsi="Arial" w:cs="Arial"/>
          <w:b/>
          <w:sz w:val="32"/>
          <w:szCs w:val="32"/>
          <w:lang w:eastAsia="ru-RU"/>
        </w:rPr>
      </w:pPr>
      <w:r w:rsidRPr="00AC280B">
        <w:rPr>
          <w:rFonts w:ascii="Arial" w:eastAsia="Calibri" w:hAnsi="Arial" w:cs="Arial"/>
          <w:b/>
          <w:sz w:val="32"/>
          <w:szCs w:val="32"/>
          <w:lang w:eastAsia="ru-RU"/>
        </w:rPr>
        <w:t>06.12.2022г. № 219</w:t>
      </w:r>
    </w:p>
    <w:p w:rsidR="00B44D4B" w:rsidRPr="00F35F0C" w:rsidRDefault="00B44D4B" w:rsidP="00B44D4B">
      <w:pPr>
        <w:spacing w:after="0" w:line="240" w:lineRule="auto"/>
        <w:jc w:val="center"/>
        <w:outlineLvl w:val="0"/>
        <w:rPr>
          <w:rFonts w:ascii="Arial" w:eastAsia="Calibri" w:hAnsi="Arial" w:cs="Arial"/>
          <w:b/>
          <w:sz w:val="32"/>
          <w:szCs w:val="32"/>
          <w:lang w:eastAsia="ru-RU"/>
        </w:rPr>
      </w:pPr>
      <w:r w:rsidRPr="00F35F0C">
        <w:rPr>
          <w:rFonts w:ascii="Arial" w:eastAsia="Calibri" w:hAnsi="Arial" w:cs="Arial"/>
          <w:b/>
          <w:sz w:val="32"/>
          <w:szCs w:val="32"/>
          <w:lang w:eastAsia="ru-RU"/>
        </w:rPr>
        <w:t>РОССИЙСКАЯ ФЕДЕРАЦИЯ</w:t>
      </w:r>
    </w:p>
    <w:p w:rsidR="00B44D4B" w:rsidRPr="00F35F0C" w:rsidRDefault="00B44D4B" w:rsidP="00B44D4B">
      <w:pPr>
        <w:spacing w:after="0" w:line="240" w:lineRule="auto"/>
        <w:jc w:val="center"/>
        <w:rPr>
          <w:rFonts w:ascii="Arial" w:eastAsia="Calibri" w:hAnsi="Arial" w:cs="Arial"/>
          <w:b/>
          <w:sz w:val="32"/>
          <w:szCs w:val="32"/>
          <w:lang w:eastAsia="ru-RU"/>
        </w:rPr>
      </w:pPr>
      <w:r w:rsidRPr="00F35F0C">
        <w:rPr>
          <w:rFonts w:ascii="Arial" w:eastAsia="Calibri" w:hAnsi="Arial" w:cs="Arial"/>
          <w:b/>
          <w:sz w:val="32"/>
          <w:szCs w:val="32"/>
          <w:lang w:eastAsia="ru-RU"/>
        </w:rPr>
        <w:t>ИРКУТСКАЯ ОБЛАСТЬ</w:t>
      </w:r>
    </w:p>
    <w:p w:rsidR="00B44D4B" w:rsidRPr="00F35F0C" w:rsidRDefault="00B44D4B" w:rsidP="00B44D4B">
      <w:pPr>
        <w:spacing w:after="0" w:line="240" w:lineRule="auto"/>
        <w:jc w:val="center"/>
        <w:rPr>
          <w:rFonts w:ascii="Arial" w:eastAsia="Calibri" w:hAnsi="Arial" w:cs="Arial"/>
          <w:b/>
          <w:sz w:val="32"/>
          <w:szCs w:val="32"/>
          <w:lang w:eastAsia="ru-RU"/>
        </w:rPr>
      </w:pPr>
      <w:r w:rsidRPr="00F35F0C">
        <w:rPr>
          <w:rFonts w:ascii="Arial" w:eastAsia="Calibri" w:hAnsi="Arial" w:cs="Arial"/>
          <w:b/>
          <w:sz w:val="32"/>
          <w:szCs w:val="32"/>
          <w:lang w:eastAsia="ru-RU"/>
        </w:rPr>
        <w:t>ОСИНСКИЙ МУНИЦИПАЛЬНЫЙ РАЙОН</w:t>
      </w:r>
    </w:p>
    <w:p w:rsidR="00B44D4B" w:rsidRPr="00F35F0C" w:rsidRDefault="00B44D4B" w:rsidP="00B44D4B">
      <w:pPr>
        <w:shd w:val="clear" w:color="auto" w:fill="FFFFFF"/>
        <w:spacing w:after="0" w:line="326" w:lineRule="exact"/>
        <w:ind w:right="-7"/>
        <w:jc w:val="center"/>
        <w:rPr>
          <w:rFonts w:ascii="Arial" w:eastAsia="Calibri" w:hAnsi="Arial" w:cs="Arial"/>
          <w:b/>
          <w:sz w:val="32"/>
          <w:szCs w:val="32"/>
          <w:lang w:eastAsia="ru-RU"/>
        </w:rPr>
      </w:pPr>
      <w:r w:rsidRPr="00F35F0C">
        <w:rPr>
          <w:rFonts w:ascii="Arial" w:eastAsia="Calibri" w:hAnsi="Arial" w:cs="Arial"/>
          <w:b/>
          <w:sz w:val="32"/>
          <w:szCs w:val="32"/>
          <w:lang w:eastAsia="ru-RU"/>
        </w:rPr>
        <w:t>МАЙСКОЕ СЕЛЬСКОЕ ПОСЕЛЕНИЕ</w:t>
      </w:r>
    </w:p>
    <w:p w:rsidR="00B44D4B" w:rsidRPr="00F35F0C" w:rsidRDefault="00B44D4B" w:rsidP="00B44D4B">
      <w:pPr>
        <w:shd w:val="clear" w:color="auto" w:fill="FFFFFF"/>
        <w:spacing w:after="0" w:line="326" w:lineRule="exact"/>
        <w:ind w:right="-7"/>
        <w:jc w:val="center"/>
        <w:rPr>
          <w:rFonts w:ascii="Arial" w:eastAsia="Calibri" w:hAnsi="Arial" w:cs="Arial"/>
          <w:b/>
          <w:sz w:val="32"/>
          <w:szCs w:val="32"/>
          <w:lang w:eastAsia="ru-RU"/>
        </w:rPr>
      </w:pPr>
      <w:r w:rsidRPr="00F35F0C">
        <w:rPr>
          <w:rFonts w:ascii="Arial" w:eastAsia="Calibri" w:hAnsi="Arial" w:cs="Arial"/>
          <w:b/>
          <w:sz w:val="32"/>
          <w:szCs w:val="32"/>
          <w:lang w:eastAsia="ru-RU"/>
        </w:rPr>
        <w:t>ДУМА</w:t>
      </w:r>
    </w:p>
    <w:p w:rsidR="00B44D4B" w:rsidRDefault="00B44D4B" w:rsidP="00B44D4B">
      <w:pPr>
        <w:shd w:val="clear" w:color="auto" w:fill="FFFFFF"/>
        <w:spacing w:after="0" w:line="326" w:lineRule="exact"/>
        <w:ind w:right="-7"/>
        <w:jc w:val="center"/>
        <w:rPr>
          <w:rFonts w:ascii="Arial" w:eastAsia="Calibri" w:hAnsi="Arial" w:cs="Arial"/>
          <w:b/>
          <w:sz w:val="32"/>
          <w:szCs w:val="32"/>
          <w:lang w:eastAsia="ru-RU"/>
        </w:rPr>
      </w:pPr>
      <w:r w:rsidRPr="00F35F0C">
        <w:rPr>
          <w:rFonts w:ascii="Arial" w:eastAsia="Calibri" w:hAnsi="Arial" w:cs="Arial"/>
          <w:b/>
          <w:sz w:val="32"/>
          <w:szCs w:val="32"/>
          <w:lang w:eastAsia="ru-RU"/>
        </w:rPr>
        <w:t>РЕШЕНИЕ</w:t>
      </w:r>
    </w:p>
    <w:p w:rsidR="00B44D4B" w:rsidRPr="00F35F0C" w:rsidRDefault="00B44D4B" w:rsidP="00B44D4B">
      <w:pPr>
        <w:shd w:val="clear" w:color="auto" w:fill="FFFFFF"/>
        <w:spacing w:after="0" w:line="326" w:lineRule="exact"/>
        <w:ind w:right="-7"/>
        <w:jc w:val="center"/>
        <w:rPr>
          <w:rFonts w:ascii="Arial" w:eastAsia="Calibri" w:hAnsi="Arial" w:cs="Arial"/>
          <w:b/>
          <w:sz w:val="32"/>
          <w:szCs w:val="32"/>
          <w:lang w:eastAsia="ru-RU"/>
        </w:rPr>
      </w:pPr>
    </w:p>
    <w:p w:rsidR="00B44D4B" w:rsidRDefault="00B44D4B" w:rsidP="00B44D4B">
      <w:pPr>
        <w:pStyle w:val="aa"/>
        <w:jc w:val="center"/>
        <w:rPr>
          <w:rFonts w:ascii="Arial" w:hAnsi="Arial" w:cs="Arial"/>
          <w:b/>
          <w:sz w:val="32"/>
          <w:szCs w:val="32"/>
          <w:lang w:eastAsia="ru-RU"/>
        </w:rPr>
      </w:pPr>
      <w:r w:rsidRPr="00F35F0C">
        <w:rPr>
          <w:rFonts w:ascii="Arial" w:hAnsi="Arial" w:cs="Arial"/>
          <w:b/>
          <w:sz w:val="32"/>
          <w:szCs w:val="32"/>
          <w:lang w:eastAsia="ru-RU"/>
        </w:rPr>
        <w:t xml:space="preserve">ОБ УТВЕРЖДЕНИИ ПОРЯДКА РАСЧЕТА И ВОЗВРАТА СУММ ИНИЦИАТИВНЫХ ПЛАТЕЖЕЙ, ПОДЛЕЖАЩИХ ВОЗВРАТУ ЛИЦАМ (В ТОМ ЧИСЛЕ ОРГАНИЗАЦИЯМ), ОСУЩЕСТВИВШИМ ИХ ПЕРЕЧИСЛЕНИЕ В БЮДЖЕТ </w:t>
      </w:r>
      <w:r w:rsidRPr="0038210D">
        <w:rPr>
          <w:rFonts w:ascii="Arial" w:hAnsi="Arial" w:cs="Arial"/>
          <w:b/>
          <w:sz w:val="32"/>
          <w:szCs w:val="32"/>
          <w:lang w:eastAsia="ru-RU"/>
        </w:rPr>
        <w:t>МУНИЦИПАЛЬНОГО ОБРАЗОВАНИЯ «МАЙСК»</w:t>
      </w:r>
    </w:p>
    <w:p w:rsidR="00B44D4B" w:rsidRDefault="00B44D4B" w:rsidP="00B44D4B">
      <w:pPr>
        <w:pStyle w:val="aa"/>
        <w:jc w:val="center"/>
        <w:rPr>
          <w:rFonts w:ascii="Arial" w:hAnsi="Arial" w:cs="Arial"/>
          <w:b/>
          <w:sz w:val="32"/>
          <w:szCs w:val="32"/>
          <w:lang w:eastAsia="ru-RU"/>
        </w:rPr>
      </w:pPr>
    </w:p>
    <w:p w:rsidR="00B44D4B" w:rsidRDefault="00B44D4B" w:rsidP="00B44D4B">
      <w:pPr>
        <w:pStyle w:val="aa"/>
        <w:ind w:firstLine="709"/>
        <w:jc w:val="both"/>
        <w:rPr>
          <w:rFonts w:ascii="Arial" w:hAnsi="Arial" w:cs="Arial"/>
        </w:rPr>
      </w:pPr>
      <w:r w:rsidRPr="00DD4D2F">
        <w:rPr>
          <w:rFonts w:ascii="Arial" w:eastAsia="Times New Roman" w:hAnsi="Arial" w:cs="Arial"/>
          <w:color w:val="000000"/>
          <w:sz w:val="24"/>
          <w:szCs w:val="24"/>
          <w:lang w:eastAsia="ru-RU"/>
        </w:rPr>
        <w:t xml:space="preserve">Руководствуясь частью 3 статьи 56.1 Федерального закона от 06.10.2003 г. № 131-ФЗ «Об общих принципах организации местного самоуправления в Российской Федерации», ч. 1 ст. 60 </w:t>
      </w:r>
      <w:r w:rsidRPr="002C51B6">
        <w:rPr>
          <w:rFonts w:ascii="Arial" w:hAnsi="Arial" w:cs="Arial"/>
        </w:rPr>
        <w:t>Устава муниципального образования «Майск»</w:t>
      </w:r>
      <w:r>
        <w:rPr>
          <w:rFonts w:ascii="Arial" w:hAnsi="Arial" w:cs="Arial"/>
        </w:rPr>
        <w:t>, Дума муниципального образования «Майск»</w:t>
      </w:r>
    </w:p>
    <w:p w:rsidR="00B44D4B" w:rsidRDefault="00B44D4B" w:rsidP="00B44D4B">
      <w:pPr>
        <w:pStyle w:val="aa"/>
        <w:ind w:firstLine="709"/>
        <w:jc w:val="both"/>
        <w:rPr>
          <w:rFonts w:ascii="Arial" w:hAnsi="Arial" w:cs="Arial"/>
        </w:rPr>
      </w:pPr>
    </w:p>
    <w:p w:rsidR="00B44D4B" w:rsidRDefault="00B44D4B" w:rsidP="00B44D4B">
      <w:pPr>
        <w:pStyle w:val="aa"/>
        <w:ind w:firstLine="709"/>
        <w:jc w:val="center"/>
        <w:rPr>
          <w:rFonts w:ascii="Arial" w:eastAsia="Times New Roman" w:hAnsi="Arial" w:cs="Arial"/>
          <w:b/>
          <w:color w:val="000000"/>
          <w:sz w:val="30"/>
          <w:szCs w:val="30"/>
          <w:lang w:eastAsia="ru-RU"/>
        </w:rPr>
      </w:pPr>
      <w:r w:rsidRPr="00DD4D2F">
        <w:rPr>
          <w:rFonts w:ascii="Arial" w:eastAsia="Times New Roman" w:hAnsi="Arial" w:cs="Arial"/>
          <w:b/>
          <w:color w:val="000000"/>
          <w:sz w:val="30"/>
          <w:szCs w:val="30"/>
          <w:lang w:eastAsia="ru-RU"/>
        </w:rPr>
        <w:t>РЕШИЛА:</w:t>
      </w:r>
    </w:p>
    <w:p w:rsidR="00B44D4B" w:rsidRPr="00C21151" w:rsidRDefault="00B44D4B" w:rsidP="00B44D4B">
      <w:pPr>
        <w:pStyle w:val="aa"/>
        <w:ind w:firstLine="709"/>
        <w:jc w:val="both"/>
        <w:rPr>
          <w:rFonts w:ascii="Arial" w:eastAsia="Times New Roman" w:hAnsi="Arial" w:cs="Arial"/>
          <w:b/>
          <w:color w:val="000000"/>
          <w:sz w:val="24"/>
          <w:szCs w:val="24"/>
          <w:lang w:eastAsia="ru-RU"/>
        </w:rPr>
      </w:pPr>
    </w:p>
    <w:p w:rsidR="00B44D4B" w:rsidRPr="0038210D" w:rsidRDefault="00B44D4B" w:rsidP="00B44D4B">
      <w:pPr>
        <w:pStyle w:val="aa"/>
        <w:ind w:firstLine="709"/>
        <w:jc w:val="both"/>
        <w:rPr>
          <w:rFonts w:ascii="Arial" w:hAnsi="Arial" w:cs="Arial"/>
          <w:sz w:val="24"/>
          <w:szCs w:val="24"/>
          <w:lang w:eastAsia="ru-RU"/>
        </w:rPr>
      </w:pPr>
      <w:r w:rsidRPr="0038210D">
        <w:rPr>
          <w:rFonts w:ascii="Arial" w:hAnsi="Arial" w:cs="Arial"/>
          <w:sz w:val="24"/>
          <w:szCs w:val="24"/>
          <w:lang w:eastAsia="ru-RU"/>
        </w:rPr>
        <w:t>1. Утвердить Порядок расчёта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«Майск» (Приложение).</w:t>
      </w:r>
    </w:p>
    <w:p w:rsidR="00B44D4B" w:rsidRPr="0038210D" w:rsidRDefault="00B44D4B" w:rsidP="00B44D4B">
      <w:pPr>
        <w:pStyle w:val="aa"/>
        <w:ind w:firstLine="709"/>
        <w:jc w:val="both"/>
        <w:rPr>
          <w:rFonts w:ascii="Arial" w:hAnsi="Arial" w:cs="Arial"/>
          <w:sz w:val="24"/>
          <w:szCs w:val="24"/>
          <w:lang w:eastAsia="ru-RU"/>
        </w:rPr>
      </w:pPr>
      <w:r w:rsidRPr="0038210D">
        <w:rPr>
          <w:rFonts w:ascii="Arial" w:hAnsi="Arial" w:cs="Arial"/>
          <w:sz w:val="24"/>
          <w:szCs w:val="24"/>
          <w:lang w:eastAsia="ru-RU"/>
        </w:rPr>
        <w:t xml:space="preserve">2. Настоящее решение опубликовать в «Вестнике» и разместить на официальном сайте администрации МО «Майск» </w:t>
      </w:r>
      <w:proofErr w:type="spellStart"/>
      <w:r w:rsidRPr="0038210D">
        <w:rPr>
          <w:rFonts w:ascii="Arial" w:hAnsi="Arial" w:cs="Arial"/>
          <w:sz w:val="24"/>
          <w:szCs w:val="24"/>
          <w:lang w:eastAsia="ru-RU"/>
        </w:rPr>
        <w:t>www</w:t>
      </w:r>
      <w:proofErr w:type="spellEnd"/>
      <w:r w:rsidRPr="0038210D">
        <w:rPr>
          <w:rFonts w:ascii="Arial" w:hAnsi="Arial" w:cs="Arial"/>
          <w:sz w:val="24"/>
          <w:szCs w:val="24"/>
          <w:lang w:eastAsia="ru-RU"/>
        </w:rPr>
        <w:t>. maisk-adm.ru</w:t>
      </w:r>
    </w:p>
    <w:p w:rsidR="00B44D4B" w:rsidRDefault="00B44D4B" w:rsidP="00B44D4B">
      <w:pPr>
        <w:pStyle w:val="aa"/>
        <w:ind w:firstLine="709"/>
        <w:jc w:val="both"/>
        <w:rPr>
          <w:rFonts w:ascii="Arial" w:hAnsi="Arial" w:cs="Arial"/>
          <w:sz w:val="24"/>
          <w:szCs w:val="24"/>
          <w:lang w:eastAsia="ru-RU"/>
        </w:rPr>
      </w:pPr>
      <w:r w:rsidRPr="0038210D">
        <w:rPr>
          <w:rFonts w:ascii="Arial" w:hAnsi="Arial" w:cs="Arial"/>
          <w:sz w:val="24"/>
          <w:szCs w:val="24"/>
          <w:lang w:eastAsia="ru-RU"/>
        </w:rPr>
        <w:t xml:space="preserve">3. </w:t>
      </w:r>
      <w:proofErr w:type="gramStart"/>
      <w:r w:rsidRPr="0038210D">
        <w:rPr>
          <w:rFonts w:ascii="Arial" w:hAnsi="Arial" w:cs="Arial"/>
          <w:sz w:val="24"/>
          <w:szCs w:val="24"/>
          <w:lang w:eastAsia="ru-RU"/>
        </w:rPr>
        <w:t>Контроль за</w:t>
      </w:r>
      <w:proofErr w:type="gramEnd"/>
      <w:r w:rsidRPr="0038210D">
        <w:rPr>
          <w:rFonts w:ascii="Arial" w:hAnsi="Arial" w:cs="Arial"/>
          <w:sz w:val="24"/>
          <w:szCs w:val="24"/>
          <w:lang w:eastAsia="ru-RU"/>
        </w:rPr>
        <w:t xml:space="preserve"> исполнением настоящего решения возложить на начальника финансового отдела администрации муниципального образования «Майск»</w:t>
      </w:r>
      <w:r>
        <w:rPr>
          <w:rFonts w:ascii="Arial" w:hAnsi="Arial" w:cs="Arial"/>
          <w:sz w:val="24"/>
          <w:szCs w:val="24"/>
          <w:lang w:eastAsia="ru-RU"/>
        </w:rPr>
        <w:t xml:space="preserve"> Брянцеву Н.И.</w:t>
      </w:r>
    </w:p>
    <w:p w:rsidR="00B44D4B" w:rsidRDefault="00B44D4B" w:rsidP="00B44D4B">
      <w:pPr>
        <w:pStyle w:val="aa"/>
        <w:jc w:val="both"/>
        <w:rPr>
          <w:rFonts w:ascii="Arial" w:hAnsi="Arial" w:cs="Arial"/>
          <w:sz w:val="24"/>
          <w:szCs w:val="24"/>
          <w:lang w:eastAsia="ru-RU"/>
        </w:rPr>
      </w:pPr>
    </w:p>
    <w:p w:rsidR="00B44D4B" w:rsidRDefault="00B44D4B" w:rsidP="00B44D4B">
      <w:pPr>
        <w:pStyle w:val="aa"/>
        <w:rPr>
          <w:rFonts w:ascii="Arial" w:hAnsi="Arial" w:cs="Arial"/>
          <w:sz w:val="24"/>
          <w:szCs w:val="24"/>
          <w:lang w:eastAsia="ru-RU"/>
        </w:rPr>
      </w:pPr>
    </w:p>
    <w:p w:rsidR="00B44D4B" w:rsidRPr="009A2DA4" w:rsidRDefault="00B44D4B" w:rsidP="00B44D4B">
      <w:pPr>
        <w:pStyle w:val="aa"/>
        <w:rPr>
          <w:rFonts w:ascii="Arial" w:hAnsi="Arial" w:cs="Arial"/>
          <w:sz w:val="24"/>
          <w:szCs w:val="24"/>
          <w:lang w:eastAsia="ru-RU"/>
        </w:rPr>
      </w:pPr>
      <w:r>
        <w:rPr>
          <w:rFonts w:ascii="Arial" w:hAnsi="Arial" w:cs="Arial"/>
          <w:sz w:val="24"/>
          <w:szCs w:val="24"/>
          <w:lang w:eastAsia="ru-RU"/>
        </w:rPr>
        <w:t xml:space="preserve">Председатель Думы </w:t>
      </w:r>
      <w:r w:rsidRPr="009A2DA4">
        <w:rPr>
          <w:rFonts w:ascii="Arial" w:hAnsi="Arial" w:cs="Arial"/>
          <w:sz w:val="24"/>
          <w:szCs w:val="24"/>
          <w:lang w:eastAsia="ru-RU"/>
        </w:rPr>
        <w:t xml:space="preserve"> муниципального образования «Майск» </w:t>
      </w:r>
    </w:p>
    <w:p w:rsidR="00B44D4B" w:rsidRPr="009A2DA4" w:rsidRDefault="00B44D4B" w:rsidP="00B44D4B">
      <w:pPr>
        <w:pStyle w:val="aa"/>
        <w:rPr>
          <w:rFonts w:ascii="Arial" w:hAnsi="Arial" w:cs="Arial"/>
          <w:color w:val="000000"/>
          <w:sz w:val="24"/>
          <w:szCs w:val="24"/>
          <w:lang w:eastAsia="ru-RU"/>
        </w:rPr>
      </w:pPr>
      <w:r w:rsidRPr="009A2DA4">
        <w:rPr>
          <w:rFonts w:ascii="Arial" w:hAnsi="Arial" w:cs="Arial"/>
          <w:sz w:val="24"/>
          <w:szCs w:val="24"/>
          <w:lang w:eastAsia="ru-RU"/>
        </w:rPr>
        <w:t>С.А. Воронов</w:t>
      </w:r>
    </w:p>
    <w:p w:rsidR="00B44D4B" w:rsidRDefault="00B44D4B" w:rsidP="00B44D4B">
      <w:pPr>
        <w:pStyle w:val="aa"/>
        <w:jc w:val="right"/>
        <w:rPr>
          <w:lang w:eastAsia="ru-RU"/>
        </w:rPr>
      </w:pPr>
    </w:p>
    <w:p w:rsidR="00B44D4B" w:rsidRPr="00AC280B" w:rsidRDefault="00B44D4B" w:rsidP="00B44D4B">
      <w:pPr>
        <w:pStyle w:val="aa"/>
        <w:jc w:val="right"/>
        <w:rPr>
          <w:rFonts w:ascii="Courier New" w:hAnsi="Courier New" w:cs="Courier New"/>
          <w:lang w:eastAsia="ru-RU"/>
        </w:rPr>
      </w:pPr>
      <w:r w:rsidRPr="00AC280B">
        <w:rPr>
          <w:rFonts w:ascii="Courier New" w:hAnsi="Courier New" w:cs="Courier New"/>
          <w:lang w:eastAsia="ru-RU"/>
        </w:rPr>
        <w:t>Приложение к решению Думы</w:t>
      </w:r>
    </w:p>
    <w:p w:rsidR="00B44D4B" w:rsidRPr="00AC280B" w:rsidRDefault="00B44D4B" w:rsidP="00B44D4B">
      <w:pPr>
        <w:pStyle w:val="aa"/>
        <w:jc w:val="right"/>
        <w:rPr>
          <w:rFonts w:ascii="Courier New" w:hAnsi="Courier New" w:cs="Courier New"/>
          <w:lang w:eastAsia="ru-RU"/>
        </w:rPr>
      </w:pPr>
      <w:r w:rsidRPr="00AC280B">
        <w:rPr>
          <w:rFonts w:ascii="Courier New" w:hAnsi="Courier New" w:cs="Courier New"/>
          <w:lang w:eastAsia="ru-RU"/>
        </w:rPr>
        <w:t>МО «Майск» от 06.12.2022 г. № 219</w:t>
      </w:r>
    </w:p>
    <w:p w:rsidR="00B44D4B" w:rsidRPr="00DD4D2F" w:rsidRDefault="00B44D4B" w:rsidP="00B44D4B">
      <w:pPr>
        <w:spacing w:before="100" w:beforeAutospacing="1" w:after="100" w:afterAutospacing="1" w:line="240" w:lineRule="auto"/>
        <w:jc w:val="center"/>
        <w:rPr>
          <w:rFonts w:ascii="Arial" w:eastAsia="Times New Roman" w:hAnsi="Arial" w:cs="Arial"/>
          <w:color w:val="000000"/>
          <w:sz w:val="24"/>
          <w:szCs w:val="24"/>
          <w:lang w:eastAsia="ru-RU"/>
        </w:rPr>
      </w:pPr>
      <w:r w:rsidRPr="00DD4D2F">
        <w:rPr>
          <w:rFonts w:ascii="Arial" w:eastAsia="Times New Roman" w:hAnsi="Arial" w:cs="Arial"/>
          <w:b/>
          <w:bCs/>
          <w:color w:val="000000"/>
          <w:sz w:val="24"/>
          <w:szCs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Pr="0038210D">
        <w:rPr>
          <w:rFonts w:ascii="Arial" w:eastAsia="Times New Roman" w:hAnsi="Arial" w:cs="Arial"/>
          <w:b/>
          <w:bCs/>
          <w:color w:val="000000"/>
          <w:sz w:val="24"/>
          <w:szCs w:val="24"/>
          <w:lang w:eastAsia="ru-RU"/>
        </w:rPr>
        <w:t>муниципального образования «Майск»</w:t>
      </w:r>
    </w:p>
    <w:p w:rsidR="00B44D4B" w:rsidRPr="00DD4D2F" w:rsidRDefault="00B44D4B" w:rsidP="00B44D4B">
      <w:pPr>
        <w:spacing w:after="0" w:line="240" w:lineRule="auto"/>
        <w:ind w:firstLine="709"/>
        <w:jc w:val="both"/>
        <w:rPr>
          <w:rFonts w:ascii="Arial" w:eastAsia="Times New Roman" w:hAnsi="Arial" w:cs="Arial"/>
          <w:color w:val="000000"/>
          <w:sz w:val="24"/>
          <w:szCs w:val="24"/>
          <w:lang w:eastAsia="ru-RU"/>
        </w:rPr>
      </w:pPr>
      <w:r w:rsidRPr="00DD4D2F">
        <w:rPr>
          <w:rFonts w:ascii="Arial" w:eastAsia="Times New Roman" w:hAnsi="Arial" w:cs="Arial"/>
          <w:color w:val="000000"/>
          <w:sz w:val="24"/>
          <w:szCs w:val="24"/>
          <w:lang w:eastAsia="ru-RU"/>
        </w:rPr>
        <w:lastRenderedPageBreak/>
        <w:t xml:space="preserve">1. 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w:t>
      </w:r>
      <w:r w:rsidRPr="0038210D">
        <w:rPr>
          <w:rFonts w:ascii="Arial" w:eastAsia="Times New Roman" w:hAnsi="Arial" w:cs="Arial"/>
          <w:color w:val="000000"/>
          <w:sz w:val="24"/>
          <w:szCs w:val="24"/>
          <w:lang w:eastAsia="ru-RU"/>
        </w:rPr>
        <w:t>образования «Майск»</w:t>
      </w:r>
      <w:r w:rsidRPr="00DD4D2F">
        <w:rPr>
          <w:rFonts w:ascii="Arial" w:eastAsia="Times New Roman" w:hAnsi="Arial" w:cs="Arial"/>
          <w:color w:val="000000"/>
          <w:sz w:val="24"/>
          <w:szCs w:val="24"/>
          <w:lang w:eastAsia="ru-RU"/>
        </w:rPr>
        <w:t xml:space="preserve"> (далее — Порядок), разработан в соответствии с частью 3 статьи 56.1 Федерального закона от 06.10.2003 № 131-ФЗ «Об общих принципах организации местного самоуправления в Российской Федерации» (далее — Федеральный закон).</w:t>
      </w:r>
    </w:p>
    <w:p w:rsidR="00B44D4B" w:rsidRPr="00DD4D2F" w:rsidRDefault="00B44D4B" w:rsidP="00B44D4B">
      <w:pPr>
        <w:spacing w:after="0" w:line="240" w:lineRule="auto"/>
        <w:ind w:firstLine="709"/>
        <w:jc w:val="both"/>
        <w:rPr>
          <w:rFonts w:ascii="Arial" w:eastAsia="Times New Roman" w:hAnsi="Arial" w:cs="Arial"/>
          <w:color w:val="000000"/>
          <w:sz w:val="24"/>
          <w:szCs w:val="24"/>
          <w:lang w:eastAsia="ru-RU"/>
        </w:rPr>
      </w:pPr>
      <w:r w:rsidRPr="00DD4D2F">
        <w:rPr>
          <w:rFonts w:ascii="Arial" w:eastAsia="Times New Roman" w:hAnsi="Arial" w:cs="Arial"/>
          <w:color w:val="000000"/>
          <w:sz w:val="24"/>
          <w:szCs w:val="24"/>
          <w:lang w:eastAsia="ru-RU"/>
        </w:rPr>
        <w:t>2. Понятия и термины, используемые в Порядке, применяются в значениях, определенных статьями 26.1 и 56.1 Федерального закона.</w:t>
      </w:r>
    </w:p>
    <w:p w:rsidR="00B44D4B" w:rsidRPr="00DD4D2F" w:rsidRDefault="00B44D4B" w:rsidP="00B44D4B">
      <w:pPr>
        <w:spacing w:after="0" w:line="240" w:lineRule="auto"/>
        <w:ind w:firstLine="709"/>
        <w:jc w:val="both"/>
        <w:rPr>
          <w:rFonts w:ascii="Arial" w:eastAsia="Times New Roman" w:hAnsi="Arial" w:cs="Arial"/>
          <w:color w:val="000000"/>
          <w:sz w:val="24"/>
          <w:szCs w:val="24"/>
          <w:lang w:eastAsia="ru-RU"/>
        </w:rPr>
      </w:pPr>
      <w:r w:rsidRPr="00DD4D2F">
        <w:rPr>
          <w:rFonts w:ascii="Arial" w:eastAsia="Times New Roman" w:hAnsi="Arial" w:cs="Arial"/>
          <w:color w:val="000000"/>
          <w:sz w:val="24"/>
          <w:szCs w:val="24"/>
          <w:lang w:eastAsia="ru-RU"/>
        </w:rPr>
        <w:t xml:space="preserve">3. В случае если инициативный проект не был реализован, либо в случае наличия остатка по итогам реализации инициативного проекта инициативных платежей, не использованных в целях реализации инициативного проекта, инициативные платежи подлежат возврату лицам (в том числе организациям), осуществившим их перечисление в бюджет муниципального </w:t>
      </w:r>
      <w:r w:rsidRPr="0038210D">
        <w:rPr>
          <w:rFonts w:ascii="Arial" w:eastAsia="Times New Roman" w:hAnsi="Arial" w:cs="Arial"/>
          <w:color w:val="000000"/>
          <w:sz w:val="24"/>
          <w:szCs w:val="24"/>
          <w:lang w:eastAsia="ru-RU"/>
        </w:rPr>
        <w:t>образования «Майск»</w:t>
      </w:r>
      <w:r w:rsidRPr="00DD4D2F">
        <w:rPr>
          <w:rFonts w:ascii="Arial" w:eastAsia="Times New Roman" w:hAnsi="Arial" w:cs="Arial"/>
          <w:color w:val="000000"/>
          <w:sz w:val="24"/>
          <w:szCs w:val="24"/>
          <w:lang w:eastAsia="ru-RU"/>
        </w:rPr>
        <w:t xml:space="preserve"> (далее — денежные средства, подлежащие возврату).</w:t>
      </w:r>
    </w:p>
    <w:p w:rsidR="00B44D4B" w:rsidRPr="00DD4D2F" w:rsidRDefault="00B44D4B" w:rsidP="00B44D4B">
      <w:pPr>
        <w:spacing w:after="0" w:line="240" w:lineRule="auto"/>
        <w:ind w:firstLine="709"/>
        <w:jc w:val="both"/>
        <w:rPr>
          <w:rFonts w:ascii="Arial" w:eastAsia="Times New Roman" w:hAnsi="Arial" w:cs="Arial"/>
          <w:color w:val="000000"/>
          <w:sz w:val="24"/>
          <w:szCs w:val="24"/>
          <w:lang w:eastAsia="ru-RU"/>
        </w:rPr>
      </w:pPr>
      <w:r w:rsidRPr="00DD4D2F">
        <w:rPr>
          <w:rFonts w:ascii="Arial" w:eastAsia="Times New Roman" w:hAnsi="Arial" w:cs="Arial"/>
          <w:color w:val="000000"/>
          <w:sz w:val="24"/>
          <w:szCs w:val="24"/>
          <w:lang w:eastAsia="ru-RU"/>
        </w:rPr>
        <w:t>4. Размер денежных средств, подлежащих возврату в случае, если инициативный проект не был реализован, равен сумме внесенного лицами (в том числе организациями) инициативного платежа.</w:t>
      </w:r>
    </w:p>
    <w:p w:rsidR="00B44D4B" w:rsidRPr="00DD4D2F" w:rsidRDefault="00B44D4B" w:rsidP="00B44D4B">
      <w:pPr>
        <w:spacing w:after="0" w:line="240" w:lineRule="auto"/>
        <w:ind w:firstLine="709"/>
        <w:jc w:val="both"/>
        <w:rPr>
          <w:rFonts w:ascii="Arial" w:eastAsia="Times New Roman" w:hAnsi="Arial" w:cs="Arial"/>
          <w:color w:val="000000"/>
          <w:sz w:val="24"/>
          <w:szCs w:val="24"/>
          <w:lang w:eastAsia="ru-RU"/>
        </w:rPr>
      </w:pPr>
      <w:r w:rsidRPr="00DD4D2F">
        <w:rPr>
          <w:rFonts w:ascii="Arial" w:eastAsia="Times New Roman" w:hAnsi="Arial" w:cs="Arial"/>
          <w:color w:val="000000"/>
          <w:sz w:val="24"/>
          <w:szCs w:val="24"/>
          <w:lang w:eastAsia="ru-RU"/>
        </w:rPr>
        <w:t>Размер денежных средств, подлежащих возврату лицам (в том числе организациям) в случае, если по завершении реализации инициативного проекта образовался остаток инициативных платежей, рассчитывается по следующей формуле:</w:t>
      </w:r>
    </w:p>
    <w:p w:rsidR="00B44D4B" w:rsidRPr="00DD4D2F" w:rsidRDefault="00B44D4B" w:rsidP="00B44D4B">
      <w:pPr>
        <w:spacing w:after="0" w:line="240" w:lineRule="auto"/>
        <w:ind w:firstLine="709"/>
        <w:jc w:val="both"/>
        <w:rPr>
          <w:rFonts w:ascii="Arial" w:eastAsia="Times New Roman" w:hAnsi="Arial" w:cs="Arial"/>
          <w:color w:val="000000"/>
          <w:sz w:val="24"/>
          <w:szCs w:val="24"/>
          <w:lang w:eastAsia="ru-RU"/>
        </w:rPr>
      </w:pPr>
      <w:r w:rsidRPr="00DD4D2F">
        <w:rPr>
          <w:rFonts w:ascii="Arial" w:eastAsia="Times New Roman" w:hAnsi="Arial" w:cs="Arial"/>
          <w:color w:val="000000"/>
          <w:sz w:val="24"/>
          <w:szCs w:val="24"/>
          <w:lang w:eastAsia="ru-RU"/>
        </w:rPr>
        <w:t xml:space="preserve">Возврат = (ИП — </w:t>
      </w:r>
      <w:proofErr w:type="gramStart"/>
      <w:r w:rsidRPr="00DD4D2F">
        <w:rPr>
          <w:rFonts w:ascii="Arial" w:eastAsia="Times New Roman" w:hAnsi="Arial" w:cs="Arial"/>
          <w:color w:val="000000"/>
          <w:sz w:val="24"/>
          <w:szCs w:val="24"/>
          <w:lang w:eastAsia="ru-RU"/>
        </w:rPr>
        <w:t>ФР</w:t>
      </w:r>
      <w:proofErr w:type="gramEnd"/>
      <w:r w:rsidRPr="00DD4D2F">
        <w:rPr>
          <w:rFonts w:ascii="Arial" w:eastAsia="Times New Roman" w:hAnsi="Arial" w:cs="Arial"/>
          <w:color w:val="000000"/>
          <w:sz w:val="24"/>
          <w:szCs w:val="24"/>
          <w:lang w:eastAsia="ru-RU"/>
        </w:rPr>
        <w:t>) x (И1 / ИП), где:</w:t>
      </w:r>
    </w:p>
    <w:p w:rsidR="00B44D4B" w:rsidRPr="00DD4D2F" w:rsidRDefault="00B44D4B" w:rsidP="00B44D4B">
      <w:pPr>
        <w:spacing w:after="0" w:line="240" w:lineRule="auto"/>
        <w:ind w:firstLine="709"/>
        <w:jc w:val="both"/>
        <w:rPr>
          <w:rFonts w:ascii="Arial" w:eastAsia="Times New Roman" w:hAnsi="Arial" w:cs="Arial"/>
          <w:color w:val="000000"/>
          <w:sz w:val="24"/>
          <w:szCs w:val="24"/>
          <w:lang w:eastAsia="ru-RU"/>
        </w:rPr>
      </w:pPr>
      <w:r w:rsidRPr="00DD4D2F">
        <w:rPr>
          <w:rFonts w:ascii="Arial" w:eastAsia="Times New Roman" w:hAnsi="Arial" w:cs="Arial"/>
          <w:color w:val="000000"/>
          <w:sz w:val="24"/>
          <w:szCs w:val="24"/>
          <w:lang w:eastAsia="ru-RU"/>
        </w:rPr>
        <w:t xml:space="preserve">ИП — размер инициативных платежей, поступивших в бюджет </w:t>
      </w:r>
      <w:r>
        <w:rPr>
          <w:rFonts w:ascii="Arial" w:eastAsia="Times New Roman" w:hAnsi="Arial" w:cs="Arial"/>
          <w:color w:val="000000"/>
          <w:sz w:val="24"/>
          <w:szCs w:val="24"/>
          <w:lang w:eastAsia="ru-RU"/>
        </w:rPr>
        <w:t>муниципального образования «Майск»</w:t>
      </w:r>
      <w:r w:rsidRPr="00DD4D2F">
        <w:rPr>
          <w:rFonts w:ascii="Arial" w:eastAsia="Times New Roman" w:hAnsi="Arial" w:cs="Arial"/>
          <w:color w:val="000000"/>
          <w:sz w:val="24"/>
          <w:szCs w:val="24"/>
          <w:lang w:eastAsia="ru-RU"/>
        </w:rPr>
        <w:t xml:space="preserve"> в целях реализации конкретного инициативного проекта;</w:t>
      </w:r>
    </w:p>
    <w:p w:rsidR="00B44D4B" w:rsidRPr="00DD4D2F" w:rsidRDefault="00B44D4B" w:rsidP="00B44D4B">
      <w:pPr>
        <w:spacing w:after="0" w:line="240" w:lineRule="auto"/>
        <w:ind w:firstLine="709"/>
        <w:jc w:val="both"/>
        <w:rPr>
          <w:rFonts w:ascii="Arial" w:eastAsia="Times New Roman" w:hAnsi="Arial" w:cs="Arial"/>
          <w:color w:val="000000"/>
          <w:sz w:val="24"/>
          <w:szCs w:val="24"/>
          <w:lang w:eastAsia="ru-RU"/>
        </w:rPr>
      </w:pPr>
      <w:proofErr w:type="gramStart"/>
      <w:r w:rsidRPr="00DD4D2F">
        <w:rPr>
          <w:rFonts w:ascii="Arial" w:eastAsia="Times New Roman" w:hAnsi="Arial" w:cs="Arial"/>
          <w:color w:val="000000"/>
          <w:sz w:val="24"/>
          <w:szCs w:val="24"/>
          <w:lang w:eastAsia="ru-RU"/>
        </w:rPr>
        <w:t>ФР</w:t>
      </w:r>
      <w:proofErr w:type="gramEnd"/>
      <w:r w:rsidRPr="00DD4D2F">
        <w:rPr>
          <w:rFonts w:ascii="Arial" w:eastAsia="Times New Roman" w:hAnsi="Arial" w:cs="Arial"/>
          <w:color w:val="000000"/>
          <w:sz w:val="24"/>
          <w:szCs w:val="24"/>
          <w:lang w:eastAsia="ru-RU"/>
        </w:rPr>
        <w:t xml:space="preserve"> — размер фактических расходов на реализацию конкретного инициативного проекта, осуществленных за счет инициативных платежей, поступивших в бюджет </w:t>
      </w:r>
      <w:r>
        <w:rPr>
          <w:rFonts w:ascii="Arial" w:eastAsia="Times New Roman" w:hAnsi="Arial" w:cs="Arial"/>
          <w:color w:val="000000"/>
          <w:sz w:val="24"/>
          <w:szCs w:val="24"/>
          <w:lang w:eastAsia="ru-RU"/>
        </w:rPr>
        <w:t>муниципального  образования «Майск»</w:t>
      </w:r>
      <w:r w:rsidRPr="00DD4D2F">
        <w:rPr>
          <w:rFonts w:ascii="Arial" w:eastAsia="Times New Roman" w:hAnsi="Arial" w:cs="Arial"/>
          <w:color w:val="000000"/>
          <w:sz w:val="24"/>
          <w:szCs w:val="24"/>
          <w:lang w:eastAsia="ru-RU"/>
        </w:rPr>
        <w:t>;</w:t>
      </w:r>
    </w:p>
    <w:p w:rsidR="00B44D4B" w:rsidRPr="00DD4D2F" w:rsidRDefault="00B44D4B" w:rsidP="00B44D4B">
      <w:pPr>
        <w:spacing w:after="0" w:line="240" w:lineRule="auto"/>
        <w:ind w:firstLine="709"/>
        <w:jc w:val="both"/>
        <w:rPr>
          <w:rFonts w:ascii="Arial" w:eastAsia="Times New Roman" w:hAnsi="Arial" w:cs="Arial"/>
          <w:color w:val="000000"/>
          <w:sz w:val="24"/>
          <w:szCs w:val="24"/>
          <w:lang w:eastAsia="ru-RU"/>
        </w:rPr>
      </w:pPr>
      <w:r w:rsidRPr="00DD4D2F">
        <w:rPr>
          <w:rFonts w:ascii="Arial" w:eastAsia="Times New Roman" w:hAnsi="Arial" w:cs="Arial"/>
          <w:color w:val="000000"/>
          <w:sz w:val="24"/>
          <w:szCs w:val="24"/>
          <w:lang w:eastAsia="ru-RU"/>
        </w:rPr>
        <w:t>И</w:t>
      </w:r>
      <w:proofErr w:type="gramStart"/>
      <w:r w:rsidRPr="00DD4D2F">
        <w:rPr>
          <w:rFonts w:ascii="Arial" w:eastAsia="Times New Roman" w:hAnsi="Arial" w:cs="Arial"/>
          <w:color w:val="000000"/>
          <w:sz w:val="24"/>
          <w:szCs w:val="24"/>
          <w:lang w:eastAsia="ru-RU"/>
        </w:rPr>
        <w:t>1</w:t>
      </w:r>
      <w:proofErr w:type="gramEnd"/>
      <w:r w:rsidRPr="00DD4D2F">
        <w:rPr>
          <w:rFonts w:ascii="Arial" w:eastAsia="Times New Roman" w:hAnsi="Arial" w:cs="Arial"/>
          <w:color w:val="000000"/>
          <w:sz w:val="24"/>
          <w:szCs w:val="24"/>
          <w:lang w:eastAsia="ru-RU"/>
        </w:rPr>
        <w:t xml:space="preserve"> — размер взноса конкретного лица (в том числе организации).</w:t>
      </w:r>
    </w:p>
    <w:p w:rsidR="00B44D4B" w:rsidRPr="00DD4D2F" w:rsidRDefault="00B44D4B" w:rsidP="00B44D4B">
      <w:pPr>
        <w:spacing w:after="0" w:line="240" w:lineRule="auto"/>
        <w:ind w:firstLine="709"/>
        <w:jc w:val="both"/>
        <w:rPr>
          <w:rFonts w:ascii="Arial" w:eastAsia="Times New Roman" w:hAnsi="Arial" w:cs="Arial"/>
          <w:color w:val="000000"/>
          <w:sz w:val="24"/>
          <w:szCs w:val="24"/>
          <w:lang w:eastAsia="ru-RU"/>
        </w:rPr>
      </w:pPr>
      <w:r w:rsidRPr="00DD4D2F">
        <w:rPr>
          <w:rFonts w:ascii="Arial" w:eastAsia="Times New Roman" w:hAnsi="Arial" w:cs="Arial"/>
          <w:color w:val="000000"/>
          <w:sz w:val="24"/>
          <w:szCs w:val="24"/>
          <w:lang w:eastAsia="ru-RU"/>
        </w:rPr>
        <w:t xml:space="preserve">5. </w:t>
      </w:r>
      <w:proofErr w:type="gramStart"/>
      <w:r w:rsidRPr="00DD4D2F">
        <w:rPr>
          <w:rFonts w:ascii="Arial" w:eastAsia="Times New Roman" w:hAnsi="Arial" w:cs="Arial"/>
          <w:color w:val="000000"/>
          <w:sz w:val="24"/>
          <w:szCs w:val="24"/>
          <w:lang w:eastAsia="ru-RU"/>
        </w:rPr>
        <w:t xml:space="preserve">В течение 10 рабочих дней со дня окончания срока реализации инициативного проекта главный администратор доходов бюджета </w:t>
      </w:r>
      <w:r>
        <w:rPr>
          <w:rFonts w:ascii="Arial" w:eastAsia="Times New Roman" w:hAnsi="Arial" w:cs="Arial"/>
          <w:color w:val="000000"/>
          <w:sz w:val="24"/>
          <w:szCs w:val="24"/>
          <w:lang w:eastAsia="ru-RU"/>
        </w:rPr>
        <w:t>муниципального образования «Майск»</w:t>
      </w:r>
      <w:r w:rsidRPr="00DD4D2F">
        <w:rPr>
          <w:rFonts w:ascii="Arial" w:eastAsia="Times New Roman" w:hAnsi="Arial" w:cs="Arial"/>
          <w:color w:val="000000"/>
          <w:sz w:val="24"/>
          <w:szCs w:val="24"/>
          <w:lang w:eastAsia="ru-RU"/>
        </w:rPr>
        <w:t xml:space="preserve"> (далее — главный администратор доходов бюджета), осуществляющий учет инициативных платежей по инициативному проекту, производит расчет суммы инициативных платежей, подлежащих возврату каждому лицу (в том числе организации), и направляет каждому лицу (в том числе организации), внесшему инициативный платеж в бюджет </w:t>
      </w:r>
      <w:r>
        <w:rPr>
          <w:rFonts w:ascii="Arial" w:eastAsia="Times New Roman" w:hAnsi="Arial" w:cs="Arial"/>
          <w:color w:val="000000"/>
          <w:sz w:val="24"/>
          <w:szCs w:val="24"/>
          <w:lang w:eastAsia="ru-RU"/>
        </w:rPr>
        <w:t>муниципального образования «Майск</w:t>
      </w:r>
      <w:proofErr w:type="gramEnd"/>
      <w:r>
        <w:rPr>
          <w:rFonts w:ascii="Arial" w:eastAsia="Times New Roman" w:hAnsi="Arial" w:cs="Arial"/>
          <w:color w:val="000000"/>
          <w:sz w:val="24"/>
          <w:szCs w:val="24"/>
          <w:lang w:eastAsia="ru-RU"/>
        </w:rPr>
        <w:t>»</w:t>
      </w:r>
      <w:r w:rsidRPr="00DD4D2F">
        <w:rPr>
          <w:rFonts w:ascii="Arial" w:eastAsia="Times New Roman" w:hAnsi="Arial" w:cs="Arial"/>
          <w:color w:val="000000"/>
          <w:sz w:val="24"/>
          <w:szCs w:val="24"/>
          <w:lang w:eastAsia="ru-RU"/>
        </w:rPr>
        <w:t xml:space="preserve"> уведомление о возврате инициативных платежей, подлежащих возврату (далее — уведомление). В уведомлении должны содержаться сведения о сумме инициативных платежей, подлежащих возврату, и о праве лиц (в том числе организаций), внесших инициативный платеж в бюджет </w:t>
      </w:r>
      <w:r>
        <w:rPr>
          <w:rFonts w:ascii="Arial" w:eastAsia="Times New Roman" w:hAnsi="Arial" w:cs="Arial"/>
          <w:color w:val="000000"/>
          <w:sz w:val="24"/>
          <w:szCs w:val="24"/>
          <w:lang w:eastAsia="ru-RU"/>
        </w:rPr>
        <w:t>муниципального образования «Майск»</w:t>
      </w:r>
      <w:r w:rsidRPr="00DD4D2F">
        <w:rPr>
          <w:rFonts w:ascii="Arial" w:eastAsia="Times New Roman" w:hAnsi="Arial" w:cs="Arial"/>
          <w:color w:val="000000"/>
          <w:sz w:val="24"/>
          <w:szCs w:val="24"/>
          <w:lang w:eastAsia="ru-RU"/>
        </w:rPr>
        <w:t>, подать заявление о возврате денежных средств, подлежащих возврату.</w:t>
      </w:r>
    </w:p>
    <w:p w:rsidR="00B44D4B" w:rsidRPr="00DD4D2F" w:rsidRDefault="00B44D4B" w:rsidP="00B44D4B">
      <w:pPr>
        <w:spacing w:after="0" w:line="240" w:lineRule="auto"/>
        <w:ind w:firstLine="709"/>
        <w:jc w:val="both"/>
        <w:rPr>
          <w:rFonts w:ascii="Arial" w:eastAsia="Times New Roman" w:hAnsi="Arial" w:cs="Arial"/>
          <w:color w:val="000000"/>
          <w:sz w:val="24"/>
          <w:szCs w:val="24"/>
          <w:lang w:eastAsia="ru-RU"/>
        </w:rPr>
      </w:pPr>
      <w:r w:rsidRPr="00DD4D2F">
        <w:rPr>
          <w:rFonts w:ascii="Arial" w:eastAsia="Times New Roman" w:hAnsi="Arial" w:cs="Arial"/>
          <w:color w:val="000000"/>
          <w:sz w:val="24"/>
          <w:szCs w:val="24"/>
          <w:lang w:eastAsia="ru-RU"/>
        </w:rPr>
        <w:t xml:space="preserve">6. Для осуществления возврата денежных средств лица (в том числе организации), внесшие инициативный платеж в бюджет </w:t>
      </w:r>
      <w:r>
        <w:rPr>
          <w:rFonts w:ascii="Arial" w:eastAsia="Times New Roman" w:hAnsi="Arial" w:cs="Arial"/>
          <w:color w:val="000000"/>
          <w:sz w:val="24"/>
          <w:szCs w:val="24"/>
          <w:lang w:eastAsia="ru-RU"/>
        </w:rPr>
        <w:t>муниципального образования «Майск»</w:t>
      </w:r>
      <w:r w:rsidRPr="00DD4D2F">
        <w:rPr>
          <w:rFonts w:ascii="Arial" w:eastAsia="Times New Roman" w:hAnsi="Arial" w:cs="Arial"/>
          <w:color w:val="000000"/>
          <w:sz w:val="24"/>
          <w:szCs w:val="24"/>
          <w:lang w:eastAsia="ru-RU"/>
        </w:rPr>
        <w:t>, предоставляют главному администратору доходов бюджета заявление на возврат денежных средств с указанием банковских реквизитов счета, на который следует осуществить возврат денежных средств.</w:t>
      </w:r>
    </w:p>
    <w:p w:rsidR="00B44D4B" w:rsidRPr="0038210D" w:rsidRDefault="00B44D4B" w:rsidP="00B44D4B">
      <w:pPr>
        <w:spacing w:after="0" w:line="240" w:lineRule="auto"/>
        <w:ind w:firstLine="709"/>
        <w:jc w:val="both"/>
        <w:rPr>
          <w:rFonts w:ascii="Arial" w:eastAsia="Times New Roman" w:hAnsi="Arial" w:cs="Arial"/>
          <w:color w:val="000000"/>
          <w:sz w:val="24"/>
          <w:szCs w:val="24"/>
          <w:lang w:eastAsia="ru-RU"/>
        </w:rPr>
      </w:pPr>
      <w:r w:rsidRPr="00DD4D2F">
        <w:rPr>
          <w:rFonts w:ascii="Arial" w:eastAsia="Times New Roman" w:hAnsi="Arial" w:cs="Arial"/>
          <w:color w:val="000000"/>
          <w:sz w:val="24"/>
          <w:szCs w:val="24"/>
          <w:lang w:eastAsia="ru-RU"/>
        </w:rPr>
        <w:t>7. Главный администратор доходов бюджета, осуществляющий учет инициативных платежей, в течение десяти рабочих дней со дня поступления заявления, указанного в пункте 6 Порядка, обеспечивает возврат денежных средств.</w:t>
      </w:r>
    </w:p>
    <w:p w:rsidR="00B44D4B" w:rsidRDefault="00B44D4B"/>
    <w:p w:rsidR="00B44D4B" w:rsidRPr="00F35F0C" w:rsidRDefault="00B44D4B" w:rsidP="00B44D4B">
      <w:pPr>
        <w:spacing w:after="0" w:line="240" w:lineRule="auto"/>
        <w:jc w:val="center"/>
        <w:outlineLvl w:val="0"/>
        <w:rPr>
          <w:rFonts w:ascii="Arial" w:eastAsia="Calibri" w:hAnsi="Arial" w:cs="Arial"/>
          <w:b/>
          <w:sz w:val="32"/>
          <w:szCs w:val="32"/>
          <w:lang w:eastAsia="ru-RU"/>
        </w:rPr>
      </w:pPr>
      <w:r>
        <w:rPr>
          <w:rFonts w:ascii="Times New Roman" w:eastAsia="SimSun" w:hAnsi="Times New Roman" w:cs="Times New Roman"/>
          <w:noProof/>
          <w:sz w:val="24"/>
          <w:szCs w:val="24"/>
          <w:lang w:eastAsia="ru-RU"/>
        </w:rPr>
        <w:lastRenderedPageBreak/>
        <w:drawing>
          <wp:inline distT="0" distB="0" distL="0" distR="0" wp14:anchorId="75494DED" wp14:editId="183F68C6">
            <wp:extent cx="768350" cy="972820"/>
            <wp:effectExtent l="0" t="0" r="0"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8350" cy="972820"/>
                    </a:xfrm>
                    <a:prstGeom prst="rect">
                      <a:avLst/>
                    </a:prstGeom>
                    <a:noFill/>
                    <a:ln>
                      <a:noFill/>
                    </a:ln>
                  </pic:spPr>
                </pic:pic>
              </a:graphicData>
            </a:graphic>
          </wp:inline>
        </w:drawing>
      </w:r>
    </w:p>
    <w:p w:rsidR="00B44D4B" w:rsidRPr="00F35F0C" w:rsidRDefault="00B44D4B" w:rsidP="00B44D4B">
      <w:pPr>
        <w:spacing w:after="0" w:line="240" w:lineRule="auto"/>
        <w:jc w:val="center"/>
        <w:outlineLvl w:val="0"/>
        <w:rPr>
          <w:rFonts w:ascii="Arial" w:eastAsia="Calibri" w:hAnsi="Arial" w:cs="Arial"/>
          <w:b/>
          <w:sz w:val="32"/>
          <w:szCs w:val="32"/>
          <w:lang w:eastAsia="ru-RU"/>
        </w:rPr>
      </w:pPr>
      <w:r>
        <w:rPr>
          <w:rFonts w:ascii="Arial" w:eastAsia="Calibri" w:hAnsi="Arial" w:cs="Arial"/>
          <w:b/>
          <w:sz w:val="32"/>
          <w:szCs w:val="32"/>
          <w:lang w:eastAsia="ru-RU"/>
        </w:rPr>
        <w:t>06.12</w:t>
      </w:r>
      <w:r w:rsidRPr="00440CA7">
        <w:rPr>
          <w:rFonts w:ascii="Arial" w:eastAsia="Calibri" w:hAnsi="Arial" w:cs="Arial"/>
          <w:b/>
          <w:sz w:val="32"/>
          <w:szCs w:val="32"/>
          <w:lang w:eastAsia="ru-RU"/>
        </w:rPr>
        <w:t xml:space="preserve">.2022г. № </w:t>
      </w:r>
      <w:r>
        <w:rPr>
          <w:rFonts w:ascii="Arial" w:eastAsia="Calibri" w:hAnsi="Arial" w:cs="Arial"/>
          <w:b/>
          <w:sz w:val="32"/>
          <w:szCs w:val="32"/>
          <w:lang w:eastAsia="ru-RU"/>
        </w:rPr>
        <w:t>220</w:t>
      </w:r>
    </w:p>
    <w:p w:rsidR="00B44D4B" w:rsidRPr="00F35F0C" w:rsidRDefault="00B44D4B" w:rsidP="00B44D4B">
      <w:pPr>
        <w:spacing w:after="0" w:line="240" w:lineRule="auto"/>
        <w:jc w:val="center"/>
        <w:outlineLvl w:val="0"/>
        <w:rPr>
          <w:rFonts w:ascii="Arial" w:eastAsia="Calibri" w:hAnsi="Arial" w:cs="Arial"/>
          <w:b/>
          <w:sz w:val="32"/>
          <w:szCs w:val="32"/>
          <w:lang w:eastAsia="ru-RU"/>
        </w:rPr>
      </w:pPr>
      <w:r w:rsidRPr="00F35F0C">
        <w:rPr>
          <w:rFonts w:ascii="Arial" w:eastAsia="Calibri" w:hAnsi="Arial" w:cs="Arial"/>
          <w:b/>
          <w:sz w:val="32"/>
          <w:szCs w:val="32"/>
          <w:lang w:eastAsia="ru-RU"/>
        </w:rPr>
        <w:t>РОССИЙСКАЯ ФЕДЕРАЦИЯ</w:t>
      </w:r>
    </w:p>
    <w:p w:rsidR="00B44D4B" w:rsidRPr="00F35F0C" w:rsidRDefault="00B44D4B" w:rsidP="00B44D4B">
      <w:pPr>
        <w:spacing w:after="0" w:line="240" w:lineRule="auto"/>
        <w:jc w:val="center"/>
        <w:rPr>
          <w:rFonts w:ascii="Arial" w:eastAsia="Calibri" w:hAnsi="Arial" w:cs="Arial"/>
          <w:b/>
          <w:sz w:val="32"/>
          <w:szCs w:val="32"/>
          <w:lang w:eastAsia="ru-RU"/>
        </w:rPr>
      </w:pPr>
      <w:r w:rsidRPr="00F35F0C">
        <w:rPr>
          <w:rFonts w:ascii="Arial" w:eastAsia="Calibri" w:hAnsi="Arial" w:cs="Arial"/>
          <w:b/>
          <w:sz w:val="32"/>
          <w:szCs w:val="32"/>
          <w:lang w:eastAsia="ru-RU"/>
        </w:rPr>
        <w:t>ИРКУТСКАЯ ОБЛАСТЬ</w:t>
      </w:r>
    </w:p>
    <w:p w:rsidR="00B44D4B" w:rsidRPr="00F35F0C" w:rsidRDefault="00B44D4B" w:rsidP="00B44D4B">
      <w:pPr>
        <w:spacing w:after="0" w:line="240" w:lineRule="auto"/>
        <w:jc w:val="center"/>
        <w:rPr>
          <w:rFonts w:ascii="Arial" w:eastAsia="Calibri" w:hAnsi="Arial" w:cs="Arial"/>
          <w:b/>
          <w:sz w:val="32"/>
          <w:szCs w:val="32"/>
          <w:lang w:eastAsia="ru-RU"/>
        </w:rPr>
      </w:pPr>
      <w:r w:rsidRPr="00F35F0C">
        <w:rPr>
          <w:rFonts w:ascii="Arial" w:eastAsia="Calibri" w:hAnsi="Arial" w:cs="Arial"/>
          <w:b/>
          <w:sz w:val="32"/>
          <w:szCs w:val="32"/>
          <w:lang w:eastAsia="ru-RU"/>
        </w:rPr>
        <w:t>ОСИНСКИЙ МУНИЦИПАЛЬНЫЙ РАЙОН</w:t>
      </w:r>
    </w:p>
    <w:p w:rsidR="00B44D4B" w:rsidRPr="00F35F0C" w:rsidRDefault="00B44D4B" w:rsidP="00B44D4B">
      <w:pPr>
        <w:shd w:val="clear" w:color="auto" w:fill="FFFFFF"/>
        <w:spacing w:after="0" w:line="326" w:lineRule="exact"/>
        <w:ind w:right="-7"/>
        <w:jc w:val="center"/>
        <w:rPr>
          <w:rFonts w:ascii="Arial" w:eastAsia="Calibri" w:hAnsi="Arial" w:cs="Arial"/>
          <w:b/>
          <w:sz w:val="32"/>
          <w:szCs w:val="32"/>
          <w:lang w:eastAsia="ru-RU"/>
        </w:rPr>
      </w:pPr>
      <w:r w:rsidRPr="00F35F0C">
        <w:rPr>
          <w:rFonts w:ascii="Arial" w:eastAsia="Calibri" w:hAnsi="Arial" w:cs="Arial"/>
          <w:b/>
          <w:sz w:val="32"/>
          <w:szCs w:val="32"/>
          <w:lang w:eastAsia="ru-RU"/>
        </w:rPr>
        <w:t>МАЙСКОЕ СЕЛЬСКОЕ ПОСЕЛЕНИЕ</w:t>
      </w:r>
    </w:p>
    <w:p w:rsidR="00B44D4B" w:rsidRPr="00F35F0C" w:rsidRDefault="00B44D4B" w:rsidP="00B44D4B">
      <w:pPr>
        <w:shd w:val="clear" w:color="auto" w:fill="FFFFFF"/>
        <w:spacing w:after="0" w:line="326" w:lineRule="exact"/>
        <w:ind w:right="-7"/>
        <w:jc w:val="center"/>
        <w:rPr>
          <w:rFonts w:ascii="Arial" w:eastAsia="Calibri" w:hAnsi="Arial" w:cs="Arial"/>
          <w:b/>
          <w:sz w:val="32"/>
          <w:szCs w:val="32"/>
          <w:lang w:eastAsia="ru-RU"/>
        </w:rPr>
      </w:pPr>
      <w:r w:rsidRPr="00F35F0C">
        <w:rPr>
          <w:rFonts w:ascii="Arial" w:eastAsia="Calibri" w:hAnsi="Arial" w:cs="Arial"/>
          <w:b/>
          <w:sz w:val="32"/>
          <w:szCs w:val="32"/>
          <w:lang w:eastAsia="ru-RU"/>
        </w:rPr>
        <w:t>ДУМА</w:t>
      </w:r>
    </w:p>
    <w:p w:rsidR="00B44D4B" w:rsidRDefault="00B44D4B" w:rsidP="00B44D4B">
      <w:pPr>
        <w:shd w:val="clear" w:color="auto" w:fill="FFFFFF"/>
        <w:spacing w:after="0" w:line="326" w:lineRule="exact"/>
        <w:ind w:right="-7"/>
        <w:jc w:val="center"/>
        <w:rPr>
          <w:rFonts w:ascii="Arial" w:eastAsia="Calibri" w:hAnsi="Arial" w:cs="Arial"/>
          <w:b/>
          <w:sz w:val="32"/>
          <w:szCs w:val="32"/>
          <w:lang w:eastAsia="ru-RU"/>
        </w:rPr>
      </w:pPr>
      <w:r w:rsidRPr="00F35F0C">
        <w:rPr>
          <w:rFonts w:ascii="Arial" w:eastAsia="Calibri" w:hAnsi="Arial" w:cs="Arial"/>
          <w:b/>
          <w:sz w:val="32"/>
          <w:szCs w:val="32"/>
          <w:lang w:eastAsia="ru-RU"/>
        </w:rPr>
        <w:t>РЕШЕНИЕ</w:t>
      </w:r>
    </w:p>
    <w:p w:rsidR="00B44D4B" w:rsidRPr="008774F6" w:rsidRDefault="00B44D4B" w:rsidP="00B44D4B">
      <w:pPr>
        <w:spacing w:before="100" w:beforeAutospacing="1" w:after="100" w:afterAutospacing="1" w:line="240" w:lineRule="auto"/>
        <w:jc w:val="center"/>
        <w:rPr>
          <w:rFonts w:ascii="Arial" w:eastAsia="Times New Roman" w:hAnsi="Arial" w:cs="Arial"/>
          <w:color w:val="000000"/>
          <w:sz w:val="32"/>
          <w:szCs w:val="32"/>
          <w:lang w:eastAsia="ru-RU"/>
        </w:rPr>
      </w:pPr>
      <w:r w:rsidRPr="008774F6">
        <w:rPr>
          <w:rFonts w:ascii="Arial" w:eastAsia="Times New Roman" w:hAnsi="Arial" w:cs="Arial"/>
          <w:b/>
          <w:bCs/>
          <w:color w:val="000000"/>
          <w:sz w:val="32"/>
          <w:szCs w:val="32"/>
          <w:lang w:eastAsia="ru-RU"/>
        </w:rPr>
        <w:t>ОБ УТВЕРЖДЕНИИ ПОРЯДКА ОПРЕДЕЛЕНИЯ ЧАСТИ ТЕРРИТОРИИ МУНИЦИПАЛЬНОГО ОБРАЗОВАНИЯ, НА КОТОРОЙ МОГУТ</w:t>
      </w:r>
      <w:r>
        <w:rPr>
          <w:rFonts w:ascii="Arial" w:eastAsia="Times New Roman" w:hAnsi="Arial" w:cs="Arial"/>
          <w:b/>
          <w:bCs/>
          <w:color w:val="000000"/>
          <w:sz w:val="32"/>
          <w:szCs w:val="32"/>
          <w:lang w:eastAsia="ru-RU"/>
        </w:rPr>
        <w:t xml:space="preserve"> </w:t>
      </w:r>
      <w:r w:rsidRPr="008774F6">
        <w:rPr>
          <w:rFonts w:ascii="Arial" w:eastAsia="Times New Roman" w:hAnsi="Arial" w:cs="Arial"/>
          <w:b/>
          <w:bCs/>
          <w:color w:val="000000"/>
          <w:sz w:val="32"/>
          <w:szCs w:val="32"/>
          <w:lang w:eastAsia="ru-RU"/>
        </w:rPr>
        <w:t>РЕАЛИЗОВЫВАТЬСЯ ИНИЦИАТИВНЫЕ ПРОЕКТЫ</w:t>
      </w:r>
    </w:p>
    <w:p w:rsidR="00B44D4B" w:rsidRPr="00956356" w:rsidRDefault="00B44D4B" w:rsidP="00B44D4B">
      <w:pPr>
        <w:spacing w:before="100" w:beforeAutospacing="1" w:after="100" w:afterAutospacing="1" w:line="240" w:lineRule="auto"/>
        <w:ind w:firstLine="709"/>
        <w:jc w:val="both"/>
        <w:rPr>
          <w:rFonts w:ascii="Arial" w:hAnsi="Arial" w:cs="Arial"/>
          <w:sz w:val="24"/>
          <w:szCs w:val="24"/>
        </w:rPr>
      </w:pPr>
      <w:r w:rsidRPr="008774F6">
        <w:rPr>
          <w:rFonts w:ascii="Arial" w:eastAsia="Times New Roman" w:hAnsi="Arial" w:cs="Arial"/>
          <w:color w:val="000000"/>
          <w:sz w:val="24"/>
          <w:szCs w:val="24"/>
          <w:lang w:eastAsia="ru-RU"/>
        </w:rPr>
        <w:t xml:space="preserve">Руководствуясь ч. 1 ст. 26.1 Федерального закона от 06.10.2003 № 131-ФЗ «Об общих принципах организации местного самоуправления в Российской Федерации», ч. 1 ст. 60 Устава </w:t>
      </w:r>
      <w:r w:rsidRPr="00956356">
        <w:rPr>
          <w:rFonts w:ascii="Arial" w:eastAsia="Times New Roman" w:hAnsi="Arial" w:cs="Arial"/>
          <w:color w:val="000000"/>
          <w:sz w:val="24"/>
          <w:szCs w:val="24"/>
          <w:lang w:eastAsia="ru-RU"/>
        </w:rPr>
        <w:t>муниципального образования «Майск»</w:t>
      </w:r>
      <w:r w:rsidRPr="00956356">
        <w:rPr>
          <w:rFonts w:ascii="Arial" w:hAnsi="Arial" w:cs="Arial"/>
          <w:sz w:val="24"/>
          <w:szCs w:val="24"/>
        </w:rPr>
        <w:t xml:space="preserve"> Дума муниципального образования «Майск»</w:t>
      </w:r>
    </w:p>
    <w:p w:rsidR="00B44D4B" w:rsidRPr="00DD4D2F" w:rsidRDefault="00B44D4B" w:rsidP="00B44D4B">
      <w:pPr>
        <w:spacing w:before="100" w:beforeAutospacing="1" w:after="100" w:afterAutospacing="1" w:line="240" w:lineRule="auto"/>
        <w:jc w:val="center"/>
        <w:rPr>
          <w:rFonts w:ascii="Arial" w:eastAsia="Times New Roman" w:hAnsi="Arial" w:cs="Arial"/>
          <w:b/>
          <w:color w:val="000000"/>
          <w:sz w:val="30"/>
          <w:szCs w:val="30"/>
          <w:lang w:eastAsia="ru-RU"/>
        </w:rPr>
      </w:pPr>
      <w:r w:rsidRPr="00DD4D2F">
        <w:rPr>
          <w:rFonts w:ascii="Arial" w:eastAsia="Times New Roman" w:hAnsi="Arial" w:cs="Arial"/>
          <w:b/>
          <w:color w:val="000000"/>
          <w:sz w:val="30"/>
          <w:szCs w:val="30"/>
          <w:lang w:eastAsia="ru-RU"/>
        </w:rPr>
        <w:t>РЕШИЛА:</w:t>
      </w:r>
    </w:p>
    <w:p w:rsidR="00B44D4B" w:rsidRPr="00162A52" w:rsidRDefault="00B44D4B" w:rsidP="00B44D4B">
      <w:pPr>
        <w:pStyle w:val="aa"/>
        <w:ind w:firstLine="709"/>
        <w:jc w:val="both"/>
        <w:rPr>
          <w:rFonts w:ascii="Arial" w:hAnsi="Arial" w:cs="Arial"/>
          <w:sz w:val="24"/>
          <w:szCs w:val="24"/>
          <w:lang w:eastAsia="ru-RU"/>
        </w:rPr>
      </w:pPr>
      <w:r w:rsidRPr="00162A52">
        <w:rPr>
          <w:rFonts w:ascii="Arial" w:hAnsi="Arial" w:cs="Arial"/>
          <w:sz w:val="24"/>
          <w:szCs w:val="24"/>
          <w:lang w:eastAsia="ru-RU"/>
        </w:rPr>
        <w:t>1. Утвердить Порядок определения части территории муниципального образования, на которой могут реализовываться инициативные проекты. (Приложение).</w:t>
      </w:r>
    </w:p>
    <w:p w:rsidR="00B44D4B" w:rsidRPr="00162A52" w:rsidRDefault="00B44D4B" w:rsidP="00B44D4B">
      <w:pPr>
        <w:pStyle w:val="aa"/>
        <w:ind w:firstLine="709"/>
        <w:jc w:val="both"/>
        <w:rPr>
          <w:rFonts w:ascii="Arial" w:hAnsi="Arial" w:cs="Arial"/>
          <w:sz w:val="24"/>
          <w:szCs w:val="24"/>
          <w:lang w:eastAsia="ru-RU"/>
        </w:rPr>
      </w:pPr>
      <w:r w:rsidRPr="00162A52">
        <w:rPr>
          <w:rFonts w:ascii="Arial" w:hAnsi="Arial" w:cs="Arial"/>
          <w:sz w:val="24"/>
          <w:szCs w:val="24"/>
        </w:rPr>
        <w:t>2.</w:t>
      </w:r>
      <w:r w:rsidRPr="00162A52">
        <w:rPr>
          <w:rFonts w:ascii="Arial" w:hAnsi="Arial" w:cs="Arial"/>
          <w:sz w:val="24"/>
          <w:szCs w:val="24"/>
          <w:lang w:eastAsia="ru-RU"/>
        </w:rPr>
        <w:t xml:space="preserve">Настоящее решение вступает в силу с момента официального опубликования (обнародования) в «Вестнике» и на официальном сайте администрации МО «Майск» </w:t>
      </w:r>
      <w:proofErr w:type="spellStart"/>
      <w:r w:rsidRPr="00162A52">
        <w:rPr>
          <w:rFonts w:ascii="Arial" w:hAnsi="Arial" w:cs="Arial"/>
          <w:sz w:val="24"/>
          <w:szCs w:val="24"/>
          <w:lang w:eastAsia="ru-RU"/>
        </w:rPr>
        <w:t>www</w:t>
      </w:r>
      <w:proofErr w:type="spellEnd"/>
      <w:r w:rsidRPr="00162A52">
        <w:rPr>
          <w:rFonts w:ascii="Arial" w:hAnsi="Arial" w:cs="Arial"/>
          <w:sz w:val="24"/>
          <w:szCs w:val="24"/>
          <w:lang w:eastAsia="ru-RU"/>
        </w:rPr>
        <w:t>. maisk-adm.ru</w:t>
      </w:r>
    </w:p>
    <w:p w:rsidR="00B44D4B" w:rsidRDefault="00B44D4B" w:rsidP="00B44D4B">
      <w:pPr>
        <w:pStyle w:val="aa"/>
        <w:ind w:firstLine="709"/>
        <w:jc w:val="both"/>
        <w:rPr>
          <w:rFonts w:ascii="Arial" w:hAnsi="Arial" w:cs="Arial"/>
          <w:sz w:val="24"/>
          <w:szCs w:val="24"/>
          <w:lang w:eastAsia="ru-RU"/>
        </w:rPr>
      </w:pPr>
      <w:r w:rsidRPr="00162A52">
        <w:rPr>
          <w:rFonts w:ascii="Arial" w:hAnsi="Arial" w:cs="Arial"/>
          <w:sz w:val="24"/>
          <w:szCs w:val="24"/>
          <w:lang w:eastAsia="ru-RU"/>
        </w:rPr>
        <w:t xml:space="preserve">3. </w:t>
      </w:r>
      <w:proofErr w:type="gramStart"/>
      <w:r w:rsidRPr="00162A52">
        <w:rPr>
          <w:rFonts w:ascii="Arial" w:hAnsi="Arial" w:cs="Arial"/>
          <w:sz w:val="24"/>
          <w:szCs w:val="24"/>
          <w:lang w:eastAsia="ru-RU"/>
        </w:rPr>
        <w:t>Контроль за</w:t>
      </w:r>
      <w:proofErr w:type="gramEnd"/>
      <w:r w:rsidRPr="00162A52">
        <w:rPr>
          <w:rFonts w:ascii="Arial" w:hAnsi="Arial" w:cs="Arial"/>
          <w:sz w:val="24"/>
          <w:szCs w:val="24"/>
          <w:lang w:eastAsia="ru-RU"/>
        </w:rPr>
        <w:t xml:space="preserve"> исполнением настоящего решения возложить на начальника финансового отдела администрации муниципального образования «Майск» </w:t>
      </w:r>
      <w:r>
        <w:rPr>
          <w:rFonts w:ascii="Arial" w:hAnsi="Arial" w:cs="Arial"/>
          <w:sz w:val="24"/>
          <w:szCs w:val="24"/>
          <w:lang w:eastAsia="ru-RU"/>
        </w:rPr>
        <w:t>Брянцеву Н.И.</w:t>
      </w:r>
    </w:p>
    <w:p w:rsidR="00B44D4B" w:rsidRDefault="00B44D4B" w:rsidP="00B44D4B">
      <w:pPr>
        <w:pStyle w:val="aa"/>
        <w:ind w:firstLine="709"/>
        <w:rPr>
          <w:rFonts w:ascii="Arial" w:hAnsi="Arial" w:cs="Arial"/>
          <w:sz w:val="24"/>
          <w:szCs w:val="24"/>
          <w:lang w:eastAsia="ru-RU"/>
        </w:rPr>
      </w:pPr>
    </w:p>
    <w:p w:rsidR="00B44D4B" w:rsidRPr="00162A52" w:rsidRDefault="00B44D4B" w:rsidP="00B44D4B">
      <w:pPr>
        <w:pStyle w:val="aa"/>
        <w:ind w:firstLine="709"/>
        <w:rPr>
          <w:rFonts w:ascii="Arial" w:hAnsi="Arial" w:cs="Arial"/>
          <w:sz w:val="24"/>
          <w:szCs w:val="24"/>
          <w:lang w:eastAsia="ru-RU"/>
        </w:rPr>
      </w:pPr>
    </w:p>
    <w:p w:rsidR="00B44D4B" w:rsidRPr="00B274E4" w:rsidRDefault="00B44D4B" w:rsidP="00B44D4B">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Председатель Думы, г</w:t>
      </w:r>
      <w:r w:rsidRPr="00B274E4">
        <w:rPr>
          <w:rFonts w:ascii="Arial" w:eastAsia="Times New Roman" w:hAnsi="Arial" w:cs="Arial"/>
          <w:sz w:val="24"/>
          <w:szCs w:val="24"/>
          <w:lang w:eastAsia="ru-RU"/>
        </w:rPr>
        <w:t xml:space="preserve">лава муниципального образования «Майск» </w:t>
      </w:r>
    </w:p>
    <w:p w:rsidR="00B44D4B" w:rsidRDefault="00B44D4B" w:rsidP="00B44D4B">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С.А. Воронов</w:t>
      </w:r>
    </w:p>
    <w:p w:rsidR="00B44D4B" w:rsidRDefault="00B44D4B" w:rsidP="00B44D4B">
      <w:pPr>
        <w:spacing w:before="100" w:beforeAutospacing="1" w:after="100" w:afterAutospacing="1" w:line="240" w:lineRule="auto"/>
        <w:jc w:val="both"/>
        <w:rPr>
          <w:rFonts w:ascii="Verdana" w:eastAsia="Times New Roman" w:hAnsi="Verdana" w:cs="Times New Roman"/>
          <w:color w:val="000000"/>
          <w:sz w:val="18"/>
          <w:szCs w:val="18"/>
          <w:lang w:eastAsia="ru-RU"/>
        </w:rPr>
      </w:pPr>
    </w:p>
    <w:p w:rsidR="00B44D4B" w:rsidRPr="005C6641" w:rsidRDefault="00B44D4B" w:rsidP="00B44D4B">
      <w:pPr>
        <w:spacing w:after="0" w:line="240" w:lineRule="auto"/>
        <w:jc w:val="right"/>
        <w:rPr>
          <w:rFonts w:ascii="Courier New" w:eastAsia="Times New Roman" w:hAnsi="Courier New" w:cs="Courier New"/>
          <w:color w:val="000000"/>
          <w:lang w:eastAsia="ru-RU"/>
        </w:rPr>
      </w:pPr>
      <w:r w:rsidRPr="005C6641">
        <w:rPr>
          <w:rFonts w:ascii="Courier New" w:eastAsia="Times New Roman" w:hAnsi="Courier New" w:cs="Courier New"/>
          <w:color w:val="000000"/>
          <w:lang w:eastAsia="ru-RU"/>
        </w:rPr>
        <w:t>Приложение к решению Думы</w:t>
      </w:r>
    </w:p>
    <w:p w:rsidR="00B44D4B" w:rsidRDefault="00B44D4B" w:rsidP="00B44D4B">
      <w:pPr>
        <w:spacing w:after="0" w:line="240" w:lineRule="auto"/>
        <w:jc w:val="right"/>
        <w:rPr>
          <w:rFonts w:ascii="Courier New" w:eastAsia="Times New Roman" w:hAnsi="Courier New" w:cs="Courier New"/>
          <w:color w:val="000000"/>
          <w:lang w:eastAsia="ru-RU"/>
        </w:rPr>
      </w:pPr>
      <w:r w:rsidRPr="005C6641">
        <w:rPr>
          <w:rFonts w:ascii="Courier New" w:eastAsia="Times New Roman" w:hAnsi="Courier New" w:cs="Courier New"/>
          <w:color w:val="000000"/>
          <w:lang w:eastAsia="ru-RU"/>
        </w:rPr>
        <w:t xml:space="preserve">муниципального образования «Майск» </w:t>
      </w:r>
    </w:p>
    <w:p w:rsidR="00B44D4B" w:rsidRPr="005C6641" w:rsidRDefault="00B44D4B" w:rsidP="00B44D4B">
      <w:pPr>
        <w:spacing w:after="0" w:line="240" w:lineRule="auto"/>
        <w:jc w:val="right"/>
        <w:rPr>
          <w:rFonts w:ascii="Courier New" w:eastAsia="Times New Roman" w:hAnsi="Courier New" w:cs="Courier New"/>
          <w:color w:val="000000"/>
          <w:lang w:eastAsia="ru-RU"/>
        </w:rPr>
      </w:pPr>
      <w:r w:rsidRPr="005C6641">
        <w:rPr>
          <w:rFonts w:ascii="Courier New" w:eastAsia="Times New Roman" w:hAnsi="Courier New" w:cs="Courier New"/>
          <w:color w:val="000000"/>
          <w:lang w:eastAsia="ru-RU"/>
        </w:rPr>
        <w:t>от 06.12.2022 г. № 220</w:t>
      </w:r>
    </w:p>
    <w:p w:rsidR="00B44D4B" w:rsidRPr="003E7EF6" w:rsidRDefault="00B44D4B" w:rsidP="00B44D4B">
      <w:pPr>
        <w:pStyle w:val="aa"/>
        <w:jc w:val="center"/>
        <w:rPr>
          <w:rFonts w:ascii="Arial" w:hAnsi="Arial" w:cs="Arial"/>
          <w:b/>
          <w:sz w:val="24"/>
          <w:szCs w:val="24"/>
          <w:lang w:eastAsia="ru-RU"/>
        </w:rPr>
      </w:pPr>
      <w:r w:rsidRPr="003E7EF6">
        <w:rPr>
          <w:rFonts w:ascii="Arial" w:hAnsi="Arial" w:cs="Arial"/>
          <w:b/>
          <w:sz w:val="24"/>
          <w:szCs w:val="24"/>
          <w:lang w:eastAsia="ru-RU"/>
        </w:rPr>
        <w:t>Порядок</w:t>
      </w:r>
    </w:p>
    <w:p w:rsidR="00B44D4B" w:rsidRPr="003E7EF6" w:rsidRDefault="00B44D4B" w:rsidP="00B44D4B">
      <w:pPr>
        <w:pStyle w:val="aa"/>
        <w:jc w:val="center"/>
        <w:rPr>
          <w:rFonts w:ascii="Arial" w:hAnsi="Arial" w:cs="Arial"/>
          <w:b/>
          <w:sz w:val="24"/>
          <w:szCs w:val="24"/>
          <w:lang w:eastAsia="ru-RU"/>
        </w:rPr>
      </w:pPr>
      <w:r w:rsidRPr="003E7EF6">
        <w:rPr>
          <w:rFonts w:ascii="Arial" w:hAnsi="Arial" w:cs="Arial"/>
          <w:b/>
          <w:sz w:val="24"/>
          <w:szCs w:val="24"/>
          <w:lang w:eastAsia="ru-RU"/>
        </w:rPr>
        <w:t>определения части территории муниципального образования,</w:t>
      </w:r>
    </w:p>
    <w:p w:rsidR="00B44D4B" w:rsidRPr="003E7EF6" w:rsidRDefault="00B44D4B" w:rsidP="00B44D4B">
      <w:pPr>
        <w:pStyle w:val="aa"/>
        <w:jc w:val="center"/>
        <w:rPr>
          <w:rFonts w:ascii="Arial" w:hAnsi="Arial" w:cs="Arial"/>
          <w:b/>
          <w:sz w:val="24"/>
          <w:szCs w:val="24"/>
          <w:lang w:eastAsia="ru-RU"/>
        </w:rPr>
      </w:pPr>
      <w:r w:rsidRPr="003E7EF6">
        <w:rPr>
          <w:rFonts w:ascii="Arial" w:hAnsi="Arial" w:cs="Arial"/>
          <w:b/>
          <w:sz w:val="24"/>
          <w:szCs w:val="24"/>
          <w:lang w:eastAsia="ru-RU"/>
        </w:rPr>
        <w:t xml:space="preserve">на </w:t>
      </w:r>
      <w:proofErr w:type="gramStart"/>
      <w:r w:rsidRPr="003E7EF6">
        <w:rPr>
          <w:rFonts w:ascii="Arial" w:hAnsi="Arial" w:cs="Arial"/>
          <w:b/>
          <w:sz w:val="24"/>
          <w:szCs w:val="24"/>
          <w:lang w:eastAsia="ru-RU"/>
        </w:rPr>
        <w:t>которой</w:t>
      </w:r>
      <w:proofErr w:type="gramEnd"/>
      <w:r w:rsidRPr="003E7EF6">
        <w:rPr>
          <w:rFonts w:ascii="Arial" w:hAnsi="Arial" w:cs="Arial"/>
          <w:b/>
          <w:sz w:val="24"/>
          <w:szCs w:val="24"/>
          <w:lang w:eastAsia="ru-RU"/>
        </w:rPr>
        <w:t xml:space="preserve"> могут реализовываться инициативные проекты</w:t>
      </w:r>
    </w:p>
    <w:p w:rsidR="00B44D4B" w:rsidRPr="008774F6" w:rsidRDefault="00B44D4B" w:rsidP="00B44D4B">
      <w:pPr>
        <w:spacing w:after="0" w:line="240" w:lineRule="auto"/>
        <w:ind w:firstLine="709"/>
        <w:jc w:val="both"/>
        <w:rPr>
          <w:rFonts w:ascii="Arial" w:eastAsia="Times New Roman" w:hAnsi="Arial" w:cs="Arial"/>
          <w:color w:val="000000"/>
          <w:sz w:val="24"/>
          <w:szCs w:val="24"/>
          <w:lang w:eastAsia="ru-RU"/>
        </w:rPr>
      </w:pPr>
      <w:r w:rsidRPr="008774F6">
        <w:rPr>
          <w:rFonts w:ascii="Arial" w:eastAsia="Times New Roman" w:hAnsi="Arial" w:cs="Arial"/>
          <w:color w:val="000000"/>
          <w:sz w:val="24"/>
          <w:szCs w:val="24"/>
          <w:lang w:eastAsia="ru-RU"/>
        </w:rPr>
        <w:lastRenderedPageBreak/>
        <w:t>1. Настоящий порядок устанавливает процедуру определения территории или части терри</w:t>
      </w:r>
      <w:r w:rsidRPr="009137F2">
        <w:rPr>
          <w:rFonts w:ascii="Arial" w:eastAsia="Times New Roman" w:hAnsi="Arial" w:cs="Arial"/>
          <w:color w:val="000000"/>
          <w:sz w:val="24"/>
          <w:szCs w:val="24"/>
          <w:lang w:eastAsia="ru-RU"/>
        </w:rPr>
        <w:t xml:space="preserve">тории муниципального образования «Майск», </w:t>
      </w:r>
      <w:r w:rsidRPr="008774F6">
        <w:rPr>
          <w:rFonts w:ascii="Arial" w:eastAsia="Times New Roman" w:hAnsi="Arial" w:cs="Arial"/>
          <w:color w:val="000000"/>
          <w:sz w:val="24"/>
          <w:szCs w:val="24"/>
          <w:lang w:eastAsia="ru-RU"/>
        </w:rPr>
        <w:t xml:space="preserve"> предназначенной для реализации инициативных проектов (далее – территория), на которой могут реализовываться инициативные проекты.</w:t>
      </w:r>
    </w:p>
    <w:p w:rsidR="00B44D4B" w:rsidRPr="008774F6" w:rsidRDefault="00B44D4B" w:rsidP="00B44D4B">
      <w:pPr>
        <w:spacing w:after="0" w:line="240" w:lineRule="auto"/>
        <w:ind w:firstLine="709"/>
        <w:jc w:val="both"/>
        <w:rPr>
          <w:rFonts w:ascii="Arial" w:eastAsia="Times New Roman" w:hAnsi="Arial" w:cs="Arial"/>
          <w:color w:val="000000"/>
          <w:sz w:val="24"/>
          <w:szCs w:val="24"/>
          <w:lang w:eastAsia="ru-RU"/>
        </w:rPr>
      </w:pPr>
      <w:r w:rsidRPr="008774F6">
        <w:rPr>
          <w:rFonts w:ascii="Arial" w:eastAsia="Times New Roman" w:hAnsi="Arial" w:cs="Arial"/>
          <w:color w:val="000000"/>
          <w:sz w:val="24"/>
          <w:szCs w:val="24"/>
          <w:lang w:eastAsia="ru-RU"/>
        </w:rPr>
        <w:t xml:space="preserve">2. Для целей настоящего порядка инициативный проект – проект, внесенный в администрацию </w:t>
      </w:r>
      <w:r w:rsidRPr="009137F2">
        <w:rPr>
          <w:rFonts w:ascii="Arial" w:eastAsia="Times New Roman" w:hAnsi="Arial" w:cs="Arial"/>
          <w:color w:val="000000"/>
          <w:sz w:val="24"/>
          <w:szCs w:val="24"/>
          <w:lang w:eastAsia="ru-RU"/>
        </w:rPr>
        <w:t>муниципального образования «Майск»</w:t>
      </w:r>
      <w:r w:rsidRPr="008774F6">
        <w:rPr>
          <w:rFonts w:ascii="Arial" w:eastAsia="Times New Roman" w:hAnsi="Arial" w:cs="Arial"/>
          <w:color w:val="000000"/>
          <w:sz w:val="24"/>
          <w:szCs w:val="24"/>
          <w:lang w:eastAsia="ru-RU"/>
        </w:rPr>
        <w:t xml:space="preserve">, посредством которого обеспечивается реализация мероприятий, имеющих приоритетное значение для жителей </w:t>
      </w:r>
      <w:r w:rsidRPr="009137F2">
        <w:rPr>
          <w:rFonts w:ascii="Arial" w:eastAsia="Times New Roman" w:hAnsi="Arial" w:cs="Arial"/>
          <w:color w:val="000000"/>
          <w:sz w:val="24"/>
          <w:szCs w:val="24"/>
          <w:lang w:eastAsia="ru-RU"/>
        </w:rPr>
        <w:t>муниципального образования «Майск»</w:t>
      </w:r>
      <w:r w:rsidRPr="008774F6">
        <w:rPr>
          <w:rFonts w:ascii="Arial" w:eastAsia="Times New Roman" w:hAnsi="Arial" w:cs="Arial"/>
          <w:color w:val="000000"/>
          <w:sz w:val="24"/>
          <w:szCs w:val="24"/>
          <w:lang w:eastAsia="ru-RU"/>
        </w:rPr>
        <w:t xml:space="preserve"> или его части по решению вопросов местного значения или иных вопросов, право </w:t>
      </w:r>
      <w:proofErr w:type="gramStart"/>
      <w:r w:rsidRPr="008774F6">
        <w:rPr>
          <w:rFonts w:ascii="Arial" w:eastAsia="Times New Roman" w:hAnsi="Arial" w:cs="Arial"/>
          <w:color w:val="000000"/>
          <w:sz w:val="24"/>
          <w:szCs w:val="24"/>
          <w:lang w:eastAsia="ru-RU"/>
        </w:rPr>
        <w:t>решения</w:t>
      </w:r>
      <w:proofErr w:type="gramEnd"/>
      <w:r w:rsidRPr="008774F6">
        <w:rPr>
          <w:rFonts w:ascii="Arial" w:eastAsia="Times New Roman" w:hAnsi="Arial" w:cs="Arial"/>
          <w:color w:val="000000"/>
          <w:sz w:val="24"/>
          <w:szCs w:val="24"/>
          <w:lang w:eastAsia="ru-RU"/>
        </w:rPr>
        <w:t xml:space="preserve"> которых предоставлено органам местного самоуправления </w:t>
      </w:r>
      <w:r w:rsidRPr="009137F2">
        <w:rPr>
          <w:rFonts w:ascii="Arial" w:eastAsia="Times New Roman" w:hAnsi="Arial" w:cs="Arial"/>
          <w:color w:val="000000"/>
          <w:sz w:val="24"/>
          <w:szCs w:val="24"/>
          <w:lang w:eastAsia="ru-RU"/>
        </w:rPr>
        <w:t>муниципального образования «Майск»</w:t>
      </w:r>
      <w:r w:rsidRPr="008774F6">
        <w:rPr>
          <w:rFonts w:ascii="Arial" w:eastAsia="Times New Roman" w:hAnsi="Arial" w:cs="Arial"/>
          <w:color w:val="000000"/>
          <w:sz w:val="24"/>
          <w:szCs w:val="24"/>
          <w:lang w:eastAsia="ru-RU"/>
        </w:rPr>
        <w:t xml:space="preserve"> (далее – инициативный проект).</w:t>
      </w:r>
    </w:p>
    <w:p w:rsidR="00B44D4B" w:rsidRPr="008774F6" w:rsidRDefault="00B44D4B" w:rsidP="00B44D4B">
      <w:pPr>
        <w:spacing w:after="0" w:line="240" w:lineRule="auto"/>
        <w:ind w:firstLine="709"/>
        <w:jc w:val="both"/>
        <w:rPr>
          <w:rFonts w:ascii="Arial" w:eastAsia="Times New Roman" w:hAnsi="Arial" w:cs="Arial"/>
          <w:color w:val="000000"/>
          <w:sz w:val="24"/>
          <w:szCs w:val="24"/>
          <w:lang w:eastAsia="ru-RU"/>
        </w:rPr>
      </w:pPr>
      <w:r w:rsidRPr="008774F6">
        <w:rPr>
          <w:rFonts w:ascii="Arial" w:eastAsia="Times New Roman" w:hAnsi="Arial" w:cs="Arial"/>
          <w:color w:val="000000"/>
          <w:sz w:val="24"/>
          <w:szCs w:val="24"/>
          <w:lang w:eastAsia="ru-RU"/>
        </w:rPr>
        <w:t xml:space="preserve">3. Территория, на которой могут реализовываться инициативные проекты, устанавливается постановлением администрации </w:t>
      </w:r>
      <w:r w:rsidRPr="009137F2">
        <w:rPr>
          <w:rFonts w:ascii="Arial" w:eastAsia="Times New Roman" w:hAnsi="Arial" w:cs="Arial"/>
          <w:color w:val="000000"/>
          <w:sz w:val="24"/>
          <w:szCs w:val="24"/>
          <w:lang w:eastAsia="ru-RU"/>
        </w:rPr>
        <w:t>муниципального образования «Майск»</w:t>
      </w:r>
      <w:r w:rsidRPr="008774F6">
        <w:rPr>
          <w:rFonts w:ascii="Arial" w:eastAsia="Times New Roman" w:hAnsi="Arial" w:cs="Arial"/>
          <w:color w:val="000000"/>
          <w:sz w:val="24"/>
          <w:szCs w:val="24"/>
          <w:lang w:eastAsia="ru-RU"/>
        </w:rPr>
        <w:t>.</w:t>
      </w:r>
    </w:p>
    <w:p w:rsidR="00B44D4B" w:rsidRPr="008774F6" w:rsidRDefault="00B44D4B" w:rsidP="00B44D4B">
      <w:pPr>
        <w:spacing w:after="0" w:line="240" w:lineRule="auto"/>
        <w:ind w:firstLine="709"/>
        <w:jc w:val="both"/>
        <w:rPr>
          <w:rFonts w:ascii="Arial" w:eastAsia="Times New Roman" w:hAnsi="Arial" w:cs="Arial"/>
          <w:color w:val="000000"/>
          <w:sz w:val="24"/>
          <w:szCs w:val="24"/>
          <w:lang w:eastAsia="ru-RU"/>
        </w:rPr>
      </w:pPr>
      <w:r w:rsidRPr="008774F6">
        <w:rPr>
          <w:rFonts w:ascii="Arial" w:eastAsia="Times New Roman" w:hAnsi="Arial" w:cs="Arial"/>
          <w:color w:val="000000"/>
          <w:sz w:val="24"/>
          <w:szCs w:val="24"/>
          <w:lang w:eastAsia="ru-RU"/>
        </w:rPr>
        <w:t>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B44D4B" w:rsidRPr="008774F6" w:rsidRDefault="00B44D4B" w:rsidP="00B44D4B">
      <w:pPr>
        <w:spacing w:after="0" w:line="240" w:lineRule="auto"/>
        <w:ind w:firstLine="709"/>
        <w:jc w:val="both"/>
        <w:rPr>
          <w:rFonts w:ascii="Arial" w:eastAsia="Times New Roman" w:hAnsi="Arial" w:cs="Arial"/>
          <w:color w:val="000000"/>
          <w:sz w:val="24"/>
          <w:szCs w:val="24"/>
          <w:lang w:eastAsia="ru-RU"/>
        </w:rPr>
      </w:pPr>
      <w:r w:rsidRPr="008774F6">
        <w:rPr>
          <w:rFonts w:ascii="Arial" w:eastAsia="Times New Roman" w:hAnsi="Arial" w:cs="Arial"/>
          <w:color w:val="000000"/>
          <w:sz w:val="24"/>
          <w:szCs w:val="24"/>
          <w:lang w:eastAsia="ru-RU"/>
        </w:rPr>
        <w:t xml:space="preserve">1) инициативная группа численностью не менее десяти граждан, достигших шестнадцатилетнего возраста и проживающих на территории </w:t>
      </w:r>
      <w:r w:rsidRPr="009137F2">
        <w:rPr>
          <w:rFonts w:ascii="Arial" w:eastAsia="Times New Roman" w:hAnsi="Arial" w:cs="Arial"/>
          <w:color w:val="000000"/>
          <w:sz w:val="24"/>
          <w:szCs w:val="24"/>
          <w:lang w:eastAsia="ru-RU"/>
        </w:rPr>
        <w:t>муниципального образования «Майск»</w:t>
      </w:r>
      <w:r w:rsidRPr="008774F6">
        <w:rPr>
          <w:rFonts w:ascii="Arial" w:eastAsia="Times New Roman" w:hAnsi="Arial" w:cs="Arial"/>
          <w:color w:val="000000"/>
          <w:sz w:val="24"/>
          <w:szCs w:val="24"/>
          <w:lang w:eastAsia="ru-RU"/>
        </w:rPr>
        <w:t>;</w:t>
      </w:r>
    </w:p>
    <w:p w:rsidR="00B44D4B" w:rsidRPr="008774F6" w:rsidRDefault="00B44D4B" w:rsidP="00B44D4B">
      <w:pPr>
        <w:spacing w:after="0" w:line="240" w:lineRule="auto"/>
        <w:ind w:firstLine="709"/>
        <w:jc w:val="both"/>
        <w:rPr>
          <w:rFonts w:ascii="Arial" w:eastAsia="Times New Roman" w:hAnsi="Arial" w:cs="Arial"/>
          <w:color w:val="000000"/>
          <w:sz w:val="24"/>
          <w:szCs w:val="24"/>
          <w:lang w:eastAsia="ru-RU"/>
        </w:rPr>
      </w:pPr>
      <w:r w:rsidRPr="008774F6">
        <w:rPr>
          <w:rFonts w:ascii="Arial" w:eastAsia="Times New Roman" w:hAnsi="Arial" w:cs="Arial"/>
          <w:color w:val="000000"/>
          <w:sz w:val="24"/>
          <w:szCs w:val="24"/>
          <w:lang w:eastAsia="ru-RU"/>
        </w:rPr>
        <w:t>2) органы территориального общественного самоуправления;</w:t>
      </w:r>
    </w:p>
    <w:p w:rsidR="00B44D4B" w:rsidRPr="008774F6" w:rsidRDefault="00B44D4B" w:rsidP="00B44D4B">
      <w:pPr>
        <w:spacing w:after="0" w:line="240" w:lineRule="auto"/>
        <w:ind w:firstLine="709"/>
        <w:jc w:val="both"/>
        <w:rPr>
          <w:rFonts w:ascii="Arial" w:eastAsia="Times New Roman" w:hAnsi="Arial" w:cs="Arial"/>
          <w:color w:val="000000"/>
          <w:sz w:val="24"/>
          <w:szCs w:val="24"/>
          <w:lang w:eastAsia="ru-RU"/>
        </w:rPr>
      </w:pPr>
      <w:r w:rsidRPr="008774F6">
        <w:rPr>
          <w:rFonts w:ascii="Arial" w:eastAsia="Times New Roman" w:hAnsi="Arial" w:cs="Arial"/>
          <w:color w:val="000000"/>
          <w:sz w:val="24"/>
          <w:szCs w:val="24"/>
          <w:lang w:eastAsia="ru-RU"/>
        </w:rPr>
        <w:t>3) староста сельского населенного пункта;</w:t>
      </w:r>
    </w:p>
    <w:p w:rsidR="00B44D4B" w:rsidRPr="008774F6" w:rsidRDefault="00B44D4B" w:rsidP="00B44D4B">
      <w:pPr>
        <w:spacing w:after="0" w:line="240" w:lineRule="auto"/>
        <w:ind w:firstLine="709"/>
        <w:jc w:val="both"/>
        <w:rPr>
          <w:rFonts w:ascii="Arial" w:eastAsia="Times New Roman" w:hAnsi="Arial" w:cs="Arial"/>
          <w:color w:val="000000"/>
          <w:sz w:val="24"/>
          <w:szCs w:val="24"/>
          <w:lang w:eastAsia="ru-RU"/>
        </w:rPr>
      </w:pPr>
      <w:r w:rsidRPr="008774F6">
        <w:rPr>
          <w:rFonts w:ascii="Arial" w:eastAsia="Times New Roman" w:hAnsi="Arial" w:cs="Arial"/>
          <w:color w:val="000000"/>
          <w:sz w:val="24"/>
          <w:szCs w:val="24"/>
          <w:lang w:eastAsia="ru-RU"/>
        </w:rPr>
        <w:t>4) общественные и некоммерческие организации;</w:t>
      </w:r>
    </w:p>
    <w:p w:rsidR="00B44D4B" w:rsidRPr="008774F6" w:rsidRDefault="00B44D4B" w:rsidP="00B44D4B">
      <w:pPr>
        <w:spacing w:after="0" w:line="240" w:lineRule="auto"/>
        <w:ind w:firstLine="709"/>
        <w:jc w:val="both"/>
        <w:rPr>
          <w:rFonts w:ascii="Arial" w:eastAsia="Times New Roman" w:hAnsi="Arial" w:cs="Arial"/>
          <w:color w:val="000000"/>
          <w:sz w:val="24"/>
          <w:szCs w:val="24"/>
          <w:lang w:eastAsia="ru-RU"/>
        </w:rPr>
      </w:pPr>
      <w:r w:rsidRPr="008774F6">
        <w:rPr>
          <w:rFonts w:ascii="Arial" w:eastAsia="Times New Roman" w:hAnsi="Arial" w:cs="Arial"/>
          <w:color w:val="000000"/>
          <w:sz w:val="24"/>
          <w:szCs w:val="24"/>
          <w:lang w:eastAsia="ru-RU"/>
        </w:rPr>
        <w:t>5) индивидуальные предприниматели.</w:t>
      </w:r>
    </w:p>
    <w:p w:rsidR="00B44D4B" w:rsidRPr="008774F6" w:rsidRDefault="00B44D4B" w:rsidP="00B44D4B">
      <w:pPr>
        <w:spacing w:after="0" w:line="240" w:lineRule="auto"/>
        <w:ind w:firstLine="709"/>
        <w:jc w:val="both"/>
        <w:rPr>
          <w:rFonts w:ascii="Arial" w:eastAsia="Times New Roman" w:hAnsi="Arial" w:cs="Arial"/>
          <w:color w:val="000000"/>
          <w:sz w:val="24"/>
          <w:szCs w:val="24"/>
          <w:lang w:eastAsia="ru-RU"/>
        </w:rPr>
      </w:pPr>
      <w:r w:rsidRPr="008774F6">
        <w:rPr>
          <w:rFonts w:ascii="Arial" w:eastAsia="Times New Roman" w:hAnsi="Arial" w:cs="Arial"/>
          <w:color w:val="000000"/>
          <w:sz w:val="24"/>
          <w:szCs w:val="24"/>
          <w:lang w:eastAsia="ru-RU"/>
        </w:rPr>
        <w:t xml:space="preserve">5. Инициативные проекты могут реализовываться в границах </w:t>
      </w:r>
      <w:r w:rsidRPr="009137F2">
        <w:rPr>
          <w:rFonts w:ascii="Arial" w:eastAsia="Times New Roman" w:hAnsi="Arial" w:cs="Arial"/>
          <w:color w:val="000000"/>
          <w:sz w:val="24"/>
          <w:szCs w:val="24"/>
          <w:lang w:eastAsia="ru-RU"/>
        </w:rPr>
        <w:t xml:space="preserve">муниципального образования «Майск» </w:t>
      </w:r>
      <w:r w:rsidRPr="008774F6">
        <w:rPr>
          <w:rFonts w:ascii="Arial" w:eastAsia="Times New Roman" w:hAnsi="Arial" w:cs="Arial"/>
          <w:color w:val="000000"/>
          <w:sz w:val="24"/>
          <w:szCs w:val="24"/>
          <w:lang w:eastAsia="ru-RU"/>
        </w:rPr>
        <w:t>в пределах следующих территорий проживания граждан:</w:t>
      </w:r>
    </w:p>
    <w:p w:rsidR="00B44D4B" w:rsidRPr="008774F6" w:rsidRDefault="00B44D4B" w:rsidP="00B44D4B">
      <w:pPr>
        <w:spacing w:after="0" w:line="240" w:lineRule="auto"/>
        <w:ind w:firstLine="709"/>
        <w:jc w:val="both"/>
        <w:rPr>
          <w:rFonts w:ascii="Arial" w:eastAsia="Times New Roman" w:hAnsi="Arial" w:cs="Arial"/>
          <w:color w:val="000000"/>
          <w:sz w:val="24"/>
          <w:szCs w:val="24"/>
          <w:lang w:eastAsia="ru-RU"/>
        </w:rPr>
      </w:pPr>
      <w:r w:rsidRPr="008774F6">
        <w:rPr>
          <w:rFonts w:ascii="Arial" w:eastAsia="Times New Roman" w:hAnsi="Arial" w:cs="Arial"/>
          <w:color w:val="000000"/>
          <w:sz w:val="24"/>
          <w:szCs w:val="24"/>
          <w:lang w:eastAsia="ru-RU"/>
        </w:rPr>
        <w:t xml:space="preserve">1) в границах территории </w:t>
      </w:r>
      <w:r w:rsidRPr="009137F2">
        <w:rPr>
          <w:rFonts w:ascii="Arial" w:eastAsia="Times New Roman" w:hAnsi="Arial" w:cs="Arial"/>
          <w:color w:val="000000"/>
          <w:sz w:val="24"/>
          <w:szCs w:val="24"/>
          <w:lang w:eastAsia="ru-RU"/>
        </w:rPr>
        <w:t>муниципального образования «Майск»</w:t>
      </w:r>
      <w:r w:rsidRPr="008774F6">
        <w:rPr>
          <w:rFonts w:ascii="Arial" w:eastAsia="Times New Roman" w:hAnsi="Arial" w:cs="Arial"/>
          <w:color w:val="000000"/>
          <w:sz w:val="24"/>
          <w:szCs w:val="24"/>
          <w:lang w:eastAsia="ru-RU"/>
        </w:rPr>
        <w:t>;</w:t>
      </w:r>
    </w:p>
    <w:p w:rsidR="00B44D4B" w:rsidRPr="008774F6" w:rsidRDefault="00B44D4B" w:rsidP="00B44D4B">
      <w:pPr>
        <w:spacing w:after="0" w:line="240" w:lineRule="auto"/>
        <w:ind w:firstLine="709"/>
        <w:jc w:val="both"/>
        <w:rPr>
          <w:rFonts w:ascii="Arial" w:eastAsia="Times New Roman" w:hAnsi="Arial" w:cs="Arial"/>
          <w:color w:val="000000"/>
          <w:sz w:val="24"/>
          <w:szCs w:val="24"/>
          <w:lang w:eastAsia="ru-RU"/>
        </w:rPr>
      </w:pPr>
      <w:r w:rsidRPr="008774F6">
        <w:rPr>
          <w:rFonts w:ascii="Arial" w:eastAsia="Times New Roman" w:hAnsi="Arial" w:cs="Arial"/>
          <w:color w:val="000000"/>
          <w:sz w:val="24"/>
          <w:szCs w:val="24"/>
          <w:lang w:eastAsia="ru-RU"/>
        </w:rPr>
        <w:t xml:space="preserve">2) в границах одного или нескольких поселений, входящих в состав </w:t>
      </w:r>
      <w:r w:rsidRPr="009137F2">
        <w:rPr>
          <w:rFonts w:ascii="Arial" w:eastAsia="Times New Roman" w:hAnsi="Arial" w:cs="Arial"/>
          <w:color w:val="000000"/>
          <w:sz w:val="24"/>
          <w:szCs w:val="24"/>
          <w:lang w:eastAsia="ru-RU"/>
        </w:rPr>
        <w:t>муниципального образования «Майск»</w:t>
      </w:r>
      <w:r w:rsidRPr="008774F6">
        <w:rPr>
          <w:rFonts w:ascii="Arial" w:eastAsia="Times New Roman" w:hAnsi="Arial" w:cs="Arial"/>
          <w:color w:val="000000"/>
          <w:sz w:val="24"/>
          <w:szCs w:val="24"/>
          <w:lang w:eastAsia="ru-RU"/>
        </w:rPr>
        <w:t>;</w:t>
      </w:r>
    </w:p>
    <w:p w:rsidR="00B44D4B" w:rsidRPr="008774F6" w:rsidRDefault="00B44D4B" w:rsidP="00B44D4B">
      <w:pPr>
        <w:spacing w:after="0" w:line="240" w:lineRule="auto"/>
        <w:ind w:firstLine="709"/>
        <w:jc w:val="both"/>
        <w:rPr>
          <w:rFonts w:ascii="Arial" w:eastAsia="Times New Roman" w:hAnsi="Arial" w:cs="Arial"/>
          <w:color w:val="000000"/>
          <w:sz w:val="24"/>
          <w:szCs w:val="24"/>
          <w:lang w:eastAsia="ru-RU"/>
        </w:rPr>
      </w:pPr>
      <w:r w:rsidRPr="008774F6">
        <w:rPr>
          <w:rFonts w:ascii="Arial" w:eastAsia="Times New Roman" w:hAnsi="Arial" w:cs="Arial"/>
          <w:color w:val="000000"/>
          <w:sz w:val="24"/>
          <w:szCs w:val="24"/>
          <w:lang w:eastAsia="ru-RU"/>
        </w:rPr>
        <w:t>3) одного или нескольких сельских населенных пунктов;</w:t>
      </w:r>
    </w:p>
    <w:p w:rsidR="00B44D4B" w:rsidRPr="008774F6" w:rsidRDefault="00B44D4B" w:rsidP="00B44D4B">
      <w:pPr>
        <w:spacing w:after="0" w:line="240" w:lineRule="auto"/>
        <w:ind w:firstLine="709"/>
        <w:jc w:val="both"/>
        <w:rPr>
          <w:rFonts w:ascii="Arial" w:eastAsia="Times New Roman" w:hAnsi="Arial" w:cs="Arial"/>
          <w:color w:val="000000"/>
          <w:sz w:val="24"/>
          <w:szCs w:val="24"/>
          <w:lang w:eastAsia="ru-RU"/>
        </w:rPr>
      </w:pPr>
      <w:r w:rsidRPr="008774F6">
        <w:rPr>
          <w:rFonts w:ascii="Arial" w:eastAsia="Times New Roman" w:hAnsi="Arial" w:cs="Arial"/>
          <w:color w:val="000000"/>
          <w:sz w:val="24"/>
          <w:szCs w:val="24"/>
          <w:lang w:eastAsia="ru-RU"/>
        </w:rPr>
        <w:t>4) иных территорий проживания граждан.</w:t>
      </w:r>
    </w:p>
    <w:p w:rsidR="00B44D4B" w:rsidRPr="008774F6" w:rsidRDefault="00B44D4B" w:rsidP="00B44D4B">
      <w:pPr>
        <w:spacing w:after="0" w:line="240" w:lineRule="auto"/>
        <w:ind w:firstLine="709"/>
        <w:jc w:val="both"/>
        <w:rPr>
          <w:rFonts w:ascii="Arial" w:eastAsia="Times New Roman" w:hAnsi="Arial" w:cs="Arial"/>
          <w:color w:val="000000"/>
          <w:sz w:val="24"/>
          <w:szCs w:val="24"/>
          <w:lang w:eastAsia="ru-RU"/>
        </w:rPr>
      </w:pPr>
      <w:r w:rsidRPr="008774F6">
        <w:rPr>
          <w:rFonts w:ascii="Arial" w:eastAsia="Times New Roman" w:hAnsi="Arial" w:cs="Arial"/>
          <w:color w:val="000000"/>
          <w:sz w:val="24"/>
          <w:szCs w:val="24"/>
          <w:lang w:eastAsia="ru-RU"/>
        </w:rPr>
        <w:t xml:space="preserve">6. Для установления территории, на которой могут реализовываться инициативные проекты, инициатор проекта обращается в администрацию </w:t>
      </w:r>
      <w:r w:rsidRPr="009137F2">
        <w:rPr>
          <w:rFonts w:ascii="Arial" w:eastAsia="Times New Roman" w:hAnsi="Arial" w:cs="Arial"/>
          <w:color w:val="000000"/>
          <w:sz w:val="24"/>
          <w:szCs w:val="24"/>
          <w:lang w:eastAsia="ru-RU"/>
        </w:rPr>
        <w:t>муниципального образования «Майск»</w:t>
      </w:r>
      <w:r w:rsidRPr="008774F6">
        <w:rPr>
          <w:rFonts w:ascii="Arial" w:eastAsia="Times New Roman" w:hAnsi="Arial" w:cs="Arial"/>
          <w:color w:val="000000"/>
          <w:sz w:val="24"/>
          <w:szCs w:val="24"/>
          <w:lang w:eastAsia="ru-RU"/>
        </w:rPr>
        <w:t xml:space="preserve"> с заявлением об определении территории, на которой планирует реализовывать инициативный проект с описанием ее границ.</w:t>
      </w:r>
    </w:p>
    <w:p w:rsidR="00B44D4B" w:rsidRPr="008774F6" w:rsidRDefault="00B44D4B" w:rsidP="00B44D4B">
      <w:pPr>
        <w:spacing w:after="0" w:line="240" w:lineRule="auto"/>
        <w:ind w:firstLine="709"/>
        <w:jc w:val="both"/>
        <w:rPr>
          <w:rFonts w:ascii="Arial" w:eastAsia="Times New Roman" w:hAnsi="Arial" w:cs="Arial"/>
          <w:color w:val="000000"/>
          <w:sz w:val="24"/>
          <w:szCs w:val="24"/>
          <w:lang w:eastAsia="ru-RU"/>
        </w:rPr>
      </w:pPr>
      <w:r w:rsidRPr="008774F6">
        <w:rPr>
          <w:rFonts w:ascii="Arial" w:eastAsia="Times New Roman" w:hAnsi="Arial" w:cs="Arial"/>
          <w:color w:val="000000"/>
          <w:sz w:val="24"/>
          <w:szCs w:val="24"/>
          <w:lang w:eastAsia="ru-RU"/>
        </w:rPr>
        <w:t>7. Заявление об определении территории, на которой планируется реализовывать инициативный проект, подписывается инициаторами проекта.</w:t>
      </w:r>
    </w:p>
    <w:p w:rsidR="00B44D4B" w:rsidRPr="008774F6" w:rsidRDefault="00B44D4B" w:rsidP="00B44D4B">
      <w:pPr>
        <w:spacing w:after="0" w:line="240" w:lineRule="auto"/>
        <w:ind w:firstLine="709"/>
        <w:jc w:val="both"/>
        <w:rPr>
          <w:rFonts w:ascii="Arial" w:eastAsia="Times New Roman" w:hAnsi="Arial" w:cs="Arial"/>
          <w:color w:val="000000"/>
          <w:sz w:val="24"/>
          <w:szCs w:val="24"/>
          <w:lang w:eastAsia="ru-RU"/>
        </w:rPr>
      </w:pPr>
      <w:r w:rsidRPr="008774F6">
        <w:rPr>
          <w:rFonts w:ascii="Arial" w:eastAsia="Times New Roman" w:hAnsi="Arial" w:cs="Arial"/>
          <w:color w:val="000000"/>
          <w:sz w:val="24"/>
          <w:szCs w:val="24"/>
          <w:lang w:eastAsia="ru-RU"/>
        </w:rPr>
        <w:t>В случае</w:t>
      </w:r>
      <w:proofErr w:type="gramStart"/>
      <w:r w:rsidRPr="008774F6">
        <w:rPr>
          <w:rFonts w:ascii="Arial" w:eastAsia="Times New Roman" w:hAnsi="Arial" w:cs="Arial"/>
          <w:color w:val="000000"/>
          <w:sz w:val="24"/>
          <w:szCs w:val="24"/>
          <w:lang w:eastAsia="ru-RU"/>
        </w:rPr>
        <w:t>,</w:t>
      </w:r>
      <w:proofErr w:type="gramEnd"/>
      <w:r w:rsidRPr="008774F6">
        <w:rPr>
          <w:rFonts w:ascii="Arial" w:eastAsia="Times New Roman" w:hAnsi="Arial" w:cs="Arial"/>
          <w:color w:val="000000"/>
          <w:sz w:val="24"/>
          <w:szCs w:val="24"/>
          <w:lang w:eastAsia="ru-RU"/>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(при наличии), мест жительства, контактных телефонов и адрес, по которому следует направлять решение об определении (отказе) территории, на которой планируется реализовывать инициативный проект.</w:t>
      </w:r>
    </w:p>
    <w:p w:rsidR="00B44D4B" w:rsidRPr="008774F6" w:rsidRDefault="00B44D4B" w:rsidP="00B44D4B">
      <w:pPr>
        <w:spacing w:after="0" w:line="240" w:lineRule="auto"/>
        <w:ind w:firstLine="709"/>
        <w:jc w:val="both"/>
        <w:rPr>
          <w:rFonts w:ascii="Arial" w:eastAsia="Times New Roman" w:hAnsi="Arial" w:cs="Arial"/>
          <w:color w:val="000000"/>
          <w:sz w:val="24"/>
          <w:szCs w:val="24"/>
          <w:lang w:eastAsia="ru-RU"/>
        </w:rPr>
      </w:pPr>
      <w:r w:rsidRPr="008774F6">
        <w:rPr>
          <w:rFonts w:ascii="Arial" w:eastAsia="Times New Roman" w:hAnsi="Arial" w:cs="Arial"/>
          <w:color w:val="000000"/>
          <w:sz w:val="24"/>
          <w:szCs w:val="24"/>
          <w:lang w:eastAsia="ru-RU"/>
        </w:rPr>
        <w:t>8. К заявлению инициатор проекта прилагает следующие документы:</w:t>
      </w:r>
    </w:p>
    <w:p w:rsidR="00B44D4B" w:rsidRPr="008774F6" w:rsidRDefault="00B44D4B" w:rsidP="00B44D4B">
      <w:pPr>
        <w:spacing w:after="0" w:line="240" w:lineRule="auto"/>
        <w:ind w:firstLine="709"/>
        <w:jc w:val="both"/>
        <w:rPr>
          <w:rFonts w:ascii="Arial" w:eastAsia="Times New Roman" w:hAnsi="Arial" w:cs="Arial"/>
          <w:color w:val="000000"/>
          <w:sz w:val="24"/>
          <w:szCs w:val="24"/>
          <w:lang w:eastAsia="ru-RU"/>
        </w:rPr>
      </w:pPr>
      <w:r w:rsidRPr="008774F6">
        <w:rPr>
          <w:rFonts w:ascii="Arial" w:eastAsia="Times New Roman" w:hAnsi="Arial" w:cs="Arial"/>
          <w:color w:val="000000"/>
          <w:sz w:val="24"/>
          <w:szCs w:val="24"/>
          <w:lang w:eastAsia="ru-RU"/>
        </w:rPr>
        <w:t>1) краткое описание инициативного проекта;</w:t>
      </w:r>
    </w:p>
    <w:p w:rsidR="00B44D4B" w:rsidRPr="008774F6" w:rsidRDefault="00B44D4B" w:rsidP="00B44D4B">
      <w:pPr>
        <w:spacing w:after="0" w:line="240" w:lineRule="auto"/>
        <w:ind w:firstLine="709"/>
        <w:jc w:val="both"/>
        <w:rPr>
          <w:rFonts w:ascii="Arial" w:eastAsia="Times New Roman" w:hAnsi="Arial" w:cs="Arial"/>
          <w:color w:val="000000"/>
          <w:sz w:val="24"/>
          <w:szCs w:val="24"/>
          <w:lang w:eastAsia="ru-RU"/>
        </w:rPr>
      </w:pPr>
      <w:r w:rsidRPr="008774F6">
        <w:rPr>
          <w:rFonts w:ascii="Arial" w:eastAsia="Times New Roman" w:hAnsi="Arial" w:cs="Arial"/>
          <w:color w:val="000000"/>
          <w:sz w:val="24"/>
          <w:szCs w:val="24"/>
          <w:lang w:eastAsia="ru-RU"/>
        </w:rPr>
        <w:t xml:space="preserve">2) копию протокола собрания инициативной группы о принятии решения о внесении в администрацию </w:t>
      </w:r>
      <w:r w:rsidRPr="009137F2">
        <w:rPr>
          <w:rFonts w:ascii="Arial" w:eastAsia="Times New Roman" w:hAnsi="Arial" w:cs="Arial"/>
          <w:color w:val="000000"/>
          <w:sz w:val="24"/>
          <w:szCs w:val="24"/>
          <w:lang w:eastAsia="ru-RU"/>
        </w:rPr>
        <w:t>муниципального образования «Майск»</w:t>
      </w:r>
      <w:r w:rsidRPr="008774F6">
        <w:rPr>
          <w:rFonts w:ascii="Arial" w:eastAsia="Times New Roman" w:hAnsi="Arial" w:cs="Arial"/>
          <w:color w:val="000000"/>
          <w:sz w:val="24"/>
          <w:szCs w:val="24"/>
          <w:lang w:eastAsia="ru-RU"/>
        </w:rPr>
        <w:t xml:space="preserve"> инициативного проекта и определении территории, на которой предлагается его реализация.</w:t>
      </w:r>
    </w:p>
    <w:p w:rsidR="00B44D4B" w:rsidRPr="008774F6" w:rsidRDefault="00B44D4B" w:rsidP="00B44D4B">
      <w:pPr>
        <w:spacing w:after="0" w:line="240" w:lineRule="auto"/>
        <w:ind w:firstLine="709"/>
        <w:jc w:val="both"/>
        <w:rPr>
          <w:rFonts w:ascii="Arial" w:eastAsia="Times New Roman" w:hAnsi="Arial" w:cs="Arial"/>
          <w:color w:val="000000"/>
          <w:sz w:val="24"/>
          <w:szCs w:val="24"/>
          <w:lang w:eastAsia="ru-RU"/>
        </w:rPr>
      </w:pPr>
      <w:r w:rsidRPr="008774F6">
        <w:rPr>
          <w:rFonts w:ascii="Arial" w:eastAsia="Times New Roman" w:hAnsi="Arial" w:cs="Arial"/>
          <w:color w:val="000000"/>
          <w:sz w:val="24"/>
          <w:szCs w:val="24"/>
          <w:lang w:eastAsia="ru-RU"/>
        </w:rPr>
        <w:t xml:space="preserve">9. Администрация </w:t>
      </w:r>
      <w:r w:rsidRPr="009137F2">
        <w:rPr>
          <w:rFonts w:ascii="Arial" w:eastAsia="Times New Roman" w:hAnsi="Arial" w:cs="Arial"/>
          <w:color w:val="000000"/>
          <w:sz w:val="24"/>
          <w:szCs w:val="24"/>
          <w:lang w:eastAsia="ru-RU"/>
        </w:rPr>
        <w:t>муниципального образования «Майск»</w:t>
      </w:r>
      <w:r w:rsidRPr="008774F6">
        <w:rPr>
          <w:rFonts w:ascii="Arial" w:eastAsia="Times New Roman" w:hAnsi="Arial" w:cs="Arial"/>
          <w:color w:val="000000"/>
          <w:sz w:val="24"/>
          <w:szCs w:val="24"/>
          <w:lang w:eastAsia="ru-RU"/>
        </w:rPr>
        <w:t xml:space="preserve"> в течение 10 календарных дней со дня поступления заявления принимает решение:</w:t>
      </w:r>
    </w:p>
    <w:p w:rsidR="00B44D4B" w:rsidRPr="008774F6" w:rsidRDefault="00B44D4B" w:rsidP="00B44D4B">
      <w:pPr>
        <w:spacing w:after="0" w:line="240" w:lineRule="auto"/>
        <w:ind w:firstLine="709"/>
        <w:jc w:val="both"/>
        <w:rPr>
          <w:rFonts w:ascii="Arial" w:eastAsia="Times New Roman" w:hAnsi="Arial" w:cs="Arial"/>
          <w:color w:val="000000"/>
          <w:sz w:val="24"/>
          <w:szCs w:val="24"/>
          <w:lang w:eastAsia="ru-RU"/>
        </w:rPr>
      </w:pPr>
      <w:r w:rsidRPr="008774F6">
        <w:rPr>
          <w:rFonts w:ascii="Arial" w:eastAsia="Times New Roman" w:hAnsi="Arial" w:cs="Arial"/>
          <w:color w:val="000000"/>
          <w:sz w:val="24"/>
          <w:szCs w:val="24"/>
          <w:lang w:eastAsia="ru-RU"/>
        </w:rPr>
        <w:lastRenderedPageBreak/>
        <w:t>1) об определении границ территории, на которой планируется реализовывать инициативный проект;</w:t>
      </w:r>
    </w:p>
    <w:p w:rsidR="00B44D4B" w:rsidRPr="008774F6" w:rsidRDefault="00B44D4B" w:rsidP="00B44D4B">
      <w:pPr>
        <w:spacing w:after="0" w:line="240" w:lineRule="auto"/>
        <w:ind w:firstLine="709"/>
        <w:jc w:val="both"/>
        <w:rPr>
          <w:rFonts w:ascii="Arial" w:eastAsia="Times New Roman" w:hAnsi="Arial" w:cs="Arial"/>
          <w:color w:val="000000"/>
          <w:sz w:val="24"/>
          <w:szCs w:val="24"/>
          <w:lang w:eastAsia="ru-RU"/>
        </w:rPr>
      </w:pPr>
      <w:r w:rsidRPr="008774F6">
        <w:rPr>
          <w:rFonts w:ascii="Arial" w:eastAsia="Times New Roman" w:hAnsi="Arial" w:cs="Arial"/>
          <w:color w:val="000000"/>
          <w:sz w:val="24"/>
          <w:szCs w:val="24"/>
          <w:lang w:eastAsia="ru-RU"/>
        </w:rPr>
        <w:t>2) об отказе в определении границ территории, на которой планируется реализовывать инициативный проект.</w:t>
      </w:r>
    </w:p>
    <w:p w:rsidR="00B44D4B" w:rsidRPr="008774F6" w:rsidRDefault="00B44D4B" w:rsidP="00B44D4B">
      <w:pPr>
        <w:spacing w:after="0" w:line="240" w:lineRule="auto"/>
        <w:ind w:firstLine="709"/>
        <w:jc w:val="both"/>
        <w:rPr>
          <w:rFonts w:ascii="Arial" w:eastAsia="Times New Roman" w:hAnsi="Arial" w:cs="Arial"/>
          <w:color w:val="000000"/>
          <w:sz w:val="24"/>
          <w:szCs w:val="24"/>
          <w:lang w:eastAsia="ru-RU"/>
        </w:rPr>
      </w:pPr>
      <w:r w:rsidRPr="008774F6">
        <w:rPr>
          <w:rFonts w:ascii="Arial" w:eastAsia="Times New Roman" w:hAnsi="Arial" w:cs="Arial"/>
          <w:color w:val="000000"/>
          <w:sz w:val="24"/>
          <w:szCs w:val="24"/>
          <w:lang w:eastAsia="ru-RU"/>
        </w:rPr>
        <w:t>10.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B44D4B" w:rsidRPr="008774F6" w:rsidRDefault="00B44D4B" w:rsidP="00B44D4B">
      <w:pPr>
        <w:spacing w:after="0" w:line="240" w:lineRule="auto"/>
        <w:ind w:firstLine="709"/>
        <w:jc w:val="both"/>
        <w:rPr>
          <w:rFonts w:ascii="Arial" w:eastAsia="Times New Roman" w:hAnsi="Arial" w:cs="Arial"/>
          <w:color w:val="000000"/>
          <w:sz w:val="24"/>
          <w:szCs w:val="24"/>
          <w:lang w:eastAsia="ru-RU"/>
        </w:rPr>
      </w:pPr>
      <w:r w:rsidRPr="008774F6">
        <w:rPr>
          <w:rFonts w:ascii="Arial" w:eastAsia="Times New Roman" w:hAnsi="Arial" w:cs="Arial"/>
          <w:color w:val="000000"/>
          <w:sz w:val="24"/>
          <w:szCs w:val="24"/>
          <w:lang w:eastAsia="ru-RU"/>
        </w:rPr>
        <w:t xml:space="preserve">1) территория выходит за пределы территории </w:t>
      </w:r>
      <w:r w:rsidRPr="009137F2">
        <w:rPr>
          <w:rFonts w:ascii="Arial" w:eastAsia="Times New Roman" w:hAnsi="Arial" w:cs="Arial"/>
          <w:color w:val="000000"/>
          <w:sz w:val="24"/>
          <w:szCs w:val="24"/>
          <w:lang w:eastAsia="ru-RU"/>
        </w:rPr>
        <w:t>муниципального образования «Майск»</w:t>
      </w:r>
      <w:r w:rsidRPr="008774F6">
        <w:rPr>
          <w:rFonts w:ascii="Arial" w:eastAsia="Times New Roman" w:hAnsi="Arial" w:cs="Arial"/>
          <w:color w:val="000000"/>
          <w:sz w:val="24"/>
          <w:szCs w:val="24"/>
          <w:lang w:eastAsia="ru-RU"/>
        </w:rPr>
        <w:t>;</w:t>
      </w:r>
    </w:p>
    <w:p w:rsidR="00B44D4B" w:rsidRPr="008774F6" w:rsidRDefault="00B44D4B" w:rsidP="00B44D4B">
      <w:pPr>
        <w:spacing w:after="0" w:line="240" w:lineRule="auto"/>
        <w:ind w:firstLine="709"/>
        <w:jc w:val="both"/>
        <w:rPr>
          <w:rFonts w:ascii="Arial" w:eastAsia="Times New Roman" w:hAnsi="Arial" w:cs="Arial"/>
          <w:color w:val="000000"/>
          <w:sz w:val="24"/>
          <w:szCs w:val="24"/>
          <w:lang w:eastAsia="ru-RU"/>
        </w:rPr>
      </w:pPr>
      <w:r w:rsidRPr="008774F6">
        <w:rPr>
          <w:rFonts w:ascii="Arial" w:eastAsia="Times New Roman" w:hAnsi="Arial" w:cs="Arial"/>
          <w:color w:val="000000"/>
          <w:sz w:val="24"/>
          <w:szCs w:val="24"/>
          <w:lang w:eastAsia="ru-RU"/>
        </w:rPr>
        <w:t>2) в границах запрашиваемой территории реализуется иной инициативный проект;</w:t>
      </w:r>
    </w:p>
    <w:p w:rsidR="00B44D4B" w:rsidRPr="008774F6" w:rsidRDefault="00B44D4B" w:rsidP="00B44D4B">
      <w:pPr>
        <w:spacing w:after="0" w:line="240" w:lineRule="auto"/>
        <w:ind w:firstLine="709"/>
        <w:jc w:val="both"/>
        <w:rPr>
          <w:rFonts w:ascii="Arial" w:eastAsia="Times New Roman" w:hAnsi="Arial" w:cs="Arial"/>
          <w:color w:val="000000"/>
          <w:sz w:val="24"/>
          <w:szCs w:val="24"/>
          <w:lang w:eastAsia="ru-RU"/>
        </w:rPr>
      </w:pPr>
      <w:r w:rsidRPr="008774F6">
        <w:rPr>
          <w:rFonts w:ascii="Arial" w:eastAsia="Times New Roman" w:hAnsi="Arial" w:cs="Arial"/>
          <w:color w:val="000000"/>
          <w:sz w:val="24"/>
          <w:szCs w:val="24"/>
          <w:lang w:eastAsia="ru-RU"/>
        </w:rPr>
        <w:t>3) виды разрешенного использования земельного участка на запрашиваемой территории не соответствуют целям инициативного проекта;</w:t>
      </w:r>
    </w:p>
    <w:p w:rsidR="00B44D4B" w:rsidRPr="008774F6" w:rsidRDefault="00B44D4B" w:rsidP="00B44D4B">
      <w:pPr>
        <w:spacing w:after="0" w:line="240" w:lineRule="auto"/>
        <w:ind w:firstLine="709"/>
        <w:jc w:val="both"/>
        <w:rPr>
          <w:rFonts w:ascii="Arial" w:eastAsia="Times New Roman" w:hAnsi="Arial" w:cs="Arial"/>
          <w:color w:val="000000"/>
          <w:sz w:val="24"/>
          <w:szCs w:val="24"/>
          <w:lang w:eastAsia="ru-RU"/>
        </w:rPr>
      </w:pPr>
      <w:r w:rsidRPr="008774F6">
        <w:rPr>
          <w:rFonts w:ascii="Arial" w:eastAsia="Times New Roman" w:hAnsi="Arial" w:cs="Arial"/>
          <w:color w:val="000000"/>
          <w:sz w:val="24"/>
          <w:szCs w:val="24"/>
          <w:lang w:eastAsia="ru-RU"/>
        </w:rPr>
        <w:t xml:space="preserve">4) реализация инициативного проекта на запрашиваемой территории противоречит нормам федерального и/или регионального законодательства, муниципальным нормативным правовым актам </w:t>
      </w:r>
      <w:r w:rsidRPr="009137F2">
        <w:rPr>
          <w:rFonts w:ascii="Arial" w:eastAsia="Times New Roman" w:hAnsi="Arial" w:cs="Arial"/>
          <w:color w:val="000000"/>
          <w:sz w:val="24"/>
          <w:szCs w:val="24"/>
          <w:lang w:eastAsia="ru-RU"/>
        </w:rPr>
        <w:t>муниципального образования «Майск»</w:t>
      </w:r>
      <w:r w:rsidRPr="008774F6">
        <w:rPr>
          <w:rFonts w:ascii="Arial" w:eastAsia="Times New Roman" w:hAnsi="Arial" w:cs="Arial"/>
          <w:color w:val="000000"/>
          <w:sz w:val="24"/>
          <w:szCs w:val="24"/>
          <w:lang w:eastAsia="ru-RU"/>
        </w:rPr>
        <w:t>.</w:t>
      </w:r>
    </w:p>
    <w:p w:rsidR="00B44D4B" w:rsidRPr="008774F6" w:rsidRDefault="00B44D4B" w:rsidP="00B44D4B">
      <w:pPr>
        <w:spacing w:after="0" w:line="240" w:lineRule="auto"/>
        <w:ind w:firstLine="709"/>
        <w:jc w:val="both"/>
        <w:rPr>
          <w:rFonts w:ascii="Arial" w:eastAsia="Times New Roman" w:hAnsi="Arial" w:cs="Arial"/>
          <w:color w:val="000000"/>
          <w:sz w:val="24"/>
          <w:szCs w:val="24"/>
          <w:lang w:eastAsia="ru-RU"/>
        </w:rPr>
      </w:pPr>
      <w:r w:rsidRPr="008774F6">
        <w:rPr>
          <w:rFonts w:ascii="Arial" w:eastAsia="Times New Roman" w:hAnsi="Arial" w:cs="Arial"/>
          <w:color w:val="000000"/>
          <w:sz w:val="24"/>
          <w:szCs w:val="24"/>
          <w:lang w:eastAsia="ru-RU"/>
        </w:rPr>
        <w:t>11. О принятом решении инициатору проекта сообщается в письменном виде с обоснованием (в случае отказа) принятого решения.</w:t>
      </w:r>
    </w:p>
    <w:p w:rsidR="00B44D4B" w:rsidRPr="008774F6" w:rsidRDefault="00B44D4B" w:rsidP="00B44D4B">
      <w:pPr>
        <w:spacing w:after="0" w:line="240" w:lineRule="auto"/>
        <w:ind w:firstLine="709"/>
        <w:jc w:val="both"/>
        <w:rPr>
          <w:rFonts w:ascii="Arial" w:eastAsia="Times New Roman" w:hAnsi="Arial" w:cs="Arial"/>
          <w:color w:val="000000"/>
          <w:sz w:val="24"/>
          <w:szCs w:val="24"/>
          <w:lang w:eastAsia="ru-RU"/>
        </w:rPr>
      </w:pPr>
      <w:r w:rsidRPr="008774F6">
        <w:rPr>
          <w:rFonts w:ascii="Arial" w:eastAsia="Times New Roman" w:hAnsi="Arial" w:cs="Arial"/>
          <w:color w:val="000000"/>
          <w:sz w:val="24"/>
          <w:szCs w:val="24"/>
          <w:lang w:eastAsia="ru-RU"/>
        </w:rPr>
        <w:t xml:space="preserve">12. При установлении случаев, указанных в пункте 10 настоящего порядка, администрация </w:t>
      </w:r>
      <w:r w:rsidRPr="009137F2">
        <w:rPr>
          <w:rFonts w:ascii="Arial" w:eastAsia="Times New Roman" w:hAnsi="Arial" w:cs="Arial"/>
          <w:color w:val="000000"/>
          <w:sz w:val="24"/>
          <w:szCs w:val="24"/>
          <w:lang w:eastAsia="ru-RU"/>
        </w:rPr>
        <w:t>муниципального образования «Майск»</w:t>
      </w:r>
      <w:r w:rsidRPr="008774F6">
        <w:rPr>
          <w:rFonts w:ascii="Arial" w:eastAsia="Times New Roman" w:hAnsi="Arial" w:cs="Arial"/>
          <w:color w:val="000000"/>
          <w:sz w:val="24"/>
          <w:szCs w:val="24"/>
          <w:lang w:eastAsia="ru-RU"/>
        </w:rPr>
        <w:t xml:space="preserve"> вправе предложить инициаторам проекта иную территорию для реализации инициативного проекта.</w:t>
      </w:r>
    </w:p>
    <w:p w:rsidR="00B44D4B" w:rsidRPr="008774F6" w:rsidRDefault="00B44D4B" w:rsidP="00B44D4B">
      <w:pPr>
        <w:spacing w:after="0" w:line="240" w:lineRule="auto"/>
        <w:ind w:firstLine="709"/>
        <w:jc w:val="both"/>
        <w:rPr>
          <w:rFonts w:ascii="Arial" w:eastAsia="Times New Roman" w:hAnsi="Arial" w:cs="Arial"/>
          <w:color w:val="000000"/>
          <w:sz w:val="24"/>
          <w:szCs w:val="24"/>
          <w:lang w:eastAsia="ru-RU"/>
        </w:rPr>
      </w:pPr>
      <w:r w:rsidRPr="008774F6">
        <w:rPr>
          <w:rFonts w:ascii="Arial" w:eastAsia="Times New Roman" w:hAnsi="Arial" w:cs="Arial"/>
          <w:color w:val="000000"/>
          <w:sz w:val="24"/>
          <w:szCs w:val="24"/>
          <w:lang w:eastAsia="ru-RU"/>
        </w:rPr>
        <w:t xml:space="preserve">13. Отказ в определении запрашиваемой для реализации инициативного проекта территории не является препятствием для повторного представления документов для определения указанной территории, при условии устранения положений, послуживших основанием для принятия администрацией </w:t>
      </w:r>
      <w:r w:rsidRPr="009137F2">
        <w:rPr>
          <w:rFonts w:ascii="Arial" w:eastAsia="Times New Roman" w:hAnsi="Arial" w:cs="Arial"/>
          <w:color w:val="000000"/>
          <w:sz w:val="24"/>
          <w:szCs w:val="24"/>
          <w:lang w:eastAsia="ru-RU"/>
        </w:rPr>
        <w:t>муниципального образования «Майск»</w:t>
      </w:r>
      <w:r w:rsidRPr="008774F6">
        <w:rPr>
          <w:rFonts w:ascii="Arial" w:eastAsia="Times New Roman" w:hAnsi="Arial" w:cs="Arial"/>
          <w:color w:val="000000"/>
          <w:sz w:val="24"/>
          <w:szCs w:val="24"/>
          <w:lang w:eastAsia="ru-RU"/>
        </w:rPr>
        <w:t xml:space="preserve"> соответствующего решения.</w:t>
      </w:r>
    </w:p>
    <w:p w:rsidR="00B44D4B" w:rsidRPr="008774F6" w:rsidRDefault="00B44D4B" w:rsidP="00B44D4B">
      <w:pPr>
        <w:spacing w:after="0" w:line="240" w:lineRule="auto"/>
        <w:ind w:firstLine="709"/>
        <w:jc w:val="both"/>
        <w:rPr>
          <w:rFonts w:ascii="Arial" w:eastAsia="Times New Roman" w:hAnsi="Arial" w:cs="Arial"/>
          <w:color w:val="000000"/>
          <w:sz w:val="24"/>
          <w:szCs w:val="24"/>
          <w:lang w:eastAsia="ru-RU"/>
        </w:rPr>
      </w:pPr>
      <w:r w:rsidRPr="008774F6">
        <w:rPr>
          <w:rFonts w:ascii="Arial" w:eastAsia="Times New Roman" w:hAnsi="Arial" w:cs="Arial"/>
          <w:color w:val="000000"/>
          <w:sz w:val="24"/>
          <w:szCs w:val="24"/>
          <w:lang w:eastAsia="ru-RU"/>
        </w:rPr>
        <w:t xml:space="preserve">14. Решение администрации </w:t>
      </w:r>
      <w:r w:rsidRPr="009137F2">
        <w:rPr>
          <w:rFonts w:ascii="Arial" w:eastAsia="Times New Roman" w:hAnsi="Arial" w:cs="Arial"/>
          <w:color w:val="000000"/>
          <w:sz w:val="24"/>
          <w:szCs w:val="24"/>
          <w:lang w:eastAsia="ru-RU"/>
        </w:rPr>
        <w:t>муниципального образования «Майск»</w:t>
      </w:r>
      <w:r w:rsidRPr="008774F6">
        <w:rPr>
          <w:rFonts w:ascii="Arial" w:eastAsia="Times New Roman" w:hAnsi="Arial" w:cs="Arial"/>
          <w:color w:val="000000"/>
          <w:sz w:val="24"/>
          <w:szCs w:val="24"/>
          <w:lang w:eastAsia="ru-RU"/>
        </w:rPr>
        <w:t xml:space="preserve">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B44D4B" w:rsidRPr="009137F2" w:rsidRDefault="00B44D4B" w:rsidP="00B44D4B">
      <w:pPr>
        <w:spacing w:after="0"/>
        <w:ind w:firstLine="709"/>
        <w:rPr>
          <w:rFonts w:ascii="Arial" w:hAnsi="Arial" w:cs="Arial"/>
          <w:sz w:val="24"/>
          <w:szCs w:val="24"/>
        </w:rPr>
      </w:pPr>
    </w:p>
    <w:p w:rsidR="00B44D4B" w:rsidRPr="00B44D4B" w:rsidRDefault="00B44D4B" w:rsidP="00B44D4B">
      <w:pPr>
        <w:spacing w:after="0" w:line="240" w:lineRule="auto"/>
        <w:jc w:val="center"/>
        <w:outlineLvl w:val="0"/>
        <w:rPr>
          <w:rFonts w:ascii="Arial" w:eastAsia="Calibri" w:hAnsi="Arial" w:cs="Arial"/>
          <w:b/>
          <w:sz w:val="32"/>
          <w:szCs w:val="32"/>
          <w:lang w:eastAsia="ru-RU"/>
        </w:rPr>
      </w:pPr>
      <w:r>
        <w:rPr>
          <w:rFonts w:ascii="Times New Roman" w:eastAsia="SimSun" w:hAnsi="Times New Roman" w:cs="Times New Roman"/>
          <w:noProof/>
          <w:sz w:val="24"/>
          <w:szCs w:val="24"/>
          <w:lang w:eastAsia="ru-RU"/>
        </w:rPr>
        <w:drawing>
          <wp:inline distT="0" distB="0" distL="0" distR="0">
            <wp:extent cx="771525" cy="971550"/>
            <wp:effectExtent l="0" t="0" r="9525" b="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B44D4B" w:rsidRPr="00B44D4B" w:rsidRDefault="00B44D4B" w:rsidP="00B44D4B">
      <w:pPr>
        <w:spacing w:after="0" w:line="240" w:lineRule="auto"/>
        <w:jc w:val="center"/>
        <w:outlineLvl w:val="0"/>
        <w:rPr>
          <w:rFonts w:ascii="Arial" w:eastAsia="Calibri" w:hAnsi="Arial" w:cs="Arial"/>
          <w:b/>
          <w:sz w:val="32"/>
          <w:szCs w:val="32"/>
          <w:lang w:eastAsia="ru-RU"/>
        </w:rPr>
      </w:pPr>
      <w:r w:rsidRPr="00B44D4B">
        <w:rPr>
          <w:rFonts w:ascii="Arial" w:eastAsia="Calibri" w:hAnsi="Arial" w:cs="Arial"/>
          <w:b/>
          <w:sz w:val="32"/>
          <w:szCs w:val="32"/>
          <w:lang w:eastAsia="ru-RU"/>
        </w:rPr>
        <w:t>06.12.2022г. № 221</w:t>
      </w:r>
    </w:p>
    <w:p w:rsidR="00B44D4B" w:rsidRPr="00B44D4B" w:rsidRDefault="00B44D4B" w:rsidP="00B44D4B">
      <w:pPr>
        <w:spacing w:after="0" w:line="240" w:lineRule="auto"/>
        <w:jc w:val="center"/>
        <w:outlineLvl w:val="0"/>
        <w:rPr>
          <w:rFonts w:ascii="Arial" w:eastAsia="Calibri" w:hAnsi="Arial" w:cs="Arial"/>
          <w:b/>
          <w:sz w:val="32"/>
          <w:szCs w:val="32"/>
          <w:lang w:eastAsia="ru-RU"/>
        </w:rPr>
      </w:pPr>
      <w:r w:rsidRPr="00B44D4B">
        <w:rPr>
          <w:rFonts w:ascii="Arial" w:eastAsia="Calibri" w:hAnsi="Arial" w:cs="Arial"/>
          <w:b/>
          <w:sz w:val="32"/>
          <w:szCs w:val="32"/>
          <w:lang w:eastAsia="ru-RU"/>
        </w:rPr>
        <w:t>РОССИЙСКАЯ ФЕДЕРАЦИЯ</w:t>
      </w:r>
    </w:p>
    <w:p w:rsidR="00B44D4B" w:rsidRPr="00B44D4B" w:rsidRDefault="00B44D4B" w:rsidP="00B44D4B">
      <w:pPr>
        <w:spacing w:after="0" w:line="240" w:lineRule="auto"/>
        <w:jc w:val="center"/>
        <w:rPr>
          <w:rFonts w:ascii="Arial" w:eastAsia="Calibri" w:hAnsi="Arial" w:cs="Arial"/>
          <w:b/>
          <w:sz w:val="32"/>
          <w:szCs w:val="32"/>
          <w:lang w:eastAsia="ru-RU"/>
        </w:rPr>
      </w:pPr>
      <w:r w:rsidRPr="00B44D4B">
        <w:rPr>
          <w:rFonts w:ascii="Arial" w:eastAsia="Calibri" w:hAnsi="Arial" w:cs="Arial"/>
          <w:b/>
          <w:sz w:val="32"/>
          <w:szCs w:val="32"/>
          <w:lang w:eastAsia="ru-RU"/>
        </w:rPr>
        <w:t>ИРКУТСКАЯ ОБЛАСТЬ</w:t>
      </w:r>
    </w:p>
    <w:p w:rsidR="00B44D4B" w:rsidRPr="00B44D4B" w:rsidRDefault="00B44D4B" w:rsidP="00B44D4B">
      <w:pPr>
        <w:spacing w:after="0" w:line="240" w:lineRule="auto"/>
        <w:jc w:val="center"/>
        <w:rPr>
          <w:rFonts w:ascii="Arial" w:eastAsia="Calibri" w:hAnsi="Arial" w:cs="Arial"/>
          <w:b/>
          <w:sz w:val="32"/>
          <w:szCs w:val="32"/>
          <w:lang w:eastAsia="ru-RU"/>
        </w:rPr>
      </w:pPr>
      <w:r w:rsidRPr="00B44D4B">
        <w:rPr>
          <w:rFonts w:ascii="Arial" w:eastAsia="Calibri" w:hAnsi="Arial" w:cs="Arial"/>
          <w:b/>
          <w:sz w:val="32"/>
          <w:szCs w:val="32"/>
          <w:lang w:eastAsia="ru-RU"/>
        </w:rPr>
        <w:t>ОСИНСКИЙ МУНИЦИПАЛЬНЫЙ РАЙОН</w:t>
      </w:r>
    </w:p>
    <w:p w:rsidR="00B44D4B" w:rsidRPr="00B44D4B" w:rsidRDefault="00B44D4B" w:rsidP="00B44D4B">
      <w:pPr>
        <w:shd w:val="clear" w:color="auto" w:fill="FFFFFF"/>
        <w:spacing w:after="0" w:line="326" w:lineRule="exact"/>
        <w:ind w:right="-7"/>
        <w:jc w:val="center"/>
        <w:rPr>
          <w:rFonts w:ascii="Arial" w:eastAsia="Calibri" w:hAnsi="Arial" w:cs="Arial"/>
          <w:b/>
          <w:sz w:val="32"/>
          <w:szCs w:val="32"/>
          <w:lang w:eastAsia="ru-RU"/>
        </w:rPr>
      </w:pPr>
      <w:r w:rsidRPr="00B44D4B">
        <w:rPr>
          <w:rFonts w:ascii="Arial" w:eastAsia="Calibri" w:hAnsi="Arial" w:cs="Arial"/>
          <w:b/>
          <w:sz w:val="32"/>
          <w:szCs w:val="32"/>
          <w:lang w:eastAsia="ru-RU"/>
        </w:rPr>
        <w:t>МАЙСКОЕ СЕЛЬСКОЕ ПОСЕЛЕНИЕ</w:t>
      </w:r>
    </w:p>
    <w:p w:rsidR="00B44D4B" w:rsidRPr="00B44D4B" w:rsidRDefault="00B44D4B" w:rsidP="00B44D4B">
      <w:pPr>
        <w:shd w:val="clear" w:color="auto" w:fill="FFFFFF"/>
        <w:spacing w:after="0" w:line="326" w:lineRule="exact"/>
        <w:ind w:right="-7"/>
        <w:jc w:val="center"/>
        <w:rPr>
          <w:rFonts w:ascii="Arial" w:eastAsia="Calibri" w:hAnsi="Arial" w:cs="Arial"/>
          <w:b/>
          <w:sz w:val="32"/>
          <w:szCs w:val="32"/>
          <w:lang w:eastAsia="ru-RU"/>
        </w:rPr>
      </w:pPr>
      <w:r w:rsidRPr="00B44D4B">
        <w:rPr>
          <w:rFonts w:ascii="Arial" w:eastAsia="Calibri" w:hAnsi="Arial" w:cs="Arial"/>
          <w:b/>
          <w:sz w:val="32"/>
          <w:szCs w:val="32"/>
          <w:lang w:eastAsia="ru-RU"/>
        </w:rPr>
        <w:t>ДУМА</w:t>
      </w:r>
    </w:p>
    <w:p w:rsidR="00B44D4B" w:rsidRPr="00B44D4B" w:rsidRDefault="00B44D4B" w:rsidP="00B44D4B">
      <w:pPr>
        <w:shd w:val="clear" w:color="auto" w:fill="FFFFFF"/>
        <w:spacing w:after="0" w:line="326" w:lineRule="exact"/>
        <w:ind w:right="-7"/>
        <w:jc w:val="center"/>
        <w:rPr>
          <w:rFonts w:ascii="Arial" w:eastAsia="Calibri" w:hAnsi="Arial" w:cs="Arial"/>
          <w:b/>
          <w:sz w:val="32"/>
          <w:szCs w:val="32"/>
          <w:lang w:eastAsia="ru-RU"/>
        </w:rPr>
      </w:pPr>
      <w:r w:rsidRPr="00B44D4B">
        <w:rPr>
          <w:rFonts w:ascii="Arial" w:eastAsia="Calibri" w:hAnsi="Arial" w:cs="Arial"/>
          <w:b/>
          <w:sz w:val="32"/>
          <w:szCs w:val="32"/>
          <w:lang w:eastAsia="ru-RU"/>
        </w:rPr>
        <w:t>РЕШЕНИЕ</w:t>
      </w:r>
    </w:p>
    <w:p w:rsidR="00B44D4B" w:rsidRPr="00B44D4B" w:rsidRDefault="00B44D4B" w:rsidP="00B44D4B">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B44D4B" w:rsidRPr="00B44D4B" w:rsidRDefault="00B44D4B" w:rsidP="00B44D4B">
      <w:pPr>
        <w:spacing w:after="0" w:line="240" w:lineRule="auto"/>
        <w:jc w:val="center"/>
        <w:rPr>
          <w:rFonts w:ascii="Arial" w:eastAsia="SimSun" w:hAnsi="Arial" w:cs="Arial"/>
          <w:b/>
          <w:sz w:val="28"/>
          <w:szCs w:val="28"/>
          <w:lang w:eastAsia="zh-CN"/>
        </w:rPr>
      </w:pPr>
      <w:r w:rsidRPr="00B44D4B">
        <w:rPr>
          <w:rFonts w:ascii="Arial" w:eastAsia="SimSun" w:hAnsi="Arial" w:cs="Arial"/>
          <w:b/>
          <w:sz w:val="28"/>
          <w:szCs w:val="28"/>
          <w:lang w:eastAsia="zh-CN"/>
        </w:rPr>
        <w:t>О ВНЕСЕНИИ ИЗМЕНЕНИЙ В ПОЛОЖЕНИЕ О РАЗМЕРЕ</w:t>
      </w:r>
    </w:p>
    <w:p w:rsidR="00B44D4B" w:rsidRPr="00B44D4B" w:rsidRDefault="00B44D4B" w:rsidP="00B44D4B">
      <w:pPr>
        <w:spacing w:after="0" w:line="240" w:lineRule="auto"/>
        <w:jc w:val="center"/>
        <w:rPr>
          <w:rFonts w:ascii="Arial" w:eastAsia="SimSun" w:hAnsi="Arial" w:cs="Arial"/>
          <w:b/>
          <w:sz w:val="28"/>
          <w:szCs w:val="28"/>
          <w:lang w:eastAsia="zh-CN"/>
        </w:rPr>
      </w:pPr>
      <w:r w:rsidRPr="00B44D4B">
        <w:rPr>
          <w:rFonts w:ascii="Arial" w:eastAsia="SimSun" w:hAnsi="Arial" w:cs="Arial"/>
          <w:b/>
          <w:sz w:val="28"/>
          <w:szCs w:val="28"/>
          <w:lang w:eastAsia="zh-CN"/>
        </w:rPr>
        <w:t xml:space="preserve">И </w:t>
      </w:r>
      <w:proofErr w:type="gramStart"/>
      <w:r w:rsidRPr="00B44D4B">
        <w:rPr>
          <w:rFonts w:ascii="Arial" w:eastAsia="SimSun" w:hAnsi="Arial" w:cs="Arial"/>
          <w:b/>
          <w:sz w:val="28"/>
          <w:szCs w:val="28"/>
          <w:lang w:eastAsia="zh-CN"/>
        </w:rPr>
        <w:t>УСЛОВИЯХ</w:t>
      </w:r>
      <w:proofErr w:type="gramEnd"/>
      <w:r w:rsidRPr="00B44D4B">
        <w:rPr>
          <w:rFonts w:ascii="Arial" w:eastAsia="SimSun" w:hAnsi="Arial" w:cs="Arial"/>
          <w:b/>
          <w:sz w:val="28"/>
          <w:szCs w:val="28"/>
          <w:lang w:eastAsia="zh-CN"/>
        </w:rPr>
        <w:t xml:space="preserve"> ОПЛАТЫ ТРУДА МУНИЦИПАЛЬНЫХ</w:t>
      </w:r>
    </w:p>
    <w:p w:rsidR="00B44D4B" w:rsidRPr="00B44D4B" w:rsidRDefault="00B44D4B" w:rsidP="00B44D4B">
      <w:pPr>
        <w:spacing w:after="0" w:line="240" w:lineRule="auto"/>
        <w:jc w:val="center"/>
        <w:rPr>
          <w:rFonts w:ascii="Arial" w:eastAsia="SimSun" w:hAnsi="Arial" w:cs="Arial"/>
          <w:b/>
          <w:sz w:val="28"/>
          <w:szCs w:val="28"/>
          <w:lang w:eastAsia="zh-CN"/>
        </w:rPr>
      </w:pPr>
      <w:r w:rsidRPr="00B44D4B">
        <w:rPr>
          <w:rFonts w:ascii="Arial" w:eastAsia="SimSun" w:hAnsi="Arial" w:cs="Arial"/>
          <w:b/>
          <w:sz w:val="28"/>
          <w:szCs w:val="28"/>
          <w:lang w:eastAsia="zh-CN"/>
        </w:rPr>
        <w:t>СЛУЖАЩИХ ОРГАНОВ МЕСТНОГО САМОУПРАВЛЕНИЯ</w:t>
      </w:r>
    </w:p>
    <w:p w:rsidR="00B44D4B" w:rsidRPr="00B44D4B" w:rsidRDefault="00B44D4B" w:rsidP="00B44D4B">
      <w:pPr>
        <w:spacing w:after="0" w:line="240" w:lineRule="auto"/>
        <w:jc w:val="center"/>
        <w:rPr>
          <w:rFonts w:ascii="Arial" w:eastAsia="SimSun" w:hAnsi="Arial" w:cs="Arial"/>
          <w:b/>
          <w:sz w:val="28"/>
          <w:szCs w:val="28"/>
          <w:lang w:eastAsia="zh-CN"/>
        </w:rPr>
      </w:pPr>
      <w:r w:rsidRPr="00B44D4B">
        <w:rPr>
          <w:rFonts w:ascii="Arial" w:eastAsia="SimSun" w:hAnsi="Arial" w:cs="Arial"/>
          <w:b/>
          <w:sz w:val="28"/>
          <w:szCs w:val="28"/>
          <w:lang w:eastAsia="zh-CN"/>
        </w:rPr>
        <w:lastRenderedPageBreak/>
        <w:t xml:space="preserve">МУНИЦИПАЛЬНОГО ОБРАЗОВАНИЯ «МАЙСК» УТВЕРЖДЕННОЕ РЕШЕНИЕМ ДУМЫ №253 от 26.04.2018 ГОДА </w:t>
      </w:r>
    </w:p>
    <w:p w:rsidR="00B44D4B" w:rsidRPr="00B44D4B" w:rsidRDefault="00B44D4B" w:rsidP="00B44D4B">
      <w:pPr>
        <w:spacing w:after="0" w:line="240" w:lineRule="auto"/>
        <w:rPr>
          <w:rFonts w:ascii="Times New Roman" w:eastAsia="SimSun" w:hAnsi="Times New Roman" w:cs="Times New Roman"/>
          <w:sz w:val="28"/>
          <w:szCs w:val="28"/>
          <w:lang w:eastAsia="zh-CN"/>
        </w:rPr>
      </w:pPr>
    </w:p>
    <w:p w:rsidR="00B44D4B" w:rsidRPr="00B44D4B" w:rsidRDefault="00B44D4B" w:rsidP="00B44D4B">
      <w:pPr>
        <w:spacing w:after="0" w:line="240" w:lineRule="auto"/>
        <w:ind w:firstLine="709"/>
        <w:jc w:val="both"/>
        <w:rPr>
          <w:rFonts w:ascii="Arial" w:eastAsia="Times New Roman" w:hAnsi="Arial" w:cs="Arial"/>
          <w:color w:val="000000"/>
          <w:sz w:val="24"/>
          <w:szCs w:val="24"/>
          <w:lang w:eastAsia="ru-RU"/>
        </w:rPr>
      </w:pPr>
      <w:proofErr w:type="gramStart"/>
      <w:r w:rsidRPr="00B44D4B">
        <w:rPr>
          <w:rFonts w:ascii="Arial" w:eastAsia="SimSun" w:hAnsi="Arial" w:cs="Arial"/>
          <w:sz w:val="24"/>
          <w:szCs w:val="24"/>
          <w:lang w:eastAsia="zh-CN"/>
        </w:rPr>
        <w:t>На основании</w:t>
      </w:r>
      <w:r w:rsidRPr="00B44D4B">
        <w:rPr>
          <w:rFonts w:ascii="Arial" w:eastAsia="Times New Roman" w:hAnsi="Arial" w:cs="Arial"/>
          <w:sz w:val="24"/>
          <w:szCs w:val="24"/>
          <w:lang w:eastAsia="ru-RU"/>
        </w:rPr>
        <w:t>, Указа Губернатора Иркутской области от 16.09.2022 № 203-уг «О размерах окладов ежемесячного денежного поощрения государственных гражданских служащих Иркутской области», Указа Губернатора Иркутской области от 16.09.2022 года №204-уг «О размерах окладов за классный чин государственных гражданских служащих Иркутской области», Указа Губернатора Иркутской области от 16.09.2022 года №205-уг «О размерах ежемесячной надбавки к должностному окладу за особые условия государственной  гражданской службы</w:t>
      </w:r>
      <w:proofErr w:type="gramEnd"/>
      <w:r w:rsidRPr="00B44D4B">
        <w:rPr>
          <w:rFonts w:ascii="Arial" w:eastAsia="Times New Roman" w:hAnsi="Arial" w:cs="Arial"/>
          <w:sz w:val="24"/>
          <w:szCs w:val="24"/>
          <w:lang w:eastAsia="ru-RU"/>
        </w:rPr>
        <w:t xml:space="preserve"> Иркутской области, выплачиваемой государственным гражданским служащим Иркутской области», </w:t>
      </w:r>
      <w:r w:rsidRPr="00B44D4B">
        <w:rPr>
          <w:rFonts w:ascii="Arial" w:eastAsia="SimSun" w:hAnsi="Arial" w:cs="Arial"/>
          <w:sz w:val="24"/>
          <w:szCs w:val="24"/>
          <w:lang w:eastAsia="zh-CN"/>
        </w:rPr>
        <w:t>руководствуясь статьей 24, 44 Устава муниципального образования «Майск», Дума муниципального образования «Майск»</w:t>
      </w:r>
    </w:p>
    <w:p w:rsidR="00B44D4B" w:rsidRPr="00B44D4B" w:rsidRDefault="00B44D4B" w:rsidP="00B44D4B">
      <w:pPr>
        <w:spacing w:after="0" w:line="240" w:lineRule="auto"/>
        <w:jc w:val="both"/>
        <w:rPr>
          <w:rFonts w:ascii="Arial" w:eastAsia="SimSun" w:hAnsi="Arial" w:cs="Arial"/>
          <w:sz w:val="24"/>
          <w:szCs w:val="24"/>
          <w:lang w:eastAsia="zh-CN"/>
        </w:rPr>
      </w:pPr>
    </w:p>
    <w:p w:rsidR="00B44D4B" w:rsidRPr="00B44D4B" w:rsidRDefault="00B44D4B" w:rsidP="00B44D4B">
      <w:pPr>
        <w:spacing w:after="0" w:line="240" w:lineRule="auto"/>
        <w:jc w:val="center"/>
        <w:rPr>
          <w:rFonts w:ascii="Arial" w:eastAsia="SimSun" w:hAnsi="Arial" w:cs="Arial"/>
          <w:sz w:val="30"/>
          <w:szCs w:val="30"/>
          <w:lang w:eastAsia="zh-CN"/>
        </w:rPr>
      </w:pPr>
      <w:r w:rsidRPr="00B44D4B">
        <w:rPr>
          <w:rFonts w:ascii="Arial" w:eastAsia="SimSun" w:hAnsi="Arial" w:cs="Arial"/>
          <w:b/>
          <w:sz w:val="30"/>
          <w:szCs w:val="30"/>
          <w:lang w:eastAsia="zh-CN"/>
        </w:rPr>
        <w:t>РЕШИЛА</w:t>
      </w:r>
      <w:r w:rsidRPr="00B44D4B">
        <w:rPr>
          <w:rFonts w:ascii="Arial" w:eastAsia="SimSun" w:hAnsi="Arial" w:cs="Arial"/>
          <w:sz w:val="30"/>
          <w:szCs w:val="30"/>
          <w:lang w:eastAsia="zh-CN"/>
        </w:rPr>
        <w:t>:</w:t>
      </w:r>
    </w:p>
    <w:p w:rsidR="00B44D4B" w:rsidRPr="00B44D4B" w:rsidRDefault="00B44D4B" w:rsidP="00B44D4B">
      <w:pPr>
        <w:spacing w:after="0" w:line="240" w:lineRule="auto"/>
        <w:jc w:val="center"/>
        <w:rPr>
          <w:rFonts w:ascii="Arial" w:eastAsia="SimSun" w:hAnsi="Arial" w:cs="Arial"/>
          <w:sz w:val="24"/>
          <w:szCs w:val="24"/>
          <w:lang w:eastAsia="zh-CN"/>
        </w:rPr>
      </w:pPr>
    </w:p>
    <w:p w:rsidR="00B44D4B" w:rsidRPr="00B44D4B" w:rsidRDefault="00B44D4B" w:rsidP="00B44D4B">
      <w:pPr>
        <w:tabs>
          <w:tab w:val="left" w:pos="0"/>
        </w:tabs>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1. Внести нижеследующие изменения в положение о размере и условиях оплаты труда муниципальных служащих органов местного самоуправления муниципального образования «Майск» утвержденное  Решением Думы МО «Майск»  от 26.04.2018г. №253</w:t>
      </w:r>
      <w:proofErr w:type="gramStart"/>
      <w:r w:rsidRPr="00B44D4B">
        <w:rPr>
          <w:rFonts w:ascii="Arial" w:eastAsia="SimSun" w:hAnsi="Arial" w:cs="Arial"/>
          <w:sz w:val="24"/>
          <w:szCs w:val="24"/>
          <w:lang w:eastAsia="zh-CN"/>
        </w:rPr>
        <w:t xml:space="preserve">  :</w:t>
      </w:r>
      <w:proofErr w:type="gramEnd"/>
    </w:p>
    <w:p w:rsidR="00B44D4B" w:rsidRPr="00B44D4B" w:rsidRDefault="00B44D4B" w:rsidP="00B44D4B">
      <w:pPr>
        <w:tabs>
          <w:tab w:val="left" w:pos="0"/>
        </w:tabs>
        <w:spacing w:after="0" w:line="240" w:lineRule="auto"/>
        <w:ind w:firstLine="709"/>
        <w:jc w:val="both"/>
        <w:rPr>
          <w:rFonts w:ascii="Arial" w:eastAsia="SimSun" w:hAnsi="Arial" w:cs="Arial"/>
          <w:sz w:val="24"/>
          <w:szCs w:val="24"/>
          <w:lang w:eastAsia="zh-CN"/>
        </w:rPr>
      </w:pPr>
      <w:r w:rsidRPr="00B44D4B">
        <w:rPr>
          <w:rFonts w:ascii="Arial" w:eastAsia="Times New Roman" w:hAnsi="Arial" w:cs="Arial"/>
          <w:sz w:val="24"/>
          <w:szCs w:val="24"/>
          <w:lang w:eastAsia="ru-RU"/>
        </w:rPr>
        <w:t xml:space="preserve">1.1.В Главе 2 пункта 2.2. </w:t>
      </w:r>
      <w:r w:rsidRPr="00B44D4B">
        <w:rPr>
          <w:rFonts w:ascii="Arial" w:eastAsia="Times New Roman" w:hAnsi="Arial" w:cs="Arial"/>
          <w:sz w:val="24"/>
          <w:szCs w:val="24"/>
          <w:lang w:eastAsia="ru-RU" w:bidi="ru-RU"/>
        </w:rPr>
        <w:t xml:space="preserve"> цифры «74,5» заменить цифрами «58,5»</w:t>
      </w:r>
    </w:p>
    <w:p w:rsidR="00B44D4B" w:rsidRPr="00B44D4B" w:rsidRDefault="00B44D4B" w:rsidP="00B44D4B">
      <w:pPr>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1.2 Глава 5 пункт 5.3. Ежемесячная надбавка за классный чин муниципальному служащему устанавливается в соответствии с присвоенным ему классным чином муниципального служащего в следующих размерах изложить в новой редакции: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007"/>
        <w:gridCol w:w="1843"/>
      </w:tblGrid>
      <w:tr w:rsidR="00B44D4B" w:rsidRPr="00B44D4B" w:rsidTr="00B44D4B">
        <w:tc>
          <w:tcPr>
            <w:tcW w:w="648"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 xml:space="preserve">№ </w:t>
            </w:r>
            <w:proofErr w:type="gramStart"/>
            <w:r w:rsidRPr="00B44D4B">
              <w:rPr>
                <w:rFonts w:ascii="Courier New" w:eastAsia="SimSun" w:hAnsi="Courier New" w:cs="Courier New"/>
                <w:lang w:eastAsia="zh-CN"/>
              </w:rPr>
              <w:t>п</w:t>
            </w:r>
            <w:proofErr w:type="gramEnd"/>
            <w:r w:rsidRPr="00B44D4B">
              <w:rPr>
                <w:rFonts w:ascii="Courier New" w:eastAsia="SimSun" w:hAnsi="Courier New" w:cs="Courier New"/>
                <w:lang w:eastAsia="zh-CN"/>
              </w:rPr>
              <w:t>/п</w:t>
            </w:r>
          </w:p>
        </w:tc>
        <w:tc>
          <w:tcPr>
            <w:tcW w:w="7007"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Классные чины муниципальной службы по группам должностей муниципальной службы Администрации муниципального образования «Майск»</w:t>
            </w:r>
          </w:p>
        </w:tc>
        <w:tc>
          <w:tcPr>
            <w:tcW w:w="1843"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Размер ежемесячной надбавки за классный чин к должностному окладу в руб.</w:t>
            </w:r>
          </w:p>
        </w:tc>
      </w:tr>
      <w:tr w:rsidR="00B44D4B" w:rsidRPr="00B44D4B" w:rsidTr="00B44D4B">
        <w:tc>
          <w:tcPr>
            <w:tcW w:w="648"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1.</w:t>
            </w:r>
          </w:p>
        </w:tc>
        <w:tc>
          <w:tcPr>
            <w:tcW w:w="7007"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Младшая группа должностей муниципальной службы</w:t>
            </w:r>
          </w:p>
        </w:tc>
        <w:tc>
          <w:tcPr>
            <w:tcW w:w="1843" w:type="dxa"/>
          </w:tcPr>
          <w:p w:rsidR="00B44D4B" w:rsidRPr="00B44D4B" w:rsidRDefault="00B44D4B" w:rsidP="00B44D4B">
            <w:pPr>
              <w:spacing w:after="0" w:line="240" w:lineRule="auto"/>
              <w:rPr>
                <w:rFonts w:ascii="Courier New" w:eastAsia="SimSun" w:hAnsi="Courier New" w:cs="Courier New"/>
                <w:lang w:eastAsia="zh-CN"/>
              </w:rPr>
            </w:pPr>
          </w:p>
        </w:tc>
      </w:tr>
      <w:tr w:rsidR="00B44D4B" w:rsidRPr="00B44D4B" w:rsidTr="00B44D4B">
        <w:tc>
          <w:tcPr>
            <w:tcW w:w="648"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1.1</w:t>
            </w:r>
          </w:p>
        </w:tc>
        <w:tc>
          <w:tcPr>
            <w:tcW w:w="7007"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Секретарь муниципальной службы в Иркутской области 3 класса</w:t>
            </w:r>
          </w:p>
        </w:tc>
        <w:tc>
          <w:tcPr>
            <w:tcW w:w="1843"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3172</w:t>
            </w:r>
          </w:p>
        </w:tc>
      </w:tr>
      <w:tr w:rsidR="00B44D4B" w:rsidRPr="00B44D4B" w:rsidTr="00B44D4B">
        <w:tc>
          <w:tcPr>
            <w:tcW w:w="648"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1.2</w:t>
            </w:r>
          </w:p>
        </w:tc>
        <w:tc>
          <w:tcPr>
            <w:tcW w:w="7007"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Секретарь муниципальной службы в Иркутской области 2 класса</w:t>
            </w:r>
          </w:p>
        </w:tc>
        <w:tc>
          <w:tcPr>
            <w:tcW w:w="1843"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3868</w:t>
            </w:r>
          </w:p>
        </w:tc>
      </w:tr>
      <w:tr w:rsidR="00B44D4B" w:rsidRPr="00B44D4B" w:rsidTr="00B44D4B">
        <w:tc>
          <w:tcPr>
            <w:tcW w:w="648"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1.3</w:t>
            </w:r>
          </w:p>
        </w:tc>
        <w:tc>
          <w:tcPr>
            <w:tcW w:w="7007"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Секретарь муниципальной службы в Иркутской области 1 класса</w:t>
            </w:r>
          </w:p>
        </w:tc>
        <w:tc>
          <w:tcPr>
            <w:tcW w:w="1843"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4216</w:t>
            </w:r>
          </w:p>
        </w:tc>
      </w:tr>
      <w:tr w:rsidR="00B44D4B" w:rsidRPr="00B44D4B" w:rsidTr="00B44D4B">
        <w:tc>
          <w:tcPr>
            <w:tcW w:w="648"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2.</w:t>
            </w:r>
          </w:p>
        </w:tc>
        <w:tc>
          <w:tcPr>
            <w:tcW w:w="7007"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Старшая группа должностей муниципальной службы</w:t>
            </w:r>
          </w:p>
        </w:tc>
        <w:tc>
          <w:tcPr>
            <w:tcW w:w="1843" w:type="dxa"/>
          </w:tcPr>
          <w:p w:rsidR="00B44D4B" w:rsidRPr="00B44D4B" w:rsidRDefault="00B44D4B" w:rsidP="00B44D4B">
            <w:pPr>
              <w:spacing w:after="0" w:line="240" w:lineRule="auto"/>
              <w:rPr>
                <w:rFonts w:ascii="Courier New" w:eastAsia="SimSun" w:hAnsi="Courier New" w:cs="Courier New"/>
                <w:lang w:eastAsia="zh-CN"/>
              </w:rPr>
            </w:pPr>
          </w:p>
        </w:tc>
      </w:tr>
      <w:tr w:rsidR="00B44D4B" w:rsidRPr="00B44D4B" w:rsidTr="00B44D4B">
        <w:tc>
          <w:tcPr>
            <w:tcW w:w="648"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2.1</w:t>
            </w:r>
          </w:p>
        </w:tc>
        <w:tc>
          <w:tcPr>
            <w:tcW w:w="7007"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Референт муниципальной службы в Иркутской области 3 класса</w:t>
            </w:r>
          </w:p>
        </w:tc>
        <w:tc>
          <w:tcPr>
            <w:tcW w:w="1843"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4924</w:t>
            </w:r>
          </w:p>
        </w:tc>
      </w:tr>
      <w:tr w:rsidR="00B44D4B" w:rsidRPr="00B44D4B" w:rsidTr="00B44D4B">
        <w:tc>
          <w:tcPr>
            <w:tcW w:w="648"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2.2</w:t>
            </w:r>
          </w:p>
        </w:tc>
        <w:tc>
          <w:tcPr>
            <w:tcW w:w="7007"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Референт муниципальной службы в Иркутской области 2 класса</w:t>
            </w:r>
          </w:p>
        </w:tc>
        <w:tc>
          <w:tcPr>
            <w:tcW w:w="1843"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5272</w:t>
            </w:r>
          </w:p>
        </w:tc>
      </w:tr>
      <w:tr w:rsidR="00B44D4B" w:rsidRPr="00B44D4B" w:rsidTr="00B44D4B">
        <w:tc>
          <w:tcPr>
            <w:tcW w:w="648"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2.3</w:t>
            </w:r>
          </w:p>
        </w:tc>
        <w:tc>
          <w:tcPr>
            <w:tcW w:w="7007"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Референт муниципальной службы в Иркутской области 1 класса</w:t>
            </w:r>
          </w:p>
        </w:tc>
        <w:tc>
          <w:tcPr>
            <w:tcW w:w="1843"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6324</w:t>
            </w:r>
          </w:p>
        </w:tc>
      </w:tr>
      <w:tr w:rsidR="00B44D4B" w:rsidRPr="00B44D4B" w:rsidTr="00B44D4B">
        <w:tc>
          <w:tcPr>
            <w:tcW w:w="648"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3.</w:t>
            </w:r>
          </w:p>
        </w:tc>
        <w:tc>
          <w:tcPr>
            <w:tcW w:w="7007"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Ведущая группа должностей муниципальной службы</w:t>
            </w:r>
          </w:p>
        </w:tc>
        <w:tc>
          <w:tcPr>
            <w:tcW w:w="1843" w:type="dxa"/>
          </w:tcPr>
          <w:p w:rsidR="00B44D4B" w:rsidRPr="00B44D4B" w:rsidRDefault="00B44D4B" w:rsidP="00B44D4B">
            <w:pPr>
              <w:spacing w:after="0" w:line="240" w:lineRule="auto"/>
              <w:rPr>
                <w:rFonts w:ascii="Courier New" w:eastAsia="SimSun" w:hAnsi="Courier New" w:cs="Courier New"/>
                <w:lang w:eastAsia="zh-CN"/>
              </w:rPr>
            </w:pPr>
          </w:p>
        </w:tc>
      </w:tr>
      <w:tr w:rsidR="00B44D4B" w:rsidRPr="00B44D4B" w:rsidTr="00B44D4B">
        <w:tc>
          <w:tcPr>
            <w:tcW w:w="648"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3.1</w:t>
            </w:r>
          </w:p>
        </w:tc>
        <w:tc>
          <w:tcPr>
            <w:tcW w:w="7007"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Советник муниципальной службы в Иркутской области 3 класса</w:t>
            </w:r>
          </w:p>
        </w:tc>
        <w:tc>
          <w:tcPr>
            <w:tcW w:w="1843"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6676</w:t>
            </w:r>
          </w:p>
        </w:tc>
      </w:tr>
      <w:tr w:rsidR="00B44D4B" w:rsidRPr="00B44D4B" w:rsidTr="00B44D4B">
        <w:tc>
          <w:tcPr>
            <w:tcW w:w="648"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3.2</w:t>
            </w:r>
          </w:p>
        </w:tc>
        <w:tc>
          <w:tcPr>
            <w:tcW w:w="7007"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Советник  муниципальной службы в Иркутской области 2 класса</w:t>
            </w:r>
          </w:p>
        </w:tc>
        <w:tc>
          <w:tcPr>
            <w:tcW w:w="1843"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7372</w:t>
            </w:r>
          </w:p>
        </w:tc>
      </w:tr>
      <w:tr w:rsidR="00B44D4B" w:rsidRPr="00B44D4B" w:rsidTr="00B44D4B">
        <w:tc>
          <w:tcPr>
            <w:tcW w:w="648"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lastRenderedPageBreak/>
              <w:t>3.3</w:t>
            </w:r>
          </w:p>
        </w:tc>
        <w:tc>
          <w:tcPr>
            <w:tcW w:w="7007"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Советник муниципальной службы в Иркутской области 1 класса</w:t>
            </w:r>
          </w:p>
        </w:tc>
        <w:tc>
          <w:tcPr>
            <w:tcW w:w="1843"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8076</w:t>
            </w:r>
          </w:p>
        </w:tc>
      </w:tr>
      <w:tr w:rsidR="00B44D4B" w:rsidRPr="00B44D4B" w:rsidTr="00B44D4B">
        <w:tc>
          <w:tcPr>
            <w:tcW w:w="648"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4.</w:t>
            </w:r>
          </w:p>
        </w:tc>
        <w:tc>
          <w:tcPr>
            <w:tcW w:w="7007"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Главная группа должностей муниципальной службы</w:t>
            </w:r>
          </w:p>
        </w:tc>
        <w:tc>
          <w:tcPr>
            <w:tcW w:w="1843" w:type="dxa"/>
          </w:tcPr>
          <w:p w:rsidR="00B44D4B" w:rsidRPr="00B44D4B" w:rsidRDefault="00B44D4B" w:rsidP="00B44D4B">
            <w:pPr>
              <w:spacing w:after="0" w:line="240" w:lineRule="auto"/>
              <w:rPr>
                <w:rFonts w:ascii="Courier New" w:eastAsia="SimSun" w:hAnsi="Courier New" w:cs="Courier New"/>
                <w:lang w:eastAsia="zh-CN"/>
              </w:rPr>
            </w:pPr>
          </w:p>
        </w:tc>
      </w:tr>
      <w:tr w:rsidR="00B44D4B" w:rsidRPr="00B44D4B" w:rsidTr="00B44D4B">
        <w:tc>
          <w:tcPr>
            <w:tcW w:w="648"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4.1</w:t>
            </w:r>
          </w:p>
        </w:tc>
        <w:tc>
          <w:tcPr>
            <w:tcW w:w="7007"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Муниципальный советник в Иркутской области 3 класса</w:t>
            </w:r>
          </w:p>
        </w:tc>
        <w:tc>
          <w:tcPr>
            <w:tcW w:w="1843"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9120</w:t>
            </w:r>
          </w:p>
        </w:tc>
      </w:tr>
      <w:tr w:rsidR="00B44D4B" w:rsidRPr="00B44D4B" w:rsidTr="00B44D4B">
        <w:tc>
          <w:tcPr>
            <w:tcW w:w="648"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4.2</w:t>
            </w:r>
          </w:p>
        </w:tc>
        <w:tc>
          <w:tcPr>
            <w:tcW w:w="7007"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Муниципальный советник в Иркутской области 2 класса</w:t>
            </w:r>
          </w:p>
        </w:tc>
        <w:tc>
          <w:tcPr>
            <w:tcW w:w="1843"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9824</w:t>
            </w:r>
          </w:p>
        </w:tc>
      </w:tr>
      <w:tr w:rsidR="00B44D4B" w:rsidRPr="00B44D4B" w:rsidTr="00B44D4B">
        <w:tc>
          <w:tcPr>
            <w:tcW w:w="648"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4.3</w:t>
            </w:r>
          </w:p>
        </w:tc>
        <w:tc>
          <w:tcPr>
            <w:tcW w:w="7007"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Муниципальный советник в Иркутской области 1 класса</w:t>
            </w:r>
          </w:p>
        </w:tc>
        <w:tc>
          <w:tcPr>
            <w:tcW w:w="1843"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10528</w:t>
            </w:r>
          </w:p>
        </w:tc>
      </w:tr>
    </w:tbl>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1.3. Глава 7 пункт 7.1. </w:t>
      </w:r>
      <w:proofErr w:type="gramStart"/>
      <w:r w:rsidRPr="00B44D4B">
        <w:rPr>
          <w:rFonts w:ascii="Arial" w:eastAsia="Times New Roman" w:hAnsi="Arial" w:cs="Arial"/>
          <w:sz w:val="24"/>
          <w:szCs w:val="24"/>
          <w:lang w:eastAsia="ru-RU"/>
        </w:rPr>
        <w:t>Ежемесячная надбавка к должностному окладу за особые условия муниципальной службы (далее - надбавка за особые условия муниципальной службы) по группе должностей муниципальной службы в зависимости от интенсивности труда (объема выполняемой работы) и напряженности труда (степени важности и ответственности принимаемого решения, оперативности исполнения порученной работы) устанавливается муниципальному служащему в следующих размерах изложить в новой редакции:</w:t>
      </w:r>
      <w:proofErr w:type="gramEnd"/>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а) по главной группе должностей муниципальной службы - от 40 до 50 процентов должностного оклада;</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б) по ведущей группе должностей муниципальной службы - от 30 до 40 процентов должностного оклада;</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в) по старшей группе должностей муниципальной службы - от 20 до 30 процентов должностного оклада;</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г) по младшей группе должностей муниципальной службы - от 10 до 20 процентов должностного оклада.</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1.4. </w:t>
      </w:r>
      <w:r w:rsidRPr="00B44D4B">
        <w:rPr>
          <w:rFonts w:ascii="Arial" w:eastAsia="SimSun" w:hAnsi="Arial" w:cs="Arial"/>
          <w:sz w:val="24"/>
          <w:szCs w:val="24"/>
          <w:lang w:eastAsia="zh-CN"/>
        </w:rPr>
        <w:t>Приложение №1 к Положению об оплате труда муниципальных служащих  Администрации муниципального образования «Майск» изложить в новой редакции:</w:t>
      </w:r>
    </w:p>
    <w:p w:rsidR="00B44D4B" w:rsidRPr="00B44D4B" w:rsidRDefault="00B44D4B" w:rsidP="00B44D4B">
      <w:pPr>
        <w:spacing w:after="0" w:line="240" w:lineRule="auto"/>
        <w:jc w:val="center"/>
        <w:rPr>
          <w:rFonts w:ascii="Arial" w:eastAsia="SimSun" w:hAnsi="Arial" w:cs="Arial"/>
          <w:sz w:val="24"/>
          <w:szCs w:val="24"/>
          <w:lang w:eastAsia="zh-CN"/>
        </w:rPr>
      </w:pPr>
      <w:r w:rsidRPr="00B44D4B">
        <w:rPr>
          <w:rFonts w:ascii="Arial" w:eastAsia="Times New Roman" w:hAnsi="Arial" w:cs="Arial"/>
          <w:sz w:val="24"/>
          <w:szCs w:val="24"/>
          <w:lang w:eastAsia="ru-RU"/>
        </w:rPr>
        <w:t>«Размеры должностных окладов и ежемесячного денежного поощрения муниципальных служащих Администрации муниципального образования «Майск»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728"/>
        <w:gridCol w:w="1130"/>
        <w:gridCol w:w="1985"/>
      </w:tblGrid>
      <w:tr w:rsidR="00B44D4B" w:rsidRPr="00B44D4B" w:rsidTr="00B44D4B">
        <w:tc>
          <w:tcPr>
            <w:tcW w:w="513" w:type="dxa"/>
          </w:tcPr>
          <w:p w:rsidR="00B44D4B" w:rsidRPr="00B44D4B" w:rsidRDefault="00B44D4B" w:rsidP="00B44D4B">
            <w:pPr>
              <w:spacing w:after="0" w:line="240" w:lineRule="auto"/>
              <w:ind w:firstLine="709"/>
              <w:rPr>
                <w:rFonts w:ascii="Courier New" w:eastAsia="Times New Roman" w:hAnsi="Courier New" w:cs="Courier New"/>
                <w:lang w:eastAsia="ru-RU"/>
              </w:rPr>
            </w:pPr>
            <w:r w:rsidRPr="00B44D4B">
              <w:rPr>
                <w:rFonts w:ascii="Courier New" w:eastAsia="Times New Roman" w:hAnsi="Courier New" w:cs="Courier New"/>
                <w:lang w:eastAsia="ru-RU"/>
              </w:rPr>
              <w:t xml:space="preserve">№ </w:t>
            </w:r>
            <w:proofErr w:type="gramStart"/>
            <w:r w:rsidRPr="00B44D4B">
              <w:rPr>
                <w:rFonts w:ascii="Courier New" w:eastAsia="Times New Roman" w:hAnsi="Courier New" w:cs="Courier New"/>
                <w:lang w:eastAsia="ru-RU"/>
              </w:rPr>
              <w:t>п</w:t>
            </w:r>
            <w:proofErr w:type="gramEnd"/>
            <w:r w:rsidRPr="00B44D4B">
              <w:rPr>
                <w:rFonts w:ascii="Courier New" w:eastAsia="Times New Roman" w:hAnsi="Courier New" w:cs="Courier New"/>
                <w:lang w:eastAsia="ru-RU"/>
              </w:rPr>
              <w:t>/п</w:t>
            </w:r>
          </w:p>
        </w:tc>
        <w:tc>
          <w:tcPr>
            <w:tcW w:w="5728" w:type="dxa"/>
          </w:tcPr>
          <w:p w:rsidR="00B44D4B" w:rsidRPr="00B44D4B" w:rsidRDefault="00B44D4B" w:rsidP="00B44D4B">
            <w:pPr>
              <w:spacing w:after="0" w:line="240" w:lineRule="auto"/>
              <w:ind w:firstLine="709"/>
              <w:jc w:val="center"/>
              <w:rPr>
                <w:rFonts w:ascii="Courier New" w:eastAsia="Times New Roman" w:hAnsi="Courier New" w:cs="Courier New"/>
                <w:lang w:eastAsia="ru-RU"/>
              </w:rPr>
            </w:pPr>
            <w:r w:rsidRPr="00B44D4B">
              <w:rPr>
                <w:rFonts w:ascii="Courier New" w:eastAsia="Times New Roman" w:hAnsi="Courier New" w:cs="Courier New"/>
                <w:lang w:eastAsia="ru-RU"/>
              </w:rPr>
              <w:t>Наименование должности</w:t>
            </w:r>
          </w:p>
        </w:tc>
        <w:tc>
          <w:tcPr>
            <w:tcW w:w="1130" w:type="dxa"/>
          </w:tcPr>
          <w:p w:rsidR="00B44D4B" w:rsidRPr="00B44D4B" w:rsidRDefault="00B44D4B" w:rsidP="00B44D4B">
            <w:pPr>
              <w:spacing w:after="0" w:line="240" w:lineRule="auto"/>
              <w:rPr>
                <w:rFonts w:ascii="Courier New" w:eastAsia="Times New Roman" w:hAnsi="Courier New" w:cs="Courier New"/>
                <w:lang w:eastAsia="ru-RU"/>
              </w:rPr>
            </w:pPr>
            <w:proofErr w:type="gramStart"/>
            <w:r w:rsidRPr="00B44D4B">
              <w:rPr>
                <w:rFonts w:ascii="Courier New" w:eastAsia="Times New Roman" w:hAnsi="Courier New" w:cs="Courier New"/>
                <w:lang w:eastAsia="ru-RU"/>
              </w:rPr>
              <w:t>Должно-</w:t>
            </w:r>
            <w:proofErr w:type="spellStart"/>
            <w:r w:rsidRPr="00B44D4B">
              <w:rPr>
                <w:rFonts w:ascii="Courier New" w:eastAsia="Times New Roman" w:hAnsi="Courier New" w:cs="Courier New"/>
                <w:lang w:eastAsia="ru-RU"/>
              </w:rPr>
              <w:t>стной</w:t>
            </w:r>
            <w:proofErr w:type="spellEnd"/>
            <w:proofErr w:type="gramEnd"/>
            <w:r w:rsidRPr="00B44D4B">
              <w:rPr>
                <w:rFonts w:ascii="Courier New" w:eastAsia="Times New Roman" w:hAnsi="Courier New" w:cs="Courier New"/>
                <w:lang w:eastAsia="ru-RU"/>
              </w:rPr>
              <w:t xml:space="preserve"> оклад в месяц в рублях</w:t>
            </w:r>
          </w:p>
        </w:tc>
        <w:tc>
          <w:tcPr>
            <w:tcW w:w="1985" w:type="dxa"/>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Ежемесячное денежное поощрение (должностных окладов в месяц)</w:t>
            </w:r>
          </w:p>
        </w:tc>
      </w:tr>
      <w:tr w:rsidR="00B44D4B" w:rsidRPr="00B44D4B" w:rsidTr="00B44D4B">
        <w:tc>
          <w:tcPr>
            <w:tcW w:w="9356" w:type="dxa"/>
            <w:gridSpan w:val="4"/>
          </w:tcPr>
          <w:p w:rsidR="00B44D4B" w:rsidRPr="00B44D4B" w:rsidRDefault="00B44D4B" w:rsidP="00B44D4B">
            <w:pPr>
              <w:spacing w:after="0" w:line="240" w:lineRule="auto"/>
              <w:ind w:firstLine="709"/>
              <w:jc w:val="center"/>
              <w:rPr>
                <w:rFonts w:ascii="Courier New" w:eastAsia="Times New Roman" w:hAnsi="Courier New" w:cs="Courier New"/>
                <w:lang w:eastAsia="ru-RU"/>
              </w:rPr>
            </w:pPr>
            <w:r w:rsidRPr="00B44D4B">
              <w:rPr>
                <w:rFonts w:ascii="Courier New" w:eastAsia="Times New Roman" w:hAnsi="Courier New" w:cs="Courier New"/>
                <w:lang w:eastAsia="ru-RU"/>
              </w:rPr>
              <w:t>Ведущие должности муниципальной службы</w:t>
            </w:r>
          </w:p>
        </w:tc>
      </w:tr>
      <w:tr w:rsidR="00B44D4B" w:rsidRPr="00B44D4B" w:rsidTr="00B44D4B">
        <w:tc>
          <w:tcPr>
            <w:tcW w:w="513" w:type="dxa"/>
          </w:tcPr>
          <w:p w:rsidR="00B44D4B" w:rsidRPr="00B44D4B" w:rsidRDefault="00B44D4B" w:rsidP="00B44D4B">
            <w:pPr>
              <w:spacing w:after="0" w:line="240" w:lineRule="auto"/>
              <w:ind w:firstLine="709"/>
              <w:rPr>
                <w:rFonts w:ascii="Courier New" w:eastAsia="Times New Roman" w:hAnsi="Courier New" w:cs="Courier New"/>
                <w:lang w:eastAsia="ru-RU"/>
              </w:rPr>
            </w:pPr>
            <w:r w:rsidRPr="00B44D4B">
              <w:rPr>
                <w:rFonts w:ascii="Courier New" w:eastAsia="Times New Roman" w:hAnsi="Courier New" w:cs="Courier New"/>
                <w:lang w:eastAsia="ru-RU"/>
              </w:rPr>
              <w:t>..</w:t>
            </w:r>
          </w:p>
        </w:tc>
        <w:tc>
          <w:tcPr>
            <w:tcW w:w="5728" w:type="dxa"/>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Начальник отдела в администрации муниципального образования «Майск»</w:t>
            </w:r>
          </w:p>
        </w:tc>
        <w:tc>
          <w:tcPr>
            <w:tcW w:w="1130" w:type="dxa"/>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12452</w:t>
            </w:r>
          </w:p>
        </w:tc>
        <w:tc>
          <w:tcPr>
            <w:tcW w:w="1985" w:type="dxa"/>
          </w:tcPr>
          <w:p w:rsidR="00B44D4B" w:rsidRPr="00B44D4B" w:rsidRDefault="00B44D4B" w:rsidP="00B44D4B">
            <w:pPr>
              <w:spacing w:after="0" w:line="240" w:lineRule="auto"/>
              <w:ind w:firstLine="709"/>
              <w:jc w:val="center"/>
              <w:rPr>
                <w:rFonts w:ascii="Courier New" w:eastAsia="Times New Roman" w:hAnsi="Courier New" w:cs="Courier New"/>
                <w:lang w:eastAsia="ru-RU"/>
              </w:rPr>
            </w:pPr>
            <w:r w:rsidRPr="00B44D4B">
              <w:rPr>
                <w:rFonts w:ascii="Courier New" w:eastAsia="Times New Roman" w:hAnsi="Courier New" w:cs="Courier New"/>
                <w:lang w:eastAsia="ru-RU"/>
              </w:rPr>
              <w:t>1,8</w:t>
            </w:r>
          </w:p>
        </w:tc>
      </w:tr>
      <w:tr w:rsidR="00B44D4B" w:rsidRPr="00B44D4B" w:rsidTr="00B44D4B">
        <w:tc>
          <w:tcPr>
            <w:tcW w:w="9356" w:type="dxa"/>
            <w:gridSpan w:val="4"/>
          </w:tcPr>
          <w:p w:rsidR="00B44D4B" w:rsidRPr="00B44D4B" w:rsidRDefault="00B44D4B" w:rsidP="00B44D4B">
            <w:pPr>
              <w:spacing w:after="0" w:line="240" w:lineRule="auto"/>
              <w:ind w:firstLine="709"/>
              <w:jc w:val="center"/>
              <w:rPr>
                <w:rFonts w:ascii="Courier New" w:eastAsia="Times New Roman" w:hAnsi="Courier New" w:cs="Courier New"/>
                <w:lang w:eastAsia="ru-RU"/>
              </w:rPr>
            </w:pPr>
            <w:r w:rsidRPr="00B44D4B">
              <w:rPr>
                <w:rFonts w:ascii="Courier New" w:eastAsia="Times New Roman" w:hAnsi="Courier New" w:cs="Courier New"/>
                <w:lang w:eastAsia="ru-RU"/>
              </w:rPr>
              <w:t>Младшие должности муниципальной службы</w:t>
            </w:r>
          </w:p>
        </w:tc>
      </w:tr>
      <w:tr w:rsidR="00B44D4B" w:rsidRPr="00B44D4B" w:rsidTr="00B44D4B">
        <w:tc>
          <w:tcPr>
            <w:tcW w:w="513" w:type="dxa"/>
          </w:tcPr>
          <w:p w:rsidR="00B44D4B" w:rsidRPr="00B44D4B" w:rsidRDefault="00B44D4B" w:rsidP="00B44D4B">
            <w:pPr>
              <w:spacing w:after="0" w:line="240" w:lineRule="auto"/>
              <w:ind w:firstLine="709"/>
              <w:rPr>
                <w:rFonts w:ascii="Courier New" w:eastAsia="Times New Roman" w:hAnsi="Courier New" w:cs="Courier New"/>
                <w:lang w:eastAsia="ru-RU"/>
              </w:rPr>
            </w:pPr>
            <w:r w:rsidRPr="00B44D4B">
              <w:rPr>
                <w:rFonts w:ascii="Courier New" w:eastAsia="Times New Roman" w:hAnsi="Courier New" w:cs="Courier New"/>
                <w:lang w:eastAsia="ru-RU"/>
              </w:rPr>
              <w:t>1.</w:t>
            </w:r>
          </w:p>
        </w:tc>
        <w:tc>
          <w:tcPr>
            <w:tcW w:w="5728" w:type="dxa"/>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Главный специалист администрации муниципального образования «Майск»</w:t>
            </w:r>
          </w:p>
        </w:tc>
        <w:tc>
          <w:tcPr>
            <w:tcW w:w="1130" w:type="dxa"/>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9341</w:t>
            </w:r>
          </w:p>
        </w:tc>
        <w:tc>
          <w:tcPr>
            <w:tcW w:w="1985" w:type="dxa"/>
          </w:tcPr>
          <w:p w:rsidR="00B44D4B" w:rsidRPr="00B44D4B" w:rsidRDefault="00B44D4B" w:rsidP="00B44D4B">
            <w:pPr>
              <w:spacing w:after="0" w:line="240" w:lineRule="auto"/>
              <w:ind w:firstLine="709"/>
              <w:jc w:val="center"/>
              <w:rPr>
                <w:rFonts w:ascii="Courier New" w:eastAsia="Times New Roman" w:hAnsi="Courier New" w:cs="Courier New"/>
                <w:lang w:eastAsia="ru-RU"/>
              </w:rPr>
            </w:pPr>
            <w:r w:rsidRPr="00B44D4B">
              <w:rPr>
                <w:rFonts w:ascii="Courier New" w:eastAsia="Times New Roman" w:hAnsi="Courier New" w:cs="Courier New"/>
                <w:lang w:eastAsia="ru-RU"/>
              </w:rPr>
              <w:t>0,9</w:t>
            </w:r>
          </w:p>
        </w:tc>
      </w:tr>
      <w:tr w:rsidR="00B44D4B" w:rsidRPr="00B44D4B" w:rsidTr="00B44D4B">
        <w:tc>
          <w:tcPr>
            <w:tcW w:w="513" w:type="dxa"/>
          </w:tcPr>
          <w:p w:rsidR="00B44D4B" w:rsidRPr="00B44D4B" w:rsidRDefault="00B44D4B" w:rsidP="00B44D4B">
            <w:pPr>
              <w:spacing w:after="0" w:line="240" w:lineRule="auto"/>
              <w:ind w:firstLine="709"/>
              <w:rPr>
                <w:rFonts w:ascii="Courier New" w:eastAsia="Times New Roman" w:hAnsi="Courier New" w:cs="Courier New"/>
                <w:lang w:eastAsia="ru-RU"/>
              </w:rPr>
            </w:pPr>
            <w:r w:rsidRPr="00B44D4B">
              <w:rPr>
                <w:rFonts w:ascii="Courier New" w:eastAsia="Times New Roman" w:hAnsi="Courier New" w:cs="Courier New"/>
                <w:lang w:eastAsia="ru-RU"/>
              </w:rPr>
              <w:t>2.</w:t>
            </w:r>
          </w:p>
        </w:tc>
        <w:tc>
          <w:tcPr>
            <w:tcW w:w="5728" w:type="dxa"/>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Ведущий специалист администрации муниципального образования «Майск»</w:t>
            </w:r>
          </w:p>
        </w:tc>
        <w:tc>
          <w:tcPr>
            <w:tcW w:w="1130" w:type="dxa"/>
          </w:tcPr>
          <w:p w:rsidR="00B44D4B" w:rsidRPr="00B44D4B" w:rsidRDefault="00B44D4B" w:rsidP="00B44D4B">
            <w:pPr>
              <w:spacing w:after="0" w:line="240" w:lineRule="auto"/>
              <w:rPr>
                <w:rFonts w:ascii="Courier New" w:eastAsia="SimSun" w:hAnsi="Courier New" w:cs="Courier New"/>
                <w:snapToGrid w:val="0"/>
                <w:lang w:eastAsia="zh-CN"/>
              </w:rPr>
            </w:pPr>
            <w:r w:rsidRPr="00B44D4B">
              <w:rPr>
                <w:rFonts w:ascii="Courier New" w:eastAsia="SimSun" w:hAnsi="Courier New" w:cs="Courier New"/>
                <w:snapToGrid w:val="0"/>
                <w:lang w:eastAsia="zh-CN"/>
              </w:rPr>
              <w:t>9341</w:t>
            </w:r>
          </w:p>
        </w:tc>
        <w:tc>
          <w:tcPr>
            <w:tcW w:w="1985" w:type="dxa"/>
          </w:tcPr>
          <w:p w:rsidR="00B44D4B" w:rsidRPr="00B44D4B" w:rsidRDefault="00B44D4B" w:rsidP="00B44D4B">
            <w:pPr>
              <w:spacing w:after="0" w:line="240" w:lineRule="auto"/>
              <w:ind w:firstLine="709"/>
              <w:jc w:val="center"/>
              <w:rPr>
                <w:rFonts w:ascii="Courier New" w:eastAsia="Times New Roman" w:hAnsi="Courier New" w:cs="Courier New"/>
                <w:lang w:eastAsia="ru-RU"/>
              </w:rPr>
            </w:pPr>
            <w:r w:rsidRPr="00B44D4B">
              <w:rPr>
                <w:rFonts w:ascii="Courier New" w:eastAsia="Times New Roman" w:hAnsi="Courier New" w:cs="Courier New"/>
                <w:lang w:eastAsia="ru-RU"/>
              </w:rPr>
              <w:t>0,9</w:t>
            </w:r>
          </w:p>
        </w:tc>
      </w:tr>
      <w:tr w:rsidR="00B44D4B" w:rsidRPr="00B44D4B" w:rsidTr="00B44D4B">
        <w:tc>
          <w:tcPr>
            <w:tcW w:w="513" w:type="dxa"/>
          </w:tcPr>
          <w:p w:rsidR="00B44D4B" w:rsidRPr="00B44D4B" w:rsidRDefault="00B44D4B" w:rsidP="00B44D4B">
            <w:pPr>
              <w:spacing w:after="0" w:line="240" w:lineRule="auto"/>
              <w:ind w:firstLine="709"/>
              <w:rPr>
                <w:rFonts w:ascii="Courier New" w:eastAsia="Times New Roman" w:hAnsi="Courier New" w:cs="Courier New"/>
                <w:lang w:eastAsia="ru-RU"/>
              </w:rPr>
            </w:pPr>
          </w:p>
        </w:tc>
        <w:tc>
          <w:tcPr>
            <w:tcW w:w="5728" w:type="dxa"/>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Специалист 1 категории администрации муниципального образования «Майск»</w:t>
            </w:r>
          </w:p>
        </w:tc>
        <w:tc>
          <w:tcPr>
            <w:tcW w:w="1130" w:type="dxa"/>
          </w:tcPr>
          <w:p w:rsidR="00B44D4B" w:rsidRPr="00B44D4B" w:rsidRDefault="00B44D4B" w:rsidP="00B44D4B">
            <w:pPr>
              <w:spacing w:after="0" w:line="240" w:lineRule="auto"/>
              <w:rPr>
                <w:rFonts w:ascii="Courier New" w:eastAsia="SimSun" w:hAnsi="Courier New" w:cs="Courier New"/>
                <w:snapToGrid w:val="0"/>
                <w:lang w:eastAsia="zh-CN"/>
              </w:rPr>
            </w:pPr>
            <w:r w:rsidRPr="00B44D4B">
              <w:rPr>
                <w:rFonts w:ascii="Courier New" w:eastAsia="SimSun" w:hAnsi="Courier New" w:cs="Courier New"/>
                <w:snapToGrid w:val="0"/>
                <w:lang w:eastAsia="zh-CN"/>
              </w:rPr>
              <w:t>8564</w:t>
            </w:r>
          </w:p>
        </w:tc>
        <w:tc>
          <w:tcPr>
            <w:tcW w:w="1985" w:type="dxa"/>
          </w:tcPr>
          <w:p w:rsidR="00B44D4B" w:rsidRPr="00B44D4B" w:rsidRDefault="00B44D4B" w:rsidP="00B44D4B">
            <w:pPr>
              <w:spacing w:after="0" w:line="240" w:lineRule="auto"/>
              <w:ind w:firstLine="709"/>
              <w:jc w:val="center"/>
              <w:rPr>
                <w:rFonts w:ascii="Courier New" w:eastAsia="Times New Roman" w:hAnsi="Courier New" w:cs="Courier New"/>
                <w:lang w:eastAsia="ru-RU"/>
              </w:rPr>
            </w:pPr>
            <w:r w:rsidRPr="00B44D4B">
              <w:rPr>
                <w:rFonts w:ascii="Courier New" w:eastAsia="Times New Roman" w:hAnsi="Courier New" w:cs="Courier New"/>
                <w:lang w:eastAsia="ru-RU"/>
              </w:rPr>
              <w:t>0,9</w:t>
            </w:r>
          </w:p>
        </w:tc>
      </w:tr>
    </w:tbl>
    <w:p w:rsidR="00B44D4B" w:rsidRPr="00B44D4B" w:rsidRDefault="00B44D4B" w:rsidP="00B44D4B">
      <w:pPr>
        <w:spacing w:after="0" w:line="240" w:lineRule="auto"/>
        <w:ind w:firstLine="709"/>
        <w:jc w:val="both"/>
        <w:rPr>
          <w:rFonts w:ascii="Arial" w:eastAsia="Times New Roman" w:hAnsi="Arial" w:cs="Arial"/>
          <w:color w:val="000000"/>
          <w:sz w:val="24"/>
          <w:szCs w:val="24"/>
          <w:lang w:eastAsia="ru-RU"/>
        </w:rPr>
      </w:pPr>
    </w:p>
    <w:p w:rsidR="00B44D4B" w:rsidRPr="00B44D4B" w:rsidRDefault="00B44D4B" w:rsidP="00B44D4B">
      <w:pPr>
        <w:spacing w:after="0" w:line="240" w:lineRule="auto"/>
        <w:ind w:firstLine="709"/>
        <w:jc w:val="both"/>
        <w:rPr>
          <w:rFonts w:ascii="Arial" w:eastAsia="Times New Roman" w:hAnsi="Arial" w:cs="Arial"/>
          <w:color w:val="000000"/>
          <w:sz w:val="24"/>
          <w:szCs w:val="24"/>
          <w:lang w:eastAsia="ru-RU"/>
        </w:rPr>
      </w:pPr>
      <w:r w:rsidRPr="00B44D4B">
        <w:rPr>
          <w:rFonts w:ascii="Arial" w:eastAsia="Times New Roman" w:hAnsi="Arial" w:cs="Arial"/>
          <w:color w:val="000000"/>
          <w:sz w:val="24"/>
          <w:szCs w:val="24"/>
          <w:lang w:eastAsia="ru-RU"/>
        </w:rPr>
        <w:t xml:space="preserve">2. Настоящее решение опубликовать в «вестнике» и разместить на официальном сайте администрации МО «Майск» </w:t>
      </w:r>
      <w:proofErr w:type="spellStart"/>
      <w:r w:rsidRPr="00B44D4B">
        <w:rPr>
          <w:rFonts w:ascii="Arial" w:eastAsia="Times New Roman" w:hAnsi="Arial" w:cs="Arial"/>
          <w:color w:val="000000"/>
          <w:sz w:val="24"/>
          <w:szCs w:val="24"/>
          <w:lang w:eastAsia="ru-RU"/>
        </w:rPr>
        <w:t>www</w:t>
      </w:r>
      <w:proofErr w:type="spellEnd"/>
      <w:r w:rsidRPr="00B44D4B">
        <w:rPr>
          <w:rFonts w:ascii="Arial" w:eastAsia="Times New Roman" w:hAnsi="Arial" w:cs="Arial"/>
          <w:color w:val="000000"/>
          <w:sz w:val="24"/>
          <w:szCs w:val="24"/>
          <w:lang w:eastAsia="ru-RU"/>
        </w:rPr>
        <w:t>. maisk-adm.ru</w:t>
      </w:r>
    </w:p>
    <w:p w:rsidR="00B44D4B" w:rsidRPr="00B44D4B" w:rsidRDefault="00B44D4B" w:rsidP="00B44D4B">
      <w:pPr>
        <w:spacing w:after="0"/>
        <w:ind w:firstLine="709"/>
        <w:jc w:val="both"/>
        <w:rPr>
          <w:rFonts w:ascii="Arial" w:eastAsia="Times New Roman" w:hAnsi="Arial" w:cs="Arial"/>
          <w:color w:val="000000"/>
          <w:sz w:val="24"/>
          <w:szCs w:val="24"/>
          <w:lang w:eastAsia="ru-RU"/>
        </w:rPr>
      </w:pPr>
      <w:r w:rsidRPr="00B44D4B">
        <w:rPr>
          <w:rFonts w:ascii="Arial" w:eastAsia="Times New Roman" w:hAnsi="Arial" w:cs="Arial"/>
          <w:color w:val="000000"/>
          <w:sz w:val="24"/>
          <w:szCs w:val="24"/>
          <w:lang w:eastAsia="ru-RU"/>
        </w:rPr>
        <w:t xml:space="preserve">3. </w:t>
      </w:r>
      <w:proofErr w:type="gramStart"/>
      <w:r w:rsidRPr="00B44D4B">
        <w:rPr>
          <w:rFonts w:ascii="Arial" w:eastAsia="Times New Roman" w:hAnsi="Arial" w:cs="Arial"/>
          <w:color w:val="000000"/>
          <w:sz w:val="24"/>
          <w:szCs w:val="24"/>
          <w:lang w:eastAsia="ru-RU"/>
        </w:rPr>
        <w:t>Контроль за</w:t>
      </w:r>
      <w:proofErr w:type="gramEnd"/>
      <w:r w:rsidRPr="00B44D4B">
        <w:rPr>
          <w:rFonts w:ascii="Arial" w:eastAsia="Times New Roman" w:hAnsi="Arial" w:cs="Arial"/>
          <w:color w:val="000000"/>
          <w:sz w:val="24"/>
          <w:szCs w:val="24"/>
          <w:lang w:eastAsia="ru-RU"/>
        </w:rPr>
        <w:t xml:space="preserve"> исполнением настоящего решения оставляю за собой.</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4. Настоящее Решение вступает в силу со дня его официального опубликования </w:t>
      </w:r>
      <w:r w:rsidRPr="00B44D4B">
        <w:rPr>
          <w:rFonts w:ascii="Arial" w:eastAsia="SimSun" w:hAnsi="Arial" w:cs="Arial"/>
          <w:sz w:val="24"/>
          <w:szCs w:val="24"/>
          <w:lang w:eastAsia="ru-RU"/>
        </w:rPr>
        <w:t>и применяется к правоотношениям, возникшие с 01.07.2022года</w:t>
      </w:r>
      <w:r w:rsidRPr="00B44D4B">
        <w:rPr>
          <w:rFonts w:ascii="Times New Roman" w:eastAsia="SimSun" w:hAnsi="Times New Roman" w:cs="Times New Roman"/>
          <w:sz w:val="24"/>
          <w:szCs w:val="24"/>
          <w:lang w:eastAsia="ru-RU"/>
        </w:rPr>
        <w:t>.</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p>
    <w:p w:rsidR="00B44D4B" w:rsidRPr="00B44D4B" w:rsidRDefault="00B44D4B" w:rsidP="00B44D4B">
      <w:pPr>
        <w:spacing w:after="0" w:line="240" w:lineRule="auto"/>
        <w:ind w:left="5103"/>
        <w:rPr>
          <w:rFonts w:ascii="Arial" w:eastAsia="SimSun" w:hAnsi="Arial" w:cs="Arial"/>
          <w:sz w:val="24"/>
          <w:szCs w:val="24"/>
          <w:lang w:eastAsia="zh-CN"/>
        </w:rPr>
      </w:pPr>
    </w:p>
    <w:p w:rsidR="00B44D4B" w:rsidRPr="00B44D4B" w:rsidRDefault="00B44D4B" w:rsidP="00B44D4B">
      <w:pPr>
        <w:spacing w:after="0" w:line="240" w:lineRule="auto"/>
        <w:rPr>
          <w:rFonts w:ascii="Arial" w:eastAsia="SimSun" w:hAnsi="Arial" w:cs="Arial"/>
          <w:sz w:val="24"/>
          <w:szCs w:val="24"/>
          <w:lang w:eastAsia="zh-CN"/>
        </w:rPr>
      </w:pPr>
      <w:r w:rsidRPr="00B44D4B">
        <w:rPr>
          <w:rFonts w:ascii="Arial" w:eastAsia="SimSun" w:hAnsi="Arial" w:cs="Arial"/>
          <w:sz w:val="24"/>
          <w:szCs w:val="24"/>
          <w:lang w:eastAsia="zh-CN"/>
        </w:rPr>
        <w:t>Председатель Думы, Глава муниципального образования «Майск»</w:t>
      </w:r>
    </w:p>
    <w:p w:rsidR="00B44D4B" w:rsidRPr="00B44D4B" w:rsidRDefault="00B44D4B" w:rsidP="00B44D4B">
      <w:pPr>
        <w:spacing w:after="0" w:line="240" w:lineRule="auto"/>
        <w:rPr>
          <w:rFonts w:ascii="Arial" w:eastAsia="SimSun" w:hAnsi="Arial" w:cs="Arial"/>
          <w:sz w:val="24"/>
          <w:szCs w:val="24"/>
          <w:lang w:eastAsia="zh-CN"/>
        </w:rPr>
      </w:pPr>
      <w:r w:rsidRPr="00B44D4B">
        <w:rPr>
          <w:rFonts w:ascii="Arial" w:eastAsia="SimSun" w:hAnsi="Arial" w:cs="Arial"/>
          <w:sz w:val="24"/>
          <w:szCs w:val="24"/>
          <w:lang w:eastAsia="zh-CN"/>
        </w:rPr>
        <w:t>С.А. Воронов</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p>
    <w:p w:rsidR="00B44D4B" w:rsidRPr="00B44D4B" w:rsidRDefault="00B44D4B" w:rsidP="00B44D4B">
      <w:pPr>
        <w:spacing w:after="0" w:line="240" w:lineRule="auto"/>
        <w:ind w:firstLine="5812"/>
        <w:jc w:val="right"/>
        <w:rPr>
          <w:rFonts w:ascii="Courier New" w:eastAsia="SimSun" w:hAnsi="Courier New" w:cs="Courier New"/>
          <w:lang w:eastAsia="zh-CN"/>
        </w:rPr>
      </w:pPr>
      <w:r w:rsidRPr="00B44D4B">
        <w:rPr>
          <w:rFonts w:ascii="Courier New" w:eastAsia="SimSun" w:hAnsi="Courier New" w:cs="Courier New"/>
          <w:lang w:eastAsia="zh-CN"/>
        </w:rPr>
        <w:t xml:space="preserve"> Приложение №1к</w:t>
      </w:r>
    </w:p>
    <w:p w:rsidR="00B44D4B" w:rsidRPr="00B44D4B" w:rsidRDefault="00B44D4B" w:rsidP="00B44D4B">
      <w:pPr>
        <w:spacing w:after="0" w:line="240" w:lineRule="auto"/>
        <w:ind w:left="5812"/>
        <w:jc w:val="right"/>
        <w:rPr>
          <w:rFonts w:ascii="Courier New" w:eastAsia="SimSun" w:hAnsi="Courier New" w:cs="Courier New"/>
          <w:lang w:eastAsia="zh-CN"/>
        </w:rPr>
      </w:pPr>
      <w:r w:rsidRPr="00B44D4B">
        <w:rPr>
          <w:rFonts w:ascii="Courier New" w:eastAsia="SimSun" w:hAnsi="Courier New" w:cs="Courier New"/>
          <w:lang w:eastAsia="zh-CN"/>
        </w:rPr>
        <w:t xml:space="preserve">Решением Думы МО «Майск»  от 26.04.2018г. №253» (в редакции от 06.12.2022года №221) </w:t>
      </w:r>
    </w:p>
    <w:p w:rsidR="00B44D4B" w:rsidRPr="00B44D4B" w:rsidRDefault="00B44D4B" w:rsidP="00B44D4B">
      <w:pPr>
        <w:spacing w:after="0" w:line="240" w:lineRule="auto"/>
        <w:rPr>
          <w:rFonts w:ascii="Arial" w:eastAsia="SimSun" w:hAnsi="Arial" w:cs="Arial"/>
          <w:b/>
          <w:bCs/>
          <w:snapToGrid w:val="0"/>
          <w:color w:val="000000"/>
          <w:sz w:val="24"/>
          <w:szCs w:val="24"/>
          <w:lang w:eastAsia="zh-CN"/>
        </w:rPr>
      </w:pPr>
    </w:p>
    <w:p w:rsidR="00B44D4B" w:rsidRPr="00B44D4B" w:rsidRDefault="00B44D4B" w:rsidP="00B44D4B">
      <w:pPr>
        <w:spacing w:after="0" w:line="240" w:lineRule="auto"/>
        <w:jc w:val="center"/>
        <w:rPr>
          <w:rFonts w:ascii="Arial" w:eastAsia="SimSun" w:hAnsi="Arial" w:cs="Arial"/>
          <w:b/>
          <w:sz w:val="24"/>
          <w:szCs w:val="24"/>
          <w:lang w:eastAsia="zh-CN"/>
        </w:rPr>
      </w:pPr>
      <w:r w:rsidRPr="00B44D4B">
        <w:rPr>
          <w:rFonts w:ascii="Arial" w:eastAsia="SimSun" w:hAnsi="Arial" w:cs="Arial"/>
          <w:b/>
          <w:sz w:val="24"/>
          <w:szCs w:val="24"/>
          <w:lang w:eastAsia="zh-CN"/>
        </w:rPr>
        <w:t xml:space="preserve">ПОЛОЖЕНИЯ О РАЗМЕРЕ </w:t>
      </w:r>
    </w:p>
    <w:p w:rsidR="00B44D4B" w:rsidRPr="00B44D4B" w:rsidRDefault="00B44D4B" w:rsidP="00B44D4B">
      <w:pPr>
        <w:spacing w:after="0" w:line="240" w:lineRule="auto"/>
        <w:jc w:val="center"/>
        <w:rPr>
          <w:rFonts w:ascii="Arial" w:eastAsia="SimSun" w:hAnsi="Arial" w:cs="Arial"/>
          <w:b/>
          <w:sz w:val="24"/>
          <w:szCs w:val="24"/>
          <w:lang w:eastAsia="zh-CN"/>
        </w:rPr>
      </w:pPr>
      <w:r w:rsidRPr="00B44D4B">
        <w:rPr>
          <w:rFonts w:ascii="Arial" w:eastAsia="SimSun" w:hAnsi="Arial" w:cs="Arial"/>
          <w:b/>
          <w:sz w:val="24"/>
          <w:szCs w:val="24"/>
          <w:lang w:eastAsia="zh-CN"/>
        </w:rPr>
        <w:t xml:space="preserve">И </w:t>
      </w:r>
      <w:proofErr w:type="gramStart"/>
      <w:r w:rsidRPr="00B44D4B">
        <w:rPr>
          <w:rFonts w:ascii="Arial" w:eastAsia="SimSun" w:hAnsi="Arial" w:cs="Arial"/>
          <w:b/>
          <w:sz w:val="24"/>
          <w:szCs w:val="24"/>
          <w:lang w:eastAsia="zh-CN"/>
        </w:rPr>
        <w:t>УСЛОВИЯХ</w:t>
      </w:r>
      <w:proofErr w:type="gramEnd"/>
      <w:r w:rsidRPr="00B44D4B">
        <w:rPr>
          <w:rFonts w:ascii="Arial" w:eastAsia="SimSun" w:hAnsi="Arial" w:cs="Arial"/>
          <w:b/>
          <w:sz w:val="24"/>
          <w:szCs w:val="24"/>
          <w:lang w:eastAsia="zh-CN"/>
        </w:rPr>
        <w:t xml:space="preserve"> ОПЛАТЫ ТРУДА МУНИЦИПАЛЬНЫХ СЛУЖАЩИХ ОРГАНОВ МЕСТНОГО САМОУПРАВЛЕНИЯ МУНИЦИПАЛЬНОГО ОБРАЗОВАНИЯ «МАЙСК»</w:t>
      </w:r>
    </w:p>
    <w:p w:rsidR="00B44D4B" w:rsidRPr="00B44D4B" w:rsidRDefault="00B44D4B" w:rsidP="00B44D4B">
      <w:pPr>
        <w:spacing w:after="0" w:line="240" w:lineRule="auto"/>
        <w:ind w:firstLine="709"/>
        <w:jc w:val="center"/>
        <w:rPr>
          <w:rFonts w:ascii="Arial" w:eastAsia="SimSun" w:hAnsi="Arial" w:cs="Arial"/>
          <w:b/>
          <w:bCs/>
          <w:snapToGrid w:val="0"/>
          <w:color w:val="000000"/>
          <w:sz w:val="24"/>
          <w:szCs w:val="24"/>
          <w:lang w:eastAsia="zh-CN"/>
        </w:rPr>
      </w:pPr>
    </w:p>
    <w:p w:rsidR="00B44D4B" w:rsidRPr="00B44D4B" w:rsidRDefault="00B44D4B" w:rsidP="00B44D4B">
      <w:pPr>
        <w:autoSpaceDE w:val="0"/>
        <w:autoSpaceDN w:val="0"/>
        <w:adjustRightInd w:val="0"/>
        <w:spacing w:after="0" w:line="240" w:lineRule="auto"/>
        <w:ind w:firstLine="709"/>
        <w:jc w:val="center"/>
        <w:rPr>
          <w:rFonts w:ascii="Arial" w:eastAsia="SimSun" w:hAnsi="Arial" w:cs="Arial"/>
          <w:b/>
          <w:snapToGrid w:val="0"/>
          <w:color w:val="000000"/>
          <w:sz w:val="24"/>
          <w:szCs w:val="24"/>
          <w:lang w:eastAsia="zh-CN"/>
        </w:rPr>
      </w:pPr>
      <w:r w:rsidRPr="00B44D4B">
        <w:rPr>
          <w:rFonts w:ascii="Arial" w:eastAsia="SimSun" w:hAnsi="Arial" w:cs="Arial"/>
          <w:b/>
          <w:snapToGrid w:val="0"/>
          <w:color w:val="000000"/>
          <w:sz w:val="24"/>
          <w:szCs w:val="24"/>
          <w:lang w:eastAsia="zh-CN"/>
        </w:rPr>
        <w:t>1. Общие положения</w:t>
      </w:r>
    </w:p>
    <w:p w:rsidR="00B44D4B" w:rsidRPr="00B44D4B" w:rsidRDefault="00B44D4B" w:rsidP="00B44D4B">
      <w:pPr>
        <w:autoSpaceDE w:val="0"/>
        <w:autoSpaceDN w:val="0"/>
        <w:adjustRightInd w:val="0"/>
        <w:spacing w:after="0" w:line="240" w:lineRule="auto"/>
        <w:ind w:firstLine="709"/>
        <w:jc w:val="center"/>
        <w:rPr>
          <w:rFonts w:ascii="Arial" w:eastAsia="SimSun" w:hAnsi="Arial" w:cs="Arial"/>
          <w:b/>
          <w:snapToGrid w:val="0"/>
          <w:color w:val="000000"/>
          <w:sz w:val="24"/>
          <w:szCs w:val="24"/>
          <w:lang w:eastAsia="zh-CN"/>
        </w:rPr>
      </w:pPr>
    </w:p>
    <w:p w:rsidR="00B44D4B" w:rsidRPr="00B44D4B" w:rsidRDefault="00B44D4B" w:rsidP="00B44D4B">
      <w:pPr>
        <w:spacing w:after="0" w:line="240" w:lineRule="auto"/>
        <w:ind w:firstLine="709"/>
        <w:jc w:val="both"/>
        <w:rPr>
          <w:rFonts w:ascii="Arial" w:eastAsia="Times New Roman" w:hAnsi="Arial" w:cs="Arial"/>
          <w:color w:val="000000"/>
          <w:sz w:val="24"/>
          <w:szCs w:val="24"/>
          <w:lang w:eastAsia="ru-RU"/>
        </w:rPr>
      </w:pPr>
      <w:proofErr w:type="gramStart"/>
      <w:r w:rsidRPr="00B44D4B">
        <w:rPr>
          <w:rFonts w:ascii="Arial" w:eastAsia="SimSun" w:hAnsi="Arial" w:cs="Arial"/>
          <w:sz w:val="24"/>
          <w:szCs w:val="24"/>
          <w:lang w:eastAsia="zh-CN"/>
        </w:rPr>
        <w:t xml:space="preserve">1.1 Настоящее Положение разработано в соответствии со статей 115, 129, 130, 132, 134, 135, 136, 144, 146, 147, 148, 316 Трудового Кодекса </w:t>
      </w:r>
      <w:r w:rsidRPr="00B44D4B">
        <w:rPr>
          <w:rFonts w:ascii="Arial" w:eastAsia="Calibri" w:hAnsi="Arial" w:cs="Arial"/>
          <w:sz w:val="24"/>
          <w:szCs w:val="24"/>
          <w:lang w:eastAsia="ru-RU"/>
        </w:rPr>
        <w:t>РФ от 30.12.2001 года № 197-ФЗ (ред. от 05.02.2018г.)</w:t>
      </w:r>
      <w:r w:rsidRPr="00B44D4B">
        <w:rPr>
          <w:rFonts w:ascii="Arial" w:eastAsia="SimSun" w:hAnsi="Arial" w:cs="Arial"/>
          <w:sz w:val="24"/>
          <w:szCs w:val="24"/>
          <w:lang w:eastAsia="zh-CN"/>
        </w:rPr>
        <w:t xml:space="preserve">, </w:t>
      </w:r>
      <w:r w:rsidRPr="00B44D4B">
        <w:rPr>
          <w:rFonts w:ascii="Arial" w:eastAsia="Calibri" w:hAnsi="Arial" w:cs="Arial"/>
          <w:sz w:val="24"/>
          <w:szCs w:val="24"/>
          <w:lang w:eastAsia="ru-RU"/>
        </w:rPr>
        <w:t xml:space="preserve">статей 22 и 26 </w:t>
      </w:r>
      <w:r w:rsidRPr="00B44D4B">
        <w:rPr>
          <w:rFonts w:ascii="Arial" w:eastAsia="SimSun" w:hAnsi="Arial" w:cs="Arial"/>
          <w:sz w:val="24"/>
          <w:szCs w:val="24"/>
          <w:lang w:eastAsia="zh-CN"/>
        </w:rPr>
        <w:t xml:space="preserve">Федерального закона от 02.03.2007 года № 25-ФЗ </w:t>
      </w:r>
      <w:r w:rsidRPr="00B44D4B">
        <w:rPr>
          <w:rFonts w:ascii="Arial" w:eastAsia="Calibri" w:hAnsi="Arial" w:cs="Arial"/>
          <w:sz w:val="24"/>
          <w:szCs w:val="24"/>
          <w:lang w:eastAsia="ru-RU"/>
        </w:rPr>
        <w:t>(ред. от 26.05.2021 г.)</w:t>
      </w:r>
      <w:r w:rsidRPr="00B44D4B">
        <w:rPr>
          <w:rFonts w:ascii="Arial" w:eastAsia="SimSun" w:hAnsi="Arial" w:cs="Arial"/>
          <w:sz w:val="24"/>
          <w:szCs w:val="24"/>
          <w:lang w:eastAsia="zh-CN"/>
        </w:rPr>
        <w:t xml:space="preserve"> «О муниципальной службе в Российской Федерации», статьи 10 закона Иркутской области от 15 октября 2007</w:t>
      </w:r>
      <w:proofErr w:type="gramEnd"/>
      <w:r w:rsidRPr="00B44D4B">
        <w:rPr>
          <w:rFonts w:ascii="Arial" w:eastAsia="SimSun" w:hAnsi="Arial" w:cs="Arial"/>
          <w:sz w:val="24"/>
          <w:szCs w:val="24"/>
          <w:lang w:eastAsia="zh-CN"/>
        </w:rPr>
        <w:t xml:space="preserve"> </w:t>
      </w:r>
      <w:proofErr w:type="gramStart"/>
      <w:r w:rsidRPr="00B44D4B">
        <w:rPr>
          <w:rFonts w:ascii="Arial" w:eastAsia="SimSun" w:hAnsi="Arial" w:cs="Arial"/>
          <w:sz w:val="24"/>
          <w:szCs w:val="24"/>
          <w:lang w:eastAsia="zh-CN"/>
        </w:rPr>
        <w:t>года № 88-ОЗ (ред. от 02.11.2021 г.), «Об отдельных вопросах муниципальной службы в Иркутской области», закона Иркутской области от 15.10.2007 года № 89-ОЗ (ред. от 02.11.2021 г.)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Постановления Правительства  Иркутской области от  27.11.2014 года № 599-пп  «Об установлении нормативов формирования расходов на оплату</w:t>
      </w:r>
      <w:proofErr w:type="gramEnd"/>
      <w:r w:rsidRPr="00B44D4B">
        <w:rPr>
          <w:rFonts w:ascii="Arial" w:eastAsia="SimSun" w:hAnsi="Arial" w:cs="Arial"/>
          <w:sz w:val="24"/>
          <w:szCs w:val="24"/>
          <w:lang w:eastAsia="zh-CN"/>
        </w:rPr>
        <w:t xml:space="preserve">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w:t>
      </w:r>
      <w:proofErr w:type="gramStart"/>
      <w:r w:rsidRPr="00B44D4B">
        <w:rPr>
          <w:rFonts w:ascii="Arial" w:eastAsia="SimSun" w:hAnsi="Arial" w:cs="Arial"/>
          <w:sz w:val="24"/>
          <w:szCs w:val="24"/>
          <w:lang w:eastAsia="zh-CN"/>
        </w:rPr>
        <w:t xml:space="preserve">( </w:t>
      </w:r>
      <w:proofErr w:type="gramEnd"/>
      <w:r w:rsidRPr="00B44D4B">
        <w:rPr>
          <w:rFonts w:ascii="Arial" w:eastAsia="SimSun" w:hAnsi="Arial" w:cs="Arial"/>
          <w:sz w:val="24"/>
          <w:szCs w:val="24"/>
          <w:lang w:eastAsia="zh-CN"/>
        </w:rPr>
        <w:t>с изменениями от  28 октября 2022 года №833),</w:t>
      </w:r>
      <w:r w:rsidRPr="00B44D4B">
        <w:rPr>
          <w:rFonts w:ascii="Arial" w:eastAsia="Times New Roman" w:hAnsi="Arial" w:cs="Arial"/>
          <w:sz w:val="24"/>
          <w:szCs w:val="24"/>
          <w:lang w:eastAsia="ru-RU"/>
        </w:rPr>
        <w:t xml:space="preserve"> Указа Губернатора Иркутской области от 16.09.2022 № 203-уг «О размерах окладов ежемесячного денежного поощрения государственных гражданских служащих Иркутской области»,  Указа Губернатора Иркутской области от 16.09.2022 года №204-уг «О размерах окладов за классный чин государственных гражданских служащих Иркутской области», Указа Губернатора Иркутской области от 16.09.2022 года №205-уг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w:t>
      </w:r>
      <w:r w:rsidRPr="00B44D4B">
        <w:rPr>
          <w:rFonts w:ascii="Arial" w:eastAsia="SimSun" w:hAnsi="Arial" w:cs="Arial"/>
          <w:sz w:val="24"/>
          <w:szCs w:val="24"/>
          <w:lang w:eastAsia="zh-CN"/>
        </w:rPr>
        <w:t>,</w:t>
      </w:r>
      <w:r w:rsidRPr="00B44D4B">
        <w:rPr>
          <w:rFonts w:ascii="Arial" w:eastAsia="Times New Roman" w:hAnsi="Arial" w:cs="Arial"/>
          <w:sz w:val="24"/>
          <w:szCs w:val="24"/>
          <w:lang w:eastAsia="ru-RU"/>
        </w:rPr>
        <w:t xml:space="preserve"> на основании статьи 236 Трудового Кодекса РФ, руководствуясь статьями 6, 24 Устава муниципального образования «Майск»</w:t>
      </w:r>
    </w:p>
    <w:p w:rsidR="00B44D4B" w:rsidRPr="00B44D4B" w:rsidRDefault="00B44D4B" w:rsidP="00B44D4B">
      <w:pPr>
        <w:autoSpaceDE w:val="0"/>
        <w:autoSpaceDN w:val="0"/>
        <w:adjustRightInd w:val="0"/>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1.2 Настоящее Положение распространяется на лиц, замещающих должности муниципальной службы (далее муниципальные служащие) в администрации муниципального образования «Майск»</w:t>
      </w:r>
    </w:p>
    <w:p w:rsidR="00B44D4B" w:rsidRPr="00B44D4B" w:rsidRDefault="00B44D4B" w:rsidP="00B44D4B">
      <w:pPr>
        <w:autoSpaceDE w:val="0"/>
        <w:autoSpaceDN w:val="0"/>
        <w:adjustRightInd w:val="0"/>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 xml:space="preserve">1.3 Положение применяется  с целью дифференциации в уровне оплаты труда муниципальных служащих при установлении им должностных окладов и дополнительных выплат. Оплата труда муниципальных служащих осуществляется с учетом  соотносительности основных условий оплаты  труда муниципальных служащих. </w:t>
      </w:r>
    </w:p>
    <w:p w:rsidR="00B44D4B" w:rsidRPr="00B44D4B" w:rsidRDefault="00B44D4B" w:rsidP="00B44D4B">
      <w:pPr>
        <w:autoSpaceDE w:val="0"/>
        <w:autoSpaceDN w:val="0"/>
        <w:adjustRightInd w:val="0"/>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1.4</w:t>
      </w:r>
      <w:proofErr w:type="gramStart"/>
      <w:r w:rsidRPr="00B44D4B">
        <w:rPr>
          <w:rFonts w:ascii="Arial" w:eastAsia="SimSun" w:hAnsi="Arial" w:cs="Arial"/>
          <w:sz w:val="24"/>
          <w:szCs w:val="24"/>
          <w:lang w:eastAsia="zh-CN"/>
        </w:rPr>
        <w:t xml:space="preserve"> В</w:t>
      </w:r>
      <w:proofErr w:type="gramEnd"/>
      <w:r w:rsidRPr="00B44D4B">
        <w:rPr>
          <w:rFonts w:ascii="Arial" w:eastAsia="SimSun" w:hAnsi="Arial" w:cs="Arial"/>
          <w:sz w:val="24"/>
          <w:szCs w:val="24"/>
          <w:lang w:eastAsia="zh-CN"/>
        </w:rPr>
        <w:t xml:space="preserve"> настоящем Положении под правовым актом работодателя понимается распоряжение Главы муниципального образования «Майск».</w:t>
      </w:r>
    </w:p>
    <w:p w:rsidR="00B44D4B" w:rsidRPr="00B44D4B" w:rsidRDefault="00B44D4B" w:rsidP="00B44D4B">
      <w:pPr>
        <w:tabs>
          <w:tab w:val="left" w:pos="2160"/>
        </w:tabs>
        <w:spacing w:after="0" w:line="240" w:lineRule="auto"/>
        <w:ind w:left="1620" w:firstLine="709"/>
        <w:jc w:val="center"/>
        <w:rPr>
          <w:rFonts w:ascii="Arial" w:eastAsia="SimSun" w:hAnsi="Arial" w:cs="Arial"/>
          <w:b/>
          <w:bCs/>
          <w:snapToGrid w:val="0"/>
          <w:color w:val="000000"/>
          <w:sz w:val="24"/>
          <w:szCs w:val="24"/>
          <w:lang w:eastAsia="zh-CN"/>
        </w:rPr>
      </w:pPr>
    </w:p>
    <w:p w:rsidR="00B44D4B" w:rsidRPr="00B44D4B" w:rsidRDefault="00B44D4B" w:rsidP="00B44D4B">
      <w:pPr>
        <w:tabs>
          <w:tab w:val="left" w:pos="2160"/>
        </w:tabs>
        <w:spacing w:after="0" w:line="240" w:lineRule="auto"/>
        <w:ind w:left="709" w:firstLine="709"/>
        <w:jc w:val="center"/>
        <w:rPr>
          <w:rFonts w:ascii="Arial" w:eastAsia="SimSun" w:hAnsi="Arial" w:cs="Arial"/>
          <w:b/>
          <w:bCs/>
          <w:snapToGrid w:val="0"/>
          <w:color w:val="000000"/>
          <w:sz w:val="24"/>
          <w:szCs w:val="24"/>
          <w:lang w:eastAsia="zh-CN"/>
        </w:rPr>
      </w:pPr>
      <w:r w:rsidRPr="00B44D4B">
        <w:rPr>
          <w:rFonts w:ascii="Arial" w:eastAsia="SimSun" w:hAnsi="Arial" w:cs="Arial"/>
          <w:b/>
          <w:bCs/>
          <w:snapToGrid w:val="0"/>
          <w:color w:val="000000"/>
          <w:sz w:val="24"/>
          <w:szCs w:val="24"/>
          <w:lang w:eastAsia="zh-CN"/>
        </w:rPr>
        <w:t xml:space="preserve">2. </w:t>
      </w:r>
      <w:proofErr w:type="gramStart"/>
      <w:r w:rsidRPr="00B44D4B">
        <w:rPr>
          <w:rFonts w:ascii="Arial" w:eastAsia="SimSun" w:hAnsi="Arial" w:cs="Arial"/>
          <w:b/>
          <w:bCs/>
          <w:snapToGrid w:val="0"/>
          <w:color w:val="000000"/>
          <w:sz w:val="24"/>
          <w:szCs w:val="24"/>
          <w:lang w:eastAsia="zh-CN"/>
        </w:rPr>
        <w:t>Размер оплаты труда</w:t>
      </w:r>
      <w:proofErr w:type="gramEnd"/>
      <w:r w:rsidRPr="00B44D4B">
        <w:rPr>
          <w:rFonts w:ascii="Arial" w:eastAsia="SimSun" w:hAnsi="Arial" w:cs="Arial"/>
          <w:b/>
          <w:bCs/>
          <w:snapToGrid w:val="0"/>
          <w:color w:val="000000"/>
          <w:sz w:val="24"/>
          <w:szCs w:val="24"/>
          <w:lang w:eastAsia="zh-CN"/>
        </w:rPr>
        <w:t xml:space="preserve"> муниципальных служащих</w:t>
      </w:r>
    </w:p>
    <w:p w:rsidR="00B44D4B" w:rsidRPr="00B44D4B" w:rsidRDefault="00B44D4B" w:rsidP="00B44D4B">
      <w:pPr>
        <w:tabs>
          <w:tab w:val="left" w:pos="2160"/>
        </w:tabs>
        <w:spacing w:after="0" w:line="240" w:lineRule="auto"/>
        <w:ind w:left="1620" w:firstLine="709"/>
        <w:rPr>
          <w:rFonts w:ascii="Arial" w:eastAsia="SimSun" w:hAnsi="Arial" w:cs="Arial"/>
          <w:b/>
          <w:snapToGrid w:val="0"/>
          <w:color w:val="000000"/>
          <w:sz w:val="24"/>
          <w:szCs w:val="24"/>
          <w:lang w:eastAsia="zh-CN"/>
        </w:rPr>
      </w:pPr>
    </w:p>
    <w:p w:rsidR="00B44D4B" w:rsidRPr="00B44D4B" w:rsidRDefault="00B44D4B" w:rsidP="00B44D4B">
      <w:pPr>
        <w:spacing w:after="0" w:line="240" w:lineRule="auto"/>
        <w:ind w:firstLine="709"/>
        <w:jc w:val="both"/>
        <w:rPr>
          <w:rFonts w:ascii="Arial" w:eastAsia="SimSun" w:hAnsi="Arial" w:cs="Arial"/>
          <w:snapToGrid w:val="0"/>
          <w:color w:val="000000"/>
          <w:sz w:val="24"/>
          <w:szCs w:val="24"/>
          <w:lang w:eastAsia="zh-CN"/>
        </w:rPr>
      </w:pPr>
      <w:r w:rsidRPr="00B44D4B">
        <w:rPr>
          <w:rFonts w:ascii="Arial" w:eastAsia="SimSun" w:hAnsi="Arial" w:cs="Arial"/>
          <w:snapToGrid w:val="0"/>
          <w:color w:val="000000"/>
          <w:sz w:val="24"/>
          <w:szCs w:val="24"/>
          <w:lang w:eastAsia="zh-CN"/>
        </w:rPr>
        <w:t xml:space="preserve">2.1. </w:t>
      </w:r>
      <w:proofErr w:type="gramStart"/>
      <w:r w:rsidRPr="00B44D4B">
        <w:rPr>
          <w:rFonts w:ascii="Arial" w:eastAsia="SimSun" w:hAnsi="Arial" w:cs="Arial"/>
          <w:snapToGrid w:val="0"/>
          <w:color w:val="000000"/>
          <w:sz w:val="24"/>
          <w:szCs w:val="24"/>
          <w:lang w:eastAsia="zh-CN"/>
        </w:rPr>
        <w:t>Размер оплаты труда</w:t>
      </w:r>
      <w:proofErr w:type="gramEnd"/>
      <w:r w:rsidRPr="00B44D4B">
        <w:rPr>
          <w:rFonts w:ascii="Arial" w:eastAsia="SimSun" w:hAnsi="Arial" w:cs="Arial"/>
          <w:snapToGrid w:val="0"/>
          <w:color w:val="000000"/>
          <w:sz w:val="24"/>
          <w:szCs w:val="24"/>
          <w:lang w:eastAsia="zh-CN"/>
        </w:rPr>
        <w:t xml:space="preserve"> муниципальных служащих определяется суммированием  должностного оклада  и размера общей суммы ежемесячных и иных дополнительных выплат, устанавливаемых муниципальным служащим.</w:t>
      </w:r>
    </w:p>
    <w:p w:rsidR="00B44D4B" w:rsidRPr="00B44D4B" w:rsidRDefault="00B44D4B" w:rsidP="00B44D4B">
      <w:pPr>
        <w:tabs>
          <w:tab w:val="left" w:pos="426"/>
        </w:tabs>
        <w:spacing w:after="0" w:line="240" w:lineRule="auto"/>
        <w:ind w:firstLine="709"/>
        <w:jc w:val="both"/>
        <w:rPr>
          <w:rFonts w:ascii="Arial" w:eastAsia="Times New Roman" w:hAnsi="Arial" w:cs="Arial"/>
          <w:sz w:val="24"/>
          <w:szCs w:val="24"/>
          <w:lang w:eastAsia="ru-RU" w:bidi="ru-RU"/>
        </w:rPr>
      </w:pPr>
      <w:r w:rsidRPr="00B44D4B">
        <w:rPr>
          <w:rFonts w:ascii="Arial" w:eastAsia="Times New Roman" w:hAnsi="Arial" w:cs="Arial"/>
          <w:sz w:val="24"/>
          <w:szCs w:val="24"/>
          <w:lang w:eastAsia="ru-RU"/>
        </w:rPr>
        <w:t xml:space="preserve">2.2. </w:t>
      </w:r>
      <w:r w:rsidRPr="00B44D4B">
        <w:rPr>
          <w:rFonts w:ascii="Arial" w:eastAsia="Times New Roman" w:hAnsi="Arial" w:cs="Arial"/>
          <w:sz w:val="24"/>
          <w:szCs w:val="24"/>
          <w:lang w:eastAsia="ru-RU" w:bidi="ru-RU"/>
        </w:rPr>
        <w:t>Норматив формирования расходов на оплату труда муниципальных служащих определяется из расчета 58,5 должностных окладов данных муниципальных служащих в соответствии с замещаемыми ими должностями муниципальной службы в год. При этом должностной оклад муниципального служащего муниципального образования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w:t>
      </w:r>
    </w:p>
    <w:p w:rsidR="00B44D4B" w:rsidRPr="00B44D4B" w:rsidRDefault="00B44D4B" w:rsidP="00B44D4B">
      <w:pPr>
        <w:tabs>
          <w:tab w:val="left" w:pos="426"/>
        </w:tabs>
        <w:spacing w:after="0" w:line="240" w:lineRule="auto"/>
        <w:ind w:firstLine="709"/>
        <w:jc w:val="both"/>
        <w:rPr>
          <w:rFonts w:ascii="Arial" w:eastAsia="Times New Roman" w:hAnsi="Arial" w:cs="Arial"/>
          <w:sz w:val="24"/>
          <w:szCs w:val="24"/>
          <w:lang w:eastAsia="ru-RU" w:bidi="ru-RU"/>
        </w:rPr>
      </w:pPr>
      <w:r w:rsidRPr="00B44D4B">
        <w:rPr>
          <w:rFonts w:ascii="Arial" w:eastAsia="Times New Roman" w:hAnsi="Arial" w:cs="Arial"/>
          <w:sz w:val="24"/>
          <w:szCs w:val="24"/>
          <w:lang w:eastAsia="ru-RU" w:bidi="ru-RU"/>
        </w:rPr>
        <w:t xml:space="preserve">2.3. </w:t>
      </w:r>
      <w:proofErr w:type="gramStart"/>
      <w:r w:rsidRPr="00B44D4B">
        <w:rPr>
          <w:rFonts w:ascii="Arial" w:eastAsia="Times New Roman" w:hAnsi="Arial" w:cs="Arial"/>
          <w:sz w:val="24"/>
          <w:szCs w:val="24"/>
          <w:lang w:eastAsia="ru-RU" w:bidi="ru-RU"/>
        </w:rPr>
        <w:t>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материальной помощи, не должен превышать для главных должностей муниципальной службы девяносто процентов, иных групп должностей муниципальной службы - восьмидесяти процентов норматива формирования расходов на оплату труда главы муниципального образования без учета средств, предусмотренных на</w:t>
      </w:r>
      <w:proofErr w:type="gramEnd"/>
      <w:r w:rsidRPr="00B44D4B">
        <w:rPr>
          <w:rFonts w:ascii="Arial" w:eastAsia="Times New Roman" w:hAnsi="Arial" w:cs="Arial"/>
          <w:sz w:val="24"/>
          <w:szCs w:val="24"/>
          <w:lang w:eastAsia="ru-RU" w:bidi="ru-RU"/>
        </w:rPr>
        <w:t xml:space="preserve"> выплату процентной надбавки за работу со сведениями, составляющими государственную тайну.</w:t>
      </w:r>
    </w:p>
    <w:p w:rsidR="00B44D4B" w:rsidRPr="00B44D4B" w:rsidRDefault="00B44D4B" w:rsidP="00B44D4B">
      <w:pPr>
        <w:tabs>
          <w:tab w:val="left" w:pos="426"/>
        </w:tabs>
        <w:spacing w:after="0" w:line="240" w:lineRule="auto"/>
        <w:ind w:firstLine="709"/>
        <w:jc w:val="both"/>
        <w:rPr>
          <w:rFonts w:ascii="Arial" w:eastAsia="Times New Roman" w:hAnsi="Arial" w:cs="Arial"/>
          <w:sz w:val="24"/>
          <w:szCs w:val="24"/>
          <w:lang w:eastAsia="ru-RU" w:bidi="ru-RU"/>
        </w:rPr>
      </w:pPr>
      <w:r w:rsidRPr="00B44D4B">
        <w:rPr>
          <w:rFonts w:ascii="Arial" w:eastAsia="Times New Roman" w:hAnsi="Arial" w:cs="Arial"/>
          <w:sz w:val="24"/>
          <w:szCs w:val="24"/>
          <w:lang w:eastAsia="ru-RU" w:bidi="ru-RU"/>
        </w:rPr>
        <w:t xml:space="preserve">2.4. К </w:t>
      </w:r>
      <w:proofErr w:type="gramStart"/>
      <w:r w:rsidRPr="00B44D4B">
        <w:rPr>
          <w:rFonts w:ascii="Arial" w:eastAsia="Times New Roman" w:hAnsi="Arial" w:cs="Arial"/>
          <w:sz w:val="24"/>
          <w:szCs w:val="24"/>
          <w:lang w:eastAsia="ru-RU" w:bidi="ru-RU"/>
        </w:rPr>
        <w:t>размеру оплаты труда</w:t>
      </w:r>
      <w:proofErr w:type="gramEnd"/>
      <w:r w:rsidRPr="00B44D4B">
        <w:rPr>
          <w:rFonts w:ascii="Arial" w:eastAsia="Times New Roman" w:hAnsi="Arial" w:cs="Arial"/>
          <w:sz w:val="24"/>
          <w:szCs w:val="24"/>
          <w:lang w:eastAsia="ru-RU" w:bidi="ru-RU"/>
        </w:rPr>
        <w:t xml:space="preserve"> муниципальных служащих, устанавливаются районные коэффициенты и процентные надбавки к заработной плате за работу в южных районах Иркутской области в соответствии с действующим федеральным и областным законодательством.</w:t>
      </w:r>
    </w:p>
    <w:p w:rsidR="00B44D4B" w:rsidRPr="00B44D4B" w:rsidRDefault="00B44D4B" w:rsidP="00B44D4B">
      <w:pPr>
        <w:tabs>
          <w:tab w:val="left" w:pos="5985"/>
        </w:tabs>
        <w:spacing w:after="0" w:line="240" w:lineRule="auto"/>
        <w:ind w:firstLine="709"/>
        <w:rPr>
          <w:rFonts w:ascii="Arial" w:eastAsia="SimSun" w:hAnsi="Arial" w:cs="Arial"/>
          <w:snapToGrid w:val="0"/>
          <w:color w:val="000000"/>
          <w:sz w:val="24"/>
          <w:szCs w:val="24"/>
          <w:lang w:eastAsia="zh-CN"/>
        </w:rPr>
      </w:pPr>
    </w:p>
    <w:p w:rsidR="00B44D4B" w:rsidRPr="00B44D4B" w:rsidRDefault="00B44D4B" w:rsidP="00B44D4B">
      <w:pPr>
        <w:tabs>
          <w:tab w:val="left" w:pos="2160"/>
        </w:tabs>
        <w:spacing w:after="0" w:line="240" w:lineRule="auto"/>
        <w:jc w:val="center"/>
        <w:rPr>
          <w:rFonts w:ascii="Arial" w:eastAsia="SimSun" w:hAnsi="Arial" w:cs="Arial"/>
          <w:b/>
          <w:bCs/>
          <w:snapToGrid w:val="0"/>
          <w:color w:val="000000"/>
          <w:sz w:val="24"/>
          <w:szCs w:val="24"/>
          <w:lang w:eastAsia="zh-CN"/>
        </w:rPr>
      </w:pPr>
      <w:r w:rsidRPr="00B44D4B">
        <w:rPr>
          <w:rFonts w:ascii="Arial" w:eastAsia="SimSun" w:hAnsi="Arial" w:cs="Arial"/>
          <w:b/>
          <w:bCs/>
          <w:snapToGrid w:val="0"/>
          <w:color w:val="000000"/>
          <w:sz w:val="24"/>
          <w:szCs w:val="24"/>
          <w:lang w:eastAsia="zh-CN"/>
        </w:rPr>
        <w:t>3. Денежное содержание</w:t>
      </w:r>
    </w:p>
    <w:p w:rsidR="00B44D4B" w:rsidRPr="00B44D4B" w:rsidRDefault="00B44D4B" w:rsidP="00B44D4B">
      <w:pPr>
        <w:tabs>
          <w:tab w:val="left" w:pos="2160"/>
        </w:tabs>
        <w:spacing w:after="0" w:line="240" w:lineRule="auto"/>
        <w:ind w:left="1620" w:firstLine="709"/>
        <w:rPr>
          <w:rFonts w:ascii="Arial" w:eastAsia="SimSun" w:hAnsi="Arial" w:cs="Arial"/>
          <w:b/>
          <w:snapToGrid w:val="0"/>
          <w:color w:val="000000"/>
          <w:sz w:val="24"/>
          <w:szCs w:val="24"/>
          <w:lang w:eastAsia="zh-CN"/>
        </w:rPr>
      </w:pPr>
    </w:p>
    <w:p w:rsidR="00B44D4B" w:rsidRPr="00B44D4B" w:rsidRDefault="00B44D4B" w:rsidP="00B44D4B">
      <w:pPr>
        <w:spacing w:after="0" w:line="240" w:lineRule="auto"/>
        <w:ind w:firstLine="709"/>
        <w:jc w:val="both"/>
        <w:rPr>
          <w:rFonts w:ascii="Arial" w:eastAsia="SimSun" w:hAnsi="Arial" w:cs="Arial"/>
          <w:snapToGrid w:val="0"/>
          <w:color w:val="000000"/>
          <w:sz w:val="24"/>
          <w:szCs w:val="24"/>
          <w:lang w:eastAsia="zh-CN"/>
        </w:rPr>
      </w:pPr>
      <w:r w:rsidRPr="00B44D4B">
        <w:rPr>
          <w:rFonts w:ascii="Arial" w:eastAsia="SimSun" w:hAnsi="Arial" w:cs="Arial"/>
          <w:snapToGrid w:val="0"/>
          <w:color w:val="000000"/>
          <w:sz w:val="24"/>
          <w:szCs w:val="24"/>
          <w:lang w:eastAsia="zh-CN"/>
        </w:rPr>
        <w:t>3.1. Оплата труда муниципальных служащих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дополнительных выплат:</w:t>
      </w:r>
    </w:p>
    <w:p w:rsidR="00B44D4B" w:rsidRPr="00B44D4B" w:rsidRDefault="00B44D4B" w:rsidP="00B44D4B">
      <w:pPr>
        <w:spacing w:after="0" w:line="240" w:lineRule="auto"/>
        <w:ind w:firstLine="709"/>
        <w:jc w:val="both"/>
        <w:rPr>
          <w:rFonts w:ascii="Arial" w:eastAsia="SimSun" w:hAnsi="Arial" w:cs="Arial"/>
          <w:snapToGrid w:val="0"/>
          <w:color w:val="000000"/>
          <w:sz w:val="24"/>
          <w:szCs w:val="24"/>
          <w:lang w:eastAsia="zh-CN"/>
        </w:rPr>
      </w:pPr>
      <w:r w:rsidRPr="00B44D4B">
        <w:rPr>
          <w:rFonts w:ascii="Arial" w:eastAsia="SimSun" w:hAnsi="Arial" w:cs="Arial"/>
          <w:snapToGrid w:val="0"/>
          <w:color w:val="000000"/>
          <w:sz w:val="24"/>
          <w:szCs w:val="24"/>
          <w:lang w:eastAsia="zh-CN"/>
        </w:rPr>
        <w:t>1) ежемесячная надбавка к должностному окладу за классный чин;</w:t>
      </w:r>
    </w:p>
    <w:p w:rsidR="00B44D4B" w:rsidRPr="00B44D4B" w:rsidRDefault="00B44D4B" w:rsidP="00B44D4B">
      <w:pPr>
        <w:spacing w:after="0" w:line="240" w:lineRule="auto"/>
        <w:ind w:firstLine="709"/>
        <w:jc w:val="both"/>
        <w:rPr>
          <w:rFonts w:ascii="Arial" w:eastAsia="SimSun" w:hAnsi="Arial" w:cs="Arial"/>
          <w:snapToGrid w:val="0"/>
          <w:color w:val="000000"/>
          <w:sz w:val="24"/>
          <w:szCs w:val="24"/>
          <w:lang w:eastAsia="zh-CN"/>
        </w:rPr>
      </w:pPr>
      <w:r w:rsidRPr="00B44D4B">
        <w:rPr>
          <w:rFonts w:ascii="Arial" w:eastAsia="SimSun" w:hAnsi="Arial" w:cs="Arial"/>
          <w:snapToGrid w:val="0"/>
          <w:color w:val="000000"/>
          <w:sz w:val="24"/>
          <w:szCs w:val="24"/>
          <w:lang w:eastAsia="zh-CN"/>
        </w:rPr>
        <w:t>2) ежемесячная надбавка к должностному окладу за выслугу лет на муниципальной службе;</w:t>
      </w:r>
    </w:p>
    <w:p w:rsidR="00B44D4B" w:rsidRPr="00B44D4B" w:rsidRDefault="00B44D4B" w:rsidP="00B44D4B">
      <w:pPr>
        <w:spacing w:after="0" w:line="240" w:lineRule="auto"/>
        <w:ind w:firstLine="709"/>
        <w:jc w:val="both"/>
        <w:rPr>
          <w:rFonts w:ascii="Arial" w:eastAsia="SimSun" w:hAnsi="Arial" w:cs="Arial"/>
          <w:snapToGrid w:val="0"/>
          <w:color w:val="000000"/>
          <w:sz w:val="24"/>
          <w:szCs w:val="24"/>
          <w:lang w:eastAsia="zh-CN"/>
        </w:rPr>
      </w:pPr>
      <w:r w:rsidRPr="00B44D4B">
        <w:rPr>
          <w:rFonts w:ascii="Arial" w:eastAsia="SimSun" w:hAnsi="Arial" w:cs="Arial"/>
          <w:snapToGrid w:val="0"/>
          <w:color w:val="000000"/>
          <w:sz w:val="24"/>
          <w:szCs w:val="24"/>
          <w:lang w:eastAsia="zh-CN"/>
        </w:rPr>
        <w:t>3) ежемесячная надбавка к должностному окладу за особые условия муниципальной службы;</w:t>
      </w:r>
    </w:p>
    <w:p w:rsidR="00B44D4B" w:rsidRPr="00B44D4B" w:rsidRDefault="00B44D4B" w:rsidP="00B44D4B">
      <w:pPr>
        <w:spacing w:after="0" w:line="240" w:lineRule="auto"/>
        <w:ind w:firstLine="709"/>
        <w:jc w:val="both"/>
        <w:rPr>
          <w:rFonts w:ascii="Arial" w:eastAsia="SimSun" w:hAnsi="Arial" w:cs="Arial"/>
          <w:snapToGrid w:val="0"/>
          <w:color w:val="000000"/>
          <w:sz w:val="24"/>
          <w:szCs w:val="24"/>
          <w:lang w:eastAsia="zh-CN"/>
        </w:rPr>
      </w:pPr>
      <w:r w:rsidRPr="00B44D4B">
        <w:rPr>
          <w:rFonts w:ascii="Arial" w:eastAsia="SimSun" w:hAnsi="Arial" w:cs="Arial"/>
          <w:snapToGrid w:val="0"/>
          <w:color w:val="000000"/>
          <w:sz w:val="24"/>
          <w:szCs w:val="24"/>
          <w:lang w:eastAsia="zh-CN"/>
        </w:rPr>
        <w:t>4) ежемесячное денежное поощрение;</w:t>
      </w:r>
    </w:p>
    <w:p w:rsidR="00B44D4B" w:rsidRPr="00B44D4B" w:rsidRDefault="00B44D4B" w:rsidP="00B44D4B">
      <w:pPr>
        <w:spacing w:after="0" w:line="240" w:lineRule="auto"/>
        <w:ind w:firstLine="709"/>
        <w:jc w:val="both"/>
        <w:rPr>
          <w:rFonts w:ascii="Arial" w:eastAsia="SimSun" w:hAnsi="Arial" w:cs="Arial"/>
          <w:snapToGrid w:val="0"/>
          <w:color w:val="000000"/>
          <w:sz w:val="24"/>
          <w:szCs w:val="24"/>
          <w:lang w:eastAsia="zh-CN"/>
        </w:rPr>
      </w:pPr>
      <w:r w:rsidRPr="00B44D4B">
        <w:rPr>
          <w:rFonts w:ascii="Arial" w:eastAsia="SimSun" w:hAnsi="Arial" w:cs="Arial"/>
          <w:snapToGrid w:val="0"/>
          <w:color w:val="000000"/>
          <w:sz w:val="24"/>
          <w:szCs w:val="24"/>
          <w:lang w:eastAsia="zh-CN"/>
        </w:rPr>
        <w:t>5)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B44D4B" w:rsidRPr="00B44D4B" w:rsidRDefault="00B44D4B" w:rsidP="00B44D4B">
      <w:pPr>
        <w:spacing w:after="0" w:line="240" w:lineRule="auto"/>
        <w:ind w:firstLine="709"/>
        <w:jc w:val="both"/>
        <w:rPr>
          <w:rFonts w:ascii="Arial" w:eastAsia="SimSun" w:hAnsi="Arial" w:cs="Arial"/>
          <w:snapToGrid w:val="0"/>
          <w:color w:val="000000"/>
          <w:sz w:val="24"/>
          <w:szCs w:val="24"/>
          <w:lang w:eastAsia="zh-CN"/>
        </w:rPr>
      </w:pPr>
      <w:r w:rsidRPr="00B44D4B">
        <w:rPr>
          <w:rFonts w:ascii="Arial" w:eastAsia="SimSun" w:hAnsi="Arial" w:cs="Arial"/>
          <w:snapToGrid w:val="0"/>
          <w:color w:val="000000"/>
          <w:sz w:val="24"/>
          <w:szCs w:val="24"/>
          <w:lang w:eastAsia="zh-CN"/>
        </w:rPr>
        <w:t>6) премии за выполнение особо важных и сложных заданий.</w:t>
      </w:r>
    </w:p>
    <w:p w:rsidR="00B44D4B" w:rsidRPr="00B44D4B" w:rsidRDefault="00B44D4B" w:rsidP="00B44D4B">
      <w:pPr>
        <w:spacing w:after="0" w:line="240" w:lineRule="auto"/>
        <w:ind w:firstLine="709"/>
        <w:jc w:val="both"/>
        <w:rPr>
          <w:rFonts w:ascii="Arial" w:eastAsia="SimSun" w:hAnsi="Arial" w:cs="Arial"/>
          <w:snapToGrid w:val="0"/>
          <w:color w:val="000000"/>
          <w:sz w:val="24"/>
          <w:szCs w:val="24"/>
          <w:lang w:eastAsia="zh-CN"/>
        </w:rPr>
      </w:pPr>
      <w:r w:rsidRPr="00B44D4B">
        <w:rPr>
          <w:rFonts w:ascii="Arial" w:eastAsia="SimSun" w:hAnsi="Arial" w:cs="Arial"/>
          <w:snapToGrid w:val="0"/>
          <w:color w:val="000000"/>
          <w:sz w:val="24"/>
          <w:szCs w:val="24"/>
          <w:lang w:eastAsia="zh-CN"/>
        </w:rPr>
        <w:t>3.2. Оплата труда муниципального служащего осуществляется с применением районного коэффициента и процентной надбавки за работу в южных районах Иркутской области в размерах, определенных федеральными и областными нормативными правовыми актами.</w:t>
      </w:r>
    </w:p>
    <w:p w:rsidR="00B44D4B" w:rsidRPr="00B44D4B" w:rsidRDefault="00B44D4B" w:rsidP="00B44D4B">
      <w:pPr>
        <w:spacing w:after="0" w:line="240" w:lineRule="auto"/>
        <w:ind w:firstLine="709"/>
        <w:jc w:val="both"/>
        <w:rPr>
          <w:rFonts w:ascii="Arial" w:eastAsia="SimSun" w:hAnsi="Arial" w:cs="Arial"/>
          <w:snapToGrid w:val="0"/>
          <w:color w:val="000000"/>
          <w:sz w:val="24"/>
          <w:szCs w:val="24"/>
          <w:lang w:eastAsia="zh-CN"/>
        </w:rPr>
      </w:pPr>
      <w:r w:rsidRPr="00B44D4B">
        <w:rPr>
          <w:rFonts w:ascii="Arial" w:eastAsia="SimSun" w:hAnsi="Arial" w:cs="Arial"/>
          <w:snapToGrid w:val="0"/>
          <w:color w:val="000000"/>
          <w:sz w:val="24"/>
          <w:szCs w:val="24"/>
          <w:lang w:eastAsia="zh-CN"/>
        </w:rPr>
        <w:t xml:space="preserve">3.3. Муниципальные служащие в обязательном порядке знакомятся с решениями об установлении дополнительных выплат, указанных в подпунктах 1 – </w:t>
      </w:r>
      <w:r w:rsidRPr="00B44D4B">
        <w:rPr>
          <w:rFonts w:ascii="Arial" w:eastAsia="SimSun" w:hAnsi="Arial" w:cs="Arial"/>
          <w:snapToGrid w:val="0"/>
          <w:color w:val="000000"/>
          <w:sz w:val="24"/>
          <w:szCs w:val="24"/>
          <w:lang w:eastAsia="zh-CN"/>
        </w:rPr>
        <w:lastRenderedPageBreak/>
        <w:t>4 пункта 3.1. настоящего Положения, оформленных в распоряжении Администрации муниципального образования «Майск».</w:t>
      </w:r>
    </w:p>
    <w:p w:rsidR="00B44D4B" w:rsidRPr="00B44D4B" w:rsidRDefault="00B44D4B" w:rsidP="00B44D4B">
      <w:pPr>
        <w:spacing w:after="0" w:line="240" w:lineRule="auto"/>
        <w:ind w:firstLine="709"/>
        <w:jc w:val="both"/>
        <w:rPr>
          <w:rFonts w:ascii="Arial" w:eastAsia="SimSun" w:hAnsi="Arial" w:cs="Arial"/>
          <w:snapToGrid w:val="0"/>
          <w:color w:val="000000"/>
          <w:sz w:val="24"/>
          <w:szCs w:val="24"/>
          <w:lang w:eastAsia="zh-CN"/>
        </w:rPr>
      </w:pPr>
      <w:r w:rsidRPr="00B44D4B">
        <w:rPr>
          <w:rFonts w:ascii="Arial" w:eastAsia="SimSun" w:hAnsi="Arial" w:cs="Arial"/>
          <w:snapToGrid w:val="0"/>
          <w:color w:val="000000"/>
          <w:sz w:val="24"/>
          <w:szCs w:val="24"/>
          <w:lang w:eastAsia="zh-CN"/>
        </w:rPr>
        <w:t>3.4. Денежное содержание муниципального служащего выплачивается за счет средств бюджета Администрации муниципального образования «Майск», в пределах установленного в нем фонда оплаты труда муниципальных служащих.</w:t>
      </w:r>
    </w:p>
    <w:p w:rsidR="00B44D4B" w:rsidRPr="00B44D4B" w:rsidRDefault="00B44D4B" w:rsidP="00B44D4B">
      <w:pPr>
        <w:spacing w:after="0" w:line="240" w:lineRule="auto"/>
        <w:ind w:left="720" w:firstLine="709"/>
        <w:jc w:val="center"/>
        <w:rPr>
          <w:rFonts w:ascii="Arial" w:eastAsia="SimSun" w:hAnsi="Arial" w:cs="Arial"/>
          <w:b/>
          <w:bCs/>
          <w:snapToGrid w:val="0"/>
          <w:color w:val="000000"/>
          <w:sz w:val="24"/>
          <w:szCs w:val="24"/>
          <w:lang w:eastAsia="zh-CN"/>
        </w:rPr>
      </w:pPr>
    </w:p>
    <w:p w:rsidR="00B44D4B" w:rsidRPr="00B44D4B" w:rsidRDefault="00B44D4B" w:rsidP="00B44D4B">
      <w:pPr>
        <w:spacing w:after="0" w:line="240" w:lineRule="auto"/>
        <w:ind w:left="720" w:firstLine="709"/>
        <w:jc w:val="center"/>
        <w:rPr>
          <w:rFonts w:ascii="Arial" w:eastAsia="SimSun" w:hAnsi="Arial" w:cs="Arial"/>
          <w:b/>
          <w:bCs/>
          <w:snapToGrid w:val="0"/>
          <w:color w:val="000000"/>
          <w:sz w:val="24"/>
          <w:szCs w:val="24"/>
          <w:lang w:eastAsia="zh-CN"/>
        </w:rPr>
      </w:pPr>
      <w:r w:rsidRPr="00B44D4B">
        <w:rPr>
          <w:rFonts w:ascii="Arial" w:eastAsia="SimSun" w:hAnsi="Arial" w:cs="Arial"/>
          <w:b/>
          <w:bCs/>
          <w:snapToGrid w:val="0"/>
          <w:color w:val="000000"/>
          <w:sz w:val="24"/>
          <w:szCs w:val="24"/>
          <w:lang w:eastAsia="zh-CN"/>
        </w:rPr>
        <w:t>4. Размеры должностных окладов муниципальных служащих</w:t>
      </w:r>
    </w:p>
    <w:p w:rsidR="00B44D4B" w:rsidRPr="00B44D4B" w:rsidRDefault="00B44D4B" w:rsidP="00B44D4B">
      <w:pPr>
        <w:spacing w:after="0" w:line="240" w:lineRule="auto"/>
        <w:ind w:left="720" w:firstLine="709"/>
        <w:jc w:val="center"/>
        <w:rPr>
          <w:rFonts w:ascii="Arial" w:eastAsia="SimSun" w:hAnsi="Arial" w:cs="Arial"/>
          <w:b/>
          <w:snapToGrid w:val="0"/>
          <w:color w:val="000000"/>
          <w:sz w:val="24"/>
          <w:szCs w:val="24"/>
          <w:lang w:eastAsia="zh-CN"/>
        </w:rPr>
      </w:pPr>
    </w:p>
    <w:p w:rsidR="00B44D4B" w:rsidRPr="00B44D4B" w:rsidRDefault="00B44D4B" w:rsidP="00B44D4B">
      <w:pPr>
        <w:spacing w:after="0" w:line="240" w:lineRule="auto"/>
        <w:ind w:firstLine="709"/>
        <w:jc w:val="both"/>
        <w:rPr>
          <w:rFonts w:ascii="Arial" w:eastAsia="Times New Roman" w:hAnsi="Arial" w:cs="Arial"/>
          <w:color w:val="000000"/>
          <w:sz w:val="24"/>
          <w:szCs w:val="24"/>
          <w:lang w:eastAsia="ru-RU"/>
        </w:rPr>
      </w:pPr>
      <w:r w:rsidRPr="00B44D4B">
        <w:rPr>
          <w:rFonts w:ascii="Arial" w:eastAsia="Times New Roman" w:hAnsi="Arial" w:cs="Arial"/>
          <w:color w:val="000000"/>
          <w:sz w:val="24"/>
          <w:szCs w:val="24"/>
          <w:lang w:eastAsia="ru-RU"/>
        </w:rPr>
        <w:t>4.1. Размеры должностных окладов муниципальных служащих определяются в соответствии с замещаемыми ими должностями муниципальной службы и с требованиями законодательства, увеличиваются (индексируются) в соответствии с правовым актом Иркутской области и утверждаются правовым актом Думы муниципального образования «Майск» согласно Приложению № 1 к настоящему Положению</w:t>
      </w:r>
    </w:p>
    <w:p w:rsidR="00B44D4B" w:rsidRPr="00B44D4B" w:rsidRDefault="00B44D4B" w:rsidP="00B44D4B">
      <w:pPr>
        <w:tabs>
          <w:tab w:val="left" w:pos="426"/>
        </w:tabs>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4.2. Размеры должностных окладов по должностям муниципальной службы увеличиваются (индексируются) в соответствии с правовым актом Иркутской области. Увеличение (индексация) размеров окладов денежного содержания по должностям муниципальной службы устанавливается правовым Думы муниципального образования «Майск» в соответствии с законодательством.</w:t>
      </w:r>
    </w:p>
    <w:p w:rsidR="00B44D4B" w:rsidRPr="00B44D4B" w:rsidRDefault="00B44D4B" w:rsidP="00B44D4B">
      <w:pPr>
        <w:tabs>
          <w:tab w:val="left" w:pos="426"/>
        </w:tabs>
        <w:spacing w:after="0" w:line="240" w:lineRule="auto"/>
        <w:ind w:firstLine="709"/>
        <w:jc w:val="both"/>
        <w:rPr>
          <w:rFonts w:ascii="Arial" w:eastAsia="SimSun" w:hAnsi="Arial" w:cs="Arial"/>
          <w:sz w:val="24"/>
          <w:szCs w:val="24"/>
          <w:lang w:eastAsia="zh-CN"/>
        </w:rPr>
      </w:pPr>
      <w:r w:rsidRPr="00B44D4B">
        <w:rPr>
          <w:rFonts w:ascii="Arial" w:eastAsia="Times New Roman" w:hAnsi="Arial" w:cs="Arial"/>
          <w:sz w:val="24"/>
          <w:szCs w:val="24"/>
          <w:lang w:eastAsia="ru-RU"/>
        </w:rPr>
        <w:t xml:space="preserve">4.3. </w:t>
      </w:r>
      <w:r w:rsidRPr="00B44D4B">
        <w:rPr>
          <w:rFonts w:ascii="Arial" w:eastAsia="SimSun" w:hAnsi="Arial" w:cs="Arial"/>
          <w:sz w:val="24"/>
          <w:szCs w:val="24"/>
          <w:lang w:eastAsia="zh-CN"/>
        </w:rPr>
        <w:t>Должностной оклад по должности муниципальной службы утверждается Главой муниципального образования «Майск» в штатном расписании и указывается в трудовом договоре, заключаемом с муниципальным служащим.</w:t>
      </w:r>
    </w:p>
    <w:p w:rsidR="00B44D4B" w:rsidRPr="00B44D4B" w:rsidRDefault="00B44D4B" w:rsidP="00B44D4B">
      <w:pPr>
        <w:tabs>
          <w:tab w:val="left" w:pos="426"/>
        </w:tabs>
        <w:spacing w:after="0" w:line="240" w:lineRule="auto"/>
        <w:ind w:firstLine="709"/>
        <w:jc w:val="both"/>
        <w:rPr>
          <w:rFonts w:ascii="Arial" w:eastAsia="SimSun" w:hAnsi="Arial" w:cs="Arial"/>
          <w:sz w:val="24"/>
          <w:szCs w:val="24"/>
          <w:lang w:eastAsia="zh-CN"/>
        </w:rPr>
      </w:pPr>
    </w:p>
    <w:p w:rsidR="00B44D4B" w:rsidRPr="00B44D4B" w:rsidRDefault="00B44D4B" w:rsidP="00B44D4B">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B44D4B">
        <w:rPr>
          <w:rFonts w:ascii="Arial" w:eastAsia="Times New Roman" w:hAnsi="Arial" w:cs="Arial"/>
          <w:b/>
          <w:sz w:val="24"/>
          <w:szCs w:val="24"/>
          <w:lang w:eastAsia="ru-RU"/>
        </w:rPr>
        <w:t>5. Ежемесячная надбавка к должностному окладу за классный чин</w:t>
      </w:r>
    </w:p>
    <w:p w:rsidR="00B44D4B" w:rsidRPr="00B44D4B" w:rsidRDefault="00B44D4B" w:rsidP="00B44D4B">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p>
    <w:p w:rsidR="00B44D4B" w:rsidRPr="00B44D4B" w:rsidRDefault="00B44D4B" w:rsidP="00B44D4B">
      <w:pPr>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5.1. Ежемесячная надбавка за классный чин устанавливается распоряжением Администрации </w:t>
      </w:r>
      <w:r w:rsidRPr="00B44D4B">
        <w:rPr>
          <w:rFonts w:ascii="Arial" w:eastAsia="SimSun" w:hAnsi="Arial" w:cs="Arial"/>
          <w:sz w:val="24"/>
          <w:szCs w:val="24"/>
          <w:lang w:eastAsia="zh-CN"/>
        </w:rPr>
        <w:t xml:space="preserve">муниципального образования «Майск» </w:t>
      </w:r>
      <w:r w:rsidRPr="00B44D4B">
        <w:rPr>
          <w:rFonts w:ascii="Arial" w:eastAsia="Times New Roman" w:hAnsi="Arial" w:cs="Arial"/>
          <w:sz w:val="24"/>
          <w:szCs w:val="24"/>
          <w:lang w:eastAsia="ru-RU"/>
        </w:rPr>
        <w:t>индивидуально со дня присвоения муниципальному служащему соответствующего классного чина.</w:t>
      </w:r>
    </w:p>
    <w:p w:rsidR="00B44D4B" w:rsidRPr="00B44D4B" w:rsidRDefault="00B44D4B" w:rsidP="00B44D4B">
      <w:pPr>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Основанием для установления ежемесячной надбавки является присвоение классного чина муниципальному служащему в соответствии с действующим законодательством.</w:t>
      </w:r>
    </w:p>
    <w:p w:rsidR="00B44D4B" w:rsidRPr="00B44D4B" w:rsidRDefault="00B44D4B" w:rsidP="00B44D4B">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5.2. Надбавка за классный чин утверждается Главой </w:t>
      </w:r>
      <w:r w:rsidRPr="00B44D4B">
        <w:rPr>
          <w:rFonts w:ascii="Arial" w:eastAsia="SimSun" w:hAnsi="Arial" w:cs="Arial"/>
          <w:sz w:val="24"/>
          <w:szCs w:val="24"/>
          <w:lang w:eastAsia="zh-CN"/>
        </w:rPr>
        <w:t xml:space="preserve">муниципального образования «Майск» </w:t>
      </w:r>
      <w:r w:rsidRPr="00B44D4B">
        <w:rPr>
          <w:rFonts w:ascii="Arial" w:eastAsia="Times New Roman" w:hAnsi="Arial" w:cs="Arial"/>
          <w:sz w:val="24"/>
          <w:szCs w:val="24"/>
          <w:lang w:eastAsia="ru-RU"/>
        </w:rPr>
        <w:t>в штатном расписании и указывается в трудовом договоре, заключаемом с муниципальным служащим.</w:t>
      </w:r>
    </w:p>
    <w:p w:rsidR="00B44D4B" w:rsidRPr="00B44D4B" w:rsidRDefault="00B44D4B" w:rsidP="00B44D4B">
      <w:pPr>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5.3. Ежемесячная надбавка за классный чин муниципальному служащему устанавливается в соответствии с присвоенным ему классным чином муниципального служащего в следующих размерах:</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007"/>
        <w:gridCol w:w="1843"/>
      </w:tblGrid>
      <w:tr w:rsidR="00B44D4B" w:rsidRPr="00B44D4B" w:rsidTr="00B44D4B">
        <w:tc>
          <w:tcPr>
            <w:tcW w:w="648"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 xml:space="preserve">№ </w:t>
            </w:r>
            <w:proofErr w:type="gramStart"/>
            <w:r w:rsidRPr="00B44D4B">
              <w:rPr>
                <w:rFonts w:ascii="Courier New" w:eastAsia="SimSun" w:hAnsi="Courier New" w:cs="Courier New"/>
                <w:lang w:eastAsia="zh-CN"/>
              </w:rPr>
              <w:t>п</w:t>
            </w:r>
            <w:proofErr w:type="gramEnd"/>
            <w:r w:rsidRPr="00B44D4B">
              <w:rPr>
                <w:rFonts w:ascii="Courier New" w:eastAsia="SimSun" w:hAnsi="Courier New" w:cs="Courier New"/>
                <w:lang w:eastAsia="zh-CN"/>
              </w:rPr>
              <w:t>/п</w:t>
            </w:r>
          </w:p>
        </w:tc>
        <w:tc>
          <w:tcPr>
            <w:tcW w:w="7007"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Классные чины муниципальной службы по группам должностей муниципальной службы Администрации муниципального образования «Майск»</w:t>
            </w:r>
          </w:p>
        </w:tc>
        <w:tc>
          <w:tcPr>
            <w:tcW w:w="1843"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Размер ежемесячной надбавки за классный чин к должностному окладу в руб.</w:t>
            </w:r>
          </w:p>
        </w:tc>
      </w:tr>
      <w:tr w:rsidR="00B44D4B" w:rsidRPr="00B44D4B" w:rsidTr="00B44D4B">
        <w:tc>
          <w:tcPr>
            <w:tcW w:w="648"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1.</w:t>
            </w:r>
          </w:p>
        </w:tc>
        <w:tc>
          <w:tcPr>
            <w:tcW w:w="7007"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Младшая группа должностей муниципальной службы</w:t>
            </w:r>
          </w:p>
        </w:tc>
        <w:tc>
          <w:tcPr>
            <w:tcW w:w="1843" w:type="dxa"/>
          </w:tcPr>
          <w:p w:rsidR="00B44D4B" w:rsidRPr="00B44D4B" w:rsidRDefault="00B44D4B" w:rsidP="00B44D4B">
            <w:pPr>
              <w:spacing w:after="0" w:line="240" w:lineRule="auto"/>
              <w:rPr>
                <w:rFonts w:ascii="Courier New" w:eastAsia="SimSun" w:hAnsi="Courier New" w:cs="Courier New"/>
                <w:lang w:eastAsia="zh-CN"/>
              </w:rPr>
            </w:pPr>
          </w:p>
        </w:tc>
      </w:tr>
      <w:tr w:rsidR="00B44D4B" w:rsidRPr="00B44D4B" w:rsidTr="00B44D4B">
        <w:tc>
          <w:tcPr>
            <w:tcW w:w="648"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1.1</w:t>
            </w:r>
          </w:p>
        </w:tc>
        <w:tc>
          <w:tcPr>
            <w:tcW w:w="7007"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Секретарь муниципальной службы в Иркутской области 3 класса</w:t>
            </w:r>
          </w:p>
        </w:tc>
        <w:tc>
          <w:tcPr>
            <w:tcW w:w="1843"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3172</w:t>
            </w:r>
          </w:p>
        </w:tc>
      </w:tr>
      <w:tr w:rsidR="00B44D4B" w:rsidRPr="00B44D4B" w:rsidTr="00B44D4B">
        <w:tc>
          <w:tcPr>
            <w:tcW w:w="648"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1.2</w:t>
            </w:r>
          </w:p>
        </w:tc>
        <w:tc>
          <w:tcPr>
            <w:tcW w:w="7007"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Секретарь муниципальной службы в Иркутской области 2 класса</w:t>
            </w:r>
          </w:p>
        </w:tc>
        <w:tc>
          <w:tcPr>
            <w:tcW w:w="1843"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3868</w:t>
            </w:r>
          </w:p>
        </w:tc>
      </w:tr>
      <w:tr w:rsidR="00B44D4B" w:rsidRPr="00B44D4B" w:rsidTr="00B44D4B">
        <w:tc>
          <w:tcPr>
            <w:tcW w:w="648"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1.3</w:t>
            </w:r>
          </w:p>
        </w:tc>
        <w:tc>
          <w:tcPr>
            <w:tcW w:w="7007"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Секретарь муниципальной службы в Иркутской области 1 класса</w:t>
            </w:r>
          </w:p>
        </w:tc>
        <w:tc>
          <w:tcPr>
            <w:tcW w:w="1843"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4216</w:t>
            </w:r>
          </w:p>
        </w:tc>
      </w:tr>
      <w:tr w:rsidR="00B44D4B" w:rsidRPr="00B44D4B" w:rsidTr="00B44D4B">
        <w:tc>
          <w:tcPr>
            <w:tcW w:w="648"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lastRenderedPageBreak/>
              <w:t>2.</w:t>
            </w:r>
          </w:p>
        </w:tc>
        <w:tc>
          <w:tcPr>
            <w:tcW w:w="7007"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Старшая группа должностей муниципальной службы</w:t>
            </w:r>
          </w:p>
        </w:tc>
        <w:tc>
          <w:tcPr>
            <w:tcW w:w="1843" w:type="dxa"/>
          </w:tcPr>
          <w:p w:rsidR="00B44D4B" w:rsidRPr="00B44D4B" w:rsidRDefault="00B44D4B" w:rsidP="00B44D4B">
            <w:pPr>
              <w:spacing w:after="0" w:line="240" w:lineRule="auto"/>
              <w:rPr>
                <w:rFonts w:ascii="Courier New" w:eastAsia="SimSun" w:hAnsi="Courier New" w:cs="Courier New"/>
                <w:lang w:eastAsia="zh-CN"/>
              </w:rPr>
            </w:pPr>
          </w:p>
        </w:tc>
      </w:tr>
      <w:tr w:rsidR="00B44D4B" w:rsidRPr="00B44D4B" w:rsidTr="00B44D4B">
        <w:tc>
          <w:tcPr>
            <w:tcW w:w="648"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2.1</w:t>
            </w:r>
          </w:p>
        </w:tc>
        <w:tc>
          <w:tcPr>
            <w:tcW w:w="7007"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Референт муниципальной службы в Иркутской области 3 класса</w:t>
            </w:r>
          </w:p>
        </w:tc>
        <w:tc>
          <w:tcPr>
            <w:tcW w:w="1843"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4924</w:t>
            </w:r>
          </w:p>
        </w:tc>
      </w:tr>
      <w:tr w:rsidR="00B44D4B" w:rsidRPr="00B44D4B" w:rsidTr="00B44D4B">
        <w:tc>
          <w:tcPr>
            <w:tcW w:w="648"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2.2</w:t>
            </w:r>
          </w:p>
        </w:tc>
        <w:tc>
          <w:tcPr>
            <w:tcW w:w="7007"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Референт муниципальной службы в Иркутской области 2 класса</w:t>
            </w:r>
          </w:p>
        </w:tc>
        <w:tc>
          <w:tcPr>
            <w:tcW w:w="1843"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5272</w:t>
            </w:r>
          </w:p>
        </w:tc>
      </w:tr>
      <w:tr w:rsidR="00B44D4B" w:rsidRPr="00B44D4B" w:rsidTr="00B44D4B">
        <w:tc>
          <w:tcPr>
            <w:tcW w:w="648"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2.3</w:t>
            </w:r>
          </w:p>
        </w:tc>
        <w:tc>
          <w:tcPr>
            <w:tcW w:w="7007"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Референт муниципальной службы в Иркутской области 1 класса</w:t>
            </w:r>
          </w:p>
        </w:tc>
        <w:tc>
          <w:tcPr>
            <w:tcW w:w="1843"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6324</w:t>
            </w:r>
          </w:p>
        </w:tc>
      </w:tr>
      <w:tr w:rsidR="00B44D4B" w:rsidRPr="00B44D4B" w:rsidTr="00B44D4B">
        <w:tc>
          <w:tcPr>
            <w:tcW w:w="648"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3.</w:t>
            </w:r>
          </w:p>
        </w:tc>
        <w:tc>
          <w:tcPr>
            <w:tcW w:w="7007"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Ведущая группа должностей муниципальной службы</w:t>
            </w:r>
          </w:p>
        </w:tc>
        <w:tc>
          <w:tcPr>
            <w:tcW w:w="1843" w:type="dxa"/>
          </w:tcPr>
          <w:p w:rsidR="00B44D4B" w:rsidRPr="00B44D4B" w:rsidRDefault="00B44D4B" w:rsidP="00B44D4B">
            <w:pPr>
              <w:spacing w:after="0" w:line="240" w:lineRule="auto"/>
              <w:rPr>
                <w:rFonts w:ascii="Courier New" w:eastAsia="SimSun" w:hAnsi="Courier New" w:cs="Courier New"/>
                <w:lang w:eastAsia="zh-CN"/>
              </w:rPr>
            </w:pPr>
          </w:p>
        </w:tc>
      </w:tr>
      <w:tr w:rsidR="00B44D4B" w:rsidRPr="00B44D4B" w:rsidTr="00B44D4B">
        <w:tc>
          <w:tcPr>
            <w:tcW w:w="648"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3.1</w:t>
            </w:r>
          </w:p>
        </w:tc>
        <w:tc>
          <w:tcPr>
            <w:tcW w:w="7007"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Советник муниципальной службы в Иркутской области 3 класса</w:t>
            </w:r>
          </w:p>
        </w:tc>
        <w:tc>
          <w:tcPr>
            <w:tcW w:w="1843"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6676</w:t>
            </w:r>
          </w:p>
        </w:tc>
      </w:tr>
      <w:tr w:rsidR="00B44D4B" w:rsidRPr="00B44D4B" w:rsidTr="00B44D4B">
        <w:tc>
          <w:tcPr>
            <w:tcW w:w="648"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3.2</w:t>
            </w:r>
          </w:p>
        </w:tc>
        <w:tc>
          <w:tcPr>
            <w:tcW w:w="7007"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Советник  муниципальной службы в Иркутской области 2 класса</w:t>
            </w:r>
          </w:p>
        </w:tc>
        <w:tc>
          <w:tcPr>
            <w:tcW w:w="1843"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7372</w:t>
            </w:r>
          </w:p>
        </w:tc>
      </w:tr>
      <w:tr w:rsidR="00B44D4B" w:rsidRPr="00B44D4B" w:rsidTr="00B44D4B">
        <w:tc>
          <w:tcPr>
            <w:tcW w:w="648"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3.3</w:t>
            </w:r>
          </w:p>
        </w:tc>
        <w:tc>
          <w:tcPr>
            <w:tcW w:w="7007"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Советник муниципальной службы в Иркутской области 1 класса</w:t>
            </w:r>
          </w:p>
        </w:tc>
        <w:tc>
          <w:tcPr>
            <w:tcW w:w="1843"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8076</w:t>
            </w:r>
          </w:p>
        </w:tc>
      </w:tr>
      <w:tr w:rsidR="00B44D4B" w:rsidRPr="00B44D4B" w:rsidTr="00B44D4B">
        <w:tc>
          <w:tcPr>
            <w:tcW w:w="648"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4.</w:t>
            </w:r>
          </w:p>
        </w:tc>
        <w:tc>
          <w:tcPr>
            <w:tcW w:w="7007"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Главная группа должностей муниципальной службы</w:t>
            </w:r>
          </w:p>
        </w:tc>
        <w:tc>
          <w:tcPr>
            <w:tcW w:w="1843" w:type="dxa"/>
          </w:tcPr>
          <w:p w:rsidR="00B44D4B" w:rsidRPr="00B44D4B" w:rsidRDefault="00B44D4B" w:rsidP="00B44D4B">
            <w:pPr>
              <w:spacing w:after="0" w:line="240" w:lineRule="auto"/>
              <w:rPr>
                <w:rFonts w:ascii="Courier New" w:eastAsia="SimSun" w:hAnsi="Courier New" w:cs="Courier New"/>
                <w:lang w:eastAsia="zh-CN"/>
              </w:rPr>
            </w:pPr>
          </w:p>
        </w:tc>
      </w:tr>
      <w:tr w:rsidR="00B44D4B" w:rsidRPr="00B44D4B" w:rsidTr="00B44D4B">
        <w:tc>
          <w:tcPr>
            <w:tcW w:w="648"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4.1</w:t>
            </w:r>
          </w:p>
        </w:tc>
        <w:tc>
          <w:tcPr>
            <w:tcW w:w="7007"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Муниципальный советник в Иркутской области 3 класса</w:t>
            </w:r>
          </w:p>
        </w:tc>
        <w:tc>
          <w:tcPr>
            <w:tcW w:w="1843"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9120</w:t>
            </w:r>
          </w:p>
        </w:tc>
      </w:tr>
      <w:tr w:rsidR="00B44D4B" w:rsidRPr="00B44D4B" w:rsidTr="00B44D4B">
        <w:tc>
          <w:tcPr>
            <w:tcW w:w="648"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4.2</w:t>
            </w:r>
          </w:p>
        </w:tc>
        <w:tc>
          <w:tcPr>
            <w:tcW w:w="7007"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Муниципальный советник в Иркутской области 2 класса</w:t>
            </w:r>
          </w:p>
        </w:tc>
        <w:tc>
          <w:tcPr>
            <w:tcW w:w="1843"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9824</w:t>
            </w:r>
          </w:p>
        </w:tc>
      </w:tr>
      <w:tr w:rsidR="00B44D4B" w:rsidRPr="00B44D4B" w:rsidTr="00B44D4B">
        <w:tc>
          <w:tcPr>
            <w:tcW w:w="648"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4.3</w:t>
            </w:r>
          </w:p>
        </w:tc>
        <w:tc>
          <w:tcPr>
            <w:tcW w:w="7007"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Муниципальный советник в Иркутской области 1 класса</w:t>
            </w:r>
          </w:p>
        </w:tc>
        <w:tc>
          <w:tcPr>
            <w:tcW w:w="1843" w:type="dxa"/>
          </w:tcPr>
          <w:p w:rsidR="00B44D4B" w:rsidRPr="00B44D4B" w:rsidRDefault="00B44D4B" w:rsidP="00B44D4B">
            <w:pPr>
              <w:spacing w:after="0" w:line="240" w:lineRule="auto"/>
              <w:rPr>
                <w:rFonts w:ascii="Courier New" w:eastAsia="SimSun" w:hAnsi="Courier New" w:cs="Courier New"/>
                <w:lang w:eastAsia="zh-CN"/>
              </w:rPr>
            </w:pPr>
            <w:r w:rsidRPr="00B44D4B">
              <w:rPr>
                <w:rFonts w:ascii="Courier New" w:eastAsia="SimSun" w:hAnsi="Courier New" w:cs="Courier New"/>
                <w:lang w:eastAsia="zh-CN"/>
              </w:rPr>
              <w:t>10528</w:t>
            </w:r>
          </w:p>
        </w:tc>
      </w:tr>
    </w:tbl>
    <w:p w:rsidR="00B44D4B" w:rsidRPr="00B44D4B" w:rsidRDefault="00B44D4B" w:rsidP="00B44D4B">
      <w:pPr>
        <w:widowControl w:val="0"/>
        <w:autoSpaceDE w:val="0"/>
        <w:autoSpaceDN w:val="0"/>
        <w:adjustRightInd w:val="0"/>
        <w:spacing w:after="0" w:line="240" w:lineRule="auto"/>
        <w:jc w:val="both"/>
        <w:rPr>
          <w:rFonts w:ascii="Arial" w:eastAsia="SimSun" w:hAnsi="Arial" w:cs="Arial"/>
          <w:sz w:val="24"/>
          <w:szCs w:val="24"/>
          <w:lang w:eastAsia="zh-CN"/>
        </w:rPr>
      </w:pPr>
    </w:p>
    <w:p w:rsidR="00B44D4B" w:rsidRPr="00B44D4B" w:rsidRDefault="00B44D4B" w:rsidP="00B44D4B">
      <w:pPr>
        <w:widowControl w:val="0"/>
        <w:autoSpaceDE w:val="0"/>
        <w:autoSpaceDN w:val="0"/>
        <w:adjustRightInd w:val="0"/>
        <w:spacing w:after="0" w:line="240" w:lineRule="auto"/>
        <w:ind w:left="450" w:firstLine="709"/>
        <w:jc w:val="both"/>
        <w:rPr>
          <w:rFonts w:ascii="Arial" w:eastAsia="SimSun" w:hAnsi="Arial" w:cs="Arial"/>
          <w:sz w:val="24"/>
          <w:szCs w:val="24"/>
          <w:lang w:eastAsia="zh-CN"/>
        </w:rPr>
      </w:pPr>
      <w:r w:rsidRPr="00B44D4B">
        <w:rPr>
          <w:rFonts w:ascii="Arial" w:eastAsia="SimSun" w:hAnsi="Arial" w:cs="Arial"/>
          <w:sz w:val="24"/>
          <w:szCs w:val="24"/>
          <w:lang w:eastAsia="zh-CN"/>
        </w:rPr>
        <w:t>5.4</w:t>
      </w:r>
      <w:proofErr w:type="gramStart"/>
      <w:r w:rsidRPr="00B44D4B">
        <w:rPr>
          <w:rFonts w:ascii="Arial" w:eastAsia="SimSun" w:hAnsi="Arial" w:cs="Arial"/>
          <w:sz w:val="24"/>
          <w:szCs w:val="24"/>
          <w:lang w:eastAsia="zh-CN"/>
        </w:rPr>
        <w:t xml:space="preserve"> Н</w:t>
      </w:r>
      <w:proofErr w:type="gramEnd"/>
      <w:r w:rsidRPr="00B44D4B">
        <w:rPr>
          <w:rFonts w:ascii="Arial" w:eastAsia="SimSun" w:hAnsi="Arial" w:cs="Arial"/>
          <w:sz w:val="24"/>
          <w:szCs w:val="24"/>
          <w:lang w:eastAsia="zh-CN"/>
        </w:rPr>
        <w:t>а ежемесячную надбавку к должностному окладу за классный чин начисляется районный коэффициент и надбавка за работу в южных районах Иркутской области в соответствии с действующим федеральным и областным законодательством.</w:t>
      </w:r>
    </w:p>
    <w:p w:rsidR="00B44D4B" w:rsidRPr="00B44D4B" w:rsidRDefault="00B44D4B" w:rsidP="00B44D4B">
      <w:pPr>
        <w:widowControl w:val="0"/>
        <w:autoSpaceDE w:val="0"/>
        <w:autoSpaceDN w:val="0"/>
        <w:adjustRightInd w:val="0"/>
        <w:spacing w:after="0" w:line="240" w:lineRule="auto"/>
        <w:ind w:left="450" w:firstLine="709"/>
        <w:jc w:val="center"/>
        <w:rPr>
          <w:rFonts w:ascii="Arial" w:eastAsia="SimSun" w:hAnsi="Arial" w:cs="Arial"/>
          <w:b/>
          <w:sz w:val="24"/>
          <w:szCs w:val="24"/>
          <w:lang w:eastAsia="zh-CN"/>
        </w:rPr>
      </w:pPr>
    </w:p>
    <w:p w:rsidR="00B44D4B" w:rsidRPr="00B44D4B" w:rsidRDefault="00B44D4B" w:rsidP="00B44D4B">
      <w:pPr>
        <w:widowControl w:val="0"/>
        <w:autoSpaceDE w:val="0"/>
        <w:autoSpaceDN w:val="0"/>
        <w:adjustRightInd w:val="0"/>
        <w:spacing w:after="0" w:line="240" w:lineRule="auto"/>
        <w:ind w:left="450" w:firstLine="709"/>
        <w:jc w:val="center"/>
        <w:rPr>
          <w:rFonts w:ascii="Arial" w:eastAsia="SimSun" w:hAnsi="Arial" w:cs="Arial"/>
          <w:b/>
          <w:sz w:val="24"/>
          <w:szCs w:val="24"/>
          <w:lang w:eastAsia="zh-CN"/>
        </w:rPr>
      </w:pPr>
      <w:r w:rsidRPr="00B44D4B">
        <w:rPr>
          <w:rFonts w:ascii="Arial" w:eastAsia="SimSun" w:hAnsi="Arial" w:cs="Arial"/>
          <w:b/>
          <w:sz w:val="24"/>
          <w:szCs w:val="24"/>
          <w:lang w:eastAsia="zh-CN"/>
        </w:rPr>
        <w:t>6. Надбавка к должностному окладу за выслугу лет на муниципальной службе</w:t>
      </w:r>
    </w:p>
    <w:p w:rsidR="00B44D4B" w:rsidRPr="00B44D4B" w:rsidRDefault="00B44D4B" w:rsidP="00B44D4B">
      <w:pPr>
        <w:widowControl w:val="0"/>
        <w:autoSpaceDE w:val="0"/>
        <w:autoSpaceDN w:val="0"/>
        <w:adjustRightInd w:val="0"/>
        <w:spacing w:after="0" w:line="240" w:lineRule="auto"/>
        <w:ind w:left="450" w:firstLine="709"/>
        <w:jc w:val="center"/>
        <w:rPr>
          <w:rFonts w:ascii="Arial" w:eastAsia="SimSun" w:hAnsi="Arial" w:cs="Arial"/>
          <w:b/>
          <w:sz w:val="24"/>
          <w:szCs w:val="24"/>
          <w:lang w:eastAsia="zh-CN"/>
        </w:rPr>
      </w:pPr>
    </w:p>
    <w:p w:rsidR="00B44D4B" w:rsidRPr="00B44D4B" w:rsidRDefault="00B44D4B" w:rsidP="00B44D4B">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 xml:space="preserve">6.1. Выплата муниципальным служащим ежемесячной надбавки к должностному окладу за выслугу лет на муниципальной службе (далее - надбавка за выслугу лет) производится дифференцированно в зависимости от </w:t>
      </w:r>
      <w:proofErr w:type="gramStart"/>
      <w:r w:rsidRPr="00B44D4B">
        <w:rPr>
          <w:rFonts w:ascii="Arial" w:eastAsia="SimSun" w:hAnsi="Arial" w:cs="Arial"/>
          <w:sz w:val="24"/>
          <w:szCs w:val="24"/>
          <w:lang w:eastAsia="zh-CN"/>
        </w:rPr>
        <w:t>стажа муниципальной службы, дающего право на получение этой надбавки и устанавливается</w:t>
      </w:r>
      <w:proofErr w:type="gramEnd"/>
      <w:r w:rsidRPr="00B44D4B">
        <w:rPr>
          <w:rFonts w:ascii="Arial" w:eastAsia="SimSun" w:hAnsi="Arial" w:cs="Arial"/>
          <w:sz w:val="24"/>
          <w:szCs w:val="24"/>
          <w:lang w:eastAsia="zh-CN"/>
        </w:rPr>
        <w:t xml:space="preserve"> распоряжением Администрации муниципального образования «Майск»</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6.2. Надбавка за выслугу лет устанавливается в порядке, определенном в </w:t>
      </w:r>
      <w:hyperlink w:anchor="Par408" w:history="1">
        <w:r w:rsidRPr="00B44D4B">
          <w:rPr>
            <w:rFonts w:ascii="Arial" w:eastAsia="Times New Roman" w:hAnsi="Arial" w:cs="Arial"/>
            <w:sz w:val="24"/>
            <w:szCs w:val="24"/>
            <w:lang w:eastAsia="ru-RU"/>
          </w:rPr>
          <w:t>Приложении № 2</w:t>
        </w:r>
      </w:hyperlink>
      <w:r w:rsidRPr="00B44D4B">
        <w:rPr>
          <w:rFonts w:ascii="Arial" w:eastAsia="Times New Roman" w:hAnsi="Arial" w:cs="Arial"/>
          <w:sz w:val="24"/>
          <w:szCs w:val="24"/>
          <w:lang w:eastAsia="ru-RU"/>
        </w:rPr>
        <w:t xml:space="preserve"> к настоящему Положению.</w:t>
      </w:r>
    </w:p>
    <w:p w:rsidR="00B44D4B" w:rsidRPr="00B44D4B" w:rsidRDefault="00B44D4B" w:rsidP="00B44D4B">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B44D4B">
        <w:rPr>
          <w:rFonts w:ascii="Arial" w:eastAsia="Times New Roman" w:hAnsi="Arial" w:cs="Arial"/>
          <w:sz w:val="24"/>
          <w:szCs w:val="24"/>
          <w:lang w:eastAsia="ru-RU"/>
        </w:rPr>
        <w:t>6.3</w:t>
      </w:r>
      <w:proofErr w:type="gramStart"/>
      <w:r w:rsidRPr="00B44D4B">
        <w:rPr>
          <w:rFonts w:ascii="Arial" w:eastAsia="Times New Roman" w:hAnsi="Arial" w:cs="Arial"/>
          <w:sz w:val="24"/>
          <w:szCs w:val="24"/>
          <w:lang w:eastAsia="ru-RU"/>
        </w:rPr>
        <w:t xml:space="preserve"> </w:t>
      </w:r>
      <w:r w:rsidRPr="00B44D4B">
        <w:rPr>
          <w:rFonts w:ascii="Arial" w:eastAsia="SimSun" w:hAnsi="Arial" w:cs="Arial"/>
          <w:sz w:val="24"/>
          <w:szCs w:val="24"/>
          <w:lang w:eastAsia="zh-CN"/>
        </w:rPr>
        <w:t>Н</w:t>
      </w:r>
      <w:proofErr w:type="gramEnd"/>
      <w:r w:rsidRPr="00B44D4B">
        <w:rPr>
          <w:rFonts w:ascii="Arial" w:eastAsia="SimSun" w:hAnsi="Arial" w:cs="Arial"/>
          <w:sz w:val="24"/>
          <w:szCs w:val="24"/>
          <w:lang w:eastAsia="zh-CN"/>
        </w:rPr>
        <w:t>а ежемесячную надбавку за выслугу лет начисляется районный коэффициент и надбавка за работу в южных районах Иркутской области в соответствии с действующим федеральным и областным законодательством.</w:t>
      </w:r>
    </w:p>
    <w:p w:rsidR="00B44D4B" w:rsidRPr="00B44D4B" w:rsidRDefault="00B44D4B" w:rsidP="00B44D4B">
      <w:pPr>
        <w:widowControl w:val="0"/>
        <w:autoSpaceDE w:val="0"/>
        <w:autoSpaceDN w:val="0"/>
        <w:adjustRightInd w:val="0"/>
        <w:spacing w:after="0" w:line="240" w:lineRule="auto"/>
        <w:jc w:val="both"/>
        <w:rPr>
          <w:rFonts w:ascii="Arial" w:eastAsia="Times New Roman" w:hAnsi="Arial" w:cs="Arial"/>
          <w:sz w:val="24"/>
          <w:szCs w:val="24"/>
          <w:lang w:eastAsia="ru-RU"/>
        </w:rPr>
      </w:pPr>
    </w:p>
    <w:p w:rsidR="00B44D4B" w:rsidRPr="00B44D4B" w:rsidRDefault="00B44D4B" w:rsidP="00B44D4B">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B44D4B" w:rsidRPr="00B44D4B" w:rsidRDefault="00B44D4B" w:rsidP="00B44D4B">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B44D4B">
        <w:rPr>
          <w:rFonts w:ascii="Arial" w:eastAsia="Times New Roman" w:hAnsi="Arial" w:cs="Arial"/>
          <w:b/>
          <w:sz w:val="24"/>
          <w:szCs w:val="24"/>
          <w:lang w:eastAsia="ru-RU"/>
        </w:rPr>
        <w:t xml:space="preserve">7. Ежемесячная надбавка к должностному окладу за особые условия </w:t>
      </w:r>
    </w:p>
    <w:p w:rsidR="00B44D4B" w:rsidRPr="00B44D4B" w:rsidRDefault="00B44D4B" w:rsidP="00B44D4B">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B44D4B">
        <w:rPr>
          <w:rFonts w:ascii="Arial" w:eastAsia="Times New Roman" w:hAnsi="Arial" w:cs="Arial"/>
          <w:b/>
          <w:sz w:val="24"/>
          <w:szCs w:val="24"/>
          <w:lang w:eastAsia="ru-RU"/>
        </w:rPr>
        <w:t>муниципальной службы</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7.1. Ежемесячная надбавка к должностному окладу за особые условия муниципальной службы (далее - надбавка за особые условия муниципальной службы) по группе должностей муниципальной службы в зависимости от интенсивности труда (объема выполняемой работы) и напряженности труда (степени важности и ответственности принимаемого решения, оперативности исполнения порученной работы) устанавливается муниципальному служащему в следующих размерах:</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а) по главной группе должностей муниципальной службы - от 40 до 50 процентов должностного оклада;</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б) по ведущей группе должностей муниципальной службы - от 30 до 40 </w:t>
      </w:r>
      <w:r w:rsidRPr="00B44D4B">
        <w:rPr>
          <w:rFonts w:ascii="Arial" w:eastAsia="Times New Roman" w:hAnsi="Arial" w:cs="Arial"/>
          <w:sz w:val="24"/>
          <w:szCs w:val="24"/>
          <w:lang w:eastAsia="ru-RU"/>
        </w:rPr>
        <w:lastRenderedPageBreak/>
        <w:t>процентов должностного оклада;</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в) по старшей группе должностей муниципальной службы - от 20 до 30 процентов должностного оклада;</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г) по младшей группе должностей муниципальной службы - от 10 до 20 процентов должностного оклада.</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B44D4B">
        <w:rPr>
          <w:rFonts w:ascii="Arial" w:eastAsia="Times New Roman" w:hAnsi="Arial" w:cs="Arial"/>
          <w:sz w:val="24"/>
          <w:szCs w:val="24"/>
          <w:lang w:eastAsia="ru-RU"/>
        </w:rPr>
        <w:t>7.2. Надбавка за особые условия муниципальной службы устанавливается распоряжением Администрации муниципального образования «Майск».</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7.3. При изменении критериев, указанных в </w:t>
      </w:r>
      <w:hyperlink w:anchor="Par138" w:history="1">
        <w:r w:rsidRPr="00B44D4B">
          <w:rPr>
            <w:rFonts w:ascii="Arial" w:eastAsia="Times New Roman" w:hAnsi="Arial" w:cs="Arial"/>
            <w:sz w:val="24"/>
            <w:szCs w:val="24"/>
            <w:lang w:eastAsia="ru-RU"/>
          </w:rPr>
          <w:t>пункте 7.1</w:t>
        </w:r>
      </w:hyperlink>
      <w:r w:rsidRPr="00B44D4B">
        <w:rPr>
          <w:rFonts w:ascii="Arial" w:eastAsia="Times New Roman" w:hAnsi="Arial" w:cs="Arial"/>
          <w:sz w:val="24"/>
          <w:szCs w:val="24"/>
          <w:lang w:eastAsia="ru-RU"/>
        </w:rPr>
        <w:t xml:space="preserve">. размер надбавки за особые условия муниципальной службы изменяется (увеличивается или уменьшается) в пределах, устанавливаемых </w:t>
      </w:r>
      <w:hyperlink w:anchor="Par138" w:history="1">
        <w:r w:rsidRPr="00B44D4B">
          <w:rPr>
            <w:rFonts w:ascii="Arial" w:eastAsia="Times New Roman" w:hAnsi="Arial" w:cs="Arial"/>
            <w:sz w:val="24"/>
            <w:szCs w:val="24"/>
            <w:lang w:eastAsia="ru-RU"/>
          </w:rPr>
          <w:t>пунктом 7.1</w:t>
        </w:r>
      </w:hyperlink>
      <w:r w:rsidRPr="00B44D4B">
        <w:rPr>
          <w:rFonts w:ascii="Arial" w:eastAsia="Times New Roman" w:hAnsi="Arial" w:cs="Arial"/>
          <w:sz w:val="24"/>
          <w:szCs w:val="24"/>
          <w:lang w:eastAsia="ru-RU"/>
        </w:rPr>
        <w:t xml:space="preserve"> настоящего Положения.</w:t>
      </w:r>
    </w:p>
    <w:p w:rsidR="00B44D4B" w:rsidRPr="00B44D4B" w:rsidRDefault="00B44D4B" w:rsidP="00B44D4B">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7.4. Надбавка за особые условия муниципальной службы начисляется </w:t>
      </w:r>
      <w:proofErr w:type="gramStart"/>
      <w:r w:rsidRPr="00B44D4B">
        <w:rPr>
          <w:rFonts w:ascii="Arial" w:eastAsia="Times New Roman" w:hAnsi="Arial" w:cs="Arial"/>
          <w:sz w:val="24"/>
          <w:szCs w:val="24"/>
          <w:lang w:eastAsia="ru-RU"/>
        </w:rPr>
        <w:t>исходя из должностного оклада муниципального служащего без учета доплат и надбавок и выплачивается</w:t>
      </w:r>
      <w:proofErr w:type="gramEnd"/>
      <w:r w:rsidRPr="00B44D4B">
        <w:rPr>
          <w:rFonts w:ascii="Arial" w:eastAsia="Times New Roman" w:hAnsi="Arial" w:cs="Arial"/>
          <w:sz w:val="24"/>
          <w:szCs w:val="24"/>
          <w:lang w:eastAsia="ru-RU"/>
        </w:rPr>
        <w:t xml:space="preserve"> ежемесячно одновременно с заработной платой. </w:t>
      </w:r>
    </w:p>
    <w:p w:rsidR="00B44D4B" w:rsidRPr="00B44D4B" w:rsidRDefault="00B44D4B" w:rsidP="00B44D4B">
      <w:pPr>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7.5. Надбавка за особые условия муниципальной службы выплачивается в пределах фонда оплаты труда муниципальных служащих Администрации муниципального образования «Майск» на текущий финансовый год </w:t>
      </w:r>
    </w:p>
    <w:p w:rsidR="00B44D4B" w:rsidRPr="00B44D4B" w:rsidRDefault="00B44D4B" w:rsidP="00B44D4B">
      <w:pPr>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7.6. Надбавка за особые условия муниципальной службы утверждается Главой муниципального образования «Майск» в штатном расписании и указывается в трудовом договоре, заключаемом с муниципальным служащим.</w:t>
      </w:r>
    </w:p>
    <w:p w:rsidR="00B44D4B" w:rsidRPr="00B44D4B" w:rsidRDefault="00B44D4B" w:rsidP="00B44D4B">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7.7. </w:t>
      </w:r>
      <w:r w:rsidRPr="00B44D4B">
        <w:rPr>
          <w:rFonts w:ascii="Arial" w:eastAsia="SimSun" w:hAnsi="Arial" w:cs="Arial"/>
          <w:sz w:val="24"/>
          <w:szCs w:val="24"/>
          <w:lang w:eastAsia="zh-CN"/>
        </w:rPr>
        <w:t>На ежемесячную надбавку за особые условия начисляется районный коэффициент и надбавка за работу в южных районах Иркутской области в соответствии с действующим федеральным и областным законодательством.</w:t>
      </w:r>
    </w:p>
    <w:p w:rsidR="00B44D4B" w:rsidRPr="00B44D4B" w:rsidRDefault="00B44D4B" w:rsidP="00B44D4B">
      <w:pPr>
        <w:autoSpaceDE w:val="0"/>
        <w:autoSpaceDN w:val="0"/>
        <w:adjustRightInd w:val="0"/>
        <w:spacing w:after="0" w:line="240" w:lineRule="auto"/>
        <w:ind w:firstLine="709"/>
        <w:jc w:val="center"/>
        <w:rPr>
          <w:rFonts w:ascii="Arial" w:eastAsia="Times New Roman" w:hAnsi="Arial" w:cs="Arial"/>
          <w:b/>
          <w:sz w:val="24"/>
          <w:szCs w:val="24"/>
          <w:lang w:eastAsia="ru-RU"/>
        </w:rPr>
      </w:pPr>
    </w:p>
    <w:p w:rsidR="00B44D4B" w:rsidRPr="00B44D4B" w:rsidRDefault="00B44D4B" w:rsidP="00B44D4B">
      <w:pPr>
        <w:autoSpaceDE w:val="0"/>
        <w:autoSpaceDN w:val="0"/>
        <w:adjustRightInd w:val="0"/>
        <w:spacing w:after="0" w:line="240" w:lineRule="auto"/>
        <w:ind w:firstLine="709"/>
        <w:jc w:val="center"/>
        <w:rPr>
          <w:rFonts w:ascii="Arial" w:eastAsia="Times New Roman" w:hAnsi="Arial" w:cs="Arial"/>
          <w:b/>
          <w:sz w:val="24"/>
          <w:szCs w:val="24"/>
          <w:lang w:eastAsia="ru-RU"/>
        </w:rPr>
      </w:pPr>
      <w:r w:rsidRPr="00B44D4B">
        <w:rPr>
          <w:rFonts w:ascii="Arial" w:eastAsia="Times New Roman" w:hAnsi="Arial" w:cs="Arial"/>
          <w:b/>
          <w:sz w:val="24"/>
          <w:szCs w:val="24"/>
          <w:lang w:eastAsia="ru-RU"/>
        </w:rPr>
        <w:t>8. Ежемесячное денежное поощрение</w:t>
      </w:r>
    </w:p>
    <w:p w:rsidR="00B44D4B" w:rsidRPr="00B44D4B" w:rsidRDefault="00B44D4B" w:rsidP="00B44D4B">
      <w:pPr>
        <w:autoSpaceDE w:val="0"/>
        <w:autoSpaceDN w:val="0"/>
        <w:adjustRightInd w:val="0"/>
        <w:spacing w:after="0" w:line="240" w:lineRule="auto"/>
        <w:ind w:firstLine="709"/>
        <w:jc w:val="both"/>
        <w:rPr>
          <w:rFonts w:ascii="Arial" w:eastAsia="Times New Roman" w:hAnsi="Arial" w:cs="Arial"/>
          <w:sz w:val="24"/>
          <w:szCs w:val="24"/>
          <w:lang w:eastAsia="ru-RU"/>
        </w:rPr>
      </w:pP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8.1. Ежемесячное денежное поощрение утверждается правовым актом Думы муниципального образования «Майск»</w:t>
      </w:r>
      <w:r w:rsidRPr="00B44D4B">
        <w:rPr>
          <w:rFonts w:ascii="Arial" w:eastAsia="Times New Roman" w:hAnsi="Arial" w:cs="Arial"/>
          <w:b/>
          <w:sz w:val="24"/>
          <w:szCs w:val="24"/>
          <w:lang w:eastAsia="ru-RU"/>
        </w:rPr>
        <w:t xml:space="preserve"> </w:t>
      </w:r>
      <w:r w:rsidRPr="00B44D4B">
        <w:rPr>
          <w:rFonts w:ascii="Arial" w:eastAsia="Times New Roman" w:hAnsi="Arial" w:cs="Arial"/>
          <w:sz w:val="24"/>
          <w:szCs w:val="24"/>
          <w:lang w:eastAsia="ru-RU"/>
        </w:rPr>
        <w:t xml:space="preserve">в соответствии с законодательством и выплачивается муниципальному служащему в соответствии с замещаемой должностью муниципальной службы в </w:t>
      </w:r>
      <w:hyperlink w:anchor="Par240" w:history="1">
        <w:r w:rsidRPr="00B44D4B">
          <w:rPr>
            <w:rFonts w:ascii="Arial" w:eastAsia="Times New Roman" w:hAnsi="Arial" w:cs="Arial"/>
            <w:sz w:val="24"/>
            <w:szCs w:val="24"/>
            <w:lang w:eastAsia="ru-RU"/>
          </w:rPr>
          <w:t>размерах</w:t>
        </w:r>
      </w:hyperlink>
      <w:r w:rsidRPr="00B44D4B">
        <w:rPr>
          <w:rFonts w:ascii="Arial" w:eastAsia="Times New Roman" w:hAnsi="Arial" w:cs="Arial"/>
          <w:sz w:val="24"/>
          <w:szCs w:val="24"/>
          <w:lang w:eastAsia="ru-RU"/>
        </w:rPr>
        <w:t xml:space="preserve"> согласно Приложению № 1 к настоящему Положению.</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8.2. Размер ежемесячного денежного поощрения, выплачиваемого муниципальным служащим  в количественном отношении должностных окладов, устанавливается дифференцированно по категориям, группам и наименованиям должностей муниципальной службы.</w:t>
      </w:r>
    </w:p>
    <w:p w:rsidR="00B44D4B" w:rsidRPr="00B44D4B" w:rsidRDefault="00B44D4B" w:rsidP="00B44D4B">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8.3. Конкретный размер ежемесячного денежного поощрения муниципальному служащему утверждается Главой муниципального образования «Майск» в штатном расписании и указывается в трудовом договоре, заключаемом с муниципальным служащим и устанавливается муниципальному служащему </w:t>
      </w:r>
      <w:proofErr w:type="gramStart"/>
      <w:r w:rsidRPr="00B44D4B">
        <w:rPr>
          <w:rFonts w:ascii="Arial" w:eastAsia="Times New Roman" w:hAnsi="Arial" w:cs="Arial"/>
          <w:sz w:val="24"/>
          <w:szCs w:val="24"/>
          <w:lang w:eastAsia="ru-RU"/>
        </w:rPr>
        <w:t>по</w:t>
      </w:r>
      <w:proofErr w:type="gramEnd"/>
      <w:r w:rsidRPr="00B44D4B">
        <w:rPr>
          <w:rFonts w:ascii="Arial" w:eastAsia="Times New Roman" w:hAnsi="Arial" w:cs="Arial"/>
          <w:sz w:val="24"/>
          <w:szCs w:val="24"/>
          <w:lang w:eastAsia="ru-RU"/>
        </w:rPr>
        <w:t xml:space="preserve"> </w:t>
      </w:r>
      <w:proofErr w:type="gramStart"/>
      <w:r w:rsidRPr="00B44D4B">
        <w:rPr>
          <w:rFonts w:ascii="Arial" w:eastAsia="Times New Roman" w:hAnsi="Arial" w:cs="Arial"/>
          <w:sz w:val="24"/>
          <w:szCs w:val="24"/>
          <w:lang w:eastAsia="ru-RU"/>
        </w:rPr>
        <w:t>следующим</w:t>
      </w:r>
      <w:proofErr w:type="gramEnd"/>
      <w:r w:rsidRPr="00B44D4B">
        <w:rPr>
          <w:rFonts w:ascii="Arial" w:eastAsia="Times New Roman" w:hAnsi="Arial" w:cs="Arial"/>
          <w:sz w:val="24"/>
          <w:szCs w:val="24"/>
          <w:lang w:eastAsia="ru-RU"/>
        </w:rPr>
        <w:t xml:space="preserve"> критериям:</w:t>
      </w:r>
    </w:p>
    <w:p w:rsidR="00B44D4B" w:rsidRPr="00B44D4B" w:rsidRDefault="00B44D4B" w:rsidP="00B44D4B">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а) профессиональное и компетентное исполнение должностных обязанностей;</w:t>
      </w:r>
    </w:p>
    <w:p w:rsidR="00B44D4B" w:rsidRPr="00B44D4B" w:rsidRDefault="00B44D4B" w:rsidP="00B44D4B">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б) своевременное и качественное исполнение поручений, плановых заданий, а также иных поручений в соответствии с должностными обязанностями;</w:t>
      </w:r>
    </w:p>
    <w:p w:rsidR="00B44D4B" w:rsidRPr="00B44D4B" w:rsidRDefault="00B44D4B" w:rsidP="00B44D4B">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в) стаж работы;</w:t>
      </w:r>
    </w:p>
    <w:p w:rsidR="00B44D4B" w:rsidRPr="00B44D4B" w:rsidRDefault="00B44D4B" w:rsidP="00B44D4B">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г) степень важности и ответственности принимаемого решения муниципальным служащим.</w:t>
      </w:r>
    </w:p>
    <w:p w:rsidR="00B44D4B" w:rsidRPr="00B44D4B" w:rsidRDefault="00B44D4B" w:rsidP="00B44D4B">
      <w:pPr>
        <w:widowControl w:val="0"/>
        <w:tabs>
          <w:tab w:val="left" w:pos="426"/>
        </w:tabs>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8.4. Размер ежемесячного денежного поощрения начисляется </w:t>
      </w:r>
      <w:proofErr w:type="gramStart"/>
      <w:r w:rsidRPr="00B44D4B">
        <w:rPr>
          <w:rFonts w:ascii="Arial" w:eastAsia="Times New Roman" w:hAnsi="Arial" w:cs="Arial"/>
          <w:sz w:val="24"/>
          <w:szCs w:val="24"/>
          <w:lang w:eastAsia="ru-RU"/>
        </w:rPr>
        <w:t>исходя из должностного оклада муниципального служащего без учета доплат и надбавок и выплачивается</w:t>
      </w:r>
      <w:proofErr w:type="gramEnd"/>
      <w:r w:rsidRPr="00B44D4B">
        <w:rPr>
          <w:rFonts w:ascii="Arial" w:eastAsia="Times New Roman" w:hAnsi="Arial" w:cs="Arial"/>
          <w:sz w:val="24"/>
          <w:szCs w:val="24"/>
          <w:lang w:eastAsia="ru-RU"/>
        </w:rPr>
        <w:t xml:space="preserve"> ежемесячно одновременно с заработной платой.</w:t>
      </w:r>
    </w:p>
    <w:p w:rsidR="00B44D4B" w:rsidRPr="00B44D4B" w:rsidRDefault="00B44D4B" w:rsidP="00B44D4B">
      <w:pPr>
        <w:widowControl w:val="0"/>
        <w:spacing w:after="0" w:line="274" w:lineRule="exact"/>
        <w:ind w:firstLine="709"/>
        <w:jc w:val="both"/>
        <w:rPr>
          <w:rFonts w:ascii="Arial" w:eastAsia="Times New Roman" w:hAnsi="Arial" w:cs="Arial"/>
          <w:sz w:val="24"/>
          <w:szCs w:val="24"/>
          <w:lang w:eastAsia="ru-RU" w:bidi="ru-RU"/>
        </w:rPr>
      </w:pPr>
      <w:r w:rsidRPr="00B44D4B">
        <w:rPr>
          <w:rFonts w:ascii="Arial" w:eastAsia="Times New Roman" w:hAnsi="Arial" w:cs="Arial"/>
          <w:sz w:val="24"/>
          <w:szCs w:val="24"/>
          <w:lang w:eastAsia="ru-RU" w:bidi="ru-RU"/>
        </w:rPr>
        <w:t>8.5 Ежемесячное денежное поощрение не выплачивается за период:</w:t>
      </w:r>
    </w:p>
    <w:p w:rsidR="00B44D4B" w:rsidRPr="00B44D4B" w:rsidRDefault="00B44D4B" w:rsidP="00B44D4B">
      <w:pPr>
        <w:widowControl w:val="0"/>
        <w:spacing w:after="0" w:line="274" w:lineRule="exact"/>
        <w:ind w:firstLine="709"/>
        <w:jc w:val="both"/>
        <w:rPr>
          <w:rFonts w:ascii="Arial" w:eastAsia="Times New Roman" w:hAnsi="Arial" w:cs="Arial"/>
          <w:sz w:val="24"/>
          <w:szCs w:val="24"/>
          <w:lang w:eastAsia="ru-RU" w:bidi="ru-RU"/>
        </w:rPr>
      </w:pPr>
      <w:r w:rsidRPr="00B44D4B">
        <w:rPr>
          <w:rFonts w:ascii="Arial" w:eastAsia="Times New Roman" w:hAnsi="Arial" w:cs="Arial"/>
          <w:sz w:val="24"/>
          <w:szCs w:val="24"/>
          <w:lang w:eastAsia="ru-RU" w:bidi="ru-RU"/>
        </w:rPr>
        <w:t xml:space="preserve"> временной нетрудоспособности;</w:t>
      </w:r>
    </w:p>
    <w:p w:rsidR="00B44D4B" w:rsidRPr="00B44D4B" w:rsidRDefault="00B44D4B" w:rsidP="00B44D4B">
      <w:pPr>
        <w:widowControl w:val="0"/>
        <w:spacing w:after="0" w:line="274" w:lineRule="exact"/>
        <w:ind w:right="40" w:firstLine="709"/>
        <w:jc w:val="both"/>
        <w:rPr>
          <w:rFonts w:ascii="Arial" w:eastAsia="Times New Roman" w:hAnsi="Arial" w:cs="Arial"/>
          <w:sz w:val="24"/>
          <w:szCs w:val="24"/>
          <w:lang w:eastAsia="ru-RU" w:bidi="ru-RU"/>
        </w:rPr>
      </w:pPr>
      <w:r w:rsidRPr="00B44D4B">
        <w:rPr>
          <w:rFonts w:ascii="Arial" w:eastAsia="Times New Roman" w:hAnsi="Arial" w:cs="Arial"/>
          <w:sz w:val="24"/>
          <w:szCs w:val="24"/>
          <w:lang w:eastAsia="ru-RU" w:bidi="ru-RU"/>
        </w:rPr>
        <w:t xml:space="preserve"> нахождения в ежегодном основном и дополнительном отпуске, отпуске без </w:t>
      </w:r>
      <w:r w:rsidRPr="00B44D4B">
        <w:rPr>
          <w:rFonts w:ascii="Arial" w:eastAsia="Times New Roman" w:hAnsi="Arial" w:cs="Arial"/>
          <w:sz w:val="24"/>
          <w:szCs w:val="24"/>
          <w:lang w:eastAsia="ru-RU" w:bidi="ru-RU"/>
        </w:rPr>
        <w:lastRenderedPageBreak/>
        <w:t>сохранения заработной платы, отпуске по беременности и родам, отпуске по уходу за ребенком, иных дополнительных отпусках.</w:t>
      </w:r>
    </w:p>
    <w:p w:rsidR="00B44D4B" w:rsidRPr="00B44D4B" w:rsidRDefault="00B44D4B" w:rsidP="00B44D4B">
      <w:pPr>
        <w:widowControl w:val="0"/>
        <w:spacing w:after="0" w:line="274" w:lineRule="exact"/>
        <w:ind w:right="40" w:firstLine="709"/>
        <w:jc w:val="both"/>
        <w:rPr>
          <w:rFonts w:ascii="Arial" w:eastAsia="Times New Roman" w:hAnsi="Arial" w:cs="Arial"/>
          <w:sz w:val="24"/>
          <w:szCs w:val="24"/>
          <w:lang w:eastAsia="ru-RU" w:bidi="ru-RU"/>
        </w:rPr>
      </w:pPr>
      <w:r w:rsidRPr="00B44D4B">
        <w:rPr>
          <w:rFonts w:ascii="Arial" w:eastAsia="Times New Roman" w:hAnsi="Arial" w:cs="Arial"/>
          <w:sz w:val="24"/>
          <w:szCs w:val="24"/>
          <w:lang w:eastAsia="ru-RU" w:bidi="ru-RU"/>
        </w:rPr>
        <w:t>Ежемесячное денежное поощрение выплачивается пропорционально отработанному времени в отчетном месяце.</w:t>
      </w:r>
    </w:p>
    <w:p w:rsidR="00B44D4B" w:rsidRPr="00B44D4B" w:rsidRDefault="00B44D4B" w:rsidP="00B44D4B">
      <w:pPr>
        <w:widowControl w:val="0"/>
        <w:spacing w:after="0" w:line="274" w:lineRule="exact"/>
        <w:ind w:right="40" w:firstLine="709"/>
        <w:jc w:val="both"/>
        <w:rPr>
          <w:rFonts w:ascii="Arial" w:eastAsia="Times New Roman" w:hAnsi="Arial" w:cs="Arial"/>
          <w:sz w:val="24"/>
          <w:szCs w:val="24"/>
          <w:lang w:eastAsia="ru-RU" w:bidi="ru-RU"/>
        </w:rPr>
      </w:pPr>
      <w:r w:rsidRPr="00B44D4B">
        <w:rPr>
          <w:rFonts w:ascii="Arial" w:eastAsia="Times New Roman" w:hAnsi="Arial" w:cs="Arial"/>
          <w:sz w:val="24"/>
          <w:szCs w:val="24"/>
          <w:lang w:eastAsia="ru-RU" w:bidi="ru-RU"/>
        </w:rPr>
        <w:t>8.6. Лицам, уволенным за нарушение трудовой дисциплины, ежемесячное денежное поощрение не выплачивается.</w:t>
      </w:r>
    </w:p>
    <w:p w:rsidR="00B44D4B" w:rsidRPr="00B44D4B" w:rsidRDefault="00B44D4B" w:rsidP="00B44D4B">
      <w:pPr>
        <w:widowControl w:val="0"/>
        <w:spacing w:after="0" w:line="274" w:lineRule="exact"/>
        <w:ind w:right="40" w:firstLine="709"/>
        <w:jc w:val="both"/>
        <w:rPr>
          <w:rFonts w:ascii="Arial" w:eastAsia="Times New Roman" w:hAnsi="Arial" w:cs="Arial"/>
          <w:sz w:val="24"/>
          <w:szCs w:val="24"/>
          <w:lang w:eastAsia="ru-RU" w:bidi="ru-RU"/>
        </w:rPr>
      </w:pPr>
      <w:r w:rsidRPr="00B44D4B">
        <w:rPr>
          <w:rFonts w:ascii="Arial" w:eastAsia="Times New Roman" w:hAnsi="Arial" w:cs="Arial"/>
          <w:sz w:val="24"/>
          <w:szCs w:val="24"/>
          <w:lang w:eastAsia="ru-RU" w:bidi="ru-RU"/>
        </w:rPr>
        <w:t>8.7. Ежемесячное денежное поощрение выплачивается в пределах фонда оплаты труда муниципальных служащих, предусмотренного в бюджете Поселения на соответствующий финансовый год.</w:t>
      </w:r>
    </w:p>
    <w:p w:rsidR="00B44D4B" w:rsidRPr="00B44D4B" w:rsidRDefault="00B44D4B" w:rsidP="00B44D4B">
      <w:pPr>
        <w:widowControl w:val="0"/>
        <w:spacing w:after="0" w:line="274" w:lineRule="exact"/>
        <w:ind w:right="40" w:firstLine="709"/>
        <w:jc w:val="both"/>
        <w:rPr>
          <w:rFonts w:ascii="Arial" w:eastAsia="Times New Roman" w:hAnsi="Arial" w:cs="Arial"/>
          <w:sz w:val="24"/>
          <w:szCs w:val="24"/>
          <w:lang w:eastAsia="ru-RU" w:bidi="ru-RU"/>
        </w:rPr>
      </w:pPr>
      <w:r w:rsidRPr="00B44D4B">
        <w:rPr>
          <w:rFonts w:ascii="Arial" w:eastAsia="Times New Roman" w:hAnsi="Arial" w:cs="Arial"/>
          <w:sz w:val="24"/>
          <w:szCs w:val="24"/>
          <w:lang w:eastAsia="ru-RU"/>
        </w:rPr>
        <w:t xml:space="preserve">8.8. </w:t>
      </w:r>
      <w:r w:rsidRPr="00B44D4B">
        <w:rPr>
          <w:rFonts w:ascii="Arial" w:eastAsia="SimSun" w:hAnsi="Arial" w:cs="Arial"/>
          <w:sz w:val="24"/>
          <w:szCs w:val="24"/>
          <w:lang w:eastAsia="zh-CN"/>
        </w:rPr>
        <w:t>На ежемесячное денежное поощрение начисляется районный коэффициент и надбавка за работу в южных районах Иркутской области в соответствии с действующим федеральным и областным законодательством</w:t>
      </w:r>
    </w:p>
    <w:p w:rsidR="00B44D4B" w:rsidRPr="00B44D4B" w:rsidRDefault="00B44D4B" w:rsidP="00B44D4B">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B44D4B" w:rsidRPr="00B44D4B" w:rsidRDefault="00B44D4B" w:rsidP="00B44D4B">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B44D4B">
        <w:rPr>
          <w:rFonts w:ascii="Arial" w:eastAsia="Times New Roman" w:hAnsi="Arial" w:cs="Arial"/>
          <w:b/>
          <w:sz w:val="24"/>
          <w:szCs w:val="24"/>
          <w:lang w:eastAsia="ru-RU"/>
        </w:rPr>
        <w:t>9. Единовременная выплата при предоставлении ежегодного оплачиваемого отпуска</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9.1. Единовременная выплата при предоставлении ежегодного оплачиваемого отпуска далее (единовременная выплата) муниципальным служащим производится один раз в календарном году при предоставлении ежегодного оплачиваемого отпуска согласно утвержденному графику отпусков.</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Оклад денежного содержания муниципального служащего состоит из должностного оклада муниципального служащего в соответствии  с замещаемой им должностью муниципальной службы и оклада в соответствии с присвоенным ему классным чином муниципальной службы.</w:t>
      </w:r>
    </w:p>
    <w:p w:rsidR="00B44D4B" w:rsidRPr="00B44D4B" w:rsidRDefault="00B44D4B" w:rsidP="00B44D4B">
      <w:pPr>
        <w:widowControl w:val="0"/>
        <w:tabs>
          <w:tab w:val="left" w:pos="426"/>
        </w:tabs>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При разделении ежегодного оплачиваемого отпуска на части единовременная выплата муниципальным служащим производится в том случае, если часть отпуска составляет не менее 14 календарных дней.</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9.2. Единовременная выплата муниципальному служащему выплачивается в размере двух окладов месячного содержания на основании распоряжения Администрации муниципального образования «Майск.</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9.3. Муниципальным служащим, не реализовавшим право на ежегодный оплачиваемый отпуск в текущем календарном году, единовременная выплата производится в четвертом квартале текущего календарного года пропорционально числу полных отработанных календарных месяцев в текущем календарном году.</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9.4. Единовременная выплата производится пропорционально отработанному времени при увольнении работника в случае:</w:t>
      </w:r>
    </w:p>
    <w:p w:rsidR="00B44D4B" w:rsidRPr="00B44D4B" w:rsidRDefault="00B44D4B" w:rsidP="00B44D4B">
      <w:pPr>
        <w:widowControl w:val="0"/>
        <w:tabs>
          <w:tab w:val="left" w:pos="426"/>
        </w:tabs>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1) предоставления работнику неиспользованного отпуска с последующим его увольнением;</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2) выплаты работнику денежной компенсации за неиспользованный отпуск.</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9.5. При увольнении в течение текущего календарного года муниципального служащего ранее выплаченная единовременная выплата подлежит удержанию пропорционально числу полных неотработанных календарных месяцев в текущем календарном году за исключением случаев, если муниципальный служащий увольняется по основаниям, предусмотренным пунктом 8 части 1 статьи 77 Трудового кодекса Российской Федерации.</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9.6</w:t>
      </w:r>
      <w:proofErr w:type="gramStart"/>
      <w:r w:rsidRPr="00B44D4B">
        <w:rPr>
          <w:rFonts w:ascii="Arial" w:eastAsia="Times New Roman" w:hAnsi="Arial" w:cs="Arial"/>
          <w:sz w:val="24"/>
          <w:szCs w:val="24"/>
          <w:lang w:eastAsia="ru-RU"/>
        </w:rPr>
        <w:t xml:space="preserve"> В</w:t>
      </w:r>
      <w:proofErr w:type="gramEnd"/>
      <w:r w:rsidRPr="00B44D4B">
        <w:rPr>
          <w:rFonts w:ascii="Arial" w:eastAsia="Times New Roman" w:hAnsi="Arial" w:cs="Arial"/>
          <w:sz w:val="24"/>
          <w:szCs w:val="24"/>
          <w:lang w:eastAsia="ru-RU"/>
        </w:rPr>
        <w:t>новь поступившим работникам единовременная выплата  при предоставлении ежегодного оплачиваемого отпуска выплачивается пропорционально отработанному времени в конце календарного года.</w:t>
      </w:r>
    </w:p>
    <w:p w:rsidR="00B44D4B" w:rsidRPr="00B44D4B" w:rsidRDefault="00B44D4B" w:rsidP="00B44D4B">
      <w:pPr>
        <w:widowControl w:val="0"/>
        <w:spacing w:after="275" w:line="274" w:lineRule="exact"/>
        <w:ind w:right="40" w:firstLine="709"/>
        <w:jc w:val="both"/>
        <w:rPr>
          <w:rFonts w:ascii="Arial" w:eastAsia="Times New Roman" w:hAnsi="Arial" w:cs="Arial"/>
          <w:color w:val="000000"/>
          <w:sz w:val="24"/>
          <w:szCs w:val="24"/>
          <w:lang w:eastAsia="ru-RU" w:bidi="ru-RU"/>
        </w:rPr>
      </w:pPr>
      <w:r w:rsidRPr="00B44D4B">
        <w:rPr>
          <w:rFonts w:ascii="Arial" w:eastAsia="Times New Roman" w:hAnsi="Arial" w:cs="Arial"/>
          <w:color w:val="000000"/>
          <w:sz w:val="24"/>
          <w:szCs w:val="24"/>
          <w:lang w:eastAsia="ru-RU" w:bidi="ru-RU"/>
        </w:rPr>
        <w:t xml:space="preserve"> 9.7. На единовременную выплату начисляются районный коэффициент и надбавка за работу в южных районах Иркутской области в соответствии с действующим федеральным и областным законодательством.</w:t>
      </w:r>
    </w:p>
    <w:p w:rsidR="00B44D4B" w:rsidRPr="00B44D4B" w:rsidRDefault="00B44D4B" w:rsidP="00B44D4B">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B44D4B">
        <w:rPr>
          <w:rFonts w:ascii="Arial" w:eastAsia="Times New Roman" w:hAnsi="Arial" w:cs="Arial"/>
          <w:b/>
          <w:sz w:val="24"/>
          <w:szCs w:val="24"/>
          <w:lang w:eastAsia="ru-RU"/>
        </w:rPr>
        <w:lastRenderedPageBreak/>
        <w:t>10. Материальная помощь</w:t>
      </w:r>
    </w:p>
    <w:p w:rsidR="00B44D4B" w:rsidRPr="00B44D4B" w:rsidRDefault="00B44D4B" w:rsidP="00B44D4B">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p>
    <w:p w:rsidR="00B44D4B" w:rsidRPr="00B44D4B" w:rsidRDefault="00B44D4B" w:rsidP="00B44D4B">
      <w:pPr>
        <w:autoSpaceDE w:val="0"/>
        <w:autoSpaceDN w:val="0"/>
        <w:adjustRightInd w:val="0"/>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10.1. Муниципальному служащему предоставляется  материальная помощь один раз в текущем календарном году при предоставлении ежегодного оплачиваемого отпуска в размере одного должностного оклада.</w:t>
      </w:r>
    </w:p>
    <w:p w:rsidR="00B44D4B" w:rsidRPr="00B44D4B" w:rsidRDefault="00B44D4B" w:rsidP="00B44D4B">
      <w:pPr>
        <w:autoSpaceDE w:val="0"/>
        <w:autoSpaceDN w:val="0"/>
        <w:adjustRightInd w:val="0"/>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10.2</w:t>
      </w:r>
      <w:proofErr w:type="gramStart"/>
      <w:r w:rsidRPr="00B44D4B">
        <w:rPr>
          <w:rFonts w:ascii="Arial" w:eastAsia="SimSun" w:hAnsi="Arial" w:cs="Arial"/>
          <w:sz w:val="24"/>
          <w:szCs w:val="24"/>
          <w:lang w:eastAsia="zh-CN"/>
        </w:rPr>
        <w:t xml:space="preserve"> П</w:t>
      </w:r>
      <w:proofErr w:type="gramEnd"/>
      <w:r w:rsidRPr="00B44D4B">
        <w:rPr>
          <w:rFonts w:ascii="Arial" w:eastAsia="SimSun" w:hAnsi="Arial" w:cs="Arial"/>
          <w:sz w:val="24"/>
          <w:szCs w:val="24"/>
          <w:lang w:eastAsia="zh-CN"/>
        </w:rPr>
        <w:t>омимо материальной помощи, предусмотренных пунктом 10.1 настоящего раздела, муниципальному служащему в размере до пяти должностных окладов в следующих случаях:</w:t>
      </w:r>
    </w:p>
    <w:p w:rsidR="00B44D4B" w:rsidRPr="00B44D4B" w:rsidRDefault="00B44D4B" w:rsidP="00B44D4B">
      <w:pPr>
        <w:autoSpaceDE w:val="0"/>
        <w:autoSpaceDN w:val="0"/>
        <w:adjustRightInd w:val="0"/>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1) регистрация брака муниципального служащего;</w:t>
      </w:r>
    </w:p>
    <w:p w:rsidR="00B44D4B" w:rsidRPr="00B44D4B" w:rsidRDefault="00B44D4B" w:rsidP="00B44D4B">
      <w:pPr>
        <w:autoSpaceDE w:val="0"/>
        <w:autoSpaceDN w:val="0"/>
        <w:adjustRightInd w:val="0"/>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2) рождение ребенка у муниципального служащего;</w:t>
      </w:r>
    </w:p>
    <w:p w:rsidR="00B44D4B" w:rsidRPr="00B44D4B" w:rsidRDefault="00B44D4B" w:rsidP="00B44D4B">
      <w:pPr>
        <w:autoSpaceDE w:val="0"/>
        <w:autoSpaceDN w:val="0"/>
        <w:adjustRightInd w:val="0"/>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3)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p>
    <w:p w:rsidR="00B44D4B" w:rsidRPr="00B44D4B" w:rsidRDefault="00B44D4B" w:rsidP="00B44D4B">
      <w:pPr>
        <w:autoSpaceDE w:val="0"/>
        <w:autoSpaceDN w:val="0"/>
        <w:adjustRightInd w:val="0"/>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4) в связи с юбилейными датами муниципального служащего (50, 55, 60, 65 лет);</w:t>
      </w:r>
    </w:p>
    <w:p w:rsidR="00B44D4B" w:rsidRPr="00B44D4B" w:rsidRDefault="00B44D4B" w:rsidP="00B44D4B">
      <w:pPr>
        <w:autoSpaceDE w:val="0"/>
        <w:autoSpaceDN w:val="0"/>
        <w:adjustRightInd w:val="0"/>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5) необходимость прохождения муниципальным служащим и (или)  членами его семьи обследования, лечения, реабилитации, приобретения дорогостоящих медикаментов;</w:t>
      </w:r>
    </w:p>
    <w:p w:rsidR="00B44D4B" w:rsidRPr="00B44D4B" w:rsidRDefault="00B44D4B" w:rsidP="00B44D4B">
      <w:pPr>
        <w:autoSpaceDE w:val="0"/>
        <w:autoSpaceDN w:val="0"/>
        <w:adjustRightInd w:val="0"/>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6) смерти членов семьи муниципального служащего.</w:t>
      </w:r>
    </w:p>
    <w:p w:rsidR="00B44D4B" w:rsidRPr="00B44D4B" w:rsidRDefault="00B44D4B" w:rsidP="00B44D4B">
      <w:pPr>
        <w:autoSpaceDE w:val="0"/>
        <w:autoSpaceDN w:val="0"/>
        <w:adjustRightInd w:val="0"/>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7) 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w:t>
      </w:r>
    </w:p>
    <w:p w:rsidR="00B44D4B" w:rsidRPr="00B44D4B" w:rsidRDefault="00B44D4B" w:rsidP="00B44D4B">
      <w:pPr>
        <w:autoSpaceDE w:val="0"/>
        <w:autoSpaceDN w:val="0"/>
        <w:adjustRightInd w:val="0"/>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Членами семьи муниципального служащего в целях настоящего Положения признаются его супруга (супруг), дети, родители.</w:t>
      </w:r>
    </w:p>
    <w:p w:rsidR="00B44D4B" w:rsidRPr="00B44D4B" w:rsidRDefault="00B44D4B" w:rsidP="00B44D4B">
      <w:pPr>
        <w:autoSpaceDE w:val="0"/>
        <w:autoSpaceDN w:val="0"/>
        <w:adjustRightInd w:val="0"/>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10.2. Право на получение материальной помощи у муниципального служащего возникает со дня замещения должности муниципальной службы.</w:t>
      </w:r>
    </w:p>
    <w:p w:rsidR="00B44D4B" w:rsidRPr="00B44D4B" w:rsidRDefault="00B44D4B" w:rsidP="00B44D4B">
      <w:pPr>
        <w:autoSpaceDE w:val="0"/>
        <w:autoSpaceDN w:val="0"/>
        <w:adjustRightInd w:val="0"/>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10.3. Материальная помощь в случаях предусмотренных пунктом 10.2 данного раздела, предоставляется по письменному заявлению муниципального служащего. При предоставлении следующих документов:</w:t>
      </w:r>
    </w:p>
    <w:p w:rsidR="00B44D4B" w:rsidRPr="00B44D4B" w:rsidRDefault="00B44D4B" w:rsidP="00B44D4B">
      <w:pPr>
        <w:autoSpaceDE w:val="0"/>
        <w:autoSpaceDN w:val="0"/>
        <w:adjustRightInd w:val="0"/>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1) Копия свидетельства о заключения брака</w:t>
      </w:r>
    </w:p>
    <w:p w:rsidR="00B44D4B" w:rsidRPr="00B44D4B" w:rsidRDefault="00B44D4B" w:rsidP="00B44D4B">
      <w:pPr>
        <w:autoSpaceDE w:val="0"/>
        <w:autoSpaceDN w:val="0"/>
        <w:adjustRightInd w:val="0"/>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2) Копия свидетельства о рождении ребенка</w:t>
      </w:r>
    </w:p>
    <w:p w:rsidR="00B44D4B" w:rsidRPr="00B44D4B" w:rsidRDefault="00B44D4B" w:rsidP="00B44D4B">
      <w:pPr>
        <w:autoSpaceDE w:val="0"/>
        <w:autoSpaceDN w:val="0"/>
        <w:adjustRightInd w:val="0"/>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3) Копии документов подтверждающий факт случившегося из соответствующих служб.</w:t>
      </w:r>
    </w:p>
    <w:p w:rsidR="00B44D4B" w:rsidRPr="00B44D4B" w:rsidRDefault="00B44D4B" w:rsidP="00B44D4B">
      <w:pPr>
        <w:autoSpaceDE w:val="0"/>
        <w:autoSpaceDN w:val="0"/>
        <w:adjustRightInd w:val="0"/>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4) Копия  паспорта муниципального служащего.</w:t>
      </w:r>
    </w:p>
    <w:p w:rsidR="00B44D4B" w:rsidRPr="00B44D4B" w:rsidRDefault="00B44D4B" w:rsidP="00B44D4B">
      <w:pPr>
        <w:autoSpaceDE w:val="0"/>
        <w:autoSpaceDN w:val="0"/>
        <w:adjustRightInd w:val="0"/>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5)Копия листка нетрудоспособности либо медицинских справок, заключений и других документов.</w:t>
      </w:r>
    </w:p>
    <w:p w:rsidR="00B44D4B" w:rsidRPr="00B44D4B" w:rsidRDefault="00B44D4B" w:rsidP="00B44D4B">
      <w:pPr>
        <w:autoSpaceDE w:val="0"/>
        <w:autoSpaceDN w:val="0"/>
        <w:adjustRightInd w:val="0"/>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6)Копия свидетельства о смерти.</w:t>
      </w:r>
    </w:p>
    <w:p w:rsidR="00B44D4B" w:rsidRPr="00B44D4B" w:rsidRDefault="00B44D4B" w:rsidP="00B44D4B">
      <w:pPr>
        <w:autoSpaceDE w:val="0"/>
        <w:autoSpaceDN w:val="0"/>
        <w:adjustRightInd w:val="0"/>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10.4. Если муниципальным служащим не реализовано право на получение материальной помощи в текущем календарном году по основаниям, предусмотренным пунктом 10.1 настоящего Положения, материальная помощь выплачивается в четвертом квартале текущего календарного года  на основании Распоряжения Главы муниципального образования «Майск».</w:t>
      </w:r>
    </w:p>
    <w:p w:rsidR="00B44D4B" w:rsidRPr="00B44D4B" w:rsidRDefault="00B44D4B" w:rsidP="00B44D4B">
      <w:pPr>
        <w:autoSpaceDE w:val="0"/>
        <w:autoSpaceDN w:val="0"/>
        <w:adjustRightInd w:val="0"/>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 xml:space="preserve">10.5. </w:t>
      </w:r>
      <w:proofErr w:type="gramStart"/>
      <w:r w:rsidRPr="00B44D4B">
        <w:rPr>
          <w:rFonts w:ascii="Arial" w:eastAsia="SimSun" w:hAnsi="Arial" w:cs="Arial"/>
          <w:sz w:val="24"/>
          <w:szCs w:val="24"/>
          <w:lang w:eastAsia="zh-CN"/>
        </w:rPr>
        <w:t>При увольнении с муниципальной службы в течение текущего календарного года, за исключением случаев увольнения за виновные действия, муниципальному служащему, не реализовавшему право на получение материальной помощи в текущем календарном году, материальная помощь выплачивается не позднее дня увольнения с муниципальной пропорционально отработанному времени в пределах средств, предусмотренных при формировании фонда оплаты труда.</w:t>
      </w:r>
      <w:proofErr w:type="gramEnd"/>
    </w:p>
    <w:p w:rsidR="00B44D4B" w:rsidRPr="00B44D4B" w:rsidRDefault="00B44D4B" w:rsidP="00B44D4B">
      <w:pPr>
        <w:autoSpaceDE w:val="0"/>
        <w:autoSpaceDN w:val="0"/>
        <w:adjustRightInd w:val="0"/>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lastRenderedPageBreak/>
        <w:t xml:space="preserve"> 10.6</w:t>
      </w:r>
      <w:proofErr w:type="gramStart"/>
      <w:r w:rsidRPr="00B44D4B">
        <w:rPr>
          <w:rFonts w:ascii="Arial" w:eastAsia="SimSun" w:hAnsi="Arial" w:cs="Arial"/>
          <w:sz w:val="24"/>
          <w:szCs w:val="24"/>
          <w:lang w:eastAsia="zh-CN"/>
        </w:rPr>
        <w:t xml:space="preserve"> Н</w:t>
      </w:r>
      <w:proofErr w:type="gramEnd"/>
      <w:r w:rsidRPr="00B44D4B">
        <w:rPr>
          <w:rFonts w:ascii="Arial" w:eastAsia="SimSun" w:hAnsi="Arial" w:cs="Arial"/>
          <w:sz w:val="24"/>
          <w:szCs w:val="24"/>
          <w:lang w:eastAsia="zh-CN"/>
        </w:rPr>
        <w:t>а материальную помощь начисляется районный коэффициент и процентная надбавка за работу в южных районах Иркутской области в размерах, определенных федеральным и областным законодательством</w:t>
      </w:r>
    </w:p>
    <w:p w:rsidR="00B44D4B" w:rsidRPr="00B44D4B" w:rsidRDefault="00B44D4B" w:rsidP="00B44D4B">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B44D4B" w:rsidRPr="00B44D4B" w:rsidRDefault="00B44D4B" w:rsidP="00B44D4B">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B44D4B">
        <w:rPr>
          <w:rFonts w:ascii="Arial" w:eastAsia="Times New Roman" w:hAnsi="Arial" w:cs="Arial"/>
          <w:b/>
          <w:sz w:val="24"/>
          <w:szCs w:val="24"/>
          <w:lang w:eastAsia="ru-RU"/>
        </w:rPr>
        <w:t>11. Премия за выполнение особо важных и сложных заданий</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11.1. </w:t>
      </w:r>
      <w:proofErr w:type="gramStart"/>
      <w:r w:rsidRPr="00B44D4B">
        <w:rPr>
          <w:rFonts w:ascii="Arial" w:eastAsia="Times New Roman" w:hAnsi="Arial" w:cs="Arial"/>
          <w:sz w:val="24"/>
          <w:szCs w:val="24"/>
          <w:lang w:eastAsia="ru-RU"/>
        </w:rPr>
        <w:t>Муниципальным служащим выплачиваются премии за выполнение особо важных и сложных заданий (далее - премия), связанных с реализацией задач и функций, возложенных на органы местного самоуправления, в целях материального стимулирования, повышения эффективности и качества выполнения задач и функций, возложенных на соответствующий орган местного самоуправления, профессионального и компетентного исполнения муниципальными служащими должностных обязанностей, в целях усиления мотивации для повышения ответственности за выполнение порученного</w:t>
      </w:r>
      <w:proofErr w:type="gramEnd"/>
      <w:r w:rsidRPr="00B44D4B">
        <w:rPr>
          <w:rFonts w:ascii="Arial" w:eastAsia="Times New Roman" w:hAnsi="Arial" w:cs="Arial"/>
          <w:sz w:val="24"/>
          <w:szCs w:val="24"/>
          <w:lang w:eastAsia="ru-RU"/>
        </w:rPr>
        <w:t xml:space="preserve"> задания, а также вклада муниципального служащего в выполнение особо важных и сложных заданий.</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11.2. Выплата премии производится на основании распоряжения Администрации муниципального образования «Майск, в котором указываются основание для ее выплаты и размер.</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11.3. Выплата премии осуществляется единовременно по результатам работы за месяц, квартал, год с учетом выполнения особо важных и сложных заданий.</w:t>
      </w:r>
    </w:p>
    <w:p w:rsidR="00B44D4B" w:rsidRPr="00B44D4B" w:rsidRDefault="00B44D4B" w:rsidP="00B44D4B">
      <w:pPr>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11.4. Премия учитывается во всех случаях исчисления среднего заработка.</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11.5. Премия выплачивается в пределах фонда оплаты труда муниципальных служащих Администрации муниципального образования «Майск поселения на текущий финансовый год.</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B44D4B" w:rsidRPr="00B44D4B" w:rsidRDefault="00B44D4B" w:rsidP="00B44D4B">
      <w:pPr>
        <w:spacing w:after="0" w:line="240" w:lineRule="auto"/>
        <w:ind w:left="5103"/>
        <w:jc w:val="both"/>
        <w:rPr>
          <w:rFonts w:ascii="Courier New" w:eastAsia="SimSun" w:hAnsi="Courier New" w:cs="Courier New"/>
          <w:lang w:eastAsia="zh-CN"/>
        </w:rPr>
      </w:pPr>
      <w:r w:rsidRPr="00B44D4B">
        <w:rPr>
          <w:rFonts w:ascii="Courier New" w:eastAsia="Times New Roman" w:hAnsi="Courier New" w:cs="Courier New"/>
          <w:lang w:eastAsia="ru-RU"/>
        </w:rPr>
        <w:t>Приложение № 1 к Положению об оплате труда муниципальных служащих Администрации муниципального образования «Майск»,</w:t>
      </w:r>
      <w:r w:rsidRPr="00B44D4B">
        <w:rPr>
          <w:rFonts w:ascii="Courier New" w:eastAsia="SimSun" w:hAnsi="Courier New" w:cs="Courier New"/>
          <w:lang w:eastAsia="zh-CN"/>
        </w:rPr>
        <w:t xml:space="preserve"> утвержденное Решением Думы МО «Майск» от 26.04.2018г. №253 (в редакции от 06.12.2022г. №221)</w:t>
      </w:r>
    </w:p>
    <w:p w:rsidR="00B44D4B" w:rsidRPr="00B44D4B" w:rsidRDefault="00B44D4B" w:rsidP="00B44D4B">
      <w:pPr>
        <w:spacing w:after="0" w:line="240" w:lineRule="auto"/>
        <w:ind w:left="5103"/>
        <w:jc w:val="both"/>
        <w:rPr>
          <w:rFonts w:ascii="Arial" w:eastAsia="SimSun" w:hAnsi="Arial" w:cs="Arial"/>
          <w:sz w:val="24"/>
          <w:szCs w:val="24"/>
          <w:lang w:eastAsia="zh-CN"/>
        </w:rPr>
      </w:pPr>
    </w:p>
    <w:p w:rsidR="00B44D4B" w:rsidRPr="00B44D4B" w:rsidRDefault="00B44D4B" w:rsidP="00B44D4B">
      <w:pPr>
        <w:spacing w:after="0" w:line="240" w:lineRule="auto"/>
        <w:jc w:val="center"/>
        <w:rPr>
          <w:rFonts w:ascii="Arial" w:eastAsia="Times New Roman" w:hAnsi="Arial" w:cs="Arial"/>
          <w:b/>
          <w:sz w:val="24"/>
          <w:szCs w:val="24"/>
          <w:lang w:eastAsia="ru-RU"/>
        </w:rPr>
      </w:pPr>
      <w:r w:rsidRPr="00B44D4B">
        <w:rPr>
          <w:rFonts w:ascii="Arial" w:eastAsia="Times New Roman" w:hAnsi="Arial" w:cs="Arial"/>
          <w:b/>
          <w:sz w:val="24"/>
          <w:szCs w:val="24"/>
          <w:lang w:eastAsia="ru-RU"/>
        </w:rPr>
        <w:t xml:space="preserve"> «Размеры должностных окладов и ежемесячного денежного поощрения муниципальных служащих Администрации муниципального образования «Майск»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728"/>
        <w:gridCol w:w="1130"/>
        <w:gridCol w:w="1985"/>
      </w:tblGrid>
      <w:tr w:rsidR="00B44D4B" w:rsidRPr="00B44D4B" w:rsidTr="00B44D4B">
        <w:tc>
          <w:tcPr>
            <w:tcW w:w="513" w:type="dxa"/>
          </w:tcPr>
          <w:p w:rsidR="00B44D4B" w:rsidRPr="00B44D4B" w:rsidRDefault="00B44D4B" w:rsidP="00B44D4B">
            <w:pPr>
              <w:spacing w:after="0" w:line="240" w:lineRule="auto"/>
              <w:ind w:firstLine="709"/>
              <w:rPr>
                <w:rFonts w:ascii="Courier New" w:eastAsia="Times New Roman" w:hAnsi="Courier New" w:cs="Courier New"/>
                <w:lang w:eastAsia="ru-RU"/>
              </w:rPr>
            </w:pPr>
            <w:r w:rsidRPr="00B44D4B">
              <w:rPr>
                <w:rFonts w:ascii="Courier New" w:eastAsia="Times New Roman" w:hAnsi="Courier New" w:cs="Courier New"/>
                <w:lang w:eastAsia="ru-RU"/>
              </w:rPr>
              <w:t xml:space="preserve">№ </w:t>
            </w:r>
            <w:proofErr w:type="gramStart"/>
            <w:r w:rsidRPr="00B44D4B">
              <w:rPr>
                <w:rFonts w:ascii="Courier New" w:eastAsia="Times New Roman" w:hAnsi="Courier New" w:cs="Courier New"/>
                <w:lang w:eastAsia="ru-RU"/>
              </w:rPr>
              <w:t>п</w:t>
            </w:r>
            <w:proofErr w:type="gramEnd"/>
            <w:r w:rsidRPr="00B44D4B">
              <w:rPr>
                <w:rFonts w:ascii="Courier New" w:eastAsia="Times New Roman" w:hAnsi="Courier New" w:cs="Courier New"/>
                <w:lang w:eastAsia="ru-RU"/>
              </w:rPr>
              <w:t>/п</w:t>
            </w:r>
          </w:p>
        </w:tc>
        <w:tc>
          <w:tcPr>
            <w:tcW w:w="5728" w:type="dxa"/>
          </w:tcPr>
          <w:p w:rsidR="00B44D4B" w:rsidRPr="00B44D4B" w:rsidRDefault="00B44D4B" w:rsidP="00B44D4B">
            <w:pPr>
              <w:spacing w:after="0" w:line="240" w:lineRule="auto"/>
              <w:ind w:firstLine="709"/>
              <w:jc w:val="center"/>
              <w:rPr>
                <w:rFonts w:ascii="Courier New" w:eastAsia="Times New Roman" w:hAnsi="Courier New" w:cs="Courier New"/>
                <w:lang w:eastAsia="ru-RU"/>
              </w:rPr>
            </w:pPr>
            <w:r w:rsidRPr="00B44D4B">
              <w:rPr>
                <w:rFonts w:ascii="Courier New" w:eastAsia="Times New Roman" w:hAnsi="Courier New" w:cs="Courier New"/>
                <w:lang w:eastAsia="ru-RU"/>
              </w:rPr>
              <w:t>Наименование должности</w:t>
            </w:r>
          </w:p>
        </w:tc>
        <w:tc>
          <w:tcPr>
            <w:tcW w:w="1130" w:type="dxa"/>
          </w:tcPr>
          <w:p w:rsidR="00B44D4B" w:rsidRPr="00B44D4B" w:rsidRDefault="00B44D4B" w:rsidP="00B44D4B">
            <w:pPr>
              <w:spacing w:after="0" w:line="240" w:lineRule="auto"/>
              <w:rPr>
                <w:rFonts w:ascii="Courier New" w:eastAsia="Times New Roman" w:hAnsi="Courier New" w:cs="Courier New"/>
                <w:lang w:eastAsia="ru-RU"/>
              </w:rPr>
            </w:pPr>
            <w:proofErr w:type="gramStart"/>
            <w:r w:rsidRPr="00B44D4B">
              <w:rPr>
                <w:rFonts w:ascii="Courier New" w:eastAsia="Times New Roman" w:hAnsi="Courier New" w:cs="Courier New"/>
                <w:lang w:eastAsia="ru-RU"/>
              </w:rPr>
              <w:t>Должно-</w:t>
            </w:r>
            <w:proofErr w:type="spellStart"/>
            <w:r w:rsidRPr="00B44D4B">
              <w:rPr>
                <w:rFonts w:ascii="Courier New" w:eastAsia="Times New Roman" w:hAnsi="Courier New" w:cs="Courier New"/>
                <w:lang w:eastAsia="ru-RU"/>
              </w:rPr>
              <w:t>стной</w:t>
            </w:r>
            <w:proofErr w:type="spellEnd"/>
            <w:proofErr w:type="gramEnd"/>
            <w:r w:rsidRPr="00B44D4B">
              <w:rPr>
                <w:rFonts w:ascii="Courier New" w:eastAsia="Times New Roman" w:hAnsi="Courier New" w:cs="Courier New"/>
                <w:lang w:eastAsia="ru-RU"/>
              </w:rPr>
              <w:t xml:space="preserve"> оклад в месяц в рублях</w:t>
            </w:r>
          </w:p>
        </w:tc>
        <w:tc>
          <w:tcPr>
            <w:tcW w:w="1985" w:type="dxa"/>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Ежемесячное денежное поощрение (должностных окладов в месяц)</w:t>
            </w:r>
          </w:p>
        </w:tc>
      </w:tr>
      <w:tr w:rsidR="00B44D4B" w:rsidRPr="00B44D4B" w:rsidTr="00B44D4B">
        <w:tc>
          <w:tcPr>
            <w:tcW w:w="9356" w:type="dxa"/>
            <w:gridSpan w:val="4"/>
          </w:tcPr>
          <w:p w:rsidR="00B44D4B" w:rsidRPr="00B44D4B" w:rsidRDefault="00B44D4B" w:rsidP="00B44D4B">
            <w:pPr>
              <w:spacing w:after="0" w:line="240" w:lineRule="auto"/>
              <w:ind w:firstLine="709"/>
              <w:jc w:val="center"/>
              <w:rPr>
                <w:rFonts w:ascii="Courier New" w:eastAsia="Times New Roman" w:hAnsi="Courier New" w:cs="Courier New"/>
                <w:lang w:eastAsia="ru-RU"/>
              </w:rPr>
            </w:pPr>
            <w:r w:rsidRPr="00B44D4B">
              <w:rPr>
                <w:rFonts w:ascii="Courier New" w:eastAsia="Times New Roman" w:hAnsi="Courier New" w:cs="Courier New"/>
                <w:lang w:eastAsia="ru-RU"/>
              </w:rPr>
              <w:t>Ведущие должности муниципальной службы</w:t>
            </w:r>
          </w:p>
        </w:tc>
      </w:tr>
      <w:tr w:rsidR="00B44D4B" w:rsidRPr="00B44D4B" w:rsidTr="00B44D4B">
        <w:tc>
          <w:tcPr>
            <w:tcW w:w="513" w:type="dxa"/>
          </w:tcPr>
          <w:p w:rsidR="00B44D4B" w:rsidRPr="00B44D4B" w:rsidRDefault="00B44D4B" w:rsidP="00B44D4B">
            <w:pPr>
              <w:spacing w:after="0" w:line="240" w:lineRule="auto"/>
              <w:ind w:firstLine="709"/>
              <w:rPr>
                <w:rFonts w:ascii="Courier New" w:eastAsia="Times New Roman" w:hAnsi="Courier New" w:cs="Courier New"/>
                <w:lang w:eastAsia="ru-RU"/>
              </w:rPr>
            </w:pPr>
            <w:r w:rsidRPr="00B44D4B">
              <w:rPr>
                <w:rFonts w:ascii="Courier New" w:eastAsia="Times New Roman" w:hAnsi="Courier New" w:cs="Courier New"/>
                <w:lang w:eastAsia="ru-RU"/>
              </w:rPr>
              <w:t>..</w:t>
            </w:r>
          </w:p>
        </w:tc>
        <w:tc>
          <w:tcPr>
            <w:tcW w:w="5728" w:type="dxa"/>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Начальник отдела в администрации муниципального образования «Майск»</w:t>
            </w:r>
          </w:p>
        </w:tc>
        <w:tc>
          <w:tcPr>
            <w:tcW w:w="1130" w:type="dxa"/>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12452</w:t>
            </w:r>
          </w:p>
        </w:tc>
        <w:tc>
          <w:tcPr>
            <w:tcW w:w="1985" w:type="dxa"/>
          </w:tcPr>
          <w:p w:rsidR="00B44D4B" w:rsidRPr="00B44D4B" w:rsidRDefault="00B44D4B" w:rsidP="00B44D4B">
            <w:pPr>
              <w:spacing w:after="0" w:line="240" w:lineRule="auto"/>
              <w:ind w:firstLine="709"/>
              <w:jc w:val="center"/>
              <w:rPr>
                <w:rFonts w:ascii="Courier New" w:eastAsia="Times New Roman" w:hAnsi="Courier New" w:cs="Courier New"/>
                <w:lang w:eastAsia="ru-RU"/>
              </w:rPr>
            </w:pPr>
            <w:r w:rsidRPr="00B44D4B">
              <w:rPr>
                <w:rFonts w:ascii="Courier New" w:eastAsia="Times New Roman" w:hAnsi="Courier New" w:cs="Courier New"/>
                <w:lang w:eastAsia="ru-RU"/>
              </w:rPr>
              <w:t>1,8</w:t>
            </w:r>
          </w:p>
        </w:tc>
      </w:tr>
      <w:tr w:rsidR="00B44D4B" w:rsidRPr="00B44D4B" w:rsidTr="00B44D4B">
        <w:tc>
          <w:tcPr>
            <w:tcW w:w="9356" w:type="dxa"/>
            <w:gridSpan w:val="4"/>
          </w:tcPr>
          <w:p w:rsidR="00B44D4B" w:rsidRPr="00B44D4B" w:rsidRDefault="00B44D4B" w:rsidP="00B44D4B">
            <w:pPr>
              <w:spacing w:after="0" w:line="240" w:lineRule="auto"/>
              <w:ind w:firstLine="709"/>
              <w:jc w:val="center"/>
              <w:rPr>
                <w:rFonts w:ascii="Courier New" w:eastAsia="Times New Roman" w:hAnsi="Courier New" w:cs="Courier New"/>
                <w:lang w:eastAsia="ru-RU"/>
              </w:rPr>
            </w:pPr>
            <w:r w:rsidRPr="00B44D4B">
              <w:rPr>
                <w:rFonts w:ascii="Courier New" w:eastAsia="Times New Roman" w:hAnsi="Courier New" w:cs="Courier New"/>
                <w:lang w:eastAsia="ru-RU"/>
              </w:rPr>
              <w:t>Младшие должности муниципальной службы</w:t>
            </w:r>
          </w:p>
        </w:tc>
      </w:tr>
      <w:tr w:rsidR="00B44D4B" w:rsidRPr="00B44D4B" w:rsidTr="00B44D4B">
        <w:tc>
          <w:tcPr>
            <w:tcW w:w="513" w:type="dxa"/>
          </w:tcPr>
          <w:p w:rsidR="00B44D4B" w:rsidRPr="00B44D4B" w:rsidRDefault="00B44D4B" w:rsidP="00B44D4B">
            <w:pPr>
              <w:spacing w:after="0" w:line="240" w:lineRule="auto"/>
              <w:ind w:firstLine="709"/>
              <w:rPr>
                <w:rFonts w:ascii="Courier New" w:eastAsia="Times New Roman" w:hAnsi="Courier New" w:cs="Courier New"/>
                <w:lang w:eastAsia="ru-RU"/>
              </w:rPr>
            </w:pPr>
            <w:r w:rsidRPr="00B44D4B">
              <w:rPr>
                <w:rFonts w:ascii="Courier New" w:eastAsia="Times New Roman" w:hAnsi="Courier New" w:cs="Courier New"/>
                <w:lang w:eastAsia="ru-RU"/>
              </w:rPr>
              <w:t>1.</w:t>
            </w:r>
          </w:p>
        </w:tc>
        <w:tc>
          <w:tcPr>
            <w:tcW w:w="5728" w:type="dxa"/>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Главный специалист администрации муниципального образования «Майск»</w:t>
            </w:r>
          </w:p>
        </w:tc>
        <w:tc>
          <w:tcPr>
            <w:tcW w:w="1130" w:type="dxa"/>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9341</w:t>
            </w:r>
          </w:p>
        </w:tc>
        <w:tc>
          <w:tcPr>
            <w:tcW w:w="1985" w:type="dxa"/>
          </w:tcPr>
          <w:p w:rsidR="00B44D4B" w:rsidRPr="00B44D4B" w:rsidRDefault="00B44D4B" w:rsidP="00B44D4B">
            <w:pPr>
              <w:spacing w:after="0" w:line="240" w:lineRule="auto"/>
              <w:ind w:firstLine="709"/>
              <w:jc w:val="center"/>
              <w:rPr>
                <w:rFonts w:ascii="Courier New" w:eastAsia="Times New Roman" w:hAnsi="Courier New" w:cs="Courier New"/>
                <w:lang w:eastAsia="ru-RU"/>
              </w:rPr>
            </w:pPr>
            <w:r w:rsidRPr="00B44D4B">
              <w:rPr>
                <w:rFonts w:ascii="Courier New" w:eastAsia="Times New Roman" w:hAnsi="Courier New" w:cs="Courier New"/>
                <w:lang w:eastAsia="ru-RU"/>
              </w:rPr>
              <w:t>0,9</w:t>
            </w:r>
          </w:p>
        </w:tc>
      </w:tr>
      <w:tr w:rsidR="00B44D4B" w:rsidRPr="00B44D4B" w:rsidTr="00B44D4B">
        <w:tc>
          <w:tcPr>
            <w:tcW w:w="513" w:type="dxa"/>
          </w:tcPr>
          <w:p w:rsidR="00B44D4B" w:rsidRPr="00B44D4B" w:rsidRDefault="00B44D4B" w:rsidP="00B44D4B">
            <w:pPr>
              <w:spacing w:after="0" w:line="240" w:lineRule="auto"/>
              <w:ind w:firstLine="709"/>
              <w:rPr>
                <w:rFonts w:ascii="Courier New" w:eastAsia="Times New Roman" w:hAnsi="Courier New" w:cs="Courier New"/>
                <w:lang w:eastAsia="ru-RU"/>
              </w:rPr>
            </w:pPr>
            <w:r w:rsidRPr="00B44D4B">
              <w:rPr>
                <w:rFonts w:ascii="Courier New" w:eastAsia="Times New Roman" w:hAnsi="Courier New" w:cs="Courier New"/>
                <w:lang w:eastAsia="ru-RU"/>
              </w:rPr>
              <w:t>2.</w:t>
            </w:r>
          </w:p>
        </w:tc>
        <w:tc>
          <w:tcPr>
            <w:tcW w:w="5728" w:type="dxa"/>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Ведущий специалист администрации муниципального образования «Майск»</w:t>
            </w:r>
          </w:p>
        </w:tc>
        <w:tc>
          <w:tcPr>
            <w:tcW w:w="1130" w:type="dxa"/>
          </w:tcPr>
          <w:p w:rsidR="00B44D4B" w:rsidRPr="00B44D4B" w:rsidRDefault="00B44D4B" w:rsidP="00B44D4B">
            <w:pPr>
              <w:spacing w:after="0" w:line="240" w:lineRule="auto"/>
              <w:rPr>
                <w:rFonts w:ascii="Courier New" w:eastAsia="SimSun" w:hAnsi="Courier New" w:cs="Courier New"/>
                <w:snapToGrid w:val="0"/>
                <w:lang w:eastAsia="zh-CN"/>
              </w:rPr>
            </w:pPr>
            <w:r w:rsidRPr="00B44D4B">
              <w:rPr>
                <w:rFonts w:ascii="Courier New" w:eastAsia="SimSun" w:hAnsi="Courier New" w:cs="Courier New"/>
                <w:snapToGrid w:val="0"/>
                <w:lang w:eastAsia="zh-CN"/>
              </w:rPr>
              <w:t>9341</w:t>
            </w:r>
          </w:p>
        </w:tc>
        <w:tc>
          <w:tcPr>
            <w:tcW w:w="1985" w:type="dxa"/>
          </w:tcPr>
          <w:p w:rsidR="00B44D4B" w:rsidRPr="00B44D4B" w:rsidRDefault="00B44D4B" w:rsidP="00B44D4B">
            <w:pPr>
              <w:spacing w:after="0" w:line="240" w:lineRule="auto"/>
              <w:ind w:firstLine="709"/>
              <w:jc w:val="center"/>
              <w:rPr>
                <w:rFonts w:ascii="Courier New" w:eastAsia="Times New Roman" w:hAnsi="Courier New" w:cs="Courier New"/>
                <w:lang w:eastAsia="ru-RU"/>
              </w:rPr>
            </w:pPr>
            <w:r w:rsidRPr="00B44D4B">
              <w:rPr>
                <w:rFonts w:ascii="Courier New" w:eastAsia="Times New Roman" w:hAnsi="Courier New" w:cs="Courier New"/>
                <w:lang w:eastAsia="ru-RU"/>
              </w:rPr>
              <w:t>0,9</w:t>
            </w:r>
          </w:p>
        </w:tc>
      </w:tr>
      <w:tr w:rsidR="00B44D4B" w:rsidRPr="00B44D4B" w:rsidTr="00B44D4B">
        <w:tc>
          <w:tcPr>
            <w:tcW w:w="513" w:type="dxa"/>
          </w:tcPr>
          <w:p w:rsidR="00B44D4B" w:rsidRPr="00B44D4B" w:rsidRDefault="00B44D4B" w:rsidP="00B44D4B">
            <w:pPr>
              <w:spacing w:after="0" w:line="240" w:lineRule="auto"/>
              <w:ind w:firstLine="709"/>
              <w:rPr>
                <w:rFonts w:ascii="Courier New" w:eastAsia="Times New Roman" w:hAnsi="Courier New" w:cs="Courier New"/>
                <w:lang w:eastAsia="ru-RU"/>
              </w:rPr>
            </w:pPr>
            <w:r w:rsidRPr="00B44D4B">
              <w:rPr>
                <w:rFonts w:ascii="Courier New" w:eastAsia="Times New Roman" w:hAnsi="Courier New" w:cs="Courier New"/>
                <w:lang w:eastAsia="ru-RU"/>
              </w:rPr>
              <w:lastRenderedPageBreak/>
              <w:t>.</w:t>
            </w:r>
          </w:p>
        </w:tc>
        <w:tc>
          <w:tcPr>
            <w:tcW w:w="5728" w:type="dxa"/>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Специалист 1 категории администрации муниципального образования «Майск»</w:t>
            </w:r>
          </w:p>
        </w:tc>
        <w:tc>
          <w:tcPr>
            <w:tcW w:w="1130" w:type="dxa"/>
          </w:tcPr>
          <w:p w:rsidR="00B44D4B" w:rsidRPr="00B44D4B" w:rsidRDefault="00B44D4B" w:rsidP="00B44D4B">
            <w:pPr>
              <w:spacing w:after="0" w:line="240" w:lineRule="auto"/>
              <w:rPr>
                <w:rFonts w:ascii="Courier New" w:eastAsia="SimSun" w:hAnsi="Courier New" w:cs="Courier New"/>
                <w:snapToGrid w:val="0"/>
                <w:lang w:eastAsia="zh-CN"/>
              </w:rPr>
            </w:pPr>
            <w:r w:rsidRPr="00B44D4B">
              <w:rPr>
                <w:rFonts w:ascii="Courier New" w:eastAsia="SimSun" w:hAnsi="Courier New" w:cs="Courier New"/>
                <w:snapToGrid w:val="0"/>
                <w:lang w:eastAsia="zh-CN"/>
              </w:rPr>
              <w:t>8564</w:t>
            </w:r>
          </w:p>
        </w:tc>
        <w:tc>
          <w:tcPr>
            <w:tcW w:w="1985" w:type="dxa"/>
          </w:tcPr>
          <w:p w:rsidR="00B44D4B" w:rsidRPr="00B44D4B" w:rsidRDefault="00B44D4B" w:rsidP="00B44D4B">
            <w:pPr>
              <w:spacing w:after="0" w:line="240" w:lineRule="auto"/>
              <w:ind w:firstLine="709"/>
              <w:jc w:val="center"/>
              <w:rPr>
                <w:rFonts w:ascii="Courier New" w:eastAsia="Times New Roman" w:hAnsi="Courier New" w:cs="Courier New"/>
                <w:lang w:eastAsia="ru-RU"/>
              </w:rPr>
            </w:pPr>
            <w:r w:rsidRPr="00B44D4B">
              <w:rPr>
                <w:rFonts w:ascii="Courier New" w:eastAsia="Times New Roman" w:hAnsi="Courier New" w:cs="Courier New"/>
                <w:lang w:eastAsia="ru-RU"/>
              </w:rPr>
              <w:t>0,9</w:t>
            </w:r>
          </w:p>
        </w:tc>
      </w:tr>
    </w:tbl>
    <w:p w:rsidR="00B44D4B" w:rsidRPr="00B44D4B" w:rsidRDefault="00B44D4B" w:rsidP="00B44D4B">
      <w:pPr>
        <w:spacing w:after="0" w:line="240" w:lineRule="auto"/>
        <w:ind w:firstLine="709"/>
        <w:jc w:val="right"/>
        <w:rPr>
          <w:rFonts w:ascii="Arial" w:eastAsia="Times New Roman" w:hAnsi="Arial" w:cs="Arial"/>
          <w:sz w:val="24"/>
          <w:szCs w:val="24"/>
          <w:lang w:eastAsia="ru-RU"/>
        </w:rPr>
      </w:pPr>
    </w:p>
    <w:p w:rsidR="00B44D4B" w:rsidRPr="00B44D4B" w:rsidRDefault="00B44D4B" w:rsidP="00B44D4B">
      <w:pPr>
        <w:spacing w:after="0" w:line="240" w:lineRule="auto"/>
        <w:ind w:firstLine="709"/>
        <w:jc w:val="right"/>
        <w:rPr>
          <w:rFonts w:ascii="Arial" w:eastAsia="Times New Roman" w:hAnsi="Arial" w:cs="Arial"/>
          <w:sz w:val="24"/>
          <w:szCs w:val="24"/>
          <w:lang w:eastAsia="ru-RU"/>
        </w:rPr>
      </w:pPr>
      <w:bookmarkStart w:id="1" w:name="sub_1611"/>
    </w:p>
    <w:p w:rsidR="00B44D4B" w:rsidRPr="00B44D4B" w:rsidRDefault="00B44D4B" w:rsidP="00B44D4B">
      <w:pPr>
        <w:spacing w:after="0" w:line="240" w:lineRule="auto"/>
        <w:ind w:firstLine="709"/>
        <w:jc w:val="right"/>
        <w:rPr>
          <w:rFonts w:ascii="Courier New" w:eastAsia="Times New Roman" w:hAnsi="Courier New" w:cs="Courier New"/>
          <w:lang w:eastAsia="ru-RU"/>
        </w:rPr>
      </w:pPr>
      <w:r w:rsidRPr="00B44D4B">
        <w:rPr>
          <w:rFonts w:ascii="Courier New" w:eastAsia="Times New Roman" w:hAnsi="Courier New" w:cs="Courier New"/>
          <w:lang w:eastAsia="ru-RU"/>
        </w:rPr>
        <w:t>Приложение № 2</w:t>
      </w:r>
    </w:p>
    <w:p w:rsidR="00B44D4B" w:rsidRPr="00B44D4B" w:rsidRDefault="00B44D4B" w:rsidP="00B44D4B">
      <w:pPr>
        <w:spacing w:after="0" w:line="240" w:lineRule="auto"/>
        <w:ind w:firstLine="709"/>
        <w:jc w:val="right"/>
        <w:rPr>
          <w:rFonts w:ascii="Courier New" w:eastAsia="Times New Roman" w:hAnsi="Courier New" w:cs="Courier New"/>
          <w:lang w:eastAsia="ru-RU"/>
        </w:rPr>
      </w:pPr>
      <w:r w:rsidRPr="00B44D4B">
        <w:rPr>
          <w:rFonts w:ascii="Courier New" w:eastAsia="Times New Roman" w:hAnsi="Courier New" w:cs="Courier New"/>
          <w:lang w:eastAsia="ru-RU"/>
        </w:rPr>
        <w:t>к Положению об оплате труда</w:t>
      </w:r>
    </w:p>
    <w:p w:rsidR="00B44D4B" w:rsidRPr="00B44D4B" w:rsidRDefault="00B44D4B" w:rsidP="00B44D4B">
      <w:pPr>
        <w:spacing w:after="0" w:line="240" w:lineRule="auto"/>
        <w:ind w:firstLine="709"/>
        <w:jc w:val="right"/>
        <w:rPr>
          <w:rFonts w:ascii="Courier New" w:eastAsia="Times New Roman" w:hAnsi="Courier New" w:cs="Courier New"/>
          <w:lang w:eastAsia="ru-RU"/>
        </w:rPr>
      </w:pPr>
      <w:r w:rsidRPr="00B44D4B">
        <w:rPr>
          <w:rFonts w:ascii="Courier New" w:eastAsia="Times New Roman" w:hAnsi="Courier New" w:cs="Courier New"/>
          <w:lang w:eastAsia="ru-RU"/>
        </w:rPr>
        <w:t>муниципальных служащих Администрации</w:t>
      </w:r>
    </w:p>
    <w:p w:rsidR="00B44D4B" w:rsidRPr="00B44D4B" w:rsidRDefault="00B44D4B" w:rsidP="00B44D4B">
      <w:pPr>
        <w:spacing w:after="0" w:line="240" w:lineRule="auto"/>
        <w:ind w:left="5103"/>
        <w:jc w:val="right"/>
        <w:rPr>
          <w:rFonts w:ascii="Courier New" w:eastAsia="SimSun" w:hAnsi="Courier New" w:cs="Courier New"/>
          <w:lang w:eastAsia="zh-CN"/>
        </w:rPr>
      </w:pPr>
      <w:r w:rsidRPr="00B44D4B">
        <w:rPr>
          <w:rFonts w:ascii="Courier New" w:eastAsia="Times New Roman" w:hAnsi="Courier New" w:cs="Courier New"/>
          <w:lang w:eastAsia="ru-RU"/>
        </w:rPr>
        <w:t>муниципального образования «Майск»</w:t>
      </w:r>
      <w:r w:rsidRPr="00B44D4B">
        <w:rPr>
          <w:rFonts w:ascii="Courier New" w:eastAsia="SimSun" w:hAnsi="Courier New" w:cs="Courier New"/>
          <w:lang w:eastAsia="zh-CN"/>
        </w:rPr>
        <w:t xml:space="preserve"> утвержденное Решением Думы МО «Майск» от 26.04.2018г. №253(в редакции от 06.12.2022г. №221)</w:t>
      </w:r>
    </w:p>
    <w:p w:rsidR="00B44D4B" w:rsidRPr="00B44D4B" w:rsidRDefault="00B44D4B" w:rsidP="00B44D4B">
      <w:pPr>
        <w:spacing w:after="0" w:line="240" w:lineRule="auto"/>
        <w:ind w:firstLine="709"/>
        <w:jc w:val="right"/>
        <w:rPr>
          <w:rFonts w:ascii="Courier New" w:eastAsia="Times New Roman" w:hAnsi="Courier New" w:cs="Courier New"/>
          <w:sz w:val="24"/>
          <w:szCs w:val="24"/>
          <w:lang w:eastAsia="ru-RU"/>
        </w:rPr>
      </w:pPr>
    </w:p>
    <w:p w:rsidR="00B44D4B" w:rsidRPr="00B44D4B" w:rsidRDefault="00B44D4B" w:rsidP="00B44D4B">
      <w:pPr>
        <w:spacing w:after="0" w:line="240" w:lineRule="auto"/>
        <w:ind w:firstLine="709"/>
        <w:jc w:val="right"/>
        <w:rPr>
          <w:rFonts w:ascii="Arial" w:eastAsia="Times New Roman" w:hAnsi="Arial" w:cs="Arial"/>
          <w:sz w:val="24"/>
          <w:szCs w:val="24"/>
          <w:lang w:eastAsia="ru-RU"/>
        </w:rPr>
      </w:pPr>
    </w:p>
    <w:p w:rsidR="00B44D4B" w:rsidRPr="00B44D4B" w:rsidRDefault="00B44D4B" w:rsidP="00B44D4B">
      <w:pPr>
        <w:autoSpaceDE w:val="0"/>
        <w:autoSpaceDN w:val="0"/>
        <w:adjustRightInd w:val="0"/>
        <w:spacing w:after="0" w:line="240" w:lineRule="auto"/>
        <w:ind w:firstLine="709"/>
        <w:jc w:val="center"/>
        <w:rPr>
          <w:rFonts w:ascii="Arial" w:eastAsia="Times New Roman" w:hAnsi="Arial" w:cs="Arial"/>
          <w:bCs/>
          <w:sz w:val="24"/>
          <w:szCs w:val="24"/>
          <w:lang w:eastAsia="ru-RU"/>
        </w:rPr>
      </w:pPr>
      <w:r w:rsidRPr="00B44D4B">
        <w:rPr>
          <w:rFonts w:ascii="Arial" w:eastAsia="Times New Roman" w:hAnsi="Arial" w:cs="Arial"/>
          <w:bCs/>
          <w:sz w:val="24"/>
          <w:szCs w:val="24"/>
          <w:lang w:eastAsia="ru-RU"/>
        </w:rPr>
        <w:t>Положение о порядке установления и выплаты ежемесячной надбавки к должностному окладу за выслугу лет на муниципальной службе</w:t>
      </w:r>
    </w:p>
    <w:p w:rsidR="00B44D4B" w:rsidRPr="00B44D4B" w:rsidRDefault="00B44D4B" w:rsidP="00B44D4B">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B44D4B" w:rsidRPr="00B44D4B" w:rsidRDefault="00B44D4B" w:rsidP="00B44D4B">
      <w:pPr>
        <w:autoSpaceDE w:val="0"/>
        <w:autoSpaceDN w:val="0"/>
        <w:adjustRightInd w:val="0"/>
        <w:spacing w:after="0" w:line="240" w:lineRule="auto"/>
        <w:ind w:firstLine="709"/>
        <w:jc w:val="both"/>
        <w:rPr>
          <w:rFonts w:ascii="Arial" w:eastAsia="Times New Roman" w:hAnsi="Arial" w:cs="Arial"/>
          <w:b/>
          <w:sz w:val="24"/>
          <w:szCs w:val="24"/>
          <w:lang w:eastAsia="ru-RU"/>
        </w:rPr>
      </w:pPr>
      <w:r w:rsidRPr="00B44D4B">
        <w:rPr>
          <w:rFonts w:ascii="Arial" w:eastAsia="Times New Roman" w:hAnsi="Arial" w:cs="Arial"/>
          <w:b/>
          <w:sz w:val="24"/>
          <w:szCs w:val="24"/>
          <w:lang w:eastAsia="ru-RU"/>
        </w:rPr>
        <w:t>1. Общие положения</w:t>
      </w:r>
    </w:p>
    <w:p w:rsidR="00B44D4B" w:rsidRPr="00B44D4B" w:rsidRDefault="00B44D4B" w:rsidP="00B44D4B">
      <w:pPr>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1.1 Настоящее Положение определяет порядок установления и выплаты муниципальным служащим Администрации муниципального образования «Майск» ежемесячной надбавки к должностному окладу за выслугу лет на муниципальной службе (далее - надбавка за выслугу лет).</w:t>
      </w:r>
    </w:p>
    <w:p w:rsidR="00B44D4B" w:rsidRPr="00B44D4B" w:rsidRDefault="00B44D4B" w:rsidP="00B44D4B">
      <w:pPr>
        <w:autoSpaceDE w:val="0"/>
        <w:autoSpaceDN w:val="0"/>
        <w:adjustRightInd w:val="0"/>
        <w:spacing w:after="0" w:line="240" w:lineRule="auto"/>
        <w:ind w:firstLine="709"/>
        <w:rPr>
          <w:rFonts w:ascii="Arial" w:eastAsia="Times New Roman" w:hAnsi="Arial" w:cs="Arial"/>
          <w:b/>
          <w:sz w:val="24"/>
          <w:szCs w:val="24"/>
          <w:lang w:eastAsia="ru-RU"/>
        </w:rPr>
      </w:pPr>
    </w:p>
    <w:p w:rsidR="00B44D4B" w:rsidRPr="00B44D4B" w:rsidRDefault="00B44D4B" w:rsidP="00B44D4B">
      <w:pPr>
        <w:autoSpaceDE w:val="0"/>
        <w:autoSpaceDN w:val="0"/>
        <w:adjustRightInd w:val="0"/>
        <w:spacing w:after="0" w:line="240" w:lineRule="auto"/>
        <w:ind w:firstLine="709"/>
        <w:outlineLvl w:val="0"/>
        <w:rPr>
          <w:rFonts w:ascii="Arial" w:eastAsia="Times New Roman" w:hAnsi="Arial" w:cs="Arial"/>
          <w:sz w:val="24"/>
          <w:szCs w:val="24"/>
          <w:lang w:eastAsia="ru-RU"/>
        </w:rPr>
      </w:pPr>
      <w:r w:rsidRPr="00B44D4B">
        <w:rPr>
          <w:rFonts w:ascii="Arial" w:eastAsia="Times New Roman" w:hAnsi="Arial" w:cs="Arial"/>
          <w:b/>
          <w:sz w:val="24"/>
          <w:szCs w:val="24"/>
          <w:lang w:eastAsia="ru-RU"/>
        </w:rPr>
        <w:t>2. Размеры ежемесячной надбавки к должностному окладу за выслугу лет</w:t>
      </w:r>
    </w:p>
    <w:p w:rsidR="00B44D4B" w:rsidRPr="00B44D4B" w:rsidRDefault="00B44D4B" w:rsidP="00B44D4B">
      <w:pPr>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2.1. Выплата надбавки за выслугу лет производится дифференцированно в зависимости от стажа муниципальной службы, дающего право на получение этой надбавки, в следующих размерах:</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820"/>
        <w:gridCol w:w="4819"/>
      </w:tblGrid>
      <w:tr w:rsidR="00B44D4B" w:rsidRPr="00B44D4B" w:rsidTr="00B44D4B">
        <w:trPr>
          <w:trHeight w:val="194"/>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D4B" w:rsidRPr="00B44D4B" w:rsidRDefault="00B44D4B" w:rsidP="00B44D4B">
            <w:pPr>
              <w:autoSpaceDE w:val="0"/>
              <w:autoSpaceDN w:val="0"/>
              <w:adjustRightInd w:val="0"/>
              <w:spacing w:after="0" w:line="240" w:lineRule="auto"/>
              <w:ind w:firstLine="709"/>
              <w:jc w:val="center"/>
              <w:rPr>
                <w:rFonts w:ascii="Courier New" w:eastAsia="Times New Roman" w:hAnsi="Courier New" w:cs="Courier New"/>
                <w:lang w:eastAsia="ru-RU"/>
              </w:rPr>
            </w:pPr>
            <w:r w:rsidRPr="00B44D4B">
              <w:rPr>
                <w:rFonts w:ascii="Courier New" w:eastAsia="Times New Roman" w:hAnsi="Courier New" w:cs="Courier New"/>
                <w:lang w:eastAsia="ru-RU"/>
              </w:rPr>
              <w:t>Стаж муниципальной службы</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D4B" w:rsidRPr="00B44D4B" w:rsidRDefault="00B44D4B" w:rsidP="00B44D4B">
            <w:pPr>
              <w:autoSpaceDE w:val="0"/>
              <w:autoSpaceDN w:val="0"/>
              <w:adjustRightInd w:val="0"/>
              <w:spacing w:after="0" w:line="240" w:lineRule="auto"/>
              <w:ind w:firstLine="709"/>
              <w:jc w:val="center"/>
              <w:rPr>
                <w:rFonts w:ascii="Courier New" w:eastAsia="Times New Roman" w:hAnsi="Courier New" w:cs="Courier New"/>
                <w:lang w:eastAsia="ru-RU"/>
              </w:rPr>
            </w:pPr>
            <w:r w:rsidRPr="00B44D4B">
              <w:rPr>
                <w:rFonts w:ascii="Courier New" w:eastAsia="Times New Roman" w:hAnsi="Courier New" w:cs="Courier New"/>
                <w:lang w:eastAsia="ru-RU"/>
              </w:rPr>
              <w:t>Размер в процентах к должностному окладу</w:t>
            </w:r>
          </w:p>
        </w:tc>
      </w:tr>
      <w:tr w:rsidR="00B44D4B" w:rsidRPr="00B44D4B" w:rsidTr="00B44D4B">
        <w:trPr>
          <w:trHeight w:val="158"/>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D4B" w:rsidRPr="00B44D4B" w:rsidRDefault="00B44D4B" w:rsidP="00B44D4B">
            <w:pPr>
              <w:autoSpaceDE w:val="0"/>
              <w:autoSpaceDN w:val="0"/>
              <w:adjustRightInd w:val="0"/>
              <w:spacing w:after="0" w:line="240" w:lineRule="auto"/>
              <w:ind w:firstLine="709"/>
              <w:rPr>
                <w:rFonts w:ascii="Courier New" w:eastAsia="Times New Roman" w:hAnsi="Courier New" w:cs="Courier New"/>
                <w:lang w:eastAsia="ru-RU"/>
              </w:rPr>
            </w:pPr>
            <w:r w:rsidRPr="00B44D4B">
              <w:rPr>
                <w:rFonts w:ascii="Courier New" w:eastAsia="Times New Roman" w:hAnsi="Courier New" w:cs="Courier New"/>
                <w:lang w:eastAsia="ru-RU"/>
              </w:rPr>
              <w:t>- от 1 до 5 лет</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D4B" w:rsidRPr="00B44D4B" w:rsidRDefault="00B44D4B" w:rsidP="00B44D4B">
            <w:pPr>
              <w:autoSpaceDE w:val="0"/>
              <w:autoSpaceDN w:val="0"/>
              <w:adjustRightInd w:val="0"/>
              <w:spacing w:after="0" w:line="240" w:lineRule="auto"/>
              <w:ind w:firstLine="709"/>
              <w:jc w:val="center"/>
              <w:rPr>
                <w:rFonts w:ascii="Courier New" w:eastAsia="Times New Roman" w:hAnsi="Courier New" w:cs="Courier New"/>
                <w:lang w:eastAsia="ru-RU"/>
              </w:rPr>
            </w:pPr>
            <w:r w:rsidRPr="00B44D4B">
              <w:rPr>
                <w:rFonts w:ascii="Courier New" w:eastAsia="Times New Roman" w:hAnsi="Courier New" w:cs="Courier New"/>
                <w:lang w:eastAsia="ru-RU"/>
              </w:rPr>
              <w:t>10</w:t>
            </w:r>
          </w:p>
        </w:tc>
      </w:tr>
      <w:tr w:rsidR="00B44D4B" w:rsidRPr="00B44D4B" w:rsidTr="00B44D4B">
        <w:trPr>
          <w:trHeight w:val="5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D4B" w:rsidRPr="00B44D4B" w:rsidRDefault="00B44D4B" w:rsidP="00B44D4B">
            <w:pPr>
              <w:autoSpaceDE w:val="0"/>
              <w:autoSpaceDN w:val="0"/>
              <w:adjustRightInd w:val="0"/>
              <w:spacing w:after="0" w:line="240" w:lineRule="auto"/>
              <w:ind w:firstLine="709"/>
              <w:rPr>
                <w:rFonts w:ascii="Courier New" w:eastAsia="Times New Roman" w:hAnsi="Courier New" w:cs="Courier New"/>
                <w:lang w:eastAsia="ru-RU"/>
              </w:rPr>
            </w:pPr>
            <w:r w:rsidRPr="00B44D4B">
              <w:rPr>
                <w:rFonts w:ascii="Courier New" w:eastAsia="Times New Roman" w:hAnsi="Courier New" w:cs="Courier New"/>
                <w:lang w:eastAsia="ru-RU"/>
              </w:rPr>
              <w:t>- от 5 до 10 лет</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D4B" w:rsidRPr="00B44D4B" w:rsidRDefault="00B44D4B" w:rsidP="00B44D4B">
            <w:pPr>
              <w:autoSpaceDE w:val="0"/>
              <w:autoSpaceDN w:val="0"/>
              <w:adjustRightInd w:val="0"/>
              <w:spacing w:after="0" w:line="240" w:lineRule="auto"/>
              <w:ind w:firstLine="709"/>
              <w:jc w:val="center"/>
              <w:rPr>
                <w:rFonts w:ascii="Courier New" w:eastAsia="Times New Roman" w:hAnsi="Courier New" w:cs="Courier New"/>
                <w:lang w:eastAsia="ru-RU"/>
              </w:rPr>
            </w:pPr>
            <w:r w:rsidRPr="00B44D4B">
              <w:rPr>
                <w:rFonts w:ascii="Courier New" w:eastAsia="Times New Roman" w:hAnsi="Courier New" w:cs="Courier New"/>
                <w:lang w:eastAsia="ru-RU"/>
              </w:rPr>
              <w:t>15</w:t>
            </w:r>
          </w:p>
        </w:tc>
      </w:tr>
      <w:tr w:rsidR="00B44D4B" w:rsidRPr="00B44D4B" w:rsidTr="00B44D4B">
        <w:trPr>
          <w:trHeight w:val="5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D4B" w:rsidRPr="00B44D4B" w:rsidRDefault="00B44D4B" w:rsidP="00B44D4B">
            <w:pPr>
              <w:autoSpaceDE w:val="0"/>
              <w:autoSpaceDN w:val="0"/>
              <w:adjustRightInd w:val="0"/>
              <w:spacing w:after="0" w:line="240" w:lineRule="auto"/>
              <w:ind w:firstLine="709"/>
              <w:rPr>
                <w:rFonts w:ascii="Courier New" w:eastAsia="Times New Roman" w:hAnsi="Courier New" w:cs="Courier New"/>
                <w:lang w:eastAsia="ru-RU"/>
              </w:rPr>
            </w:pPr>
            <w:r w:rsidRPr="00B44D4B">
              <w:rPr>
                <w:rFonts w:ascii="Courier New" w:eastAsia="Times New Roman" w:hAnsi="Courier New" w:cs="Courier New"/>
                <w:lang w:eastAsia="ru-RU"/>
              </w:rPr>
              <w:t>- от 10 до 15 лет</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D4B" w:rsidRPr="00B44D4B" w:rsidRDefault="00B44D4B" w:rsidP="00B44D4B">
            <w:pPr>
              <w:autoSpaceDE w:val="0"/>
              <w:autoSpaceDN w:val="0"/>
              <w:adjustRightInd w:val="0"/>
              <w:spacing w:after="0" w:line="240" w:lineRule="auto"/>
              <w:ind w:firstLine="709"/>
              <w:jc w:val="center"/>
              <w:rPr>
                <w:rFonts w:ascii="Courier New" w:eastAsia="Times New Roman" w:hAnsi="Courier New" w:cs="Courier New"/>
                <w:lang w:eastAsia="ru-RU"/>
              </w:rPr>
            </w:pPr>
            <w:r w:rsidRPr="00B44D4B">
              <w:rPr>
                <w:rFonts w:ascii="Courier New" w:eastAsia="Times New Roman" w:hAnsi="Courier New" w:cs="Courier New"/>
                <w:lang w:eastAsia="ru-RU"/>
              </w:rPr>
              <w:t>20</w:t>
            </w:r>
          </w:p>
        </w:tc>
      </w:tr>
      <w:tr w:rsidR="00B44D4B" w:rsidRPr="00B44D4B" w:rsidTr="00B44D4B">
        <w:trPr>
          <w:trHeight w:val="234"/>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D4B" w:rsidRPr="00B44D4B" w:rsidRDefault="00B44D4B" w:rsidP="00B44D4B">
            <w:pPr>
              <w:autoSpaceDE w:val="0"/>
              <w:autoSpaceDN w:val="0"/>
              <w:adjustRightInd w:val="0"/>
              <w:spacing w:after="0" w:line="240" w:lineRule="auto"/>
              <w:ind w:firstLine="709"/>
              <w:rPr>
                <w:rFonts w:ascii="Courier New" w:eastAsia="Times New Roman" w:hAnsi="Courier New" w:cs="Courier New"/>
                <w:lang w:eastAsia="ru-RU"/>
              </w:rPr>
            </w:pPr>
            <w:r w:rsidRPr="00B44D4B">
              <w:rPr>
                <w:rFonts w:ascii="Courier New" w:eastAsia="Times New Roman" w:hAnsi="Courier New" w:cs="Courier New"/>
                <w:lang w:eastAsia="ru-RU"/>
              </w:rPr>
              <w:t>- свыше 15 лет</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D4B" w:rsidRPr="00B44D4B" w:rsidRDefault="00B44D4B" w:rsidP="00B44D4B">
            <w:pPr>
              <w:autoSpaceDE w:val="0"/>
              <w:autoSpaceDN w:val="0"/>
              <w:adjustRightInd w:val="0"/>
              <w:spacing w:after="0" w:line="240" w:lineRule="auto"/>
              <w:ind w:firstLine="709"/>
              <w:jc w:val="center"/>
              <w:rPr>
                <w:rFonts w:ascii="Courier New" w:eastAsia="Times New Roman" w:hAnsi="Courier New" w:cs="Courier New"/>
                <w:lang w:eastAsia="ru-RU"/>
              </w:rPr>
            </w:pPr>
            <w:r w:rsidRPr="00B44D4B">
              <w:rPr>
                <w:rFonts w:ascii="Courier New" w:eastAsia="Times New Roman" w:hAnsi="Courier New" w:cs="Courier New"/>
                <w:lang w:eastAsia="ru-RU"/>
              </w:rPr>
              <w:t>30</w:t>
            </w:r>
          </w:p>
        </w:tc>
      </w:tr>
    </w:tbl>
    <w:p w:rsidR="00B44D4B" w:rsidRPr="00B44D4B" w:rsidRDefault="00B44D4B" w:rsidP="00B44D4B">
      <w:pPr>
        <w:autoSpaceDE w:val="0"/>
        <w:autoSpaceDN w:val="0"/>
        <w:adjustRightInd w:val="0"/>
        <w:spacing w:after="0" w:line="240" w:lineRule="auto"/>
        <w:ind w:firstLine="709"/>
        <w:jc w:val="both"/>
        <w:rPr>
          <w:rFonts w:ascii="Arial" w:eastAsia="Times New Roman" w:hAnsi="Arial" w:cs="Arial"/>
          <w:sz w:val="24"/>
          <w:szCs w:val="24"/>
          <w:lang w:eastAsia="ru-RU"/>
        </w:rPr>
      </w:pPr>
    </w:p>
    <w:p w:rsidR="00B44D4B" w:rsidRPr="00B44D4B" w:rsidRDefault="00B44D4B" w:rsidP="00B44D4B">
      <w:pPr>
        <w:autoSpaceDE w:val="0"/>
        <w:autoSpaceDN w:val="0"/>
        <w:adjustRightInd w:val="0"/>
        <w:spacing w:after="0" w:line="240" w:lineRule="auto"/>
        <w:ind w:firstLine="709"/>
        <w:outlineLvl w:val="0"/>
        <w:rPr>
          <w:rFonts w:ascii="Arial" w:eastAsia="Times New Roman" w:hAnsi="Arial" w:cs="Arial"/>
          <w:b/>
          <w:sz w:val="24"/>
          <w:szCs w:val="24"/>
          <w:lang w:eastAsia="ru-RU"/>
        </w:rPr>
      </w:pPr>
      <w:r w:rsidRPr="00B44D4B">
        <w:rPr>
          <w:rFonts w:ascii="Arial" w:eastAsia="Times New Roman" w:hAnsi="Arial" w:cs="Arial"/>
          <w:b/>
          <w:sz w:val="24"/>
          <w:szCs w:val="24"/>
          <w:lang w:eastAsia="ru-RU"/>
        </w:rPr>
        <w:t>3. Порядок установления стажа муниципальной службы, дающего право  на получение надбавки за выслугу лет</w:t>
      </w:r>
    </w:p>
    <w:p w:rsidR="00B44D4B" w:rsidRPr="00B44D4B" w:rsidRDefault="00B44D4B" w:rsidP="00B44D4B">
      <w:pPr>
        <w:autoSpaceDE w:val="0"/>
        <w:autoSpaceDN w:val="0"/>
        <w:adjustRightInd w:val="0"/>
        <w:spacing w:after="0" w:line="240" w:lineRule="auto"/>
        <w:ind w:firstLine="709"/>
        <w:jc w:val="center"/>
        <w:outlineLvl w:val="0"/>
        <w:rPr>
          <w:rFonts w:ascii="Arial" w:eastAsia="Times New Roman" w:hAnsi="Arial" w:cs="Arial"/>
          <w:sz w:val="24"/>
          <w:szCs w:val="24"/>
          <w:lang w:eastAsia="ru-RU"/>
        </w:rPr>
      </w:pPr>
    </w:p>
    <w:p w:rsidR="00B44D4B" w:rsidRPr="00B44D4B" w:rsidRDefault="00B44D4B" w:rsidP="00B44D4B">
      <w:pPr>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3.1. </w:t>
      </w:r>
      <w:proofErr w:type="gramStart"/>
      <w:r w:rsidRPr="00B44D4B">
        <w:rPr>
          <w:rFonts w:ascii="Arial" w:eastAsia="Times New Roman" w:hAnsi="Arial" w:cs="Arial"/>
          <w:sz w:val="24"/>
          <w:szCs w:val="24"/>
          <w:lang w:eastAsia="ru-RU"/>
        </w:rPr>
        <w:t xml:space="preserve">В стаж муниципальной службы для установления надбавки за выслугу лет (далее - стаж муниципальной службы) включаются периоды работы, предусмотренные Федеральным </w:t>
      </w:r>
      <w:hyperlink r:id="rId11" w:history="1">
        <w:r w:rsidRPr="00B44D4B">
          <w:rPr>
            <w:rFonts w:ascii="Arial" w:eastAsia="Times New Roman" w:hAnsi="Arial" w:cs="Arial"/>
            <w:sz w:val="24"/>
            <w:szCs w:val="24"/>
            <w:lang w:eastAsia="ru-RU"/>
          </w:rPr>
          <w:t>законом</w:t>
        </w:r>
      </w:hyperlink>
      <w:r w:rsidRPr="00B44D4B">
        <w:rPr>
          <w:rFonts w:ascii="Arial" w:eastAsia="Times New Roman" w:hAnsi="Arial" w:cs="Arial"/>
          <w:sz w:val="24"/>
          <w:szCs w:val="24"/>
          <w:lang w:eastAsia="ru-RU"/>
        </w:rPr>
        <w:t xml:space="preserve"> от 02.03.2007г.  №25 –ФЗ «О муниципальной службе в Российской Федерации», </w:t>
      </w:r>
      <w:hyperlink r:id="rId12" w:history="1">
        <w:r w:rsidRPr="00B44D4B">
          <w:rPr>
            <w:rFonts w:ascii="Arial" w:eastAsia="Times New Roman" w:hAnsi="Arial" w:cs="Arial"/>
            <w:sz w:val="24"/>
            <w:szCs w:val="24"/>
            <w:lang w:eastAsia="ru-RU"/>
          </w:rPr>
          <w:t>Законом</w:t>
        </w:r>
      </w:hyperlink>
      <w:r w:rsidRPr="00B44D4B">
        <w:rPr>
          <w:rFonts w:ascii="Arial" w:eastAsia="Times New Roman" w:hAnsi="Arial" w:cs="Arial"/>
          <w:sz w:val="24"/>
          <w:szCs w:val="24"/>
          <w:lang w:eastAsia="ru-RU"/>
        </w:rPr>
        <w:t xml:space="preserve"> Иркутской области  от 27.03. 2009 г. №13-оз «О должностях, периоды работы на которых включаются в стаж муниципальной службы, порядке его исчисления и зачета в него иных периодов трудовой</w:t>
      </w:r>
      <w:proofErr w:type="gramEnd"/>
      <w:r w:rsidRPr="00B44D4B">
        <w:rPr>
          <w:rFonts w:ascii="Arial" w:eastAsia="Times New Roman" w:hAnsi="Arial" w:cs="Arial"/>
          <w:sz w:val="24"/>
          <w:szCs w:val="24"/>
          <w:lang w:eastAsia="ru-RU"/>
        </w:rPr>
        <w:t xml:space="preserve"> деятельности».</w:t>
      </w:r>
    </w:p>
    <w:p w:rsidR="00B44D4B" w:rsidRPr="00B44D4B" w:rsidRDefault="00B44D4B" w:rsidP="00B44D4B">
      <w:pPr>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3.2. Для определения стажа муниципальной службы и (или) зачета в него иных периодов трудовой деятельности в Администрации муниципального образования «Майск» образуется комиссия по установлению стажа муниципальной службы (далее - Комиссия), состав и порядок деятельности </w:t>
      </w:r>
      <w:r w:rsidRPr="00B44D4B">
        <w:rPr>
          <w:rFonts w:ascii="Arial" w:eastAsia="Times New Roman" w:hAnsi="Arial" w:cs="Arial"/>
          <w:sz w:val="24"/>
          <w:szCs w:val="24"/>
          <w:lang w:eastAsia="ru-RU"/>
        </w:rPr>
        <w:lastRenderedPageBreak/>
        <w:t>которой определяется правовым актом Администрации муниципального образования «Майск».</w:t>
      </w:r>
    </w:p>
    <w:p w:rsidR="00B44D4B" w:rsidRPr="00B44D4B" w:rsidRDefault="00B44D4B" w:rsidP="00B44D4B">
      <w:pPr>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3.3. Отдел по социальным вопросам Администрации муниципального образования «Майск» осуществляет подбор трудовых книжек муниципальных служащих, у которых наступает право на назначение ежемесячной надбавки за выслугу лет и представляет их копии для исчисления данным муниципальным служащим стажа муниципальной службы в Комиссию.</w:t>
      </w:r>
    </w:p>
    <w:p w:rsidR="00B44D4B" w:rsidRPr="00B44D4B" w:rsidRDefault="00B44D4B" w:rsidP="00B44D4B">
      <w:pPr>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3.4. Для зачета иных периодов работы в стаж муниципальной службы муниципальный служащий подает в Комиссию заявление о зачете иных периодов работы в стаж муниципальной службы, которая в течение 14 дней с момента его получения принимает решение о зачете или отказе в зачете иных периодов работы в стаж муниципальной службы.</w:t>
      </w:r>
    </w:p>
    <w:p w:rsidR="00B44D4B" w:rsidRPr="00B44D4B" w:rsidRDefault="00B44D4B" w:rsidP="00B44D4B">
      <w:pPr>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3.5. Решения Комиссии по установлению стажа муниципальной службы и (или) зачету в него иных периодов работы оформляются протоколом и представляются в отдел по социальным вопросам Администрации муниципального образования «Майск».</w:t>
      </w:r>
    </w:p>
    <w:p w:rsidR="00B44D4B" w:rsidRPr="00B44D4B" w:rsidRDefault="00B44D4B" w:rsidP="00B44D4B">
      <w:pPr>
        <w:autoSpaceDE w:val="0"/>
        <w:autoSpaceDN w:val="0"/>
        <w:adjustRightInd w:val="0"/>
        <w:spacing w:after="0" w:line="240" w:lineRule="auto"/>
        <w:ind w:firstLine="709"/>
        <w:jc w:val="both"/>
        <w:rPr>
          <w:rFonts w:ascii="Arial" w:eastAsia="Times New Roman" w:hAnsi="Arial" w:cs="Arial"/>
          <w:sz w:val="24"/>
          <w:szCs w:val="24"/>
          <w:lang w:eastAsia="ru-RU"/>
        </w:rPr>
      </w:pPr>
    </w:p>
    <w:p w:rsidR="00B44D4B" w:rsidRPr="00B44D4B" w:rsidRDefault="00B44D4B" w:rsidP="00B44D4B">
      <w:pPr>
        <w:autoSpaceDE w:val="0"/>
        <w:autoSpaceDN w:val="0"/>
        <w:adjustRightInd w:val="0"/>
        <w:spacing w:after="0" w:line="240" w:lineRule="auto"/>
        <w:ind w:firstLine="709"/>
        <w:outlineLvl w:val="0"/>
        <w:rPr>
          <w:rFonts w:ascii="Arial" w:eastAsia="Times New Roman" w:hAnsi="Arial" w:cs="Arial"/>
          <w:b/>
          <w:sz w:val="24"/>
          <w:szCs w:val="24"/>
          <w:lang w:eastAsia="ru-RU"/>
        </w:rPr>
      </w:pPr>
      <w:r w:rsidRPr="00B44D4B">
        <w:rPr>
          <w:rFonts w:ascii="Arial" w:eastAsia="Times New Roman" w:hAnsi="Arial" w:cs="Arial"/>
          <w:b/>
          <w:sz w:val="24"/>
          <w:szCs w:val="24"/>
          <w:lang w:eastAsia="ru-RU"/>
        </w:rPr>
        <w:t>4. Порядок начисления и выплаты надбавки за выслугу лет</w:t>
      </w:r>
    </w:p>
    <w:p w:rsidR="00B44D4B" w:rsidRPr="00B44D4B" w:rsidRDefault="00B44D4B" w:rsidP="00B44D4B">
      <w:pPr>
        <w:autoSpaceDE w:val="0"/>
        <w:autoSpaceDN w:val="0"/>
        <w:adjustRightInd w:val="0"/>
        <w:spacing w:after="0" w:line="240" w:lineRule="auto"/>
        <w:ind w:firstLine="709"/>
        <w:outlineLvl w:val="0"/>
        <w:rPr>
          <w:rFonts w:ascii="Arial" w:eastAsia="Times New Roman" w:hAnsi="Arial" w:cs="Arial"/>
          <w:b/>
          <w:sz w:val="24"/>
          <w:szCs w:val="24"/>
          <w:lang w:eastAsia="ru-RU"/>
        </w:rPr>
      </w:pPr>
    </w:p>
    <w:p w:rsidR="00B44D4B" w:rsidRPr="00B44D4B" w:rsidRDefault="00B44D4B" w:rsidP="00B44D4B">
      <w:pPr>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4.1. Надбавка за выслугу лет начисляется </w:t>
      </w:r>
      <w:proofErr w:type="gramStart"/>
      <w:r w:rsidRPr="00B44D4B">
        <w:rPr>
          <w:rFonts w:ascii="Arial" w:eastAsia="Times New Roman" w:hAnsi="Arial" w:cs="Arial"/>
          <w:sz w:val="24"/>
          <w:szCs w:val="24"/>
          <w:lang w:eastAsia="ru-RU"/>
        </w:rPr>
        <w:t>исходя из должностного оклада без учета доплат и надбавок и выплачивается</w:t>
      </w:r>
      <w:proofErr w:type="gramEnd"/>
      <w:r w:rsidRPr="00B44D4B">
        <w:rPr>
          <w:rFonts w:ascii="Arial" w:eastAsia="Times New Roman" w:hAnsi="Arial" w:cs="Arial"/>
          <w:sz w:val="24"/>
          <w:szCs w:val="24"/>
          <w:lang w:eastAsia="ru-RU"/>
        </w:rPr>
        <w:t xml:space="preserve"> ежемесячно одновременно с заработной платой.</w:t>
      </w:r>
    </w:p>
    <w:p w:rsidR="00B44D4B" w:rsidRPr="00B44D4B" w:rsidRDefault="00B44D4B" w:rsidP="00B44D4B">
      <w:pPr>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4.2. Надбавка за выслугу лет учитывается во всех случаях исчисления среднего заработка.</w:t>
      </w:r>
    </w:p>
    <w:p w:rsidR="00B44D4B" w:rsidRPr="00B44D4B" w:rsidRDefault="00B44D4B" w:rsidP="00B44D4B">
      <w:pPr>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4.3. Надбавка за выслугу лет выплачивается с момента возникновения права на назначение или изменение размера этой надбавки.</w:t>
      </w:r>
    </w:p>
    <w:p w:rsidR="00B44D4B" w:rsidRPr="00B44D4B" w:rsidRDefault="00B44D4B" w:rsidP="00B44D4B">
      <w:pPr>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Если право на назначение или изменение размера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B44D4B" w:rsidRPr="00B44D4B" w:rsidRDefault="00B44D4B" w:rsidP="00B44D4B">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44D4B">
        <w:rPr>
          <w:rFonts w:ascii="Arial" w:eastAsia="Times New Roman" w:hAnsi="Arial" w:cs="Arial"/>
          <w:sz w:val="24"/>
          <w:szCs w:val="24"/>
          <w:lang w:eastAsia="ru-RU"/>
        </w:rPr>
        <w:t>Если право на назначение или изменение размера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w:t>
      </w:r>
      <w:proofErr w:type="gramEnd"/>
      <w:r w:rsidRPr="00B44D4B">
        <w:rPr>
          <w:rFonts w:ascii="Arial" w:eastAsia="Times New Roman" w:hAnsi="Arial" w:cs="Arial"/>
          <w:sz w:val="24"/>
          <w:szCs w:val="24"/>
          <w:lang w:eastAsia="ru-RU"/>
        </w:rPr>
        <w:t xml:space="preserve"> перерасчет среднего заработка.</w:t>
      </w:r>
    </w:p>
    <w:p w:rsidR="00B44D4B" w:rsidRPr="00B44D4B" w:rsidRDefault="00B44D4B" w:rsidP="00B44D4B">
      <w:pPr>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4.4. Установление надбавки за выслугу лет оформляется распоряжением Администрации муниципального образования «Майск» на основании решения Комиссии.</w:t>
      </w:r>
    </w:p>
    <w:p w:rsidR="00B44D4B" w:rsidRPr="00B44D4B" w:rsidRDefault="00B44D4B" w:rsidP="00B44D4B">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4.5. Надбавка за выслугу лет утверждается Главой муниципального образования «Майск» в штатном расписании и указывается в трудовом договоре, заключаемом с муниципальным служащим.</w:t>
      </w:r>
    </w:p>
    <w:p w:rsidR="00B44D4B" w:rsidRPr="00B44D4B" w:rsidRDefault="00B44D4B" w:rsidP="00B44D4B">
      <w:pPr>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4.6.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w:t>
      </w:r>
    </w:p>
    <w:p w:rsidR="00B44D4B" w:rsidRPr="00B44D4B" w:rsidRDefault="00B44D4B" w:rsidP="00B44D4B">
      <w:pPr>
        <w:autoSpaceDE w:val="0"/>
        <w:autoSpaceDN w:val="0"/>
        <w:adjustRightInd w:val="0"/>
        <w:spacing w:after="0" w:line="240" w:lineRule="auto"/>
        <w:ind w:firstLine="709"/>
        <w:jc w:val="both"/>
        <w:rPr>
          <w:rFonts w:ascii="Arial" w:eastAsia="Times New Roman" w:hAnsi="Arial" w:cs="Arial"/>
          <w:sz w:val="24"/>
          <w:szCs w:val="24"/>
          <w:lang w:eastAsia="ru-RU"/>
        </w:rPr>
      </w:pPr>
    </w:p>
    <w:p w:rsidR="00B44D4B" w:rsidRPr="00B44D4B" w:rsidRDefault="00B44D4B" w:rsidP="00B44D4B">
      <w:pPr>
        <w:autoSpaceDE w:val="0"/>
        <w:autoSpaceDN w:val="0"/>
        <w:adjustRightInd w:val="0"/>
        <w:spacing w:after="0" w:line="240" w:lineRule="auto"/>
        <w:ind w:firstLine="709"/>
        <w:jc w:val="center"/>
        <w:outlineLvl w:val="0"/>
        <w:rPr>
          <w:rFonts w:ascii="Arial" w:eastAsia="Times New Roman" w:hAnsi="Arial" w:cs="Arial"/>
          <w:b/>
          <w:sz w:val="24"/>
          <w:szCs w:val="24"/>
          <w:lang w:eastAsia="ru-RU"/>
        </w:rPr>
      </w:pPr>
      <w:r w:rsidRPr="00B44D4B">
        <w:rPr>
          <w:rFonts w:ascii="Arial" w:eastAsia="Times New Roman" w:hAnsi="Arial" w:cs="Arial"/>
          <w:b/>
          <w:sz w:val="24"/>
          <w:szCs w:val="24"/>
          <w:lang w:eastAsia="ru-RU"/>
        </w:rPr>
        <w:t>5. Порядок контроля и ответственность за соблюдение установленного порядка начисления надбавки за выслугу лет</w:t>
      </w:r>
    </w:p>
    <w:p w:rsidR="00B44D4B" w:rsidRPr="00B44D4B" w:rsidRDefault="00B44D4B" w:rsidP="00B44D4B">
      <w:pPr>
        <w:autoSpaceDE w:val="0"/>
        <w:autoSpaceDN w:val="0"/>
        <w:adjustRightInd w:val="0"/>
        <w:spacing w:after="0" w:line="240" w:lineRule="auto"/>
        <w:ind w:firstLine="709"/>
        <w:outlineLvl w:val="0"/>
        <w:rPr>
          <w:rFonts w:ascii="Arial" w:eastAsia="Times New Roman" w:hAnsi="Arial" w:cs="Arial"/>
          <w:b/>
          <w:sz w:val="24"/>
          <w:szCs w:val="24"/>
          <w:lang w:eastAsia="ru-RU"/>
        </w:rPr>
      </w:pPr>
    </w:p>
    <w:p w:rsidR="00B44D4B" w:rsidRPr="00B44D4B" w:rsidRDefault="00B44D4B" w:rsidP="00B44D4B">
      <w:pPr>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lastRenderedPageBreak/>
        <w:t>5.1. Ответственность за своевременное установление и пересмотр размера надбавки за выслугу лет возлагается на отдел по социальным вопросам Администрации муниципального образования «Майск».</w:t>
      </w:r>
    </w:p>
    <w:p w:rsidR="00B44D4B" w:rsidRPr="00B44D4B" w:rsidRDefault="00B44D4B" w:rsidP="00B44D4B">
      <w:pPr>
        <w:tabs>
          <w:tab w:val="left" w:pos="426"/>
        </w:tabs>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5.2. Ответственность за правильное исчисление стажа муниципальной службы, а также зачета иных периодов работы в стаж муниципальной службы, своевременное рассмотрение документов и заявлений муниципальных служащих несет Комиссия.</w:t>
      </w:r>
    </w:p>
    <w:p w:rsidR="00B44D4B" w:rsidRPr="00B44D4B" w:rsidRDefault="00B44D4B" w:rsidP="00B44D4B">
      <w:pPr>
        <w:tabs>
          <w:tab w:val="left" w:pos="426"/>
        </w:tabs>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5.3.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w:t>
      </w:r>
      <w:bookmarkEnd w:id="1"/>
    </w:p>
    <w:p w:rsidR="00B44D4B" w:rsidRDefault="00B44D4B"/>
    <w:p w:rsidR="00B44D4B" w:rsidRPr="00B44D4B" w:rsidRDefault="00B44D4B" w:rsidP="00B44D4B">
      <w:pPr>
        <w:spacing w:after="0" w:line="240" w:lineRule="auto"/>
        <w:jc w:val="center"/>
        <w:outlineLvl w:val="0"/>
        <w:rPr>
          <w:rFonts w:ascii="Arial" w:eastAsia="Calibri" w:hAnsi="Arial" w:cs="Arial"/>
          <w:b/>
          <w:sz w:val="32"/>
          <w:szCs w:val="32"/>
          <w:lang w:eastAsia="ru-RU"/>
        </w:rPr>
      </w:pPr>
      <w:r>
        <w:rPr>
          <w:rFonts w:ascii="Times New Roman" w:eastAsia="SimSun" w:hAnsi="Times New Roman" w:cs="Times New Roman"/>
          <w:noProof/>
          <w:sz w:val="24"/>
          <w:szCs w:val="24"/>
          <w:lang w:eastAsia="ru-RU"/>
        </w:rPr>
        <w:drawing>
          <wp:inline distT="0" distB="0" distL="0" distR="0">
            <wp:extent cx="771525" cy="971550"/>
            <wp:effectExtent l="0" t="0" r="9525" b="0"/>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B44D4B" w:rsidRPr="00B44D4B" w:rsidRDefault="00B44D4B" w:rsidP="00B44D4B">
      <w:pPr>
        <w:spacing w:after="0" w:line="240" w:lineRule="auto"/>
        <w:jc w:val="center"/>
        <w:outlineLvl w:val="0"/>
        <w:rPr>
          <w:rFonts w:ascii="Arial" w:eastAsia="Calibri" w:hAnsi="Arial" w:cs="Arial"/>
          <w:b/>
          <w:sz w:val="32"/>
          <w:szCs w:val="32"/>
          <w:lang w:eastAsia="ru-RU"/>
        </w:rPr>
      </w:pPr>
      <w:r w:rsidRPr="00B44D4B">
        <w:rPr>
          <w:rFonts w:ascii="Arial" w:eastAsia="Calibri" w:hAnsi="Arial" w:cs="Arial"/>
          <w:b/>
          <w:sz w:val="32"/>
          <w:szCs w:val="32"/>
          <w:lang w:eastAsia="ru-RU"/>
        </w:rPr>
        <w:t>06.12.2022г. № 222</w:t>
      </w:r>
    </w:p>
    <w:p w:rsidR="00B44D4B" w:rsidRPr="00B44D4B" w:rsidRDefault="00B44D4B" w:rsidP="00B44D4B">
      <w:pPr>
        <w:spacing w:after="0" w:line="240" w:lineRule="auto"/>
        <w:jc w:val="center"/>
        <w:outlineLvl w:val="0"/>
        <w:rPr>
          <w:rFonts w:ascii="Arial" w:eastAsia="Calibri" w:hAnsi="Arial" w:cs="Arial"/>
          <w:b/>
          <w:sz w:val="32"/>
          <w:szCs w:val="32"/>
          <w:lang w:eastAsia="ru-RU"/>
        </w:rPr>
      </w:pPr>
      <w:r w:rsidRPr="00B44D4B">
        <w:rPr>
          <w:rFonts w:ascii="Arial" w:eastAsia="Calibri" w:hAnsi="Arial" w:cs="Arial"/>
          <w:b/>
          <w:sz w:val="32"/>
          <w:szCs w:val="32"/>
          <w:lang w:eastAsia="ru-RU"/>
        </w:rPr>
        <w:t>РОССИЙСКАЯ ФЕДЕРАЦИЯ</w:t>
      </w:r>
    </w:p>
    <w:p w:rsidR="00B44D4B" w:rsidRPr="00B44D4B" w:rsidRDefault="00B44D4B" w:rsidP="00B44D4B">
      <w:pPr>
        <w:spacing w:after="0" w:line="240" w:lineRule="auto"/>
        <w:jc w:val="center"/>
        <w:rPr>
          <w:rFonts w:ascii="Arial" w:eastAsia="Calibri" w:hAnsi="Arial" w:cs="Arial"/>
          <w:b/>
          <w:sz w:val="32"/>
          <w:szCs w:val="32"/>
          <w:lang w:eastAsia="ru-RU"/>
        </w:rPr>
      </w:pPr>
      <w:r w:rsidRPr="00B44D4B">
        <w:rPr>
          <w:rFonts w:ascii="Arial" w:eastAsia="Calibri" w:hAnsi="Arial" w:cs="Arial"/>
          <w:b/>
          <w:sz w:val="32"/>
          <w:szCs w:val="32"/>
          <w:lang w:eastAsia="ru-RU"/>
        </w:rPr>
        <w:t>ИРКУТСКАЯ ОБЛАСТЬ</w:t>
      </w:r>
    </w:p>
    <w:p w:rsidR="00B44D4B" w:rsidRPr="00B44D4B" w:rsidRDefault="00B44D4B" w:rsidP="00B44D4B">
      <w:pPr>
        <w:spacing w:after="0" w:line="240" w:lineRule="auto"/>
        <w:jc w:val="center"/>
        <w:rPr>
          <w:rFonts w:ascii="Arial" w:eastAsia="Calibri" w:hAnsi="Arial" w:cs="Arial"/>
          <w:b/>
          <w:sz w:val="32"/>
          <w:szCs w:val="32"/>
          <w:lang w:eastAsia="ru-RU"/>
        </w:rPr>
      </w:pPr>
      <w:r w:rsidRPr="00B44D4B">
        <w:rPr>
          <w:rFonts w:ascii="Arial" w:eastAsia="Calibri" w:hAnsi="Arial" w:cs="Arial"/>
          <w:b/>
          <w:sz w:val="32"/>
          <w:szCs w:val="32"/>
          <w:lang w:eastAsia="ru-RU"/>
        </w:rPr>
        <w:t>ОСИНСКИЙ МУНИЦИПАЛЬНЫЙ РАЙОН</w:t>
      </w:r>
    </w:p>
    <w:p w:rsidR="00B44D4B" w:rsidRPr="00B44D4B" w:rsidRDefault="00B44D4B" w:rsidP="00B44D4B">
      <w:pPr>
        <w:shd w:val="clear" w:color="auto" w:fill="FFFFFF"/>
        <w:spacing w:after="0" w:line="326" w:lineRule="exact"/>
        <w:ind w:right="-7"/>
        <w:jc w:val="center"/>
        <w:rPr>
          <w:rFonts w:ascii="Arial" w:eastAsia="Calibri" w:hAnsi="Arial" w:cs="Arial"/>
          <w:b/>
          <w:sz w:val="32"/>
          <w:szCs w:val="32"/>
          <w:lang w:eastAsia="ru-RU"/>
        </w:rPr>
      </w:pPr>
      <w:r w:rsidRPr="00B44D4B">
        <w:rPr>
          <w:rFonts w:ascii="Arial" w:eastAsia="Calibri" w:hAnsi="Arial" w:cs="Arial"/>
          <w:b/>
          <w:sz w:val="32"/>
          <w:szCs w:val="32"/>
          <w:lang w:eastAsia="ru-RU"/>
        </w:rPr>
        <w:t>МАЙСКОЕ СЕЛЬСКОЕ ПОСЕЛЕНИЕ</w:t>
      </w:r>
    </w:p>
    <w:p w:rsidR="00B44D4B" w:rsidRPr="00B44D4B" w:rsidRDefault="00B44D4B" w:rsidP="00B44D4B">
      <w:pPr>
        <w:shd w:val="clear" w:color="auto" w:fill="FFFFFF"/>
        <w:spacing w:after="0" w:line="326" w:lineRule="exact"/>
        <w:ind w:right="-7"/>
        <w:jc w:val="center"/>
        <w:rPr>
          <w:rFonts w:ascii="Arial" w:eastAsia="Calibri" w:hAnsi="Arial" w:cs="Arial"/>
          <w:b/>
          <w:sz w:val="32"/>
          <w:szCs w:val="32"/>
          <w:lang w:eastAsia="ru-RU"/>
        </w:rPr>
      </w:pPr>
      <w:r w:rsidRPr="00B44D4B">
        <w:rPr>
          <w:rFonts w:ascii="Arial" w:eastAsia="Calibri" w:hAnsi="Arial" w:cs="Arial"/>
          <w:b/>
          <w:sz w:val="32"/>
          <w:szCs w:val="32"/>
          <w:lang w:eastAsia="ru-RU"/>
        </w:rPr>
        <w:t>ДУМА</w:t>
      </w:r>
    </w:p>
    <w:p w:rsidR="00B44D4B" w:rsidRPr="00B44D4B" w:rsidRDefault="00B44D4B" w:rsidP="00B44D4B">
      <w:pPr>
        <w:shd w:val="clear" w:color="auto" w:fill="FFFFFF"/>
        <w:spacing w:after="0" w:line="326" w:lineRule="exact"/>
        <w:ind w:right="-7"/>
        <w:jc w:val="center"/>
        <w:rPr>
          <w:rFonts w:ascii="Arial" w:eastAsia="Calibri" w:hAnsi="Arial" w:cs="Arial"/>
          <w:b/>
          <w:sz w:val="32"/>
          <w:szCs w:val="32"/>
          <w:lang w:eastAsia="ru-RU"/>
        </w:rPr>
      </w:pPr>
      <w:r w:rsidRPr="00B44D4B">
        <w:rPr>
          <w:rFonts w:ascii="Arial" w:eastAsia="Calibri" w:hAnsi="Arial" w:cs="Arial"/>
          <w:b/>
          <w:sz w:val="32"/>
          <w:szCs w:val="32"/>
          <w:lang w:eastAsia="ru-RU"/>
        </w:rPr>
        <w:t>РЕШЕНИЕ</w:t>
      </w:r>
    </w:p>
    <w:p w:rsidR="00B44D4B" w:rsidRPr="00B44D4B" w:rsidRDefault="00B44D4B" w:rsidP="00B44D4B">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B44D4B" w:rsidRPr="00B44D4B" w:rsidRDefault="00B44D4B" w:rsidP="00B44D4B">
      <w:pPr>
        <w:spacing w:after="0" w:line="240" w:lineRule="auto"/>
        <w:ind w:firstLine="709"/>
        <w:jc w:val="center"/>
        <w:rPr>
          <w:rFonts w:ascii="Arial" w:eastAsia="SimSun" w:hAnsi="Arial" w:cs="Arial"/>
          <w:b/>
          <w:sz w:val="32"/>
          <w:szCs w:val="32"/>
          <w:lang w:eastAsia="zh-CN"/>
        </w:rPr>
      </w:pPr>
      <w:r w:rsidRPr="00B44D4B">
        <w:rPr>
          <w:rFonts w:ascii="Arial" w:eastAsia="SimSun" w:hAnsi="Arial" w:cs="Arial"/>
          <w:b/>
          <w:sz w:val="32"/>
          <w:szCs w:val="32"/>
          <w:lang w:eastAsia="zh-CN"/>
        </w:rPr>
        <w:t xml:space="preserve">О ВНЕСЕНИИ ИЗМЕНЕНИЙ В ПОЛОЖЕНИЕ О РАЗМЕРЕ И УСЛОВИЯХ ОПЛАТЫ ТРУДА ВЫБОРНОГО ДОЛЖНОСТНОГО ЛИЦА - ГЛАВЫ МУНИЦИПАЛЬНОГО ОБРАЗОВАНИЯ «МАЙСК» УТВЕРЖДЕННОЕ РЕШЕНИЕМ ДУМЫ МУНИЦИПАЛЬНОГО ОБРАЗОВАНИЯ «МАЙСК» ОТ 26 АПРЕЛЯ 2018 ГОДА №252 </w:t>
      </w:r>
    </w:p>
    <w:p w:rsidR="00B44D4B" w:rsidRPr="00B44D4B" w:rsidRDefault="00B44D4B" w:rsidP="00B44D4B">
      <w:pPr>
        <w:spacing w:after="0" w:line="240" w:lineRule="auto"/>
        <w:ind w:firstLine="709"/>
        <w:jc w:val="center"/>
        <w:rPr>
          <w:rFonts w:ascii="Times New Roman" w:eastAsia="SimSun" w:hAnsi="Times New Roman" w:cs="Times New Roman"/>
          <w:sz w:val="28"/>
          <w:szCs w:val="28"/>
          <w:lang w:eastAsia="zh-CN"/>
        </w:rPr>
      </w:pPr>
    </w:p>
    <w:p w:rsidR="00B44D4B" w:rsidRPr="00B44D4B" w:rsidRDefault="00B44D4B" w:rsidP="00B44D4B">
      <w:pPr>
        <w:autoSpaceDE w:val="0"/>
        <w:autoSpaceDN w:val="0"/>
        <w:adjustRightInd w:val="0"/>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В целях приведения муниципальных правовых актов муниципального образования «Майск» в соответствии с требованиями действующего законодательства.</w:t>
      </w:r>
    </w:p>
    <w:p w:rsidR="00B44D4B" w:rsidRPr="00B44D4B" w:rsidRDefault="00B44D4B" w:rsidP="00B44D4B">
      <w:pPr>
        <w:spacing w:after="0" w:line="240" w:lineRule="auto"/>
        <w:ind w:firstLine="709"/>
        <w:jc w:val="both"/>
        <w:rPr>
          <w:rFonts w:ascii="Arial" w:eastAsia="Times New Roman" w:hAnsi="Arial" w:cs="Arial"/>
          <w:color w:val="000000"/>
          <w:sz w:val="24"/>
          <w:szCs w:val="24"/>
          <w:lang w:eastAsia="ru-RU"/>
        </w:rPr>
      </w:pPr>
      <w:proofErr w:type="gramStart"/>
      <w:r w:rsidRPr="00B44D4B">
        <w:rPr>
          <w:rFonts w:ascii="Arial" w:eastAsia="SimSun" w:hAnsi="Arial" w:cs="Arial"/>
          <w:sz w:val="24"/>
          <w:szCs w:val="24"/>
          <w:lang w:eastAsia="zh-CN"/>
        </w:rPr>
        <w:t xml:space="preserve">На основании Постановлением Правительства Иркутской области от </w:t>
      </w:r>
      <w:r w:rsidRPr="00B44D4B">
        <w:rPr>
          <w:rFonts w:ascii="Arial" w:eastAsia="SimSun" w:hAnsi="Arial" w:cs="Arial"/>
          <w:color w:val="000000"/>
          <w:sz w:val="24"/>
          <w:szCs w:val="24"/>
          <w:lang w:eastAsia="zh-CN"/>
        </w:rPr>
        <w:t>27.11.2014 г. №599-пп «</w:t>
      </w:r>
      <w:r w:rsidRPr="00B44D4B">
        <w:rPr>
          <w:rFonts w:ascii="Arial" w:eastAsia="SimSun" w:hAnsi="Arial" w:cs="Arial"/>
          <w:bCs/>
          <w:color w:val="000000"/>
          <w:sz w:val="24"/>
          <w:szCs w:val="24"/>
          <w:lang w:eastAsia="zh-CN"/>
        </w:rPr>
        <w: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Pr="00B44D4B">
        <w:rPr>
          <w:rFonts w:ascii="Arial" w:eastAsia="SimSun" w:hAnsi="Arial" w:cs="Arial"/>
          <w:bCs/>
          <w:sz w:val="24"/>
          <w:szCs w:val="24"/>
          <w:lang w:eastAsia="zh-CN"/>
        </w:rPr>
        <w:t>» (с изменениями на 28 октября 2022 года</w:t>
      </w:r>
      <w:r w:rsidRPr="00B44D4B">
        <w:rPr>
          <w:rFonts w:ascii="Arial" w:eastAsia="SimSun" w:hAnsi="Arial" w:cs="Arial"/>
          <w:sz w:val="24"/>
          <w:szCs w:val="24"/>
          <w:lang w:eastAsia="zh-CN"/>
        </w:rPr>
        <w:t xml:space="preserve"> № 833-пп),</w:t>
      </w:r>
      <w:r w:rsidRPr="00B44D4B">
        <w:rPr>
          <w:rFonts w:ascii="Arial" w:eastAsia="SimSun" w:hAnsi="Arial" w:cs="Arial"/>
          <w:snapToGrid w:val="0"/>
          <w:color w:val="000000"/>
          <w:sz w:val="24"/>
          <w:szCs w:val="24"/>
          <w:lang w:eastAsia="zh-CN"/>
        </w:rPr>
        <w:t xml:space="preserve"> Указа Губернатора Иркутской области от 16.09.2022 года № 203-уг </w:t>
      </w:r>
      <w:r w:rsidRPr="00B44D4B">
        <w:rPr>
          <w:rFonts w:ascii="Arial" w:eastAsia="SimSun" w:hAnsi="Arial" w:cs="Arial"/>
          <w:color w:val="000000"/>
          <w:sz w:val="24"/>
          <w:szCs w:val="24"/>
          <w:lang w:eastAsia="zh-CN"/>
        </w:rPr>
        <w:t>«О размерах должностных</w:t>
      </w:r>
      <w:proofErr w:type="gramEnd"/>
      <w:r w:rsidRPr="00B44D4B">
        <w:rPr>
          <w:rFonts w:ascii="Arial" w:eastAsia="SimSun" w:hAnsi="Arial" w:cs="Arial"/>
          <w:color w:val="000000"/>
          <w:sz w:val="24"/>
          <w:szCs w:val="24"/>
          <w:lang w:eastAsia="zh-CN"/>
        </w:rPr>
        <w:t xml:space="preserve"> окладов и ежемесячного денежного поощрения государственных гражданских служащих Иркутской области»</w:t>
      </w:r>
      <w:r w:rsidRPr="00B44D4B">
        <w:rPr>
          <w:rFonts w:ascii="Arial" w:eastAsia="SimSun" w:hAnsi="Arial" w:cs="Arial"/>
          <w:sz w:val="24"/>
          <w:szCs w:val="24"/>
          <w:lang w:eastAsia="zh-CN"/>
        </w:rPr>
        <w:t>, руководствуясь статьей 24, 44 Устава муниципального образования «Майск», Дума муниципального образования «Майск»</w:t>
      </w:r>
    </w:p>
    <w:p w:rsidR="00B44D4B" w:rsidRPr="00B44D4B" w:rsidRDefault="00B44D4B" w:rsidP="00B44D4B">
      <w:pPr>
        <w:spacing w:after="0" w:line="240" w:lineRule="auto"/>
        <w:jc w:val="both"/>
        <w:rPr>
          <w:rFonts w:ascii="Times New Roman" w:eastAsia="SimSun" w:hAnsi="Times New Roman" w:cs="Times New Roman"/>
          <w:sz w:val="24"/>
          <w:szCs w:val="24"/>
          <w:lang w:eastAsia="zh-CN"/>
        </w:rPr>
      </w:pPr>
    </w:p>
    <w:p w:rsidR="00B44D4B" w:rsidRPr="00B44D4B" w:rsidRDefault="00B44D4B" w:rsidP="00B44D4B">
      <w:pPr>
        <w:spacing w:after="0" w:line="240" w:lineRule="auto"/>
        <w:jc w:val="center"/>
        <w:rPr>
          <w:rFonts w:ascii="Arial" w:eastAsia="SimSun" w:hAnsi="Arial" w:cs="Arial"/>
          <w:sz w:val="24"/>
          <w:szCs w:val="24"/>
          <w:lang w:eastAsia="zh-CN"/>
        </w:rPr>
      </w:pPr>
      <w:r w:rsidRPr="00B44D4B">
        <w:rPr>
          <w:rFonts w:ascii="Arial" w:eastAsia="SimSun" w:hAnsi="Arial" w:cs="Arial"/>
          <w:b/>
          <w:sz w:val="30"/>
          <w:szCs w:val="30"/>
          <w:lang w:eastAsia="zh-CN"/>
        </w:rPr>
        <w:lastRenderedPageBreak/>
        <w:t>РЕШИЛА</w:t>
      </w:r>
      <w:r w:rsidRPr="00B44D4B">
        <w:rPr>
          <w:rFonts w:ascii="Arial" w:eastAsia="SimSun" w:hAnsi="Arial" w:cs="Arial"/>
          <w:sz w:val="24"/>
          <w:szCs w:val="24"/>
          <w:lang w:eastAsia="zh-CN"/>
        </w:rPr>
        <w:t>:</w:t>
      </w:r>
    </w:p>
    <w:p w:rsidR="00B44D4B" w:rsidRPr="00B44D4B" w:rsidRDefault="00B44D4B" w:rsidP="00B44D4B">
      <w:pPr>
        <w:spacing w:after="0" w:line="240" w:lineRule="auto"/>
        <w:jc w:val="center"/>
        <w:rPr>
          <w:rFonts w:ascii="Arial" w:eastAsia="SimSun" w:hAnsi="Arial" w:cs="Arial"/>
          <w:sz w:val="24"/>
          <w:szCs w:val="24"/>
          <w:lang w:eastAsia="zh-CN"/>
        </w:rPr>
      </w:pPr>
    </w:p>
    <w:p w:rsidR="00B44D4B" w:rsidRPr="00B44D4B" w:rsidRDefault="00B44D4B" w:rsidP="00B44D4B">
      <w:pPr>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 xml:space="preserve">1. Внести нижеследующие изменения в  положение о размере и условиях оплаты труда выборного должностного лица - главы муниципального образования «Майск утвержденное Решением Думы муниципального образования «Майск» от 26 апреля 2018 года №252: </w:t>
      </w:r>
    </w:p>
    <w:p w:rsidR="00B44D4B" w:rsidRPr="00B44D4B" w:rsidRDefault="00B44D4B" w:rsidP="00B44D4B">
      <w:pPr>
        <w:spacing w:after="0" w:line="240" w:lineRule="auto"/>
        <w:ind w:firstLine="709"/>
        <w:jc w:val="both"/>
        <w:rPr>
          <w:rFonts w:ascii="Arial" w:eastAsia="SimSun" w:hAnsi="Arial" w:cs="Arial"/>
          <w:b/>
          <w:sz w:val="24"/>
          <w:szCs w:val="24"/>
          <w:lang w:eastAsia="zh-CN"/>
        </w:rPr>
      </w:pPr>
      <w:r w:rsidRPr="00B44D4B">
        <w:rPr>
          <w:rFonts w:ascii="Arial" w:eastAsia="SimSun" w:hAnsi="Arial" w:cs="Arial"/>
          <w:b/>
          <w:sz w:val="24"/>
          <w:szCs w:val="24"/>
          <w:lang w:eastAsia="zh-CN"/>
        </w:rPr>
        <w:t>1.1. Раздел 2 пункт 2.3 изложить в новой редакции:</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2.3. Размер ежемесячной надбавки за выслугу лет для Главы муниципального образования «Майск» составляет</w:t>
      </w:r>
      <w:proofErr w:type="gramStart"/>
      <w:r w:rsidRPr="00B44D4B">
        <w:rPr>
          <w:rFonts w:ascii="Arial" w:eastAsia="Times New Roman" w:hAnsi="Arial" w:cs="Arial"/>
          <w:sz w:val="24"/>
          <w:szCs w:val="24"/>
          <w:lang w:eastAsia="ru-RU"/>
        </w:rPr>
        <w:t xml:space="preserve"> :</w:t>
      </w:r>
      <w:proofErr w:type="gramEnd"/>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820"/>
        <w:gridCol w:w="4819"/>
      </w:tblGrid>
      <w:tr w:rsidR="00B44D4B" w:rsidRPr="00B44D4B" w:rsidTr="00B44D4B">
        <w:trPr>
          <w:trHeight w:val="194"/>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D4B" w:rsidRPr="00B44D4B" w:rsidRDefault="00B44D4B" w:rsidP="00B44D4B">
            <w:pPr>
              <w:autoSpaceDE w:val="0"/>
              <w:autoSpaceDN w:val="0"/>
              <w:adjustRightInd w:val="0"/>
              <w:spacing w:after="0" w:line="240" w:lineRule="auto"/>
              <w:ind w:firstLine="709"/>
              <w:jc w:val="center"/>
              <w:rPr>
                <w:rFonts w:ascii="Courier New" w:eastAsia="Times New Roman" w:hAnsi="Courier New" w:cs="Courier New"/>
                <w:lang w:eastAsia="ru-RU"/>
              </w:rPr>
            </w:pPr>
            <w:r w:rsidRPr="00B44D4B">
              <w:rPr>
                <w:rFonts w:ascii="Courier New" w:eastAsia="Times New Roman" w:hAnsi="Courier New" w:cs="Courier New"/>
                <w:lang w:eastAsia="ru-RU"/>
              </w:rPr>
              <w:t>Стаж муниципальной службы</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D4B" w:rsidRPr="00B44D4B" w:rsidRDefault="00B44D4B" w:rsidP="00B44D4B">
            <w:pPr>
              <w:autoSpaceDE w:val="0"/>
              <w:autoSpaceDN w:val="0"/>
              <w:adjustRightInd w:val="0"/>
              <w:spacing w:after="0" w:line="240" w:lineRule="auto"/>
              <w:ind w:firstLine="709"/>
              <w:jc w:val="center"/>
              <w:rPr>
                <w:rFonts w:ascii="Courier New" w:eastAsia="Times New Roman" w:hAnsi="Courier New" w:cs="Courier New"/>
                <w:lang w:eastAsia="ru-RU"/>
              </w:rPr>
            </w:pPr>
            <w:r w:rsidRPr="00B44D4B">
              <w:rPr>
                <w:rFonts w:ascii="Courier New" w:eastAsia="Times New Roman" w:hAnsi="Courier New" w:cs="Courier New"/>
                <w:lang w:eastAsia="ru-RU"/>
              </w:rPr>
              <w:t>Размер в процентах к должностному окладу</w:t>
            </w:r>
          </w:p>
        </w:tc>
      </w:tr>
      <w:tr w:rsidR="00B44D4B" w:rsidRPr="00B44D4B" w:rsidTr="00B44D4B">
        <w:trPr>
          <w:trHeight w:val="158"/>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D4B" w:rsidRPr="00B44D4B" w:rsidRDefault="00B44D4B" w:rsidP="00B44D4B">
            <w:pPr>
              <w:autoSpaceDE w:val="0"/>
              <w:autoSpaceDN w:val="0"/>
              <w:adjustRightInd w:val="0"/>
              <w:spacing w:after="0" w:line="240" w:lineRule="auto"/>
              <w:ind w:firstLine="709"/>
              <w:rPr>
                <w:rFonts w:ascii="Courier New" w:eastAsia="Times New Roman" w:hAnsi="Courier New" w:cs="Courier New"/>
                <w:lang w:eastAsia="ru-RU"/>
              </w:rPr>
            </w:pPr>
            <w:r w:rsidRPr="00B44D4B">
              <w:rPr>
                <w:rFonts w:ascii="Courier New" w:eastAsia="Times New Roman" w:hAnsi="Courier New" w:cs="Courier New"/>
                <w:lang w:eastAsia="ru-RU"/>
              </w:rPr>
              <w:t>- от 1 до 5 лет</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D4B" w:rsidRPr="00B44D4B" w:rsidRDefault="00B44D4B" w:rsidP="00B44D4B">
            <w:pPr>
              <w:autoSpaceDE w:val="0"/>
              <w:autoSpaceDN w:val="0"/>
              <w:adjustRightInd w:val="0"/>
              <w:spacing w:after="0" w:line="240" w:lineRule="auto"/>
              <w:ind w:firstLine="709"/>
              <w:jc w:val="center"/>
              <w:rPr>
                <w:rFonts w:ascii="Courier New" w:eastAsia="Times New Roman" w:hAnsi="Courier New" w:cs="Courier New"/>
                <w:lang w:eastAsia="ru-RU"/>
              </w:rPr>
            </w:pPr>
            <w:r w:rsidRPr="00B44D4B">
              <w:rPr>
                <w:rFonts w:ascii="Courier New" w:eastAsia="Times New Roman" w:hAnsi="Courier New" w:cs="Courier New"/>
                <w:lang w:eastAsia="ru-RU"/>
              </w:rPr>
              <w:t>10</w:t>
            </w:r>
          </w:p>
        </w:tc>
      </w:tr>
      <w:tr w:rsidR="00B44D4B" w:rsidRPr="00B44D4B" w:rsidTr="00B44D4B">
        <w:trPr>
          <w:trHeight w:val="5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D4B" w:rsidRPr="00B44D4B" w:rsidRDefault="00B44D4B" w:rsidP="00B44D4B">
            <w:pPr>
              <w:autoSpaceDE w:val="0"/>
              <w:autoSpaceDN w:val="0"/>
              <w:adjustRightInd w:val="0"/>
              <w:spacing w:after="0" w:line="240" w:lineRule="auto"/>
              <w:ind w:firstLine="709"/>
              <w:rPr>
                <w:rFonts w:ascii="Courier New" w:eastAsia="Times New Roman" w:hAnsi="Courier New" w:cs="Courier New"/>
                <w:lang w:eastAsia="ru-RU"/>
              </w:rPr>
            </w:pPr>
            <w:r w:rsidRPr="00B44D4B">
              <w:rPr>
                <w:rFonts w:ascii="Courier New" w:eastAsia="Times New Roman" w:hAnsi="Courier New" w:cs="Courier New"/>
                <w:lang w:eastAsia="ru-RU"/>
              </w:rPr>
              <w:t>- от 5 до 10 лет</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D4B" w:rsidRPr="00B44D4B" w:rsidRDefault="00B44D4B" w:rsidP="00B44D4B">
            <w:pPr>
              <w:autoSpaceDE w:val="0"/>
              <w:autoSpaceDN w:val="0"/>
              <w:adjustRightInd w:val="0"/>
              <w:spacing w:after="0" w:line="240" w:lineRule="auto"/>
              <w:ind w:firstLine="709"/>
              <w:jc w:val="center"/>
              <w:rPr>
                <w:rFonts w:ascii="Courier New" w:eastAsia="Times New Roman" w:hAnsi="Courier New" w:cs="Courier New"/>
                <w:lang w:eastAsia="ru-RU"/>
              </w:rPr>
            </w:pPr>
            <w:r w:rsidRPr="00B44D4B">
              <w:rPr>
                <w:rFonts w:ascii="Courier New" w:eastAsia="Times New Roman" w:hAnsi="Courier New" w:cs="Courier New"/>
                <w:lang w:eastAsia="ru-RU"/>
              </w:rPr>
              <w:t>15</w:t>
            </w:r>
          </w:p>
        </w:tc>
      </w:tr>
      <w:tr w:rsidR="00B44D4B" w:rsidRPr="00B44D4B" w:rsidTr="00B44D4B">
        <w:trPr>
          <w:trHeight w:val="5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D4B" w:rsidRPr="00B44D4B" w:rsidRDefault="00B44D4B" w:rsidP="00B44D4B">
            <w:pPr>
              <w:autoSpaceDE w:val="0"/>
              <w:autoSpaceDN w:val="0"/>
              <w:adjustRightInd w:val="0"/>
              <w:spacing w:after="0" w:line="240" w:lineRule="auto"/>
              <w:ind w:firstLine="709"/>
              <w:rPr>
                <w:rFonts w:ascii="Courier New" w:eastAsia="Times New Roman" w:hAnsi="Courier New" w:cs="Courier New"/>
                <w:lang w:eastAsia="ru-RU"/>
              </w:rPr>
            </w:pPr>
            <w:r w:rsidRPr="00B44D4B">
              <w:rPr>
                <w:rFonts w:ascii="Courier New" w:eastAsia="Times New Roman" w:hAnsi="Courier New" w:cs="Courier New"/>
                <w:lang w:eastAsia="ru-RU"/>
              </w:rPr>
              <w:t>- от 10 до 15 лет</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D4B" w:rsidRPr="00B44D4B" w:rsidRDefault="00B44D4B" w:rsidP="00B44D4B">
            <w:pPr>
              <w:autoSpaceDE w:val="0"/>
              <w:autoSpaceDN w:val="0"/>
              <w:adjustRightInd w:val="0"/>
              <w:spacing w:after="0" w:line="240" w:lineRule="auto"/>
              <w:ind w:firstLine="709"/>
              <w:jc w:val="center"/>
              <w:rPr>
                <w:rFonts w:ascii="Courier New" w:eastAsia="Times New Roman" w:hAnsi="Courier New" w:cs="Courier New"/>
                <w:lang w:eastAsia="ru-RU"/>
              </w:rPr>
            </w:pPr>
            <w:r w:rsidRPr="00B44D4B">
              <w:rPr>
                <w:rFonts w:ascii="Courier New" w:eastAsia="Times New Roman" w:hAnsi="Courier New" w:cs="Courier New"/>
                <w:lang w:eastAsia="ru-RU"/>
              </w:rPr>
              <w:t>20</w:t>
            </w:r>
          </w:p>
        </w:tc>
      </w:tr>
      <w:tr w:rsidR="00B44D4B" w:rsidRPr="00B44D4B" w:rsidTr="00B44D4B">
        <w:trPr>
          <w:trHeight w:val="234"/>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D4B" w:rsidRPr="00B44D4B" w:rsidRDefault="00B44D4B" w:rsidP="00B44D4B">
            <w:pPr>
              <w:autoSpaceDE w:val="0"/>
              <w:autoSpaceDN w:val="0"/>
              <w:adjustRightInd w:val="0"/>
              <w:spacing w:after="0" w:line="240" w:lineRule="auto"/>
              <w:ind w:firstLine="709"/>
              <w:rPr>
                <w:rFonts w:ascii="Courier New" w:eastAsia="Times New Roman" w:hAnsi="Courier New" w:cs="Courier New"/>
                <w:lang w:eastAsia="ru-RU"/>
              </w:rPr>
            </w:pPr>
            <w:r w:rsidRPr="00B44D4B">
              <w:rPr>
                <w:rFonts w:ascii="Courier New" w:eastAsia="Times New Roman" w:hAnsi="Courier New" w:cs="Courier New"/>
                <w:lang w:eastAsia="ru-RU"/>
              </w:rPr>
              <w:t>- свыше 15 лет</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D4B" w:rsidRPr="00B44D4B" w:rsidRDefault="00B44D4B" w:rsidP="00B44D4B">
            <w:pPr>
              <w:autoSpaceDE w:val="0"/>
              <w:autoSpaceDN w:val="0"/>
              <w:adjustRightInd w:val="0"/>
              <w:spacing w:after="0" w:line="240" w:lineRule="auto"/>
              <w:ind w:firstLine="709"/>
              <w:jc w:val="center"/>
              <w:rPr>
                <w:rFonts w:ascii="Courier New" w:eastAsia="Times New Roman" w:hAnsi="Courier New" w:cs="Courier New"/>
                <w:lang w:eastAsia="ru-RU"/>
              </w:rPr>
            </w:pPr>
            <w:r w:rsidRPr="00B44D4B">
              <w:rPr>
                <w:rFonts w:ascii="Courier New" w:eastAsia="Times New Roman" w:hAnsi="Courier New" w:cs="Courier New"/>
                <w:lang w:eastAsia="ru-RU"/>
              </w:rPr>
              <w:t>30</w:t>
            </w:r>
          </w:p>
        </w:tc>
      </w:tr>
    </w:tbl>
    <w:p w:rsidR="00B44D4B" w:rsidRPr="00B44D4B" w:rsidRDefault="00B44D4B" w:rsidP="00B44D4B">
      <w:pPr>
        <w:spacing w:after="0" w:line="240" w:lineRule="auto"/>
        <w:ind w:firstLine="709"/>
        <w:jc w:val="both"/>
        <w:rPr>
          <w:rFonts w:ascii="Arial" w:eastAsia="Times New Roman" w:hAnsi="Arial" w:cs="Arial"/>
          <w:sz w:val="24"/>
          <w:szCs w:val="24"/>
          <w:lang w:eastAsia="ru-RU"/>
        </w:rPr>
      </w:pPr>
    </w:p>
    <w:p w:rsidR="00B44D4B" w:rsidRPr="00B44D4B" w:rsidRDefault="00B44D4B" w:rsidP="00B44D4B">
      <w:pPr>
        <w:spacing w:after="0" w:line="240" w:lineRule="auto"/>
        <w:ind w:firstLine="709"/>
        <w:jc w:val="both"/>
        <w:rPr>
          <w:rFonts w:ascii="Arial" w:eastAsia="SimSun" w:hAnsi="Arial" w:cs="Arial"/>
          <w:b/>
          <w:sz w:val="24"/>
          <w:szCs w:val="24"/>
          <w:lang w:eastAsia="zh-CN"/>
        </w:rPr>
      </w:pPr>
      <w:r w:rsidRPr="00B44D4B">
        <w:rPr>
          <w:rFonts w:ascii="Arial" w:eastAsia="SimSun" w:hAnsi="Arial" w:cs="Arial"/>
          <w:b/>
          <w:sz w:val="24"/>
          <w:szCs w:val="24"/>
          <w:lang w:eastAsia="zh-CN"/>
        </w:rPr>
        <w:t>1.2. Раздел 2 пункт 2.4 изложить в новой редакции:</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SimSun" w:hAnsi="Arial" w:cs="Arial"/>
          <w:sz w:val="24"/>
          <w:szCs w:val="24"/>
          <w:lang w:eastAsia="zh-CN"/>
        </w:rPr>
        <w:t xml:space="preserve">пункт 2.4 </w:t>
      </w:r>
      <w:r w:rsidRPr="00B44D4B">
        <w:rPr>
          <w:rFonts w:ascii="Arial" w:eastAsia="Times New Roman" w:hAnsi="Arial" w:cs="Arial"/>
          <w:sz w:val="24"/>
          <w:szCs w:val="24"/>
          <w:lang w:eastAsia="ru-RU"/>
        </w:rPr>
        <w:t>Должностной оклад выборных должностных лиц устанавливается в соответствии с нормативами формирования расходов на оплату труда выборных должностных лиц местного самоуправления, осуществляющих свои полномочия на постоянной основе.</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Должностной оклад выборного должностного лица муниципального образования «Майск» составляет:- 8564 рублей</w:t>
      </w:r>
    </w:p>
    <w:p w:rsidR="00B44D4B" w:rsidRPr="00B44D4B" w:rsidRDefault="00B44D4B" w:rsidP="00B44D4B">
      <w:pPr>
        <w:spacing w:after="0" w:line="240" w:lineRule="auto"/>
        <w:ind w:firstLine="709"/>
        <w:jc w:val="both"/>
        <w:rPr>
          <w:rFonts w:ascii="Arial" w:eastAsia="SimSun" w:hAnsi="Arial" w:cs="Arial"/>
          <w:b/>
          <w:sz w:val="24"/>
          <w:szCs w:val="24"/>
          <w:lang w:eastAsia="zh-CN"/>
        </w:rPr>
      </w:pPr>
      <w:r w:rsidRPr="00B44D4B">
        <w:rPr>
          <w:rFonts w:ascii="Arial" w:eastAsia="Times New Roman" w:hAnsi="Arial" w:cs="Arial"/>
          <w:b/>
          <w:sz w:val="24"/>
          <w:szCs w:val="24"/>
          <w:lang w:eastAsia="ru-RU"/>
        </w:rPr>
        <w:t xml:space="preserve">1.3 </w:t>
      </w:r>
      <w:r w:rsidRPr="00B44D4B">
        <w:rPr>
          <w:rFonts w:ascii="Arial" w:eastAsia="SimSun" w:hAnsi="Arial" w:cs="Arial"/>
          <w:b/>
          <w:sz w:val="24"/>
          <w:szCs w:val="24"/>
          <w:lang w:eastAsia="zh-CN"/>
        </w:rPr>
        <w:t>Раздел 2 пункт 2.5 изложить в новой редакции:</w:t>
      </w:r>
    </w:p>
    <w:p w:rsidR="00B44D4B" w:rsidRPr="00B44D4B" w:rsidRDefault="00B44D4B" w:rsidP="00B44D4B">
      <w:pPr>
        <w:spacing w:after="0" w:line="240" w:lineRule="auto"/>
        <w:ind w:firstLine="709"/>
        <w:jc w:val="both"/>
        <w:rPr>
          <w:rFonts w:ascii="Arial" w:eastAsia="SimSun" w:hAnsi="Arial" w:cs="Arial"/>
          <w:bCs/>
          <w:sz w:val="24"/>
          <w:szCs w:val="24"/>
          <w:lang w:eastAsia="zh-CN"/>
        </w:rPr>
      </w:pPr>
      <w:r w:rsidRPr="00B44D4B">
        <w:rPr>
          <w:rFonts w:ascii="Arial" w:eastAsia="SimSun" w:hAnsi="Arial" w:cs="Arial"/>
          <w:bCs/>
          <w:sz w:val="24"/>
          <w:szCs w:val="24"/>
          <w:lang w:eastAsia="zh-CN"/>
        </w:rPr>
        <w:t xml:space="preserve"> пункт 2.5 </w:t>
      </w:r>
      <w:r w:rsidRPr="00B44D4B">
        <w:rPr>
          <w:rFonts w:ascii="Arial" w:eastAsia="Times New Roman" w:hAnsi="Arial" w:cs="Arial"/>
          <w:sz w:val="24"/>
          <w:szCs w:val="24"/>
          <w:lang w:eastAsia="ru-RU"/>
        </w:rPr>
        <w:t>Выборным должностным лицам устанавливается ежемесячное денежное поощрение в размере 45563,77 месячного денежного вознаграждения.</w:t>
      </w:r>
    </w:p>
    <w:p w:rsidR="00B44D4B" w:rsidRPr="00B44D4B" w:rsidRDefault="00B44D4B" w:rsidP="00B44D4B">
      <w:pPr>
        <w:spacing w:after="0"/>
        <w:ind w:firstLine="709"/>
        <w:jc w:val="both"/>
        <w:rPr>
          <w:rFonts w:ascii="Arial" w:eastAsia="Times New Roman" w:hAnsi="Arial" w:cs="Arial"/>
          <w:color w:val="000000"/>
          <w:sz w:val="24"/>
          <w:szCs w:val="24"/>
          <w:lang w:eastAsia="ru-RU"/>
        </w:rPr>
      </w:pPr>
      <w:r w:rsidRPr="00B44D4B">
        <w:rPr>
          <w:rFonts w:ascii="Arial" w:eastAsia="Times New Roman" w:hAnsi="Arial" w:cs="Arial"/>
          <w:color w:val="000000"/>
          <w:sz w:val="24"/>
          <w:szCs w:val="24"/>
          <w:lang w:eastAsia="ru-RU"/>
        </w:rPr>
        <w:t xml:space="preserve">2. Настоящее решение опубликовать в «Вестнике» и разместить на официальном сайте администрации МО «Майск» </w:t>
      </w:r>
      <w:proofErr w:type="spellStart"/>
      <w:r w:rsidRPr="00B44D4B">
        <w:rPr>
          <w:rFonts w:ascii="Arial" w:eastAsia="Times New Roman" w:hAnsi="Arial" w:cs="Arial"/>
          <w:color w:val="000000"/>
          <w:sz w:val="24"/>
          <w:szCs w:val="24"/>
          <w:lang w:eastAsia="ru-RU"/>
        </w:rPr>
        <w:t>www</w:t>
      </w:r>
      <w:proofErr w:type="spellEnd"/>
      <w:r w:rsidRPr="00B44D4B">
        <w:rPr>
          <w:rFonts w:ascii="Arial" w:eastAsia="Times New Roman" w:hAnsi="Arial" w:cs="Arial"/>
          <w:color w:val="000000"/>
          <w:sz w:val="24"/>
          <w:szCs w:val="24"/>
          <w:lang w:eastAsia="ru-RU"/>
        </w:rPr>
        <w:t>. maisk-adm.ru</w:t>
      </w:r>
    </w:p>
    <w:p w:rsidR="00B44D4B" w:rsidRPr="00B44D4B" w:rsidRDefault="00B44D4B" w:rsidP="00B44D4B">
      <w:pPr>
        <w:spacing w:after="0"/>
        <w:ind w:firstLine="709"/>
        <w:jc w:val="both"/>
        <w:rPr>
          <w:rFonts w:ascii="Arial" w:eastAsia="Times New Roman" w:hAnsi="Arial" w:cs="Arial"/>
          <w:color w:val="000000"/>
          <w:sz w:val="24"/>
          <w:szCs w:val="24"/>
          <w:lang w:eastAsia="ru-RU"/>
        </w:rPr>
      </w:pPr>
      <w:r w:rsidRPr="00B44D4B">
        <w:rPr>
          <w:rFonts w:ascii="Arial" w:eastAsia="Times New Roman" w:hAnsi="Arial" w:cs="Arial"/>
          <w:color w:val="000000"/>
          <w:sz w:val="24"/>
          <w:szCs w:val="24"/>
          <w:lang w:eastAsia="ru-RU"/>
        </w:rPr>
        <w:t xml:space="preserve">3. </w:t>
      </w:r>
      <w:proofErr w:type="gramStart"/>
      <w:r w:rsidRPr="00B44D4B">
        <w:rPr>
          <w:rFonts w:ascii="Arial" w:eastAsia="Times New Roman" w:hAnsi="Arial" w:cs="Arial"/>
          <w:color w:val="000000"/>
          <w:sz w:val="24"/>
          <w:szCs w:val="24"/>
          <w:lang w:eastAsia="ru-RU"/>
        </w:rPr>
        <w:t>Контроль за</w:t>
      </w:r>
      <w:proofErr w:type="gramEnd"/>
      <w:r w:rsidRPr="00B44D4B">
        <w:rPr>
          <w:rFonts w:ascii="Arial" w:eastAsia="Times New Roman" w:hAnsi="Arial" w:cs="Arial"/>
          <w:color w:val="000000"/>
          <w:sz w:val="24"/>
          <w:szCs w:val="24"/>
          <w:lang w:eastAsia="ru-RU"/>
        </w:rPr>
        <w:t xml:space="preserve"> исполнением настоящего решения оставляю за собой.</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4. Настоящее Решение вступает в силу со дня его официального опубликования и распространяется на правоотношения, возникшие с 1 июля 2022 года. </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p>
    <w:p w:rsidR="00B44D4B" w:rsidRPr="00B44D4B" w:rsidRDefault="00B44D4B" w:rsidP="00B44D4B">
      <w:pPr>
        <w:spacing w:after="0" w:line="240" w:lineRule="auto"/>
        <w:rPr>
          <w:rFonts w:ascii="Arial" w:eastAsia="SimSun" w:hAnsi="Arial" w:cs="Arial"/>
          <w:sz w:val="24"/>
          <w:szCs w:val="24"/>
          <w:lang w:eastAsia="zh-CN"/>
        </w:rPr>
      </w:pPr>
      <w:r w:rsidRPr="00B44D4B">
        <w:rPr>
          <w:rFonts w:ascii="Arial" w:eastAsia="SimSun" w:hAnsi="Arial" w:cs="Arial"/>
          <w:sz w:val="24"/>
          <w:szCs w:val="24"/>
          <w:lang w:eastAsia="zh-CN"/>
        </w:rPr>
        <w:t>Председатель Думы, Глава муниципального образования «Майск»</w:t>
      </w:r>
    </w:p>
    <w:p w:rsidR="00B44D4B" w:rsidRPr="00B44D4B" w:rsidRDefault="00B44D4B" w:rsidP="00B44D4B">
      <w:pPr>
        <w:spacing w:after="0" w:line="240" w:lineRule="auto"/>
        <w:rPr>
          <w:rFonts w:ascii="Arial" w:eastAsia="SimSun" w:hAnsi="Arial" w:cs="Arial"/>
          <w:sz w:val="24"/>
          <w:szCs w:val="24"/>
          <w:lang w:eastAsia="zh-CN"/>
        </w:rPr>
      </w:pPr>
      <w:r w:rsidRPr="00B44D4B">
        <w:rPr>
          <w:rFonts w:ascii="Arial" w:eastAsia="SimSun" w:hAnsi="Arial" w:cs="Arial"/>
          <w:sz w:val="24"/>
          <w:szCs w:val="24"/>
          <w:lang w:eastAsia="zh-CN"/>
        </w:rPr>
        <w:t>С.А. Воронов</w:t>
      </w:r>
    </w:p>
    <w:p w:rsidR="00B44D4B" w:rsidRPr="00B44D4B" w:rsidRDefault="00B44D4B" w:rsidP="00B44D4B">
      <w:pPr>
        <w:spacing w:after="0" w:line="240" w:lineRule="auto"/>
        <w:ind w:firstLine="426"/>
        <w:rPr>
          <w:rFonts w:ascii="Times New Roman" w:eastAsia="SimSun" w:hAnsi="Times New Roman" w:cs="Times New Roman"/>
          <w:sz w:val="28"/>
          <w:szCs w:val="28"/>
          <w:lang w:eastAsia="zh-CN"/>
        </w:rPr>
      </w:pPr>
    </w:p>
    <w:p w:rsidR="00B44D4B" w:rsidRPr="00B44D4B" w:rsidRDefault="00B44D4B" w:rsidP="00B44D4B">
      <w:pPr>
        <w:spacing w:after="0" w:line="240" w:lineRule="auto"/>
        <w:ind w:left="5812"/>
        <w:jc w:val="right"/>
        <w:rPr>
          <w:rFonts w:ascii="Courier New" w:eastAsia="SimSun" w:hAnsi="Courier New" w:cs="Courier New"/>
          <w:lang w:eastAsia="zh-CN"/>
        </w:rPr>
      </w:pPr>
      <w:r w:rsidRPr="00B44D4B">
        <w:rPr>
          <w:rFonts w:ascii="Courier New" w:eastAsia="SimSun" w:hAnsi="Courier New" w:cs="Courier New"/>
          <w:lang w:eastAsia="zh-CN"/>
        </w:rPr>
        <w:t xml:space="preserve">Приложение №1 </w:t>
      </w:r>
      <w:proofErr w:type="gramStart"/>
      <w:r w:rsidRPr="00B44D4B">
        <w:rPr>
          <w:rFonts w:ascii="Courier New" w:eastAsia="SimSun" w:hAnsi="Courier New" w:cs="Courier New"/>
          <w:lang w:eastAsia="zh-CN"/>
        </w:rPr>
        <w:t>к</w:t>
      </w:r>
      <w:proofErr w:type="gramEnd"/>
    </w:p>
    <w:p w:rsidR="00B44D4B" w:rsidRPr="00B44D4B" w:rsidRDefault="00B44D4B" w:rsidP="00B44D4B">
      <w:pPr>
        <w:spacing w:after="0" w:line="240" w:lineRule="auto"/>
        <w:jc w:val="right"/>
        <w:rPr>
          <w:rFonts w:ascii="Courier New" w:eastAsia="SimSun" w:hAnsi="Courier New" w:cs="Courier New"/>
          <w:lang w:eastAsia="zh-CN"/>
        </w:rPr>
      </w:pPr>
      <w:r w:rsidRPr="00B44D4B">
        <w:rPr>
          <w:rFonts w:ascii="Courier New" w:eastAsia="SimSun" w:hAnsi="Courier New" w:cs="Courier New"/>
          <w:lang w:eastAsia="zh-CN"/>
        </w:rPr>
        <w:t>Решению Думы МО «Майск»</w:t>
      </w:r>
    </w:p>
    <w:p w:rsidR="00B44D4B" w:rsidRPr="00B44D4B" w:rsidRDefault="00B44D4B" w:rsidP="00B44D4B">
      <w:pPr>
        <w:spacing w:after="0" w:line="240" w:lineRule="auto"/>
        <w:ind w:left="5812"/>
        <w:jc w:val="right"/>
        <w:rPr>
          <w:rFonts w:ascii="Courier New" w:eastAsia="SimSun" w:hAnsi="Courier New" w:cs="Courier New"/>
          <w:lang w:eastAsia="zh-CN"/>
        </w:rPr>
      </w:pPr>
      <w:r w:rsidRPr="00B44D4B">
        <w:rPr>
          <w:rFonts w:ascii="Courier New" w:eastAsia="SimSun" w:hAnsi="Courier New" w:cs="Courier New"/>
          <w:lang w:eastAsia="zh-CN"/>
        </w:rPr>
        <w:t xml:space="preserve">от 26.04.2018 года №252 </w:t>
      </w:r>
    </w:p>
    <w:p w:rsidR="00B44D4B" w:rsidRPr="00B44D4B" w:rsidRDefault="00B44D4B" w:rsidP="00B44D4B">
      <w:pPr>
        <w:spacing w:after="0" w:line="240" w:lineRule="auto"/>
        <w:jc w:val="right"/>
        <w:rPr>
          <w:rFonts w:ascii="Courier New" w:eastAsia="SimSun" w:hAnsi="Courier New" w:cs="Courier New"/>
          <w:lang w:eastAsia="zh-CN"/>
        </w:rPr>
      </w:pPr>
      <w:r w:rsidRPr="00B44D4B">
        <w:rPr>
          <w:rFonts w:ascii="Courier New" w:eastAsia="SimSun" w:hAnsi="Courier New" w:cs="Courier New"/>
          <w:lang w:eastAsia="zh-CN"/>
        </w:rPr>
        <w:t>(в редакции от 06.12.2022г. №222)</w:t>
      </w:r>
    </w:p>
    <w:p w:rsidR="00B44D4B" w:rsidRPr="00B44D4B" w:rsidRDefault="00B44D4B" w:rsidP="00B44D4B">
      <w:pPr>
        <w:spacing w:after="0" w:line="240" w:lineRule="auto"/>
        <w:ind w:left="5812"/>
        <w:rPr>
          <w:rFonts w:ascii="Courier New" w:eastAsia="SimSun" w:hAnsi="Courier New" w:cs="Courier New"/>
          <w:lang w:eastAsia="zh-CN"/>
        </w:rPr>
      </w:pPr>
    </w:p>
    <w:p w:rsidR="00B44D4B" w:rsidRPr="00B44D4B" w:rsidRDefault="00B44D4B" w:rsidP="00B44D4B">
      <w:pPr>
        <w:spacing w:after="0" w:line="240" w:lineRule="auto"/>
        <w:jc w:val="center"/>
        <w:rPr>
          <w:rFonts w:ascii="Arial" w:eastAsia="SimSun" w:hAnsi="Arial" w:cs="Arial"/>
          <w:b/>
          <w:sz w:val="24"/>
          <w:szCs w:val="24"/>
          <w:lang w:eastAsia="zh-CN"/>
        </w:rPr>
      </w:pPr>
      <w:r w:rsidRPr="00B44D4B">
        <w:rPr>
          <w:rFonts w:ascii="Arial" w:eastAsia="SimSun" w:hAnsi="Arial" w:cs="Arial"/>
          <w:b/>
          <w:sz w:val="24"/>
          <w:szCs w:val="24"/>
          <w:lang w:eastAsia="zh-CN"/>
        </w:rPr>
        <w:t>ПОЛОЖЕНИЕ О РАЗМЕРЕ И УСЛОВИЯХ ОПЛАТЫ ТРУДА ВЫБОРНОГО ДОЛЖНОСТНОГО ЛИЦА - ГЛАВЫ МУНИЦИПАЛЬНОГО ОБРАЗОВАНИЯ «МАЙСК»</w:t>
      </w:r>
    </w:p>
    <w:p w:rsidR="00B44D4B" w:rsidRPr="00B44D4B" w:rsidRDefault="00B44D4B" w:rsidP="00B44D4B">
      <w:pPr>
        <w:spacing w:after="0" w:line="240" w:lineRule="auto"/>
        <w:jc w:val="center"/>
        <w:rPr>
          <w:rFonts w:ascii="Arial" w:eastAsia="SimSun" w:hAnsi="Arial" w:cs="Arial"/>
          <w:sz w:val="24"/>
          <w:szCs w:val="24"/>
          <w:lang w:eastAsia="zh-CN"/>
        </w:rPr>
      </w:pPr>
      <w:r w:rsidRPr="00B44D4B">
        <w:rPr>
          <w:rFonts w:ascii="Arial" w:eastAsia="SimSun" w:hAnsi="Arial" w:cs="Arial"/>
          <w:sz w:val="24"/>
          <w:szCs w:val="24"/>
          <w:lang w:eastAsia="zh-CN"/>
        </w:rPr>
        <w:t xml:space="preserve">Раздел </w:t>
      </w:r>
      <w:r w:rsidRPr="00B44D4B">
        <w:rPr>
          <w:rFonts w:ascii="Arial" w:eastAsia="SimSun" w:hAnsi="Arial" w:cs="Arial"/>
          <w:sz w:val="24"/>
          <w:szCs w:val="24"/>
          <w:lang w:val="en-US" w:eastAsia="zh-CN"/>
        </w:rPr>
        <w:t>I</w:t>
      </w:r>
      <w:r w:rsidRPr="00B44D4B">
        <w:rPr>
          <w:rFonts w:ascii="Arial" w:eastAsia="SimSun" w:hAnsi="Arial" w:cs="Arial"/>
          <w:sz w:val="24"/>
          <w:szCs w:val="24"/>
          <w:lang w:eastAsia="zh-CN"/>
        </w:rPr>
        <w:t>. Общие положения</w:t>
      </w:r>
    </w:p>
    <w:p w:rsidR="00B44D4B" w:rsidRPr="00B44D4B" w:rsidRDefault="00B44D4B" w:rsidP="00B44D4B">
      <w:pPr>
        <w:spacing w:after="0" w:line="240" w:lineRule="auto"/>
        <w:rPr>
          <w:rFonts w:ascii="Arial" w:eastAsia="SimSun" w:hAnsi="Arial" w:cs="Arial"/>
          <w:sz w:val="24"/>
          <w:szCs w:val="24"/>
          <w:lang w:eastAsia="zh-CN"/>
        </w:rPr>
      </w:pPr>
    </w:p>
    <w:p w:rsidR="00B44D4B" w:rsidRPr="00B44D4B" w:rsidRDefault="00B44D4B" w:rsidP="00B44D4B">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44D4B">
        <w:rPr>
          <w:rFonts w:ascii="Arial" w:eastAsia="SimSun" w:hAnsi="Arial" w:cs="Arial"/>
          <w:sz w:val="24"/>
          <w:szCs w:val="24"/>
          <w:lang w:eastAsia="zh-CN"/>
        </w:rPr>
        <w:t xml:space="preserve">1.1 Настоящее Положение о размере и условиях оплаты труда Главы муниципального образования «Майск» (далее Положение) разработано в </w:t>
      </w:r>
      <w:r w:rsidRPr="00B44D4B">
        <w:rPr>
          <w:rFonts w:ascii="Arial" w:eastAsia="SimSun" w:hAnsi="Arial" w:cs="Arial"/>
          <w:sz w:val="24"/>
          <w:szCs w:val="24"/>
          <w:lang w:eastAsia="zh-CN"/>
        </w:rPr>
        <w:lastRenderedPageBreak/>
        <w:t xml:space="preserve">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Иркутской области от 17.12.2008 №122-оз </w:t>
      </w:r>
      <w:r w:rsidRPr="00B44D4B">
        <w:rPr>
          <w:rFonts w:ascii="Arial" w:eastAsia="Calibri" w:hAnsi="Arial" w:cs="Arial"/>
          <w:sz w:val="24"/>
          <w:szCs w:val="24"/>
          <w:lang w:eastAsia="ru-RU"/>
        </w:rPr>
        <w:t xml:space="preserve">(редакции от 12.10.2020года) </w:t>
      </w:r>
      <w:r w:rsidRPr="00B44D4B">
        <w:rPr>
          <w:rFonts w:ascii="Arial" w:eastAsia="SimSun" w:hAnsi="Arial" w:cs="Arial"/>
          <w:sz w:val="24"/>
          <w:szCs w:val="24"/>
          <w:lang w:eastAsia="zh-CN"/>
        </w:rPr>
        <w:t>«О гарантиях осуществления полномочий депутата, члена выборного органа местного самоуправления, выборного должностного лица</w:t>
      </w:r>
      <w:proofErr w:type="gramEnd"/>
      <w:r w:rsidRPr="00B44D4B">
        <w:rPr>
          <w:rFonts w:ascii="Arial" w:eastAsia="SimSun" w:hAnsi="Arial" w:cs="Arial"/>
          <w:sz w:val="24"/>
          <w:szCs w:val="24"/>
          <w:lang w:eastAsia="zh-CN"/>
        </w:rPr>
        <w:t xml:space="preserve"> </w:t>
      </w:r>
      <w:proofErr w:type="gramStart"/>
      <w:r w:rsidRPr="00B44D4B">
        <w:rPr>
          <w:rFonts w:ascii="Arial" w:eastAsia="SimSun" w:hAnsi="Arial" w:cs="Arial"/>
          <w:sz w:val="24"/>
          <w:szCs w:val="24"/>
          <w:lang w:eastAsia="zh-CN"/>
        </w:rPr>
        <w:t xml:space="preserve">местного самоуправления в Иркутской области», постановлением Правительства Российской Федерации от 18.09.2006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Постановлением Правительства Иркутской области от </w:t>
      </w:r>
      <w:r w:rsidRPr="00B44D4B">
        <w:rPr>
          <w:rFonts w:ascii="Arial" w:eastAsia="SimSun" w:hAnsi="Arial" w:cs="Arial"/>
          <w:color w:val="000000"/>
          <w:sz w:val="24"/>
          <w:szCs w:val="24"/>
          <w:lang w:eastAsia="zh-CN"/>
        </w:rPr>
        <w:t>27.11.2014 г. №599-пп «</w:t>
      </w:r>
      <w:r w:rsidRPr="00B44D4B">
        <w:rPr>
          <w:rFonts w:ascii="Arial" w:eastAsia="SimSun" w:hAnsi="Arial" w:cs="Arial"/>
          <w:bCs/>
          <w:color w:val="000000"/>
          <w:sz w:val="24"/>
          <w:szCs w:val="24"/>
          <w:lang w:eastAsia="zh-CN"/>
        </w:rPr>
        <w: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w:t>
      </w:r>
      <w:proofErr w:type="gramEnd"/>
      <w:r w:rsidRPr="00B44D4B">
        <w:rPr>
          <w:rFonts w:ascii="Arial" w:eastAsia="SimSun" w:hAnsi="Arial" w:cs="Arial"/>
          <w:bCs/>
          <w:color w:val="000000"/>
          <w:sz w:val="24"/>
          <w:szCs w:val="24"/>
          <w:lang w:eastAsia="zh-CN"/>
        </w:rPr>
        <w:t xml:space="preserve">, </w:t>
      </w:r>
      <w:proofErr w:type="gramStart"/>
      <w:r w:rsidRPr="00B44D4B">
        <w:rPr>
          <w:rFonts w:ascii="Arial" w:eastAsia="SimSun" w:hAnsi="Arial" w:cs="Arial"/>
          <w:bCs/>
          <w:color w:val="000000"/>
          <w:sz w:val="24"/>
          <w:szCs w:val="24"/>
          <w:lang w:eastAsia="zh-CN"/>
        </w:rPr>
        <w:t>муниципальных служащих и содержание органов местного самоуправления муниципальных образований Иркутской области» (с изменениями на 28 октября 2022 года</w:t>
      </w:r>
      <w:r w:rsidRPr="00B44D4B">
        <w:rPr>
          <w:rFonts w:ascii="Arial" w:eastAsia="SimSun" w:hAnsi="Arial" w:cs="Arial"/>
          <w:color w:val="000000"/>
          <w:sz w:val="24"/>
          <w:szCs w:val="24"/>
          <w:lang w:eastAsia="zh-CN"/>
        </w:rPr>
        <w:t xml:space="preserve"> № 833-пп</w:t>
      </w:r>
      <w:r w:rsidRPr="00B44D4B">
        <w:rPr>
          <w:rFonts w:ascii="Arial" w:eastAsia="SimSun" w:hAnsi="Arial" w:cs="Arial"/>
          <w:sz w:val="24"/>
          <w:szCs w:val="24"/>
          <w:lang w:eastAsia="zh-CN"/>
        </w:rPr>
        <w:t>)</w:t>
      </w:r>
      <w:r w:rsidRPr="00B44D4B">
        <w:rPr>
          <w:rFonts w:ascii="Arial" w:eastAsia="Times New Roman" w:hAnsi="Arial" w:cs="Arial"/>
          <w:color w:val="2D3038"/>
          <w:kern w:val="36"/>
          <w:sz w:val="24"/>
          <w:szCs w:val="24"/>
          <w:lang w:eastAsia="ru-RU"/>
        </w:rPr>
        <w:t>,</w:t>
      </w:r>
      <w:r w:rsidRPr="00B44D4B">
        <w:rPr>
          <w:rFonts w:ascii="Arial" w:eastAsia="SimSun" w:hAnsi="Arial" w:cs="Arial"/>
          <w:sz w:val="24"/>
          <w:szCs w:val="24"/>
          <w:lang w:eastAsia="zh-CN"/>
        </w:rPr>
        <w:t xml:space="preserve"> (далее по тексту именуемого «Нормативы»), статьями 24, 34 Устава муниципального образования «Майск»,</w:t>
      </w:r>
      <w:r w:rsidRPr="00B44D4B">
        <w:rPr>
          <w:rFonts w:ascii="Arial" w:eastAsia="Times New Roman" w:hAnsi="Arial" w:cs="Arial"/>
          <w:sz w:val="24"/>
          <w:szCs w:val="24"/>
          <w:lang w:eastAsia="ru-RU"/>
        </w:rPr>
        <w:t xml:space="preserve"> положений Федерального закона от 03.07.2016 г. №272-ФЗ «О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w:t>
      </w:r>
      <w:proofErr w:type="gramEnd"/>
      <w:r w:rsidRPr="00B44D4B">
        <w:rPr>
          <w:rFonts w:ascii="Arial" w:eastAsia="Times New Roman" w:hAnsi="Arial" w:cs="Arial"/>
          <w:sz w:val="24"/>
          <w:szCs w:val="24"/>
          <w:lang w:eastAsia="ru-RU"/>
        </w:rPr>
        <w:t xml:space="preserve">, на основании статьи 236 Трудового Кодекса РФ. </w:t>
      </w:r>
    </w:p>
    <w:p w:rsidR="00B44D4B" w:rsidRPr="00B44D4B" w:rsidRDefault="00B44D4B" w:rsidP="00B44D4B">
      <w:pPr>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1.2 Настоящее Положение устанавливает размеры и условия оплаты труда Главы муниципального образования «Майск» (далее Главы Поселения).</w:t>
      </w:r>
    </w:p>
    <w:p w:rsidR="00B44D4B" w:rsidRPr="00B44D4B" w:rsidRDefault="00B44D4B" w:rsidP="00B44D4B">
      <w:pPr>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1.3 Расходы на оплату труда Главы Поселения осуществляются за счет средств бюджета муниципального образования «Майск» на соответствующий финансовый год.</w:t>
      </w:r>
    </w:p>
    <w:p w:rsidR="00B44D4B" w:rsidRPr="00B44D4B" w:rsidRDefault="00B44D4B" w:rsidP="00B44D4B">
      <w:pPr>
        <w:spacing w:after="0" w:line="240" w:lineRule="auto"/>
        <w:ind w:firstLine="502"/>
        <w:jc w:val="both"/>
        <w:rPr>
          <w:rFonts w:ascii="Arial" w:eastAsia="SimSun" w:hAnsi="Arial" w:cs="Arial"/>
          <w:sz w:val="24"/>
          <w:szCs w:val="24"/>
          <w:lang w:eastAsia="zh-CN"/>
        </w:rPr>
      </w:pPr>
    </w:p>
    <w:p w:rsidR="00B44D4B" w:rsidRPr="00B44D4B" w:rsidRDefault="00B44D4B" w:rsidP="00B44D4B">
      <w:pPr>
        <w:spacing w:after="0" w:line="240" w:lineRule="auto"/>
        <w:jc w:val="center"/>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Раздел </w:t>
      </w:r>
      <w:r w:rsidRPr="00B44D4B">
        <w:rPr>
          <w:rFonts w:ascii="Arial" w:eastAsia="Times New Roman" w:hAnsi="Arial" w:cs="Arial"/>
          <w:sz w:val="24"/>
          <w:szCs w:val="24"/>
          <w:lang w:val="en-US" w:eastAsia="ru-RU"/>
        </w:rPr>
        <w:t>II</w:t>
      </w:r>
      <w:r w:rsidRPr="00B44D4B">
        <w:rPr>
          <w:rFonts w:ascii="Arial" w:eastAsia="Times New Roman" w:hAnsi="Arial" w:cs="Arial"/>
          <w:sz w:val="24"/>
          <w:szCs w:val="24"/>
          <w:lang w:eastAsia="ru-RU"/>
        </w:rPr>
        <w:t>. Оплата труда выборных должностных лиц.</w:t>
      </w:r>
    </w:p>
    <w:p w:rsidR="00B44D4B" w:rsidRPr="00B44D4B" w:rsidRDefault="00B44D4B" w:rsidP="00B44D4B">
      <w:pPr>
        <w:spacing w:after="0" w:line="240" w:lineRule="auto"/>
        <w:jc w:val="both"/>
        <w:rPr>
          <w:rFonts w:ascii="Arial" w:eastAsia="Times New Roman" w:hAnsi="Arial" w:cs="Arial"/>
          <w:sz w:val="24"/>
          <w:szCs w:val="24"/>
          <w:lang w:eastAsia="ru-RU"/>
        </w:rPr>
      </w:pP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2.1. Оплата труда выборного должностного лица включает в себя денежное вознаграждение и денежное поощрение.</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2.2. Денежное вознаграждение выборного должностного лица определяется суммированием должностного оклада, ежемесячной надбавки за выслугу лет, а также единовременной выплаты к отпуску в расчете на месяц.</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Единовременная выплата к отпуску определяется суммированием должностного оклада, ежемесячной надбавки за выслугу лет.</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2.3. Размер ежемесячной надбавки за выслугу лет для Главы муниципального образования «Майск» составляет: </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4820"/>
        <w:gridCol w:w="4536"/>
      </w:tblGrid>
      <w:tr w:rsidR="00B44D4B" w:rsidRPr="00B44D4B" w:rsidTr="00B44D4B">
        <w:trPr>
          <w:trHeight w:val="194"/>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D4B" w:rsidRPr="00B44D4B" w:rsidRDefault="00B44D4B" w:rsidP="00B44D4B">
            <w:pPr>
              <w:autoSpaceDE w:val="0"/>
              <w:autoSpaceDN w:val="0"/>
              <w:adjustRightInd w:val="0"/>
              <w:spacing w:after="0" w:line="240" w:lineRule="auto"/>
              <w:ind w:firstLine="709"/>
              <w:jc w:val="center"/>
              <w:rPr>
                <w:rFonts w:ascii="Courier New" w:eastAsia="Times New Roman" w:hAnsi="Courier New" w:cs="Courier New"/>
                <w:lang w:eastAsia="ru-RU"/>
              </w:rPr>
            </w:pPr>
            <w:r w:rsidRPr="00B44D4B">
              <w:rPr>
                <w:rFonts w:ascii="Courier New" w:eastAsia="Times New Roman" w:hAnsi="Courier New" w:cs="Courier New"/>
                <w:lang w:eastAsia="ru-RU"/>
              </w:rPr>
              <w:t>Стаж муниципальной службы</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D4B" w:rsidRPr="00B44D4B" w:rsidRDefault="00B44D4B" w:rsidP="00B44D4B">
            <w:pPr>
              <w:autoSpaceDE w:val="0"/>
              <w:autoSpaceDN w:val="0"/>
              <w:adjustRightInd w:val="0"/>
              <w:spacing w:after="0" w:line="240" w:lineRule="auto"/>
              <w:ind w:firstLine="709"/>
              <w:jc w:val="center"/>
              <w:rPr>
                <w:rFonts w:ascii="Courier New" w:eastAsia="Times New Roman" w:hAnsi="Courier New" w:cs="Courier New"/>
                <w:lang w:eastAsia="ru-RU"/>
              </w:rPr>
            </w:pPr>
            <w:r w:rsidRPr="00B44D4B">
              <w:rPr>
                <w:rFonts w:ascii="Courier New" w:eastAsia="Times New Roman" w:hAnsi="Courier New" w:cs="Courier New"/>
                <w:lang w:eastAsia="ru-RU"/>
              </w:rPr>
              <w:t>Размер в процентах к должностному окладу</w:t>
            </w:r>
          </w:p>
        </w:tc>
      </w:tr>
      <w:tr w:rsidR="00B44D4B" w:rsidRPr="00B44D4B" w:rsidTr="00B44D4B">
        <w:trPr>
          <w:trHeight w:val="158"/>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D4B" w:rsidRPr="00B44D4B" w:rsidRDefault="00B44D4B" w:rsidP="00B44D4B">
            <w:pPr>
              <w:autoSpaceDE w:val="0"/>
              <w:autoSpaceDN w:val="0"/>
              <w:adjustRightInd w:val="0"/>
              <w:spacing w:after="0" w:line="240" w:lineRule="auto"/>
              <w:ind w:firstLine="709"/>
              <w:rPr>
                <w:rFonts w:ascii="Courier New" w:eastAsia="Times New Roman" w:hAnsi="Courier New" w:cs="Courier New"/>
                <w:lang w:eastAsia="ru-RU"/>
              </w:rPr>
            </w:pPr>
            <w:r w:rsidRPr="00B44D4B">
              <w:rPr>
                <w:rFonts w:ascii="Courier New" w:eastAsia="Times New Roman" w:hAnsi="Courier New" w:cs="Courier New"/>
                <w:lang w:eastAsia="ru-RU"/>
              </w:rPr>
              <w:t>- от 1 до 5 лет</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D4B" w:rsidRPr="00B44D4B" w:rsidRDefault="00B44D4B" w:rsidP="00B44D4B">
            <w:pPr>
              <w:autoSpaceDE w:val="0"/>
              <w:autoSpaceDN w:val="0"/>
              <w:adjustRightInd w:val="0"/>
              <w:spacing w:after="0" w:line="240" w:lineRule="auto"/>
              <w:ind w:firstLine="709"/>
              <w:jc w:val="center"/>
              <w:rPr>
                <w:rFonts w:ascii="Courier New" w:eastAsia="Times New Roman" w:hAnsi="Courier New" w:cs="Courier New"/>
                <w:lang w:eastAsia="ru-RU"/>
              </w:rPr>
            </w:pPr>
            <w:r w:rsidRPr="00B44D4B">
              <w:rPr>
                <w:rFonts w:ascii="Courier New" w:eastAsia="Times New Roman" w:hAnsi="Courier New" w:cs="Courier New"/>
                <w:lang w:eastAsia="ru-RU"/>
              </w:rPr>
              <w:t>10</w:t>
            </w:r>
          </w:p>
        </w:tc>
      </w:tr>
      <w:tr w:rsidR="00B44D4B" w:rsidRPr="00B44D4B" w:rsidTr="00B44D4B">
        <w:trPr>
          <w:trHeight w:val="5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D4B" w:rsidRPr="00B44D4B" w:rsidRDefault="00B44D4B" w:rsidP="00B44D4B">
            <w:pPr>
              <w:autoSpaceDE w:val="0"/>
              <w:autoSpaceDN w:val="0"/>
              <w:adjustRightInd w:val="0"/>
              <w:spacing w:after="0" w:line="240" w:lineRule="auto"/>
              <w:ind w:firstLine="709"/>
              <w:rPr>
                <w:rFonts w:ascii="Courier New" w:eastAsia="Times New Roman" w:hAnsi="Courier New" w:cs="Courier New"/>
                <w:lang w:eastAsia="ru-RU"/>
              </w:rPr>
            </w:pPr>
            <w:r w:rsidRPr="00B44D4B">
              <w:rPr>
                <w:rFonts w:ascii="Courier New" w:eastAsia="Times New Roman" w:hAnsi="Courier New" w:cs="Courier New"/>
                <w:lang w:eastAsia="ru-RU"/>
              </w:rPr>
              <w:t>- от 5 до 10 лет</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D4B" w:rsidRPr="00B44D4B" w:rsidRDefault="00B44D4B" w:rsidP="00B44D4B">
            <w:pPr>
              <w:autoSpaceDE w:val="0"/>
              <w:autoSpaceDN w:val="0"/>
              <w:adjustRightInd w:val="0"/>
              <w:spacing w:after="0" w:line="240" w:lineRule="auto"/>
              <w:ind w:firstLine="709"/>
              <w:jc w:val="center"/>
              <w:rPr>
                <w:rFonts w:ascii="Courier New" w:eastAsia="Times New Roman" w:hAnsi="Courier New" w:cs="Courier New"/>
                <w:lang w:eastAsia="ru-RU"/>
              </w:rPr>
            </w:pPr>
            <w:r w:rsidRPr="00B44D4B">
              <w:rPr>
                <w:rFonts w:ascii="Courier New" w:eastAsia="Times New Roman" w:hAnsi="Courier New" w:cs="Courier New"/>
                <w:lang w:eastAsia="ru-RU"/>
              </w:rPr>
              <w:t>15</w:t>
            </w:r>
          </w:p>
        </w:tc>
      </w:tr>
      <w:tr w:rsidR="00B44D4B" w:rsidRPr="00B44D4B" w:rsidTr="00B44D4B">
        <w:trPr>
          <w:trHeight w:val="5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D4B" w:rsidRPr="00B44D4B" w:rsidRDefault="00B44D4B" w:rsidP="00B44D4B">
            <w:pPr>
              <w:autoSpaceDE w:val="0"/>
              <w:autoSpaceDN w:val="0"/>
              <w:adjustRightInd w:val="0"/>
              <w:spacing w:after="0" w:line="240" w:lineRule="auto"/>
              <w:ind w:firstLine="709"/>
              <w:rPr>
                <w:rFonts w:ascii="Courier New" w:eastAsia="Times New Roman" w:hAnsi="Courier New" w:cs="Courier New"/>
                <w:lang w:eastAsia="ru-RU"/>
              </w:rPr>
            </w:pPr>
            <w:r w:rsidRPr="00B44D4B">
              <w:rPr>
                <w:rFonts w:ascii="Courier New" w:eastAsia="Times New Roman" w:hAnsi="Courier New" w:cs="Courier New"/>
                <w:lang w:eastAsia="ru-RU"/>
              </w:rPr>
              <w:t>- от 10 до 15 лет</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D4B" w:rsidRPr="00B44D4B" w:rsidRDefault="00B44D4B" w:rsidP="00B44D4B">
            <w:pPr>
              <w:autoSpaceDE w:val="0"/>
              <w:autoSpaceDN w:val="0"/>
              <w:adjustRightInd w:val="0"/>
              <w:spacing w:after="0" w:line="240" w:lineRule="auto"/>
              <w:ind w:firstLine="709"/>
              <w:jc w:val="center"/>
              <w:rPr>
                <w:rFonts w:ascii="Courier New" w:eastAsia="Times New Roman" w:hAnsi="Courier New" w:cs="Courier New"/>
                <w:lang w:eastAsia="ru-RU"/>
              </w:rPr>
            </w:pPr>
            <w:r w:rsidRPr="00B44D4B">
              <w:rPr>
                <w:rFonts w:ascii="Courier New" w:eastAsia="Times New Roman" w:hAnsi="Courier New" w:cs="Courier New"/>
                <w:lang w:eastAsia="ru-RU"/>
              </w:rPr>
              <w:t>20</w:t>
            </w:r>
          </w:p>
        </w:tc>
      </w:tr>
      <w:tr w:rsidR="00B44D4B" w:rsidRPr="00B44D4B" w:rsidTr="00B44D4B">
        <w:trPr>
          <w:trHeight w:val="234"/>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D4B" w:rsidRPr="00B44D4B" w:rsidRDefault="00B44D4B" w:rsidP="00B44D4B">
            <w:pPr>
              <w:autoSpaceDE w:val="0"/>
              <w:autoSpaceDN w:val="0"/>
              <w:adjustRightInd w:val="0"/>
              <w:spacing w:after="0" w:line="240" w:lineRule="auto"/>
              <w:ind w:firstLine="709"/>
              <w:rPr>
                <w:rFonts w:ascii="Courier New" w:eastAsia="Times New Roman" w:hAnsi="Courier New" w:cs="Courier New"/>
                <w:lang w:eastAsia="ru-RU"/>
              </w:rPr>
            </w:pPr>
            <w:r w:rsidRPr="00B44D4B">
              <w:rPr>
                <w:rFonts w:ascii="Courier New" w:eastAsia="Times New Roman" w:hAnsi="Courier New" w:cs="Courier New"/>
                <w:lang w:eastAsia="ru-RU"/>
              </w:rPr>
              <w:t>- свыше 15 лет</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D4B" w:rsidRPr="00B44D4B" w:rsidRDefault="00B44D4B" w:rsidP="00B44D4B">
            <w:pPr>
              <w:autoSpaceDE w:val="0"/>
              <w:autoSpaceDN w:val="0"/>
              <w:adjustRightInd w:val="0"/>
              <w:spacing w:after="0" w:line="240" w:lineRule="auto"/>
              <w:ind w:firstLine="709"/>
              <w:jc w:val="center"/>
              <w:rPr>
                <w:rFonts w:ascii="Courier New" w:eastAsia="Times New Roman" w:hAnsi="Courier New" w:cs="Courier New"/>
                <w:lang w:eastAsia="ru-RU"/>
              </w:rPr>
            </w:pPr>
            <w:r w:rsidRPr="00B44D4B">
              <w:rPr>
                <w:rFonts w:ascii="Courier New" w:eastAsia="Times New Roman" w:hAnsi="Courier New" w:cs="Courier New"/>
                <w:lang w:eastAsia="ru-RU"/>
              </w:rPr>
              <w:t>30</w:t>
            </w:r>
          </w:p>
        </w:tc>
      </w:tr>
    </w:tbl>
    <w:p w:rsidR="00B44D4B" w:rsidRPr="00B44D4B" w:rsidRDefault="00B44D4B" w:rsidP="00B44D4B">
      <w:pPr>
        <w:spacing w:after="0" w:line="240" w:lineRule="auto"/>
        <w:ind w:firstLine="709"/>
        <w:jc w:val="both"/>
        <w:rPr>
          <w:rFonts w:ascii="Arial" w:eastAsia="Times New Roman" w:hAnsi="Arial" w:cs="Arial"/>
          <w:sz w:val="24"/>
          <w:szCs w:val="24"/>
          <w:lang w:eastAsia="ru-RU"/>
        </w:rPr>
      </w:pP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2.4. Должностной оклад выборных должностных лиц устанавливается в соответствии с нормативами формирования расходов на оплату труда выборных должностных лиц местного самоуправления, осуществляющих свои полномочия на постоянной основе.</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lastRenderedPageBreak/>
        <w:t>Должностной оклад выборного должностного лица муниципального образования «Майск» составляет:-8564 рублей;</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2.5. Выборным должностным лицам устанавливается ежемесячное денежное поощрение в размере 45563,77 месячного денежного вознаграждения.</w:t>
      </w:r>
    </w:p>
    <w:p w:rsidR="00B44D4B" w:rsidRPr="00B44D4B" w:rsidRDefault="00B44D4B" w:rsidP="00B44D4B">
      <w:pPr>
        <w:widowControl w:val="0"/>
        <w:autoSpaceDE w:val="0"/>
        <w:autoSpaceDN w:val="0"/>
        <w:adjustRightInd w:val="0"/>
        <w:spacing w:after="0" w:line="240" w:lineRule="auto"/>
        <w:ind w:firstLine="709"/>
        <w:jc w:val="both"/>
        <w:rPr>
          <w:rFonts w:ascii="Arial" w:eastAsia="Calibri" w:hAnsi="Arial" w:cs="Arial"/>
          <w:sz w:val="24"/>
          <w:szCs w:val="24"/>
        </w:rPr>
      </w:pPr>
      <w:r w:rsidRPr="00B44D4B">
        <w:rPr>
          <w:rFonts w:ascii="Arial" w:eastAsia="Calibri" w:hAnsi="Arial" w:cs="Arial"/>
          <w:sz w:val="24"/>
          <w:szCs w:val="24"/>
        </w:rPr>
        <w:t>2.6. Районный коэффициент и процентная надбавка к заработной плате за работу в южных районах Иркутской области в размерах, определенных федеральным и областным законодательством, рассчитываются от суммы ежемесячного денежного вознаграждения и ежемесячного денежного поощрения.</w:t>
      </w:r>
    </w:p>
    <w:p w:rsidR="00B44D4B" w:rsidRDefault="00B44D4B"/>
    <w:p w:rsidR="00B44D4B" w:rsidRPr="00B44D4B" w:rsidRDefault="00B44D4B" w:rsidP="00B44D4B">
      <w:pPr>
        <w:spacing w:after="0" w:line="240" w:lineRule="auto"/>
        <w:jc w:val="center"/>
        <w:outlineLvl w:val="0"/>
        <w:rPr>
          <w:rFonts w:ascii="Arial" w:eastAsia="Calibri" w:hAnsi="Arial" w:cs="Arial"/>
          <w:b/>
          <w:sz w:val="32"/>
          <w:szCs w:val="32"/>
          <w:lang w:eastAsia="ru-RU"/>
        </w:rPr>
      </w:pPr>
      <w:r>
        <w:rPr>
          <w:rFonts w:ascii="Times New Roman" w:eastAsia="SimSun" w:hAnsi="Times New Roman" w:cs="Times New Roman"/>
          <w:noProof/>
          <w:sz w:val="24"/>
          <w:szCs w:val="24"/>
          <w:lang w:eastAsia="ru-RU"/>
        </w:rPr>
        <w:drawing>
          <wp:inline distT="0" distB="0" distL="0" distR="0">
            <wp:extent cx="771525" cy="971550"/>
            <wp:effectExtent l="0" t="0" r="9525" b="0"/>
            <wp:docPr id="6"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B44D4B" w:rsidRPr="00B44D4B" w:rsidRDefault="00B44D4B" w:rsidP="00B44D4B">
      <w:pPr>
        <w:spacing w:after="0" w:line="240" w:lineRule="auto"/>
        <w:jc w:val="center"/>
        <w:outlineLvl w:val="0"/>
        <w:rPr>
          <w:rFonts w:ascii="Arial" w:eastAsia="Calibri" w:hAnsi="Arial" w:cs="Arial"/>
          <w:b/>
          <w:sz w:val="32"/>
          <w:szCs w:val="32"/>
          <w:lang w:eastAsia="ru-RU"/>
        </w:rPr>
      </w:pPr>
      <w:r w:rsidRPr="00B44D4B">
        <w:rPr>
          <w:rFonts w:ascii="Arial" w:eastAsia="Calibri" w:hAnsi="Arial" w:cs="Arial"/>
          <w:b/>
          <w:sz w:val="32"/>
          <w:szCs w:val="32"/>
          <w:lang w:eastAsia="ru-RU"/>
        </w:rPr>
        <w:t>06.12.2022г. № 223</w:t>
      </w:r>
    </w:p>
    <w:p w:rsidR="00B44D4B" w:rsidRPr="00B44D4B" w:rsidRDefault="00B44D4B" w:rsidP="00B44D4B">
      <w:pPr>
        <w:spacing w:after="0" w:line="240" w:lineRule="auto"/>
        <w:jc w:val="center"/>
        <w:outlineLvl w:val="0"/>
        <w:rPr>
          <w:rFonts w:ascii="Arial" w:eastAsia="Calibri" w:hAnsi="Arial" w:cs="Arial"/>
          <w:b/>
          <w:sz w:val="32"/>
          <w:szCs w:val="32"/>
          <w:lang w:eastAsia="ru-RU"/>
        </w:rPr>
      </w:pPr>
      <w:r w:rsidRPr="00B44D4B">
        <w:rPr>
          <w:rFonts w:ascii="Arial" w:eastAsia="Calibri" w:hAnsi="Arial" w:cs="Arial"/>
          <w:b/>
          <w:sz w:val="32"/>
          <w:szCs w:val="32"/>
          <w:lang w:eastAsia="ru-RU"/>
        </w:rPr>
        <w:t>РОССИЙСКАЯ ФЕДЕРАЦИЯ</w:t>
      </w:r>
    </w:p>
    <w:p w:rsidR="00B44D4B" w:rsidRPr="00B44D4B" w:rsidRDefault="00B44D4B" w:rsidP="00B44D4B">
      <w:pPr>
        <w:spacing w:after="0" w:line="240" w:lineRule="auto"/>
        <w:jc w:val="center"/>
        <w:rPr>
          <w:rFonts w:ascii="Arial" w:eastAsia="Calibri" w:hAnsi="Arial" w:cs="Arial"/>
          <w:b/>
          <w:sz w:val="32"/>
          <w:szCs w:val="32"/>
          <w:lang w:eastAsia="ru-RU"/>
        </w:rPr>
      </w:pPr>
      <w:r w:rsidRPr="00B44D4B">
        <w:rPr>
          <w:rFonts w:ascii="Arial" w:eastAsia="Calibri" w:hAnsi="Arial" w:cs="Arial"/>
          <w:b/>
          <w:sz w:val="32"/>
          <w:szCs w:val="32"/>
          <w:lang w:eastAsia="ru-RU"/>
        </w:rPr>
        <w:t>ИРКУТСКАЯ ОБЛАСТЬ</w:t>
      </w:r>
    </w:p>
    <w:p w:rsidR="00B44D4B" w:rsidRPr="00B44D4B" w:rsidRDefault="00B44D4B" w:rsidP="00B44D4B">
      <w:pPr>
        <w:spacing w:after="0" w:line="240" w:lineRule="auto"/>
        <w:jc w:val="center"/>
        <w:rPr>
          <w:rFonts w:ascii="Arial" w:eastAsia="Calibri" w:hAnsi="Arial" w:cs="Arial"/>
          <w:b/>
          <w:sz w:val="32"/>
          <w:szCs w:val="32"/>
          <w:lang w:eastAsia="ru-RU"/>
        </w:rPr>
      </w:pPr>
      <w:r w:rsidRPr="00B44D4B">
        <w:rPr>
          <w:rFonts w:ascii="Arial" w:eastAsia="Calibri" w:hAnsi="Arial" w:cs="Arial"/>
          <w:b/>
          <w:sz w:val="32"/>
          <w:szCs w:val="32"/>
          <w:lang w:eastAsia="ru-RU"/>
        </w:rPr>
        <w:t>ОСИНСКИЙ МУНИЦИПАЛЬНЫЙ РАЙОН</w:t>
      </w:r>
    </w:p>
    <w:p w:rsidR="00B44D4B" w:rsidRPr="00B44D4B" w:rsidRDefault="00B44D4B" w:rsidP="00B44D4B">
      <w:pPr>
        <w:shd w:val="clear" w:color="auto" w:fill="FFFFFF"/>
        <w:spacing w:after="0" w:line="326" w:lineRule="exact"/>
        <w:ind w:right="-7"/>
        <w:jc w:val="center"/>
        <w:rPr>
          <w:rFonts w:ascii="Arial" w:eastAsia="Calibri" w:hAnsi="Arial" w:cs="Arial"/>
          <w:b/>
          <w:sz w:val="32"/>
          <w:szCs w:val="32"/>
          <w:lang w:eastAsia="ru-RU"/>
        </w:rPr>
      </w:pPr>
      <w:r w:rsidRPr="00B44D4B">
        <w:rPr>
          <w:rFonts w:ascii="Arial" w:eastAsia="Calibri" w:hAnsi="Arial" w:cs="Arial"/>
          <w:b/>
          <w:sz w:val="32"/>
          <w:szCs w:val="32"/>
          <w:lang w:eastAsia="ru-RU"/>
        </w:rPr>
        <w:t>МАЙСКОЕ СЕЛЬСКОЕ ПОСЕЛЕНИЕ</w:t>
      </w:r>
    </w:p>
    <w:p w:rsidR="00B44D4B" w:rsidRPr="00B44D4B" w:rsidRDefault="00B44D4B" w:rsidP="00B44D4B">
      <w:pPr>
        <w:shd w:val="clear" w:color="auto" w:fill="FFFFFF"/>
        <w:spacing w:after="0" w:line="326" w:lineRule="exact"/>
        <w:ind w:right="-7"/>
        <w:jc w:val="center"/>
        <w:rPr>
          <w:rFonts w:ascii="Arial" w:eastAsia="Calibri" w:hAnsi="Arial" w:cs="Arial"/>
          <w:b/>
          <w:sz w:val="32"/>
          <w:szCs w:val="32"/>
          <w:lang w:eastAsia="ru-RU"/>
        </w:rPr>
      </w:pPr>
      <w:r w:rsidRPr="00B44D4B">
        <w:rPr>
          <w:rFonts w:ascii="Arial" w:eastAsia="Calibri" w:hAnsi="Arial" w:cs="Arial"/>
          <w:b/>
          <w:sz w:val="32"/>
          <w:szCs w:val="32"/>
          <w:lang w:eastAsia="ru-RU"/>
        </w:rPr>
        <w:t>ДУМА</w:t>
      </w:r>
    </w:p>
    <w:p w:rsidR="00B44D4B" w:rsidRPr="00B44D4B" w:rsidRDefault="00B44D4B" w:rsidP="00B44D4B">
      <w:pPr>
        <w:shd w:val="clear" w:color="auto" w:fill="FFFFFF"/>
        <w:spacing w:after="0" w:line="326" w:lineRule="exact"/>
        <w:ind w:right="-7"/>
        <w:jc w:val="center"/>
        <w:rPr>
          <w:rFonts w:ascii="Arial" w:eastAsia="Calibri" w:hAnsi="Arial" w:cs="Arial"/>
          <w:b/>
          <w:sz w:val="32"/>
          <w:szCs w:val="32"/>
          <w:lang w:eastAsia="ru-RU"/>
        </w:rPr>
      </w:pPr>
      <w:r w:rsidRPr="00B44D4B">
        <w:rPr>
          <w:rFonts w:ascii="Arial" w:eastAsia="Calibri" w:hAnsi="Arial" w:cs="Arial"/>
          <w:b/>
          <w:sz w:val="32"/>
          <w:szCs w:val="32"/>
          <w:lang w:eastAsia="ru-RU"/>
        </w:rPr>
        <w:t>РЕШЕНИЕ</w:t>
      </w:r>
    </w:p>
    <w:p w:rsidR="00B44D4B" w:rsidRPr="00B44D4B" w:rsidRDefault="00B44D4B" w:rsidP="00B44D4B">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B44D4B" w:rsidRPr="00B44D4B" w:rsidRDefault="00B44D4B" w:rsidP="00B44D4B">
      <w:pPr>
        <w:spacing w:after="0" w:line="240" w:lineRule="auto"/>
        <w:ind w:left="567"/>
        <w:jc w:val="center"/>
        <w:rPr>
          <w:rFonts w:ascii="Arial" w:eastAsia="SimSun" w:hAnsi="Arial" w:cs="Arial"/>
          <w:b/>
          <w:sz w:val="28"/>
          <w:szCs w:val="28"/>
          <w:lang w:eastAsia="zh-CN"/>
        </w:rPr>
      </w:pPr>
      <w:r w:rsidRPr="00B44D4B">
        <w:rPr>
          <w:rFonts w:ascii="Arial" w:eastAsia="SimSun" w:hAnsi="Arial" w:cs="Arial"/>
          <w:b/>
          <w:sz w:val="28"/>
          <w:szCs w:val="28"/>
          <w:lang w:eastAsia="zh-CN"/>
        </w:rPr>
        <w:t xml:space="preserve">О ВНЕСЕНИИ ИЗМЕНЕНИЙ В ПОЛОЖЕНИЕ ОБ ОПЛАТЕ ТРУДА РАБОТНИКОВ, ЗАМЕЩАЮЩИХ ДОЛЖНОСТИ, НЕ ЯВЛЯЮЩИЕСЯ ДОЛЖНОСТЯМИ МУНИЦИПАЛЬНОЙ СЛУЖБЫ В АДМИНИСТРАЦИИ МУНИЦИПАЛЬНОГО ОБРАЗОВАНИЯ «МАЙСК», И ВСПОМОГАТЕЛЬНОГО ПЕРСОНАЛА АДМИНИСТРАЦИИ МУНИЦИПАЛЬНОГО ОБРАЗОВАНИЯ «МАЙСК» УТВЕРЖДЕННОЕ РЕШЕНИЕМ  ДУМЫ  </w:t>
      </w:r>
    </w:p>
    <w:p w:rsidR="00B44D4B" w:rsidRPr="00B44D4B" w:rsidRDefault="00B44D4B" w:rsidP="00B44D4B">
      <w:pPr>
        <w:spacing w:after="0" w:line="240" w:lineRule="auto"/>
        <w:ind w:left="567"/>
        <w:jc w:val="center"/>
        <w:rPr>
          <w:rFonts w:ascii="Arial" w:eastAsia="SimSun" w:hAnsi="Arial" w:cs="Arial"/>
          <w:b/>
          <w:sz w:val="28"/>
          <w:szCs w:val="28"/>
          <w:lang w:eastAsia="zh-CN"/>
        </w:rPr>
      </w:pPr>
      <w:r w:rsidRPr="00B44D4B">
        <w:rPr>
          <w:rFonts w:ascii="Arial" w:eastAsia="SimSun" w:hAnsi="Arial" w:cs="Arial"/>
          <w:b/>
          <w:sz w:val="28"/>
          <w:szCs w:val="28"/>
          <w:lang w:eastAsia="zh-CN"/>
        </w:rPr>
        <w:t xml:space="preserve">ОТ 26 АПРЕЛЯ 2018 ГОДА № 254 </w:t>
      </w:r>
    </w:p>
    <w:p w:rsidR="00B44D4B" w:rsidRPr="00B44D4B" w:rsidRDefault="00B44D4B" w:rsidP="00B44D4B">
      <w:pPr>
        <w:spacing w:after="0" w:line="240" w:lineRule="auto"/>
        <w:ind w:left="567"/>
        <w:jc w:val="center"/>
        <w:rPr>
          <w:rFonts w:ascii="Times New Roman" w:eastAsia="SimSun" w:hAnsi="Times New Roman" w:cs="Times New Roman"/>
          <w:sz w:val="28"/>
          <w:szCs w:val="28"/>
          <w:lang w:eastAsia="zh-CN"/>
        </w:rPr>
      </w:pPr>
    </w:p>
    <w:p w:rsidR="00B44D4B" w:rsidRPr="00B44D4B" w:rsidRDefault="00B44D4B" w:rsidP="00B44D4B">
      <w:pPr>
        <w:autoSpaceDE w:val="0"/>
        <w:autoSpaceDN w:val="0"/>
        <w:adjustRightInd w:val="0"/>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 xml:space="preserve">В соответствии с </w:t>
      </w:r>
      <w:r w:rsidRPr="00B44D4B">
        <w:rPr>
          <w:rFonts w:ascii="Arial" w:eastAsia="Times New Roman" w:hAnsi="Arial" w:cs="Arial"/>
          <w:sz w:val="24"/>
          <w:szCs w:val="24"/>
          <w:lang w:eastAsia="ru-RU"/>
        </w:rPr>
        <w:t>Указом Губернатора Иркутской области от 22 сентября 2011 года № 246-уг «</w:t>
      </w:r>
      <w:r w:rsidRPr="00B44D4B">
        <w:rPr>
          <w:rFonts w:ascii="Arial" w:eastAsia="Times New Roman" w:hAnsi="Arial" w:cs="Arial"/>
          <w:color w:val="000000"/>
          <w:sz w:val="24"/>
          <w:szCs w:val="24"/>
          <w:lang w:eastAsia="ru-RU"/>
        </w:rPr>
        <w:t>Об оплате труда работников, замещающих должностей, не являющихся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r w:rsidRPr="00B44D4B">
        <w:rPr>
          <w:rFonts w:ascii="Arial" w:eastAsia="Times New Roman" w:hAnsi="Arial" w:cs="Arial"/>
          <w:sz w:val="24"/>
          <w:szCs w:val="24"/>
          <w:lang w:eastAsia="ru-RU"/>
        </w:rPr>
        <w:t>» (в редакции</w:t>
      </w:r>
      <w:proofErr w:type="gramStart"/>
      <w:r w:rsidRPr="00B44D4B">
        <w:rPr>
          <w:rFonts w:ascii="Arial" w:eastAsia="Times New Roman" w:hAnsi="Arial" w:cs="Arial"/>
          <w:sz w:val="24"/>
          <w:szCs w:val="24"/>
          <w:lang w:eastAsia="ru-RU"/>
        </w:rPr>
        <w:t>.</w:t>
      </w:r>
      <w:proofErr w:type="gramEnd"/>
      <w:r w:rsidRPr="00B44D4B">
        <w:rPr>
          <w:rFonts w:ascii="Arial" w:eastAsia="Times New Roman" w:hAnsi="Arial" w:cs="Arial"/>
          <w:sz w:val="24"/>
          <w:szCs w:val="24"/>
          <w:lang w:eastAsia="ru-RU"/>
        </w:rPr>
        <w:t xml:space="preserve"> </w:t>
      </w:r>
      <w:proofErr w:type="gramStart"/>
      <w:r w:rsidRPr="00B44D4B">
        <w:rPr>
          <w:rFonts w:ascii="Arial" w:eastAsia="Times New Roman" w:hAnsi="Arial" w:cs="Arial"/>
          <w:sz w:val="24"/>
          <w:szCs w:val="24"/>
          <w:lang w:eastAsia="ru-RU"/>
        </w:rPr>
        <w:t>о</w:t>
      </w:r>
      <w:proofErr w:type="gramEnd"/>
      <w:r w:rsidRPr="00B44D4B">
        <w:rPr>
          <w:rFonts w:ascii="Arial" w:eastAsia="Times New Roman" w:hAnsi="Arial" w:cs="Arial"/>
          <w:sz w:val="24"/>
          <w:szCs w:val="24"/>
          <w:lang w:eastAsia="ru-RU"/>
        </w:rPr>
        <w:t xml:space="preserve">т 21 ноября 2022 года), </w:t>
      </w:r>
      <w:r w:rsidRPr="00B44D4B">
        <w:rPr>
          <w:rFonts w:ascii="Arial" w:eastAsia="SimSun" w:hAnsi="Arial" w:cs="Arial"/>
          <w:sz w:val="24"/>
          <w:szCs w:val="24"/>
          <w:lang w:eastAsia="zh-CN"/>
        </w:rPr>
        <w:t xml:space="preserve">руководствуясь статьей 24, 44 Устава муниципального образования «Майск», Дума муниципального образования «Майск» </w:t>
      </w:r>
    </w:p>
    <w:p w:rsidR="00B44D4B" w:rsidRPr="00B44D4B" w:rsidRDefault="00B44D4B" w:rsidP="00B44D4B">
      <w:pPr>
        <w:spacing w:after="0" w:line="240" w:lineRule="auto"/>
        <w:ind w:firstLine="709"/>
        <w:jc w:val="both"/>
        <w:rPr>
          <w:rFonts w:ascii="Arial" w:eastAsia="Times New Roman" w:hAnsi="Arial" w:cs="Arial"/>
          <w:color w:val="000000"/>
          <w:sz w:val="24"/>
          <w:szCs w:val="24"/>
          <w:lang w:eastAsia="ru-RU"/>
        </w:rPr>
      </w:pPr>
    </w:p>
    <w:p w:rsidR="00B44D4B" w:rsidRPr="00B44D4B" w:rsidRDefault="00B44D4B" w:rsidP="00B44D4B">
      <w:pPr>
        <w:spacing w:after="0" w:line="240" w:lineRule="auto"/>
        <w:jc w:val="center"/>
        <w:rPr>
          <w:rFonts w:ascii="Arial" w:eastAsia="SimSun" w:hAnsi="Arial" w:cs="Arial"/>
          <w:sz w:val="30"/>
          <w:szCs w:val="30"/>
          <w:lang w:eastAsia="zh-CN"/>
        </w:rPr>
      </w:pPr>
      <w:r w:rsidRPr="00B44D4B">
        <w:rPr>
          <w:rFonts w:ascii="Arial" w:eastAsia="SimSun" w:hAnsi="Arial" w:cs="Arial"/>
          <w:b/>
          <w:sz w:val="30"/>
          <w:szCs w:val="30"/>
          <w:lang w:eastAsia="zh-CN"/>
        </w:rPr>
        <w:t>РЕШИЛА</w:t>
      </w:r>
      <w:r w:rsidRPr="00B44D4B">
        <w:rPr>
          <w:rFonts w:ascii="Arial" w:eastAsia="SimSun" w:hAnsi="Arial" w:cs="Arial"/>
          <w:sz w:val="30"/>
          <w:szCs w:val="30"/>
          <w:lang w:eastAsia="zh-CN"/>
        </w:rPr>
        <w:t>:</w:t>
      </w:r>
    </w:p>
    <w:p w:rsidR="00B44D4B" w:rsidRPr="00B44D4B" w:rsidRDefault="00B44D4B" w:rsidP="00B44D4B">
      <w:pPr>
        <w:spacing w:after="0" w:line="240" w:lineRule="auto"/>
        <w:jc w:val="center"/>
        <w:rPr>
          <w:rFonts w:ascii="Arial" w:eastAsia="SimSun" w:hAnsi="Arial" w:cs="Arial"/>
          <w:sz w:val="30"/>
          <w:szCs w:val="30"/>
          <w:lang w:eastAsia="zh-CN"/>
        </w:rPr>
      </w:pPr>
    </w:p>
    <w:p w:rsidR="00B44D4B" w:rsidRPr="00B44D4B" w:rsidRDefault="00B44D4B" w:rsidP="00B44D4B">
      <w:pPr>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 xml:space="preserve">1. </w:t>
      </w:r>
      <w:proofErr w:type="gramStart"/>
      <w:r w:rsidRPr="00B44D4B">
        <w:rPr>
          <w:rFonts w:ascii="Arial" w:eastAsia="SimSun" w:hAnsi="Arial" w:cs="Arial"/>
          <w:sz w:val="24"/>
          <w:szCs w:val="24"/>
          <w:lang w:eastAsia="zh-CN"/>
        </w:rPr>
        <w:t xml:space="preserve">Внести в Положение об оплате труда работников, замещающих должности, не являющимися должностями муниципальной службы в администрации муниципального образования «Майск», и вспомогательного </w:t>
      </w:r>
      <w:r w:rsidRPr="00B44D4B">
        <w:rPr>
          <w:rFonts w:ascii="Arial" w:eastAsia="SimSun" w:hAnsi="Arial" w:cs="Arial"/>
          <w:sz w:val="24"/>
          <w:szCs w:val="24"/>
          <w:lang w:eastAsia="zh-CN"/>
        </w:rPr>
        <w:lastRenderedPageBreak/>
        <w:t>персонала администрации муниципального образования «Майск» утвержденное Решением Думы от 26 апреля 2018 года № 254, следующие изменения:.</w:t>
      </w:r>
      <w:proofErr w:type="gramEnd"/>
    </w:p>
    <w:p w:rsidR="00B44D4B" w:rsidRPr="00B44D4B" w:rsidRDefault="00B44D4B" w:rsidP="00B44D4B">
      <w:pPr>
        <w:shd w:val="clear" w:color="auto" w:fill="FFFFFF"/>
        <w:spacing w:after="0" w:line="269" w:lineRule="exact"/>
        <w:ind w:firstLine="709"/>
        <w:jc w:val="both"/>
        <w:rPr>
          <w:rFonts w:ascii="Arial" w:eastAsia="SimSun" w:hAnsi="Arial" w:cs="Arial"/>
          <w:bCs/>
          <w:sz w:val="24"/>
          <w:szCs w:val="24"/>
          <w:lang w:eastAsia="zh-CN"/>
        </w:rPr>
      </w:pPr>
      <w:r w:rsidRPr="00B44D4B">
        <w:rPr>
          <w:rFonts w:ascii="Arial" w:eastAsia="SimSun" w:hAnsi="Arial" w:cs="Arial"/>
          <w:bCs/>
          <w:sz w:val="24"/>
          <w:szCs w:val="24"/>
          <w:lang w:eastAsia="zh-CN"/>
        </w:rPr>
        <w:t xml:space="preserve">1.1 Глава 2 Пункт 2.2. </w:t>
      </w:r>
      <w:r w:rsidRPr="00B44D4B">
        <w:rPr>
          <w:rFonts w:ascii="Arial" w:eastAsia="SimSun" w:hAnsi="Arial" w:cs="Arial"/>
          <w:sz w:val="24"/>
          <w:szCs w:val="24"/>
          <w:lang w:eastAsia="zh-CN"/>
        </w:rPr>
        <w:t>Должностные оклады работников, замещающих должности, не являющимися должностями муниципальной службы, изложить в новой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7"/>
        <w:gridCol w:w="3894"/>
      </w:tblGrid>
      <w:tr w:rsidR="00B44D4B" w:rsidRPr="00B44D4B" w:rsidTr="00B44D4B">
        <w:trPr>
          <w:trHeight w:val="555"/>
        </w:trPr>
        <w:tc>
          <w:tcPr>
            <w:tcW w:w="5467" w:type="dxa"/>
            <w:shd w:val="clear" w:color="auto" w:fill="auto"/>
          </w:tcPr>
          <w:p w:rsidR="00B44D4B" w:rsidRPr="00B44D4B" w:rsidRDefault="00B44D4B" w:rsidP="00B44D4B">
            <w:pPr>
              <w:widowControl w:val="0"/>
              <w:tabs>
                <w:tab w:val="left" w:pos="1018"/>
              </w:tabs>
              <w:autoSpaceDE w:val="0"/>
              <w:autoSpaceDN w:val="0"/>
              <w:adjustRightInd w:val="0"/>
              <w:spacing w:after="0" w:line="240" w:lineRule="auto"/>
              <w:ind w:right="10" w:firstLine="318"/>
              <w:jc w:val="center"/>
              <w:rPr>
                <w:rFonts w:ascii="Courier New" w:eastAsia="SimSun" w:hAnsi="Courier New" w:cs="Courier New"/>
                <w:lang w:eastAsia="zh-CN"/>
              </w:rPr>
            </w:pPr>
            <w:r w:rsidRPr="00B44D4B">
              <w:rPr>
                <w:rFonts w:ascii="Courier New" w:eastAsia="SimSun" w:hAnsi="Courier New" w:cs="Courier New"/>
                <w:lang w:eastAsia="zh-CN"/>
              </w:rPr>
              <w:t>Наименование должности</w:t>
            </w:r>
          </w:p>
        </w:tc>
        <w:tc>
          <w:tcPr>
            <w:tcW w:w="3894" w:type="dxa"/>
            <w:shd w:val="clear" w:color="auto" w:fill="auto"/>
          </w:tcPr>
          <w:p w:rsidR="00B44D4B" w:rsidRPr="00B44D4B" w:rsidRDefault="00B44D4B" w:rsidP="00B44D4B">
            <w:pPr>
              <w:widowControl w:val="0"/>
              <w:tabs>
                <w:tab w:val="left" w:pos="1018"/>
              </w:tabs>
              <w:autoSpaceDE w:val="0"/>
              <w:autoSpaceDN w:val="0"/>
              <w:adjustRightInd w:val="0"/>
              <w:spacing w:after="0" w:line="240" w:lineRule="auto"/>
              <w:ind w:right="10" w:firstLine="33"/>
              <w:jc w:val="center"/>
              <w:rPr>
                <w:rFonts w:ascii="Courier New" w:eastAsia="SimSun" w:hAnsi="Courier New" w:cs="Courier New"/>
                <w:lang w:eastAsia="zh-CN"/>
              </w:rPr>
            </w:pPr>
            <w:r w:rsidRPr="00B44D4B">
              <w:rPr>
                <w:rFonts w:ascii="Courier New" w:eastAsia="SimSun" w:hAnsi="Courier New" w:cs="Courier New"/>
                <w:lang w:eastAsia="zh-CN"/>
              </w:rPr>
              <w:t>Размер должностного оклада, руб.</w:t>
            </w:r>
          </w:p>
        </w:tc>
      </w:tr>
      <w:tr w:rsidR="00B44D4B" w:rsidRPr="00B44D4B" w:rsidTr="00B44D4B">
        <w:trPr>
          <w:trHeight w:val="270"/>
        </w:trPr>
        <w:tc>
          <w:tcPr>
            <w:tcW w:w="5467" w:type="dxa"/>
            <w:shd w:val="clear" w:color="auto" w:fill="auto"/>
          </w:tcPr>
          <w:p w:rsidR="00B44D4B" w:rsidRPr="00B44D4B" w:rsidRDefault="00B44D4B" w:rsidP="00B44D4B">
            <w:pPr>
              <w:widowControl w:val="0"/>
              <w:tabs>
                <w:tab w:val="left" w:pos="1018"/>
              </w:tabs>
              <w:autoSpaceDE w:val="0"/>
              <w:autoSpaceDN w:val="0"/>
              <w:adjustRightInd w:val="0"/>
              <w:spacing w:after="0" w:line="240" w:lineRule="auto"/>
              <w:ind w:right="10" w:firstLine="318"/>
              <w:jc w:val="both"/>
              <w:rPr>
                <w:rFonts w:ascii="Courier New" w:eastAsia="SimSun" w:hAnsi="Courier New" w:cs="Courier New"/>
                <w:lang w:eastAsia="zh-CN"/>
              </w:rPr>
            </w:pPr>
            <w:r w:rsidRPr="00B44D4B">
              <w:rPr>
                <w:rFonts w:ascii="Courier New" w:eastAsia="SimSun" w:hAnsi="Courier New" w:cs="Courier New"/>
                <w:lang w:eastAsia="zh-CN"/>
              </w:rPr>
              <w:t>Главный бухгалтер</w:t>
            </w:r>
          </w:p>
        </w:tc>
        <w:tc>
          <w:tcPr>
            <w:tcW w:w="3894" w:type="dxa"/>
            <w:shd w:val="clear" w:color="auto" w:fill="auto"/>
          </w:tcPr>
          <w:p w:rsidR="00B44D4B" w:rsidRPr="00B44D4B" w:rsidRDefault="00B44D4B" w:rsidP="00B44D4B">
            <w:pPr>
              <w:widowControl w:val="0"/>
              <w:tabs>
                <w:tab w:val="left" w:pos="1018"/>
              </w:tabs>
              <w:autoSpaceDE w:val="0"/>
              <w:autoSpaceDN w:val="0"/>
              <w:adjustRightInd w:val="0"/>
              <w:spacing w:after="0" w:line="240" w:lineRule="auto"/>
              <w:ind w:right="10"/>
              <w:jc w:val="center"/>
              <w:rPr>
                <w:rFonts w:ascii="Courier New" w:eastAsia="SimSun" w:hAnsi="Courier New" w:cs="Courier New"/>
                <w:lang w:eastAsia="zh-CN"/>
              </w:rPr>
            </w:pPr>
            <w:r w:rsidRPr="00B44D4B">
              <w:rPr>
                <w:rFonts w:ascii="Courier New" w:eastAsia="SimSun" w:hAnsi="Courier New" w:cs="Courier New"/>
                <w:lang w:eastAsia="zh-CN"/>
              </w:rPr>
              <w:t>16800</w:t>
            </w:r>
          </w:p>
        </w:tc>
      </w:tr>
      <w:tr w:rsidR="00B44D4B" w:rsidRPr="00B44D4B" w:rsidTr="00B44D4B">
        <w:trPr>
          <w:trHeight w:val="270"/>
        </w:trPr>
        <w:tc>
          <w:tcPr>
            <w:tcW w:w="5467" w:type="dxa"/>
            <w:shd w:val="clear" w:color="auto" w:fill="auto"/>
          </w:tcPr>
          <w:p w:rsidR="00B44D4B" w:rsidRPr="00B44D4B" w:rsidRDefault="00B44D4B" w:rsidP="00B44D4B">
            <w:pPr>
              <w:widowControl w:val="0"/>
              <w:tabs>
                <w:tab w:val="left" w:pos="1018"/>
              </w:tabs>
              <w:autoSpaceDE w:val="0"/>
              <w:autoSpaceDN w:val="0"/>
              <w:adjustRightInd w:val="0"/>
              <w:spacing w:after="0" w:line="240" w:lineRule="auto"/>
              <w:ind w:right="10" w:firstLine="318"/>
              <w:jc w:val="both"/>
              <w:rPr>
                <w:rFonts w:ascii="Courier New" w:eastAsia="SimSun" w:hAnsi="Courier New" w:cs="Courier New"/>
                <w:lang w:eastAsia="zh-CN"/>
              </w:rPr>
            </w:pPr>
            <w:r w:rsidRPr="00B44D4B">
              <w:rPr>
                <w:rFonts w:ascii="Courier New" w:eastAsia="SimSun" w:hAnsi="Courier New" w:cs="Courier New"/>
                <w:lang w:eastAsia="zh-CN"/>
              </w:rPr>
              <w:t>Кассир</w:t>
            </w:r>
          </w:p>
        </w:tc>
        <w:tc>
          <w:tcPr>
            <w:tcW w:w="3894" w:type="dxa"/>
            <w:shd w:val="clear" w:color="auto" w:fill="auto"/>
          </w:tcPr>
          <w:p w:rsidR="00B44D4B" w:rsidRPr="00B44D4B" w:rsidRDefault="00B44D4B" w:rsidP="00B44D4B">
            <w:pPr>
              <w:widowControl w:val="0"/>
              <w:tabs>
                <w:tab w:val="left" w:pos="1018"/>
              </w:tabs>
              <w:autoSpaceDE w:val="0"/>
              <w:autoSpaceDN w:val="0"/>
              <w:adjustRightInd w:val="0"/>
              <w:spacing w:after="0" w:line="240" w:lineRule="auto"/>
              <w:ind w:right="10"/>
              <w:jc w:val="center"/>
              <w:rPr>
                <w:rFonts w:ascii="Courier New" w:eastAsia="SimSun" w:hAnsi="Courier New" w:cs="Courier New"/>
                <w:lang w:eastAsia="zh-CN"/>
              </w:rPr>
            </w:pPr>
            <w:r w:rsidRPr="00B44D4B">
              <w:rPr>
                <w:rFonts w:ascii="Courier New" w:eastAsia="SimSun" w:hAnsi="Courier New" w:cs="Courier New"/>
                <w:lang w:eastAsia="zh-CN"/>
              </w:rPr>
              <w:t>11720</w:t>
            </w:r>
          </w:p>
        </w:tc>
      </w:tr>
      <w:tr w:rsidR="00B44D4B" w:rsidRPr="00B44D4B" w:rsidTr="00B44D4B">
        <w:trPr>
          <w:trHeight w:val="270"/>
        </w:trPr>
        <w:tc>
          <w:tcPr>
            <w:tcW w:w="5467" w:type="dxa"/>
            <w:shd w:val="clear" w:color="auto" w:fill="auto"/>
          </w:tcPr>
          <w:p w:rsidR="00B44D4B" w:rsidRPr="00B44D4B" w:rsidRDefault="00B44D4B" w:rsidP="00B44D4B">
            <w:pPr>
              <w:widowControl w:val="0"/>
              <w:tabs>
                <w:tab w:val="left" w:pos="1018"/>
              </w:tabs>
              <w:autoSpaceDE w:val="0"/>
              <w:autoSpaceDN w:val="0"/>
              <w:adjustRightInd w:val="0"/>
              <w:spacing w:after="0" w:line="240" w:lineRule="auto"/>
              <w:ind w:right="10" w:firstLine="318"/>
              <w:jc w:val="both"/>
              <w:rPr>
                <w:rFonts w:ascii="Courier New" w:eastAsia="SimSun" w:hAnsi="Courier New" w:cs="Courier New"/>
                <w:lang w:eastAsia="zh-CN"/>
              </w:rPr>
            </w:pPr>
            <w:r w:rsidRPr="00B44D4B">
              <w:rPr>
                <w:rFonts w:ascii="Courier New" w:eastAsia="SimSun" w:hAnsi="Courier New" w:cs="Courier New"/>
                <w:lang w:eastAsia="zh-CN"/>
              </w:rPr>
              <w:t>Системный администратор</w:t>
            </w:r>
          </w:p>
        </w:tc>
        <w:tc>
          <w:tcPr>
            <w:tcW w:w="3894" w:type="dxa"/>
            <w:shd w:val="clear" w:color="auto" w:fill="auto"/>
          </w:tcPr>
          <w:p w:rsidR="00B44D4B" w:rsidRPr="00B44D4B" w:rsidRDefault="00B44D4B" w:rsidP="00B44D4B">
            <w:pPr>
              <w:widowControl w:val="0"/>
              <w:tabs>
                <w:tab w:val="left" w:pos="1018"/>
              </w:tabs>
              <w:autoSpaceDE w:val="0"/>
              <w:autoSpaceDN w:val="0"/>
              <w:adjustRightInd w:val="0"/>
              <w:spacing w:after="0" w:line="240" w:lineRule="auto"/>
              <w:ind w:right="10"/>
              <w:jc w:val="center"/>
              <w:rPr>
                <w:rFonts w:ascii="Courier New" w:eastAsia="SimSun" w:hAnsi="Courier New" w:cs="Courier New"/>
                <w:lang w:eastAsia="zh-CN"/>
              </w:rPr>
            </w:pPr>
            <w:r w:rsidRPr="00B44D4B">
              <w:rPr>
                <w:rFonts w:ascii="Courier New" w:eastAsia="SimSun" w:hAnsi="Courier New" w:cs="Courier New"/>
                <w:lang w:eastAsia="zh-CN"/>
              </w:rPr>
              <w:t>11915</w:t>
            </w:r>
          </w:p>
        </w:tc>
      </w:tr>
    </w:tbl>
    <w:p w:rsidR="00B44D4B" w:rsidRPr="00B44D4B" w:rsidRDefault="00B44D4B" w:rsidP="00B44D4B">
      <w:pPr>
        <w:shd w:val="clear" w:color="auto" w:fill="FFFFFF"/>
        <w:spacing w:after="0" w:line="269" w:lineRule="exact"/>
        <w:jc w:val="both"/>
        <w:rPr>
          <w:rFonts w:ascii="Arial" w:eastAsia="SimSun" w:hAnsi="Arial" w:cs="Arial"/>
          <w:bCs/>
          <w:sz w:val="24"/>
          <w:szCs w:val="24"/>
          <w:lang w:eastAsia="zh-CN"/>
        </w:rPr>
      </w:pPr>
    </w:p>
    <w:p w:rsidR="00B44D4B" w:rsidRPr="00B44D4B" w:rsidRDefault="00B44D4B" w:rsidP="00B44D4B">
      <w:pPr>
        <w:shd w:val="clear" w:color="auto" w:fill="FFFFFF"/>
        <w:spacing w:after="0" w:line="269" w:lineRule="exact"/>
        <w:ind w:firstLine="709"/>
        <w:jc w:val="both"/>
        <w:rPr>
          <w:rFonts w:ascii="Arial" w:eastAsia="SimSun" w:hAnsi="Arial" w:cs="Arial"/>
          <w:bCs/>
          <w:sz w:val="24"/>
          <w:szCs w:val="24"/>
          <w:lang w:eastAsia="zh-CN"/>
        </w:rPr>
      </w:pPr>
      <w:r w:rsidRPr="00B44D4B">
        <w:rPr>
          <w:rFonts w:ascii="Arial" w:eastAsia="SimSun" w:hAnsi="Arial" w:cs="Arial"/>
          <w:bCs/>
          <w:sz w:val="24"/>
          <w:szCs w:val="24"/>
          <w:lang w:eastAsia="zh-CN"/>
        </w:rPr>
        <w:t>1.2 Пункт 2.3 признать утратившими силу;</w:t>
      </w:r>
    </w:p>
    <w:p w:rsidR="00B44D4B" w:rsidRPr="00B44D4B" w:rsidRDefault="00B44D4B" w:rsidP="00B44D4B">
      <w:pPr>
        <w:shd w:val="clear" w:color="auto" w:fill="FFFFFF"/>
        <w:spacing w:after="0" w:line="269" w:lineRule="exact"/>
        <w:ind w:firstLine="709"/>
        <w:jc w:val="both"/>
        <w:rPr>
          <w:rFonts w:ascii="Arial" w:eastAsia="SimSun" w:hAnsi="Arial" w:cs="Arial"/>
          <w:bCs/>
          <w:sz w:val="24"/>
          <w:szCs w:val="24"/>
          <w:lang w:eastAsia="zh-CN"/>
        </w:rPr>
      </w:pPr>
      <w:r w:rsidRPr="00B44D4B">
        <w:rPr>
          <w:rFonts w:ascii="Arial" w:eastAsia="SimSun" w:hAnsi="Arial" w:cs="Arial"/>
          <w:bCs/>
          <w:sz w:val="24"/>
          <w:szCs w:val="24"/>
          <w:lang w:eastAsia="zh-CN"/>
        </w:rPr>
        <w:t>1.3</w:t>
      </w:r>
      <w:proofErr w:type="gramStart"/>
      <w:r w:rsidRPr="00B44D4B">
        <w:rPr>
          <w:rFonts w:ascii="Arial" w:eastAsia="SimSun" w:hAnsi="Arial" w:cs="Arial"/>
          <w:bCs/>
          <w:sz w:val="24"/>
          <w:szCs w:val="24"/>
          <w:lang w:eastAsia="zh-CN"/>
        </w:rPr>
        <w:t xml:space="preserve"> В</w:t>
      </w:r>
      <w:proofErr w:type="gramEnd"/>
      <w:r w:rsidRPr="00B44D4B">
        <w:rPr>
          <w:rFonts w:ascii="Arial" w:eastAsia="SimSun" w:hAnsi="Arial" w:cs="Arial"/>
          <w:bCs/>
          <w:sz w:val="24"/>
          <w:szCs w:val="24"/>
          <w:lang w:eastAsia="zh-CN"/>
        </w:rPr>
        <w:t xml:space="preserve"> Пункте 2.5 подпункт (а) слова «1 должностного оклада» заменить словами «0,4 должностного оклада»;</w:t>
      </w:r>
    </w:p>
    <w:p w:rsidR="00B44D4B" w:rsidRPr="00B44D4B" w:rsidRDefault="00B44D4B" w:rsidP="00B44D4B">
      <w:pPr>
        <w:shd w:val="clear" w:color="auto" w:fill="FFFFFF"/>
        <w:spacing w:after="0" w:line="269" w:lineRule="exact"/>
        <w:ind w:firstLine="709"/>
        <w:jc w:val="both"/>
        <w:rPr>
          <w:rFonts w:ascii="Arial" w:eastAsia="SimSun" w:hAnsi="Arial" w:cs="Arial"/>
          <w:bCs/>
          <w:sz w:val="24"/>
          <w:szCs w:val="24"/>
          <w:lang w:eastAsia="zh-CN"/>
        </w:rPr>
      </w:pPr>
      <w:r w:rsidRPr="00B44D4B">
        <w:rPr>
          <w:rFonts w:ascii="Arial" w:eastAsia="SimSun" w:hAnsi="Arial" w:cs="Arial"/>
          <w:bCs/>
          <w:sz w:val="24"/>
          <w:szCs w:val="24"/>
          <w:lang w:eastAsia="zh-CN"/>
        </w:rPr>
        <w:t>-подпункт (в) слова «от 50 до 100 процентов» заменить словами «до 35 процентов»;</w:t>
      </w:r>
    </w:p>
    <w:p w:rsidR="00B44D4B" w:rsidRPr="00B44D4B" w:rsidRDefault="00B44D4B" w:rsidP="00B44D4B">
      <w:pPr>
        <w:shd w:val="clear" w:color="auto" w:fill="FFFFFF"/>
        <w:spacing w:after="0" w:line="269" w:lineRule="exact"/>
        <w:ind w:firstLine="709"/>
        <w:jc w:val="both"/>
        <w:rPr>
          <w:rFonts w:ascii="Arial" w:eastAsia="SimSun" w:hAnsi="Arial" w:cs="Arial"/>
          <w:bCs/>
          <w:sz w:val="24"/>
          <w:szCs w:val="24"/>
          <w:lang w:eastAsia="zh-CN"/>
        </w:rPr>
      </w:pPr>
      <w:r w:rsidRPr="00B44D4B">
        <w:rPr>
          <w:rFonts w:ascii="Arial" w:eastAsia="SimSun" w:hAnsi="Arial" w:cs="Arial"/>
          <w:bCs/>
          <w:sz w:val="24"/>
          <w:szCs w:val="24"/>
          <w:lang w:eastAsia="zh-CN"/>
        </w:rPr>
        <w:t>1.4</w:t>
      </w:r>
      <w:proofErr w:type="gramStart"/>
      <w:r w:rsidRPr="00B44D4B">
        <w:rPr>
          <w:rFonts w:ascii="Arial" w:eastAsia="SimSun" w:hAnsi="Arial" w:cs="Arial"/>
          <w:bCs/>
          <w:sz w:val="24"/>
          <w:szCs w:val="24"/>
          <w:lang w:eastAsia="zh-CN"/>
        </w:rPr>
        <w:t xml:space="preserve"> В</w:t>
      </w:r>
      <w:proofErr w:type="gramEnd"/>
      <w:r w:rsidRPr="00B44D4B">
        <w:rPr>
          <w:rFonts w:ascii="Arial" w:eastAsia="SimSun" w:hAnsi="Arial" w:cs="Arial"/>
          <w:bCs/>
          <w:sz w:val="24"/>
          <w:szCs w:val="24"/>
          <w:lang w:eastAsia="zh-CN"/>
        </w:rPr>
        <w:t xml:space="preserve"> Пункте 2.8 в подпункте (а) цифры «12» заменить цифрами «4,8»;</w:t>
      </w:r>
    </w:p>
    <w:p w:rsidR="00B44D4B" w:rsidRPr="00B44D4B" w:rsidRDefault="00B44D4B" w:rsidP="00B44D4B">
      <w:pPr>
        <w:shd w:val="clear" w:color="auto" w:fill="FFFFFF"/>
        <w:spacing w:after="0" w:line="269" w:lineRule="exact"/>
        <w:ind w:firstLine="709"/>
        <w:jc w:val="both"/>
        <w:rPr>
          <w:rFonts w:ascii="Arial" w:eastAsia="SimSun" w:hAnsi="Arial" w:cs="Arial"/>
          <w:bCs/>
          <w:sz w:val="24"/>
          <w:szCs w:val="24"/>
          <w:lang w:eastAsia="zh-CN"/>
        </w:rPr>
      </w:pPr>
      <w:r w:rsidRPr="00B44D4B">
        <w:rPr>
          <w:rFonts w:ascii="Arial" w:eastAsia="SimSun" w:hAnsi="Arial" w:cs="Arial"/>
          <w:bCs/>
          <w:sz w:val="24"/>
          <w:szCs w:val="24"/>
          <w:lang w:eastAsia="zh-CN"/>
        </w:rPr>
        <w:t>-</w:t>
      </w:r>
      <w:proofErr w:type="gramStart"/>
      <w:r w:rsidRPr="00B44D4B">
        <w:rPr>
          <w:rFonts w:ascii="Arial" w:eastAsia="SimSun" w:hAnsi="Arial" w:cs="Arial"/>
          <w:bCs/>
          <w:sz w:val="24"/>
          <w:szCs w:val="24"/>
          <w:lang w:eastAsia="zh-CN"/>
        </w:rPr>
        <w:t>подпункте</w:t>
      </w:r>
      <w:proofErr w:type="gramEnd"/>
      <w:r w:rsidRPr="00B44D4B">
        <w:rPr>
          <w:rFonts w:ascii="Arial" w:eastAsia="SimSun" w:hAnsi="Arial" w:cs="Arial"/>
          <w:bCs/>
          <w:sz w:val="24"/>
          <w:szCs w:val="24"/>
          <w:lang w:eastAsia="zh-CN"/>
        </w:rPr>
        <w:t xml:space="preserve"> (б) цифру «2» заменить цифрами «3,6»;</w:t>
      </w:r>
    </w:p>
    <w:p w:rsidR="00B44D4B" w:rsidRPr="00B44D4B" w:rsidRDefault="00B44D4B" w:rsidP="00B44D4B">
      <w:pPr>
        <w:shd w:val="clear" w:color="auto" w:fill="FFFFFF"/>
        <w:spacing w:after="0" w:line="269" w:lineRule="exact"/>
        <w:ind w:firstLine="709"/>
        <w:jc w:val="both"/>
        <w:rPr>
          <w:rFonts w:ascii="Arial" w:eastAsia="SimSun" w:hAnsi="Arial" w:cs="Arial"/>
          <w:bCs/>
          <w:sz w:val="24"/>
          <w:szCs w:val="24"/>
          <w:lang w:eastAsia="zh-CN"/>
        </w:rPr>
      </w:pPr>
      <w:r w:rsidRPr="00B44D4B">
        <w:rPr>
          <w:rFonts w:ascii="Arial" w:eastAsia="SimSun" w:hAnsi="Arial" w:cs="Arial"/>
          <w:bCs/>
          <w:sz w:val="24"/>
          <w:szCs w:val="24"/>
          <w:lang w:eastAsia="zh-CN"/>
        </w:rPr>
        <w:t>-в подпункте (в) цифру «10» заменить цифрами «4,2»</w:t>
      </w:r>
    </w:p>
    <w:p w:rsidR="00B44D4B" w:rsidRPr="00B44D4B" w:rsidRDefault="00B44D4B" w:rsidP="00B44D4B">
      <w:pPr>
        <w:shd w:val="clear" w:color="auto" w:fill="FFFFFF"/>
        <w:spacing w:after="0" w:line="269" w:lineRule="exact"/>
        <w:ind w:firstLine="709"/>
        <w:jc w:val="both"/>
        <w:rPr>
          <w:rFonts w:ascii="Arial" w:eastAsia="SimSun" w:hAnsi="Arial" w:cs="Arial"/>
          <w:bCs/>
          <w:sz w:val="24"/>
          <w:szCs w:val="24"/>
          <w:lang w:eastAsia="zh-CN"/>
        </w:rPr>
      </w:pPr>
      <w:r w:rsidRPr="00B44D4B">
        <w:rPr>
          <w:rFonts w:ascii="Arial" w:eastAsia="Times New Roman" w:hAnsi="Arial" w:cs="Arial"/>
          <w:sz w:val="24"/>
          <w:szCs w:val="24"/>
          <w:lang w:eastAsia="ru-RU"/>
        </w:rPr>
        <w:t xml:space="preserve">2. Глава 3 пункт 3.2 </w:t>
      </w:r>
      <w:r w:rsidRPr="00B44D4B">
        <w:rPr>
          <w:rFonts w:ascii="Arial" w:eastAsia="SimSun" w:hAnsi="Arial" w:cs="Arial"/>
          <w:sz w:val="24"/>
          <w:szCs w:val="24"/>
          <w:lang w:eastAsia="zh-CN"/>
        </w:rPr>
        <w:t>Должностные оклады работников, замещающих должности, не являющимися должностями муниципальной службы,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8"/>
        <w:gridCol w:w="1973"/>
      </w:tblGrid>
      <w:tr w:rsidR="00B44D4B" w:rsidRPr="00B44D4B" w:rsidTr="00B44D4B">
        <w:tc>
          <w:tcPr>
            <w:tcW w:w="7601" w:type="dxa"/>
            <w:tcBorders>
              <w:top w:val="single" w:sz="4" w:space="0" w:color="auto"/>
              <w:left w:val="single" w:sz="4" w:space="0" w:color="auto"/>
              <w:bottom w:val="single" w:sz="4" w:space="0" w:color="auto"/>
              <w:right w:val="single" w:sz="4" w:space="0" w:color="auto"/>
            </w:tcBorders>
            <w:shd w:val="clear" w:color="auto" w:fill="auto"/>
          </w:tcPr>
          <w:p w:rsidR="00B44D4B" w:rsidRPr="00B44D4B" w:rsidRDefault="00B44D4B" w:rsidP="00B44D4B">
            <w:pPr>
              <w:widowControl w:val="0"/>
              <w:shd w:val="clear" w:color="auto" w:fill="FFFFFF"/>
              <w:tabs>
                <w:tab w:val="left" w:pos="979"/>
              </w:tabs>
              <w:autoSpaceDE w:val="0"/>
              <w:autoSpaceDN w:val="0"/>
              <w:adjustRightInd w:val="0"/>
              <w:spacing w:after="0" w:line="240" w:lineRule="auto"/>
              <w:ind w:right="10" w:firstLine="709"/>
              <w:jc w:val="both"/>
              <w:rPr>
                <w:rFonts w:ascii="Courier New" w:eastAsia="SimSun" w:hAnsi="Courier New" w:cs="Courier New"/>
                <w:spacing w:val="-7"/>
                <w:lang w:eastAsia="zh-CN"/>
              </w:rPr>
            </w:pPr>
            <w:r w:rsidRPr="00B44D4B">
              <w:rPr>
                <w:rFonts w:ascii="Courier New" w:eastAsia="SimSun" w:hAnsi="Courier New" w:cs="Courier New"/>
                <w:spacing w:val="-7"/>
                <w:lang w:eastAsia="zh-CN"/>
              </w:rPr>
              <w:t xml:space="preserve">Наименование квалификационного разряда  в соответствии </w:t>
            </w:r>
            <w:r w:rsidRPr="00B44D4B">
              <w:rPr>
                <w:rFonts w:ascii="Courier New" w:eastAsia="SimSun" w:hAnsi="Courier New" w:cs="Courier New"/>
                <w:lang w:eastAsia="zh-CN"/>
              </w:rPr>
              <w:t>Единым тарифно-квалификационным справочником работ и профессий рабочих</w:t>
            </w:r>
          </w:p>
          <w:p w:rsidR="00B44D4B" w:rsidRPr="00B44D4B" w:rsidRDefault="00B44D4B" w:rsidP="00B44D4B">
            <w:pPr>
              <w:widowControl w:val="0"/>
              <w:autoSpaceDE w:val="0"/>
              <w:autoSpaceDN w:val="0"/>
              <w:adjustRightInd w:val="0"/>
              <w:spacing w:after="0" w:line="240" w:lineRule="auto"/>
              <w:ind w:firstLine="709"/>
              <w:jc w:val="both"/>
              <w:rPr>
                <w:rFonts w:ascii="Courier New" w:eastAsia="SimSun" w:hAnsi="Courier New" w:cs="Courier New"/>
                <w:lang w:eastAsia="zh-CN"/>
              </w:rPr>
            </w:pP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B44D4B" w:rsidRPr="00B44D4B" w:rsidRDefault="00B44D4B" w:rsidP="00B44D4B">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B44D4B">
              <w:rPr>
                <w:rFonts w:ascii="Courier New" w:eastAsia="SimSun" w:hAnsi="Courier New" w:cs="Courier New"/>
                <w:lang w:eastAsia="zh-CN"/>
              </w:rPr>
              <w:t>Размер должностного оклада, руб.</w:t>
            </w:r>
          </w:p>
        </w:tc>
      </w:tr>
      <w:tr w:rsidR="00B44D4B" w:rsidRPr="00B44D4B" w:rsidTr="00B44D4B">
        <w:tc>
          <w:tcPr>
            <w:tcW w:w="7601" w:type="dxa"/>
            <w:tcBorders>
              <w:top w:val="single" w:sz="4" w:space="0" w:color="auto"/>
              <w:left w:val="single" w:sz="4" w:space="0" w:color="auto"/>
              <w:bottom w:val="single" w:sz="4" w:space="0" w:color="auto"/>
              <w:right w:val="single" w:sz="4" w:space="0" w:color="auto"/>
            </w:tcBorders>
            <w:shd w:val="clear" w:color="auto" w:fill="auto"/>
            <w:hideMark/>
          </w:tcPr>
          <w:p w:rsidR="00B44D4B" w:rsidRPr="00B44D4B" w:rsidRDefault="00B44D4B" w:rsidP="00B44D4B">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B44D4B">
              <w:rPr>
                <w:rFonts w:ascii="Courier New" w:eastAsia="SimSun" w:hAnsi="Courier New" w:cs="Courier New"/>
                <w:lang w:eastAsia="zh-CN"/>
              </w:rPr>
              <w:t>1 квалификационный разряд</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SimSun" w:hAnsi="Courier New" w:cs="Courier New"/>
                <w:lang w:eastAsia="zh-CN"/>
              </w:rPr>
            </w:pPr>
            <w:r w:rsidRPr="00B44D4B">
              <w:rPr>
                <w:rFonts w:ascii="Courier New" w:eastAsia="SimSun" w:hAnsi="Courier New" w:cs="Courier New"/>
                <w:lang w:eastAsia="zh-CN"/>
              </w:rPr>
              <w:t>11720</w:t>
            </w:r>
          </w:p>
        </w:tc>
      </w:tr>
      <w:tr w:rsidR="00B44D4B" w:rsidRPr="00B44D4B" w:rsidTr="00B44D4B">
        <w:tc>
          <w:tcPr>
            <w:tcW w:w="7601" w:type="dxa"/>
            <w:tcBorders>
              <w:top w:val="single" w:sz="4" w:space="0" w:color="auto"/>
              <w:left w:val="single" w:sz="4" w:space="0" w:color="auto"/>
              <w:bottom w:val="single" w:sz="4" w:space="0" w:color="auto"/>
              <w:right w:val="single" w:sz="4" w:space="0" w:color="auto"/>
            </w:tcBorders>
            <w:shd w:val="clear" w:color="auto" w:fill="auto"/>
            <w:hideMark/>
          </w:tcPr>
          <w:p w:rsidR="00B44D4B" w:rsidRPr="00B44D4B" w:rsidRDefault="00B44D4B" w:rsidP="00B44D4B">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B44D4B">
              <w:rPr>
                <w:rFonts w:ascii="Courier New" w:eastAsia="SimSun" w:hAnsi="Courier New" w:cs="Courier New"/>
                <w:lang w:eastAsia="zh-CN"/>
              </w:rPr>
              <w:t>2 квалификационный разряд</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SimSun" w:hAnsi="Courier New" w:cs="Courier New"/>
                <w:lang w:eastAsia="zh-CN"/>
              </w:rPr>
            </w:pPr>
            <w:r w:rsidRPr="00B44D4B">
              <w:rPr>
                <w:rFonts w:ascii="Courier New" w:eastAsia="SimSun" w:hAnsi="Courier New" w:cs="Courier New"/>
                <w:lang w:eastAsia="zh-CN"/>
              </w:rPr>
              <w:t>11805</w:t>
            </w:r>
          </w:p>
        </w:tc>
      </w:tr>
      <w:tr w:rsidR="00B44D4B" w:rsidRPr="00B44D4B" w:rsidTr="00B44D4B">
        <w:tc>
          <w:tcPr>
            <w:tcW w:w="7601" w:type="dxa"/>
            <w:tcBorders>
              <w:top w:val="single" w:sz="4" w:space="0" w:color="auto"/>
              <w:left w:val="single" w:sz="4" w:space="0" w:color="auto"/>
              <w:bottom w:val="single" w:sz="4" w:space="0" w:color="auto"/>
              <w:right w:val="single" w:sz="4" w:space="0" w:color="auto"/>
            </w:tcBorders>
            <w:shd w:val="clear" w:color="auto" w:fill="auto"/>
            <w:hideMark/>
          </w:tcPr>
          <w:p w:rsidR="00B44D4B" w:rsidRPr="00B44D4B" w:rsidRDefault="00B44D4B" w:rsidP="00B44D4B">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B44D4B">
              <w:rPr>
                <w:rFonts w:ascii="Courier New" w:eastAsia="SimSun" w:hAnsi="Courier New" w:cs="Courier New"/>
                <w:lang w:eastAsia="zh-CN"/>
              </w:rPr>
              <w:t>3 квалификационный разряд</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SimSun" w:hAnsi="Courier New" w:cs="Courier New"/>
                <w:lang w:eastAsia="zh-CN"/>
              </w:rPr>
            </w:pPr>
            <w:r w:rsidRPr="00B44D4B">
              <w:rPr>
                <w:rFonts w:ascii="Courier New" w:eastAsia="SimSun" w:hAnsi="Courier New" w:cs="Courier New"/>
                <w:lang w:eastAsia="zh-CN"/>
              </w:rPr>
              <w:t>11915</w:t>
            </w:r>
          </w:p>
        </w:tc>
      </w:tr>
      <w:tr w:rsidR="00B44D4B" w:rsidRPr="00B44D4B" w:rsidTr="00B44D4B">
        <w:tc>
          <w:tcPr>
            <w:tcW w:w="7601" w:type="dxa"/>
            <w:tcBorders>
              <w:top w:val="single" w:sz="4" w:space="0" w:color="auto"/>
              <w:left w:val="single" w:sz="4" w:space="0" w:color="auto"/>
              <w:bottom w:val="single" w:sz="4" w:space="0" w:color="auto"/>
              <w:right w:val="single" w:sz="4" w:space="0" w:color="auto"/>
            </w:tcBorders>
            <w:shd w:val="clear" w:color="auto" w:fill="auto"/>
            <w:hideMark/>
          </w:tcPr>
          <w:p w:rsidR="00B44D4B" w:rsidRPr="00B44D4B" w:rsidRDefault="00B44D4B" w:rsidP="00B44D4B">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B44D4B">
              <w:rPr>
                <w:rFonts w:ascii="Courier New" w:eastAsia="SimSun" w:hAnsi="Courier New" w:cs="Courier New"/>
                <w:lang w:eastAsia="zh-CN"/>
              </w:rPr>
              <w:t>4 квалификационный разряд</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SimSun" w:hAnsi="Courier New" w:cs="Courier New"/>
                <w:lang w:eastAsia="zh-CN"/>
              </w:rPr>
            </w:pPr>
            <w:r w:rsidRPr="00B44D4B">
              <w:rPr>
                <w:rFonts w:ascii="Courier New" w:eastAsia="SimSun" w:hAnsi="Courier New" w:cs="Courier New"/>
                <w:lang w:eastAsia="zh-CN"/>
              </w:rPr>
              <w:t>12050</w:t>
            </w:r>
          </w:p>
        </w:tc>
      </w:tr>
      <w:tr w:rsidR="00B44D4B" w:rsidRPr="00B44D4B" w:rsidTr="00B44D4B">
        <w:tc>
          <w:tcPr>
            <w:tcW w:w="7601" w:type="dxa"/>
            <w:tcBorders>
              <w:top w:val="single" w:sz="4" w:space="0" w:color="auto"/>
              <w:left w:val="single" w:sz="4" w:space="0" w:color="auto"/>
              <w:bottom w:val="single" w:sz="4" w:space="0" w:color="auto"/>
              <w:right w:val="single" w:sz="4" w:space="0" w:color="auto"/>
            </w:tcBorders>
            <w:shd w:val="clear" w:color="auto" w:fill="auto"/>
            <w:hideMark/>
          </w:tcPr>
          <w:p w:rsidR="00B44D4B" w:rsidRPr="00B44D4B" w:rsidRDefault="00B44D4B" w:rsidP="00B44D4B">
            <w:pPr>
              <w:widowControl w:val="0"/>
              <w:autoSpaceDE w:val="0"/>
              <w:autoSpaceDN w:val="0"/>
              <w:adjustRightInd w:val="0"/>
              <w:spacing w:after="0" w:line="240" w:lineRule="auto"/>
              <w:ind w:firstLine="709"/>
              <w:rPr>
                <w:rFonts w:ascii="Courier New" w:eastAsia="SimSun" w:hAnsi="Courier New" w:cs="Courier New"/>
                <w:lang w:eastAsia="zh-CN"/>
              </w:rPr>
            </w:pPr>
            <w:r w:rsidRPr="00B44D4B">
              <w:rPr>
                <w:rFonts w:ascii="Courier New" w:eastAsia="SimSun" w:hAnsi="Courier New" w:cs="Courier New"/>
                <w:lang w:eastAsia="zh-CN"/>
              </w:rPr>
              <w:t>5 квалификационный разряд</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SimSun" w:hAnsi="Courier New" w:cs="Courier New"/>
                <w:lang w:eastAsia="zh-CN"/>
              </w:rPr>
            </w:pPr>
            <w:r w:rsidRPr="00B44D4B">
              <w:rPr>
                <w:rFonts w:ascii="Courier New" w:eastAsia="SimSun" w:hAnsi="Courier New" w:cs="Courier New"/>
                <w:lang w:eastAsia="zh-CN"/>
              </w:rPr>
              <w:t>12125</w:t>
            </w:r>
          </w:p>
        </w:tc>
      </w:tr>
      <w:tr w:rsidR="00B44D4B" w:rsidRPr="00B44D4B" w:rsidTr="00B44D4B">
        <w:tc>
          <w:tcPr>
            <w:tcW w:w="7601" w:type="dxa"/>
            <w:tcBorders>
              <w:top w:val="single" w:sz="4" w:space="0" w:color="auto"/>
              <w:left w:val="single" w:sz="4" w:space="0" w:color="auto"/>
              <w:bottom w:val="single" w:sz="4" w:space="0" w:color="auto"/>
              <w:right w:val="single" w:sz="4" w:space="0" w:color="auto"/>
            </w:tcBorders>
            <w:shd w:val="clear" w:color="auto" w:fill="auto"/>
            <w:hideMark/>
          </w:tcPr>
          <w:p w:rsidR="00B44D4B" w:rsidRPr="00B44D4B" w:rsidRDefault="00B44D4B" w:rsidP="00B44D4B">
            <w:pPr>
              <w:widowControl w:val="0"/>
              <w:autoSpaceDE w:val="0"/>
              <w:autoSpaceDN w:val="0"/>
              <w:adjustRightInd w:val="0"/>
              <w:spacing w:after="0" w:line="240" w:lineRule="auto"/>
              <w:ind w:firstLine="709"/>
              <w:rPr>
                <w:rFonts w:ascii="Courier New" w:eastAsia="SimSun" w:hAnsi="Courier New" w:cs="Courier New"/>
                <w:lang w:eastAsia="zh-CN"/>
              </w:rPr>
            </w:pPr>
            <w:r w:rsidRPr="00B44D4B">
              <w:rPr>
                <w:rFonts w:ascii="Courier New" w:eastAsia="SimSun" w:hAnsi="Courier New" w:cs="Courier New"/>
                <w:lang w:eastAsia="zh-CN"/>
              </w:rPr>
              <w:t>6 квалификационный разряд</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SimSun" w:hAnsi="Courier New" w:cs="Courier New"/>
                <w:lang w:eastAsia="zh-CN"/>
              </w:rPr>
            </w:pPr>
            <w:r w:rsidRPr="00B44D4B">
              <w:rPr>
                <w:rFonts w:ascii="Courier New" w:eastAsia="SimSun" w:hAnsi="Courier New" w:cs="Courier New"/>
                <w:lang w:eastAsia="zh-CN"/>
              </w:rPr>
              <w:t>12275</w:t>
            </w:r>
          </w:p>
        </w:tc>
      </w:tr>
    </w:tbl>
    <w:p w:rsidR="00B44D4B" w:rsidRPr="00B44D4B" w:rsidRDefault="00B44D4B" w:rsidP="00B44D4B">
      <w:pPr>
        <w:spacing w:after="0"/>
        <w:ind w:firstLine="709"/>
        <w:jc w:val="both"/>
        <w:rPr>
          <w:rFonts w:ascii="Arial" w:eastAsia="Times New Roman" w:hAnsi="Arial" w:cs="Arial"/>
          <w:color w:val="000000"/>
          <w:sz w:val="24"/>
          <w:szCs w:val="24"/>
          <w:lang w:eastAsia="ru-RU"/>
        </w:rPr>
      </w:pPr>
      <w:r w:rsidRPr="00B44D4B">
        <w:rPr>
          <w:rFonts w:ascii="Arial" w:eastAsia="Times New Roman" w:hAnsi="Arial" w:cs="Arial"/>
          <w:color w:val="000000"/>
          <w:sz w:val="24"/>
          <w:szCs w:val="24"/>
          <w:lang w:eastAsia="ru-RU"/>
        </w:rPr>
        <w:t>2.1 Пункт 3.4</w:t>
      </w:r>
      <w:proofErr w:type="gramStart"/>
      <w:r w:rsidRPr="00B44D4B">
        <w:rPr>
          <w:rFonts w:ascii="Arial" w:eastAsia="Times New Roman" w:hAnsi="Arial" w:cs="Arial"/>
          <w:color w:val="000000"/>
          <w:sz w:val="24"/>
          <w:szCs w:val="24"/>
          <w:lang w:eastAsia="ru-RU"/>
        </w:rPr>
        <w:t xml:space="preserve"> К</w:t>
      </w:r>
      <w:proofErr w:type="gramEnd"/>
      <w:r w:rsidRPr="00B44D4B">
        <w:rPr>
          <w:rFonts w:ascii="Arial" w:eastAsia="Times New Roman" w:hAnsi="Arial" w:cs="Arial"/>
          <w:color w:val="000000"/>
          <w:sz w:val="24"/>
          <w:szCs w:val="24"/>
          <w:lang w:eastAsia="ru-RU"/>
        </w:rPr>
        <w:t xml:space="preserve"> должностному окладу вспомогательному персонала Отдела применяется повышающий коэффициент в размере до 2 изложить в новой редакции:</w:t>
      </w:r>
    </w:p>
    <w:p w:rsidR="00B44D4B" w:rsidRPr="00B44D4B" w:rsidRDefault="00B44D4B" w:rsidP="00B44D4B">
      <w:pPr>
        <w:shd w:val="clear" w:color="auto" w:fill="FFFFFF"/>
        <w:spacing w:after="0" w:line="240" w:lineRule="auto"/>
        <w:ind w:left="10" w:right="10" w:firstLine="709"/>
        <w:jc w:val="both"/>
        <w:rPr>
          <w:rFonts w:ascii="Arial" w:eastAsia="SimSun" w:hAnsi="Arial" w:cs="Arial"/>
          <w:spacing w:val="-7"/>
          <w:sz w:val="24"/>
          <w:szCs w:val="24"/>
          <w:lang w:eastAsia="zh-CN"/>
        </w:rPr>
      </w:pPr>
      <w:r w:rsidRPr="00B44D4B">
        <w:rPr>
          <w:rFonts w:ascii="Arial" w:eastAsia="Times New Roman" w:hAnsi="Arial" w:cs="Arial"/>
          <w:color w:val="000000"/>
          <w:sz w:val="24"/>
          <w:szCs w:val="24"/>
          <w:lang w:eastAsia="ru-RU"/>
        </w:rPr>
        <w:t>3.4</w:t>
      </w:r>
      <w:proofErr w:type="gramStart"/>
      <w:r w:rsidRPr="00B44D4B">
        <w:rPr>
          <w:rFonts w:ascii="Arial" w:eastAsia="SimSun" w:hAnsi="Arial" w:cs="Arial"/>
          <w:sz w:val="24"/>
          <w:szCs w:val="24"/>
          <w:lang w:eastAsia="zh-CN"/>
        </w:rPr>
        <w:t xml:space="preserve"> К</w:t>
      </w:r>
      <w:proofErr w:type="gramEnd"/>
      <w:r w:rsidRPr="00B44D4B">
        <w:rPr>
          <w:rFonts w:ascii="Arial" w:eastAsia="SimSun" w:hAnsi="Arial" w:cs="Arial"/>
          <w:sz w:val="24"/>
          <w:szCs w:val="24"/>
          <w:lang w:eastAsia="zh-CN"/>
        </w:rPr>
        <w:t xml:space="preserve"> должностному окладу водителей автомобилей администрации муниципального образования  применяется повышающий коэффициент в размере до 1,4.</w:t>
      </w:r>
    </w:p>
    <w:p w:rsidR="00B44D4B" w:rsidRPr="00B44D4B" w:rsidRDefault="00B44D4B" w:rsidP="00B44D4B">
      <w:pPr>
        <w:shd w:val="clear" w:color="auto" w:fill="FFFFFF"/>
        <w:spacing w:after="0" w:line="240" w:lineRule="auto"/>
        <w:ind w:left="10" w:right="10" w:firstLine="709"/>
        <w:jc w:val="both"/>
        <w:rPr>
          <w:rFonts w:ascii="Arial" w:eastAsia="Times New Roman" w:hAnsi="Arial" w:cs="Arial"/>
          <w:color w:val="000000"/>
          <w:sz w:val="24"/>
          <w:szCs w:val="24"/>
          <w:lang w:eastAsia="ru-RU"/>
        </w:rPr>
      </w:pPr>
      <w:r w:rsidRPr="00B44D4B">
        <w:rPr>
          <w:rFonts w:ascii="Arial" w:eastAsia="Times New Roman" w:hAnsi="Arial" w:cs="Arial"/>
          <w:color w:val="000000"/>
          <w:sz w:val="24"/>
          <w:szCs w:val="24"/>
          <w:lang w:eastAsia="ru-RU"/>
        </w:rPr>
        <w:t xml:space="preserve">-в пункте 3.5 слова « и высокопрофессиональных водителей автомобилей государственных органов Иркутской области, а также вспомогательного персонала, заменить словами «автомобилей </w:t>
      </w:r>
      <w:r w:rsidRPr="00B44D4B">
        <w:rPr>
          <w:rFonts w:ascii="Arial" w:eastAsia="SimSun" w:hAnsi="Arial" w:cs="Arial"/>
          <w:sz w:val="24"/>
          <w:szCs w:val="24"/>
          <w:lang w:eastAsia="zh-CN"/>
        </w:rPr>
        <w:t>администрации муниципального образования</w:t>
      </w:r>
      <w:r w:rsidRPr="00B44D4B">
        <w:rPr>
          <w:rFonts w:ascii="Arial" w:eastAsia="Times New Roman" w:hAnsi="Arial" w:cs="Arial"/>
          <w:color w:val="000000"/>
          <w:sz w:val="24"/>
          <w:szCs w:val="24"/>
          <w:lang w:eastAsia="ru-RU"/>
        </w:rPr>
        <w:t>».</w:t>
      </w:r>
    </w:p>
    <w:p w:rsidR="00B44D4B" w:rsidRPr="00B44D4B" w:rsidRDefault="00B44D4B" w:rsidP="00B44D4B">
      <w:pPr>
        <w:shd w:val="clear" w:color="auto" w:fill="FFFFFF"/>
        <w:spacing w:after="0" w:line="240" w:lineRule="auto"/>
        <w:ind w:left="10" w:right="10" w:firstLine="709"/>
        <w:jc w:val="both"/>
        <w:rPr>
          <w:rFonts w:ascii="Arial" w:eastAsia="Times New Roman" w:hAnsi="Arial" w:cs="Arial"/>
          <w:color w:val="000000"/>
          <w:sz w:val="24"/>
          <w:szCs w:val="24"/>
          <w:lang w:eastAsia="ru-RU"/>
        </w:rPr>
      </w:pPr>
      <w:r w:rsidRPr="00B44D4B">
        <w:rPr>
          <w:rFonts w:ascii="Arial" w:eastAsia="Times New Roman" w:hAnsi="Arial" w:cs="Arial"/>
          <w:color w:val="000000"/>
          <w:sz w:val="24"/>
          <w:szCs w:val="24"/>
          <w:lang w:eastAsia="ru-RU"/>
        </w:rPr>
        <w:t>2.2</w:t>
      </w:r>
      <w:proofErr w:type="gramStart"/>
      <w:r w:rsidRPr="00B44D4B">
        <w:rPr>
          <w:rFonts w:ascii="Arial" w:eastAsia="Times New Roman" w:hAnsi="Arial" w:cs="Arial"/>
          <w:color w:val="000000"/>
          <w:sz w:val="24"/>
          <w:szCs w:val="24"/>
          <w:lang w:eastAsia="ru-RU"/>
        </w:rPr>
        <w:t xml:space="preserve"> В</w:t>
      </w:r>
      <w:proofErr w:type="gramEnd"/>
      <w:r w:rsidRPr="00B44D4B">
        <w:rPr>
          <w:rFonts w:ascii="Arial" w:eastAsia="Times New Roman" w:hAnsi="Arial" w:cs="Arial"/>
          <w:color w:val="000000"/>
          <w:sz w:val="24"/>
          <w:szCs w:val="24"/>
          <w:lang w:eastAsia="ru-RU"/>
        </w:rPr>
        <w:t xml:space="preserve"> пункте 3.6 подпункте (а)  слова « 1должностного оклада» заменить словами «0,4 должностного оклада»;</w:t>
      </w:r>
    </w:p>
    <w:p w:rsidR="00B44D4B" w:rsidRPr="00B44D4B" w:rsidRDefault="00B44D4B" w:rsidP="00B44D4B">
      <w:pPr>
        <w:shd w:val="clear" w:color="auto" w:fill="FFFFFF"/>
        <w:spacing w:after="0" w:line="240" w:lineRule="auto"/>
        <w:ind w:left="10" w:right="10" w:firstLine="709"/>
        <w:jc w:val="both"/>
        <w:rPr>
          <w:rFonts w:ascii="Arial" w:eastAsia="Times New Roman" w:hAnsi="Arial" w:cs="Arial"/>
          <w:color w:val="000000"/>
          <w:sz w:val="24"/>
          <w:szCs w:val="24"/>
          <w:lang w:eastAsia="ru-RU"/>
        </w:rPr>
      </w:pPr>
      <w:r w:rsidRPr="00B44D4B">
        <w:rPr>
          <w:rFonts w:ascii="Arial" w:eastAsia="Times New Roman" w:hAnsi="Arial" w:cs="Arial"/>
          <w:color w:val="000000"/>
          <w:sz w:val="24"/>
          <w:szCs w:val="24"/>
          <w:lang w:eastAsia="ru-RU"/>
        </w:rPr>
        <w:t>-в подпункте (б) слова « от 50 до 100 процентов» заменить словами «до 20 процентов».</w:t>
      </w:r>
    </w:p>
    <w:p w:rsidR="00B44D4B" w:rsidRPr="00B44D4B" w:rsidRDefault="00B44D4B" w:rsidP="00B44D4B">
      <w:pPr>
        <w:shd w:val="clear" w:color="auto" w:fill="FFFFFF"/>
        <w:spacing w:after="0" w:line="240" w:lineRule="auto"/>
        <w:ind w:left="10" w:right="10" w:firstLine="709"/>
        <w:jc w:val="both"/>
        <w:rPr>
          <w:rFonts w:ascii="Arial" w:eastAsia="Times New Roman" w:hAnsi="Arial" w:cs="Arial"/>
          <w:color w:val="000000"/>
          <w:sz w:val="24"/>
          <w:szCs w:val="24"/>
          <w:lang w:eastAsia="ru-RU"/>
        </w:rPr>
      </w:pPr>
      <w:r w:rsidRPr="00B44D4B">
        <w:rPr>
          <w:rFonts w:ascii="Arial" w:eastAsia="Times New Roman" w:hAnsi="Arial" w:cs="Arial"/>
          <w:color w:val="000000"/>
          <w:sz w:val="24"/>
          <w:szCs w:val="24"/>
          <w:lang w:eastAsia="ru-RU"/>
        </w:rPr>
        <w:t>2.3</w:t>
      </w:r>
      <w:proofErr w:type="gramStart"/>
      <w:r w:rsidRPr="00B44D4B">
        <w:rPr>
          <w:rFonts w:ascii="Arial" w:eastAsia="Times New Roman" w:hAnsi="Arial" w:cs="Arial"/>
          <w:color w:val="000000"/>
          <w:sz w:val="24"/>
          <w:szCs w:val="24"/>
          <w:lang w:eastAsia="ru-RU"/>
        </w:rPr>
        <w:t xml:space="preserve"> В</w:t>
      </w:r>
      <w:proofErr w:type="gramEnd"/>
      <w:r w:rsidRPr="00B44D4B">
        <w:rPr>
          <w:rFonts w:ascii="Arial" w:eastAsia="Times New Roman" w:hAnsi="Arial" w:cs="Arial"/>
          <w:color w:val="000000"/>
          <w:sz w:val="24"/>
          <w:szCs w:val="24"/>
          <w:lang w:eastAsia="ru-RU"/>
        </w:rPr>
        <w:t xml:space="preserve"> пункте 3.9 в подпункте (а) цифры «12» заменить цифрами «4,8»;</w:t>
      </w:r>
    </w:p>
    <w:p w:rsidR="00B44D4B" w:rsidRPr="00B44D4B" w:rsidRDefault="00B44D4B" w:rsidP="00B44D4B">
      <w:pPr>
        <w:shd w:val="clear" w:color="auto" w:fill="FFFFFF"/>
        <w:spacing w:after="0" w:line="240" w:lineRule="auto"/>
        <w:ind w:left="10" w:right="10" w:firstLine="709"/>
        <w:jc w:val="both"/>
        <w:rPr>
          <w:rFonts w:ascii="Arial" w:eastAsia="Times New Roman" w:hAnsi="Arial" w:cs="Arial"/>
          <w:color w:val="000000"/>
          <w:sz w:val="24"/>
          <w:szCs w:val="24"/>
          <w:lang w:eastAsia="ru-RU"/>
        </w:rPr>
      </w:pPr>
      <w:r w:rsidRPr="00B44D4B">
        <w:rPr>
          <w:rFonts w:ascii="Arial" w:eastAsia="Times New Roman" w:hAnsi="Arial" w:cs="Arial"/>
          <w:color w:val="000000"/>
          <w:sz w:val="24"/>
          <w:szCs w:val="24"/>
          <w:lang w:eastAsia="ru-RU"/>
        </w:rPr>
        <w:t xml:space="preserve">- </w:t>
      </w:r>
      <w:proofErr w:type="gramStart"/>
      <w:r w:rsidRPr="00B44D4B">
        <w:rPr>
          <w:rFonts w:ascii="Arial" w:eastAsia="Times New Roman" w:hAnsi="Arial" w:cs="Arial"/>
          <w:color w:val="000000"/>
          <w:sz w:val="24"/>
          <w:szCs w:val="24"/>
          <w:lang w:eastAsia="ru-RU"/>
        </w:rPr>
        <w:t>подпункте</w:t>
      </w:r>
      <w:proofErr w:type="gramEnd"/>
      <w:r w:rsidRPr="00B44D4B">
        <w:rPr>
          <w:rFonts w:ascii="Arial" w:eastAsia="Times New Roman" w:hAnsi="Arial" w:cs="Arial"/>
          <w:color w:val="000000"/>
          <w:sz w:val="24"/>
          <w:szCs w:val="24"/>
          <w:lang w:eastAsia="ru-RU"/>
        </w:rPr>
        <w:t xml:space="preserve"> (б) цифры «10» заменить цифрами «2,4»;</w:t>
      </w:r>
    </w:p>
    <w:p w:rsidR="00B44D4B" w:rsidRPr="00B44D4B" w:rsidRDefault="00B44D4B" w:rsidP="00B44D4B">
      <w:pPr>
        <w:shd w:val="clear" w:color="auto" w:fill="FFFFFF"/>
        <w:spacing w:after="0" w:line="240" w:lineRule="auto"/>
        <w:ind w:left="10" w:right="10" w:firstLine="709"/>
        <w:jc w:val="both"/>
        <w:rPr>
          <w:rFonts w:ascii="Arial" w:eastAsia="Times New Roman" w:hAnsi="Arial" w:cs="Arial"/>
          <w:color w:val="000000"/>
          <w:sz w:val="24"/>
          <w:szCs w:val="24"/>
          <w:lang w:eastAsia="ru-RU"/>
        </w:rPr>
      </w:pPr>
      <w:r w:rsidRPr="00B44D4B">
        <w:rPr>
          <w:rFonts w:ascii="Arial" w:eastAsia="Times New Roman" w:hAnsi="Arial" w:cs="Arial"/>
          <w:color w:val="000000"/>
          <w:sz w:val="24"/>
          <w:szCs w:val="24"/>
          <w:lang w:eastAsia="ru-RU"/>
        </w:rPr>
        <w:t>2.4 Глава 4 пункт 4.6 слова « на заместителя главы администрации» заменить словами «на начальника общего отдела администрации».</w:t>
      </w:r>
    </w:p>
    <w:p w:rsidR="00B44D4B" w:rsidRPr="00B44D4B" w:rsidRDefault="00B44D4B" w:rsidP="00B44D4B">
      <w:pPr>
        <w:shd w:val="clear" w:color="auto" w:fill="FFFFFF"/>
        <w:spacing w:after="0" w:line="240" w:lineRule="auto"/>
        <w:ind w:left="10" w:right="10" w:firstLine="709"/>
        <w:jc w:val="both"/>
        <w:rPr>
          <w:rFonts w:ascii="Arial" w:eastAsia="Times New Roman" w:hAnsi="Arial" w:cs="Arial"/>
          <w:color w:val="000000"/>
          <w:sz w:val="24"/>
          <w:szCs w:val="24"/>
          <w:lang w:eastAsia="ru-RU"/>
        </w:rPr>
      </w:pPr>
      <w:r w:rsidRPr="00B44D4B">
        <w:rPr>
          <w:rFonts w:ascii="Arial" w:eastAsia="Times New Roman" w:hAnsi="Arial" w:cs="Arial"/>
          <w:color w:val="000000"/>
          <w:sz w:val="24"/>
          <w:szCs w:val="24"/>
          <w:lang w:eastAsia="ru-RU"/>
        </w:rPr>
        <w:t xml:space="preserve">2.5 Глава 5 пункт 5.2 слова «в размере от 50 до 100 процентов должностного оклада» исключить. </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color w:val="000000"/>
          <w:sz w:val="24"/>
          <w:szCs w:val="24"/>
          <w:lang w:eastAsia="ru-RU"/>
        </w:rPr>
        <w:lastRenderedPageBreak/>
        <w:t>3. Глава 7 пункт 7.1 добавить подпункт (</w:t>
      </w:r>
      <w:r w:rsidRPr="00B44D4B">
        <w:rPr>
          <w:rFonts w:ascii="Arial" w:eastAsia="Times New Roman" w:hAnsi="Arial" w:cs="Arial"/>
          <w:sz w:val="24"/>
          <w:szCs w:val="24"/>
          <w:lang w:eastAsia="ru-RU"/>
        </w:rPr>
        <w:t>г) следующего содержания:</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г) один раз в текущем календарном году при предоставлении ежегодного оплачиваемого отпуска.</w:t>
      </w:r>
    </w:p>
    <w:p w:rsidR="00B44D4B" w:rsidRPr="00B44D4B" w:rsidRDefault="00B44D4B" w:rsidP="00B44D4B">
      <w:pPr>
        <w:spacing w:after="0"/>
        <w:ind w:firstLine="709"/>
        <w:jc w:val="both"/>
        <w:rPr>
          <w:rFonts w:ascii="Arial" w:eastAsia="Times New Roman" w:hAnsi="Arial" w:cs="Arial"/>
          <w:color w:val="000000"/>
          <w:sz w:val="24"/>
          <w:szCs w:val="24"/>
          <w:lang w:eastAsia="ru-RU"/>
        </w:rPr>
      </w:pPr>
      <w:r w:rsidRPr="00B44D4B">
        <w:rPr>
          <w:rFonts w:ascii="Arial" w:eastAsia="Times New Roman" w:hAnsi="Arial" w:cs="Arial"/>
          <w:color w:val="000000"/>
          <w:sz w:val="24"/>
          <w:szCs w:val="24"/>
          <w:lang w:eastAsia="ru-RU"/>
        </w:rPr>
        <w:t xml:space="preserve">4. Настоящее решение опубликовать в «Вестнике» и разместить на официальном сайте администрации МО «Майск» </w:t>
      </w:r>
      <w:proofErr w:type="spellStart"/>
      <w:r w:rsidRPr="00B44D4B">
        <w:rPr>
          <w:rFonts w:ascii="Arial" w:eastAsia="Times New Roman" w:hAnsi="Arial" w:cs="Arial"/>
          <w:color w:val="000000"/>
          <w:sz w:val="24"/>
          <w:szCs w:val="24"/>
          <w:lang w:eastAsia="ru-RU"/>
        </w:rPr>
        <w:t>www</w:t>
      </w:r>
      <w:proofErr w:type="spellEnd"/>
      <w:r w:rsidRPr="00B44D4B">
        <w:rPr>
          <w:rFonts w:ascii="Arial" w:eastAsia="Times New Roman" w:hAnsi="Arial" w:cs="Arial"/>
          <w:color w:val="000000"/>
          <w:sz w:val="24"/>
          <w:szCs w:val="24"/>
          <w:lang w:eastAsia="ru-RU"/>
        </w:rPr>
        <w:t>. maisk-adm.ru</w:t>
      </w:r>
    </w:p>
    <w:p w:rsidR="00B44D4B" w:rsidRPr="00B44D4B" w:rsidRDefault="00B44D4B" w:rsidP="00B44D4B">
      <w:pPr>
        <w:spacing w:after="0"/>
        <w:ind w:firstLine="709"/>
        <w:jc w:val="both"/>
        <w:rPr>
          <w:rFonts w:ascii="Arial" w:eastAsia="Times New Roman" w:hAnsi="Arial" w:cs="Arial"/>
          <w:color w:val="000000"/>
          <w:sz w:val="24"/>
          <w:szCs w:val="24"/>
          <w:lang w:eastAsia="ru-RU"/>
        </w:rPr>
      </w:pPr>
      <w:r w:rsidRPr="00B44D4B">
        <w:rPr>
          <w:rFonts w:ascii="Arial" w:eastAsia="Times New Roman" w:hAnsi="Arial" w:cs="Arial"/>
          <w:color w:val="000000"/>
          <w:sz w:val="24"/>
          <w:szCs w:val="24"/>
          <w:lang w:eastAsia="ru-RU"/>
        </w:rPr>
        <w:t xml:space="preserve">5. </w:t>
      </w:r>
      <w:proofErr w:type="gramStart"/>
      <w:r w:rsidRPr="00B44D4B">
        <w:rPr>
          <w:rFonts w:ascii="Arial" w:eastAsia="Times New Roman" w:hAnsi="Arial" w:cs="Arial"/>
          <w:color w:val="000000"/>
          <w:sz w:val="24"/>
          <w:szCs w:val="24"/>
          <w:lang w:eastAsia="ru-RU"/>
        </w:rPr>
        <w:t>Контроль за</w:t>
      </w:r>
      <w:proofErr w:type="gramEnd"/>
      <w:r w:rsidRPr="00B44D4B">
        <w:rPr>
          <w:rFonts w:ascii="Arial" w:eastAsia="Times New Roman" w:hAnsi="Arial" w:cs="Arial"/>
          <w:color w:val="000000"/>
          <w:sz w:val="24"/>
          <w:szCs w:val="24"/>
          <w:lang w:eastAsia="ru-RU"/>
        </w:rPr>
        <w:t xml:space="preserve"> исполнением настоящего решения оставляю за собой.</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6. Настоящее Решение вступает в силу со дня его официального опубликования и распространяется на правоотношения, возникшие с 1 июля 2022 года.</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p>
    <w:p w:rsidR="00B44D4B" w:rsidRPr="00B44D4B" w:rsidRDefault="00B44D4B" w:rsidP="00B44D4B">
      <w:pPr>
        <w:spacing w:after="0" w:line="240" w:lineRule="auto"/>
        <w:rPr>
          <w:rFonts w:ascii="Arial" w:eastAsia="SimSun" w:hAnsi="Arial" w:cs="Arial"/>
          <w:sz w:val="24"/>
          <w:szCs w:val="24"/>
          <w:lang w:eastAsia="zh-CN"/>
        </w:rPr>
      </w:pPr>
      <w:r w:rsidRPr="00B44D4B">
        <w:rPr>
          <w:rFonts w:ascii="Arial" w:eastAsia="SimSun" w:hAnsi="Arial" w:cs="Arial"/>
          <w:sz w:val="24"/>
          <w:szCs w:val="24"/>
          <w:lang w:eastAsia="zh-CN"/>
        </w:rPr>
        <w:t>Председатель Думы, Глава муниципального образования «Майск»</w:t>
      </w:r>
    </w:p>
    <w:p w:rsidR="00B44D4B" w:rsidRPr="00B44D4B" w:rsidRDefault="00B44D4B" w:rsidP="00B44D4B">
      <w:pPr>
        <w:spacing w:after="0" w:line="240" w:lineRule="auto"/>
        <w:rPr>
          <w:rFonts w:ascii="Arial" w:eastAsia="SimSun" w:hAnsi="Arial" w:cs="Arial"/>
          <w:sz w:val="24"/>
          <w:szCs w:val="24"/>
          <w:lang w:eastAsia="zh-CN"/>
        </w:rPr>
      </w:pPr>
      <w:r w:rsidRPr="00B44D4B">
        <w:rPr>
          <w:rFonts w:ascii="Arial" w:eastAsia="SimSun" w:hAnsi="Arial" w:cs="Arial"/>
          <w:sz w:val="24"/>
          <w:szCs w:val="24"/>
          <w:lang w:eastAsia="zh-CN"/>
        </w:rPr>
        <w:t>С.А. Воронов</w:t>
      </w:r>
    </w:p>
    <w:p w:rsidR="00B44D4B" w:rsidRPr="00B44D4B" w:rsidRDefault="00B44D4B" w:rsidP="00B44D4B">
      <w:pPr>
        <w:spacing w:after="0" w:line="240" w:lineRule="auto"/>
        <w:rPr>
          <w:rFonts w:ascii="Times New Roman" w:eastAsia="SimSun" w:hAnsi="Times New Roman" w:cs="Times New Roman"/>
          <w:sz w:val="28"/>
          <w:szCs w:val="28"/>
          <w:lang w:eastAsia="zh-CN"/>
        </w:rPr>
      </w:pPr>
    </w:p>
    <w:p w:rsidR="00B44D4B" w:rsidRPr="00B44D4B" w:rsidRDefault="00B44D4B" w:rsidP="00B44D4B">
      <w:pPr>
        <w:tabs>
          <w:tab w:val="left" w:pos="567"/>
        </w:tabs>
        <w:spacing w:after="0" w:line="240" w:lineRule="auto"/>
        <w:ind w:firstLine="709"/>
        <w:jc w:val="right"/>
        <w:rPr>
          <w:rFonts w:ascii="Courier New" w:eastAsia="Times New Roman" w:hAnsi="Courier New" w:cs="Courier New"/>
          <w:sz w:val="24"/>
          <w:szCs w:val="24"/>
          <w:lang w:eastAsia="ru-RU"/>
        </w:rPr>
      </w:pPr>
      <w:r w:rsidRPr="00B44D4B">
        <w:rPr>
          <w:rFonts w:ascii="Courier New" w:eastAsia="SimSun" w:hAnsi="Courier New" w:cs="Courier New"/>
          <w:lang w:eastAsia="zh-CN"/>
        </w:rPr>
        <w:t>Приложение №1</w:t>
      </w:r>
    </w:p>
    <w:p w:rsidR="00B44D4B" w:rsidRPr="00B44D4B" w:rsidRDefault="00B44D4B" w:rsidP="00B44D4B">
      <w:pPr>
        <w:spacing w:after="0" w:line="240" w:lineRule="auto"/>
        <w:ind w:firstLine="709"/>
        <w:jc w:val="right"/>
        <w:rPr>
          <w:rFonts w:ascii="Courier New" w:eastAsia="SimSun" w:hAnsi="Courier New" w:cs="Courier New"/>
          <w:lang w:eastAsia="zh-CN"/>
        </w:rPr>
      </w:pPr>
      <w:r w:rsidRPr="00B44D4B">
        <w:rPr>
          <w:rFonts w:ascii="Courier New" w:eastAsia="SimSun" w:hAnsi="Courier New" w:cs="Courier New"/>
          <w:lang w:eastAsia="zh-CN"/>
        </w:rPr>
        <w:t>к Решению Думы МО «Майск»</w:t>
      </w:r>
    </w:p>
    <w:p w:rsidR="00B44D4B" w:rsidRPr="00B44D4B" w:rsidRDefault="00B44D4B" w:rsidP="00B44D4B">
      <w:pPr>
        <w:spacing w:after="0" w:line="240" w:lineRule="auto"/>
        <w:ind w:left="6379" w:firstLine="709"/>
        <w:jc w:val="right"/>
        <w:rPr>
          <w:rFonts w:ascii="Courier New" w:eastAsia="SimSun" w:hAnsi="Courier New" w:cs="Courier New"/>
          <w:lang w:eastAsia="zh-CN"/>
        </w:rPr>
      </w:pPr>
      <w:r w:rsidRPr="00B44D4B">
        <w:rPr>
          <w:rFonts w:ascii="Courier New" w:eastAsia="SimSun" w:hAnsi="Courier New" w:cs="Courier New"/>
          <w:lang w:eastAsia="zh-CN"/>
        </w:rPr>
        <w:t xml:space="preserve">от 26.04.2018г. №254 </w:t>
      </w:r>
      <w:proofErr w:type="gramStart"/>
      <w:r w:rsidRPr="00B44D4B">
        <w:rPr>
          <w:rFonts w:ascii="Courier New" w:eastAsia="SimSun" w:hAnsi="Courier New" w:cs="Courier New"/>
          <w:lang w:eastAsia="zh-CN"/>
        </w:rPr>
        <w:t xml:space="preserve">( </w:t>
      </w:r>
      <w:proofErr w:type="gramEnd"/>
      <w:r w:rsidRPr="00B44D4B">
        <w:rPr>
          <w:rFonts w:ascii="Courier New" w:eastAsia="SimSun" w:hAnsi="Courier New" w:cs="Courier New"/>
          <w:lang w:eastAsia="zh-CN"/>
        </w:rPr>
        <w:t>в редакции от 06.12 2022 г. № 223)</w:t>
      </w:r>
    </w:p>
    <w:p w:rsidR="00B44D4B" w:rsidRPr="00B44D4B" w:rsidRDefault="00B44D4B" w:rsidP="00B44D4B">
      <w:pPr>
        <w:spacing w:after="0" w:line="240" w:lineRule="auto"/>
        <w:ind w:firstLine="709"/>
        <w:jc w:val="right"/>
        <w:rPr>
          <w:rFonts w:ascii="Courier New" w:eastAsia="SimSun" w:hAnsi="Courier New" w:cs="Courier New"/>
          <w:lang w:eastAsia="zh-CN"/>
        </w:rPr>
      </w:pPr>
    </w:p>
    <w:p w:rsidR="00B44D4B" w:rsidRPr="00B44D4B" w:rsidRDefault="00B44D4B" w:rsidP="00B44D4B">
      <w:pPr>
        <w:spacing w:after="0" w:line="240" w:lineRule="auto"/>
        <w:ind w:left="6379" w:firstLine="709"/>
        <w:jc w:val="right"/>
        <w:rPr>
          <w:rFonts w:ascii="Times New Roman" w:eastAsia="SimSun" w:hAnsi="Times New Roman" w:cs="Times New Roman"/>
          <w:lang w:eastAsia="zh-CN"/>
        </w:rPr>
      </w:pPr>
    </w:p>
    <w:p w:rsidR="00B44D4B" w:rsidRPr="00B44D4B" w:rsidRDefault="00B44D4B" w:rsidP="00B44D4B">
      <w:pPr>
        <w:shd w:val="clear" w:color="auto" w:fill="FFFFFF"/>
        <w:spacing w:after="0" w:line="269" w:lineRule="exact"/>
        <w:ind w:firstLine="709"/>
        <w:jc w:val="center"/>
        <w:rPr>
          <w:rFonts w:ascii="Arial" w:eastAsia="SimSun" w:hAnsi="Arial" w:cs="Arial"/>
          <w:b/>
          <w:bCs/>
          <w:sz w:val="28"/>
          <w:szCs w:val="28"/>
          <w:lang w:eastAsia="zh-CN"/>
        </w:rPr>
      </w:pPr>
      <w:r w:rsidRPr="00B44D4B">
        <w:rPr>
          <w:rFonts w:ascii="Arial" w:eastAsia="SimSun" w:hAnsi="Arial" w:cs="Arial"/>
          <w:b/>
          <w:bCs/>
          <w:spacing w:val="-2"/>
          <w:sz w:val="28"/>
          <w:szCs w:val="28"/>
          <w:lang w:eastAsia="zh-CN"/>
        </w:rPr>
        <w:t>Положение</w:t>
      </w:r>
      <w:r w:rsidRPr="00B44D4B">
        <w:rPr>
          <w:rFonts w:ascii="Arial" w:eastAsia="SimSun" w:hAnsi="Arial" w:cs="Arial"/>
          <w:sz w:val="28"/>
          <w:szCs w:val="28"/>
          <w:lang w:eastAsia="zh-CN"/>
        </w:rPr>
        <w:t xml:space="preserve"> </w:t>
      </w:r>
      <w:r w:rsidRPr="00B44D4B">
        <w:rPr>
          <w:rFonts w:ascii="Arial" w:eastAsia="SimSun" w:hAnsi="Arial" w:cs="Arial"/>
          <w:b/>
          <w:bCs/>
          <w:sz w:val="28"/>
          <w:szCs w:val="28"/>
          <w:lang w:eastAsia="zh-CN"/>
        </w:rPr>
        <w:t>об оплате труда работников, замещающих должности, не являющиеся должностями муниципальной службы в администрации муниципального образования «Майск», и вспомогательного персонала администрации муниципального образования «Майск»</w:t>
      </w:r>
    </w:p>
    <w:p w:rsidR="00B44D4B" w:rsidRPr="00B44D4B" w:rsidRDefault="00B44D4B" w:rsidP="00B44D4B">
      <w:pPr>
        <w:shd w:val="clear" w:color="auto" w:fill="FFFFFF"/>
        <w:spacing w:after="0" w:line="269" w:lineRule="exact"/>
        <w:ind w:firstLine="709"/>
        <w:jc w:val="center"/>
        <w:rPr>
          <w:rFonts w:ascii="Arial" w:eastAsia="SimSun" w:hAnsi="Arial" w:cs="Arial"/>
          <w:sz w:val="28"/>
          <w:szCs w:val="28"/>
          <w:lang w:eastAsia="zh-CN"/>
        </w:rPr>
      </w:pPr>
    </w:p>
    <w:p w:rsidR="00B44D4B" w:rsidRPr="00B44D4B" w:rsidRDefault="00B44D4B" w:rsidP="00B44D4B">
      <w:pPr>
        <w:autoSpaceDE w:val="0"/>
        <w:autoSpaceDN w:val="0"/>
        <w:adjustRightInd w:val="0"/>
        <w:spacing w:after="0" w:line="240" w:lineRule="auto"/>
        <w:ind w:firstLine="709"/>
        <w:jc w:val="center"/>
        <w:rPr>
          <w:rFonts w:ascii="Arial" w:eastAsia="SimSun" w:hAnsi="Arial" w:cs="Arial"/>
          <w:b/>
          <w:sz w:val="24"/>
          <w:szCs w:val="24"/>
          <w:lang w:eastAsia="zh-CN"/>
        </w:rPr>
      </w:pPr>
      <w:r w:rsidRPr="00B44D4B">
        <w:rPr>
          <w:rFonts w:ascii="Arial" w:eastAsia="SimSun" w:hAnsi="Arial" w:cs="Arial"/>
          <w:b/>
          <w:sz w:val="24"/>
          <w:szCs w:val="24"/>
          <w:lang w:eastAsia="zh-CN"/>
        </w:rPr>
        <w:t>Глава 1.Общие положения.</w:t>
      </w:r>
    </w:p>
    <w:p w:rsidR="00B44D4B" w:rsidRPr="00B44D4B" w:rsidRDefault="00B44D4B" w:rsidP="00B44D4B">
      <w:pPr>
        <w:autoSpaceDE w:val="0"/>
        <w:autoSpaceDN w:val="0"/>
        <w:adjustRightInd w:val="0"/>
        <w:spacing w:after="0" w:line="240" w:lineRule="auto"/>
        <w:ind w:firstLine="709"/>
        <w:jc w:val="center"/>
        <w:rPr>
          <w:rFonts w:ascii="Arial" w:eastAsia="Times New Roman" w:hAnsi="Arial" w:cs="Arial"/>
          <w:sz w:val="24"/>
          <w:szCs w:val="24"/>
          <w:lang w:eastAsia="ru-RU"/>
        </w:rPr>
      </w:pP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1.1 Настоящее Положение устанавливает оплату труда и порядок </w:t>
      </w:r>
      <w:proofErr w:type="gramStart"/>
      <w:r w:rsidRPr="00B44D4B">
        <w:rPr>
          <w:rFonts w:ascii="Arial" w:eastAsia="Times New Roman" w:hAnsi="Arial" w:cs="Arial"/>
          <w:sz w:val="24"/>
          <w:szCs w:val="24"/>
          <w:lang w:eastAsia="ru-RU"/>
        </w:rPr>
        <w:t>формирования фонда оплаты труда работников администрации муниципального</w:t>
      </w:r>
      <w:proofErr w:type="gramEnd"/>
      <w:r w:rsidRPr="00B44D4B">
        <w:rPr>
          <w:rFonts w:ascii="Arial" w:eastAsia="Times New Roman" w:hAnsi="Arial" w:cs="Arial"/>
          <w:sz w:val="24"/>
          <w:szCs w:val="24"/>
          <w:lang w:eastAsia="ru-RU"/>
        </w:rPr>
        <w:t xml:space="preserve"> образования «Майск», замещающих должности, не являющиеся должностями администрации муниципального образования «Майск», и вспомогательного персонала администрации муниципального образования «Майск».</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1.2</w:t>
      </w:r>
      <w:proofErr w:type="gramStart"/>
      <w:r w:rsidRPr="00B44D4B">
        <w:rPr>
          <w:rFonts w:ascii="Arial" w:eastAsia="Times New Roman" w:hAnsi="Arial" w:cs="Arial"/>
          <w:sz w:val="24"/>
          <w:szCs w:val="24"/>
          <w:lang w:eastAsia="ru-RU"/>
        </w:rPr>
        <w:t xml:space="preserve"> П</w:t>
      </w:r>
      <w:proofErr w:type="gramEnd"/>
      <w:r w:rsidRPr="00B44D4B">
        <w:rPr>
          <w:rFonts w:ascii="Arial" w:eastAsia="Times New Roman" w:hAnsi="Arial" w:cs="Arial"/>
          <w:sz w:val="24"/>
          <w:szCs w:val="24"/>
          <w:lang w:eastAsia="ru-RU"/>
        </w:rPr>
        <w:t xml:space="preserve">од вспомогательным персоналом администрации муниципального образования «Майск» в целях настоящего Положения понимаются лица, работающие в администрации муниципального образования «Майск» по трудовым договорам и не являющиеся муниципальными служащими администрации муниципального образования «Майск» </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p>
    <w:p w:rsidR="00B44D4B" w:rsidRPr="00B44D4B" w:rsidRDefault="00B44D4B" w:rsidP="00B44D4B">
      <w:pPr>
        <w:shd w:val="clear" w:color="auto" w:fill="FFFFFF"/>
        <w:tabs>
          <w:tab w:val="left" w:pos="1114"/>
        </w:tabs>
        <w:spacing w:after="0" w:line="240" w:lineRule="auto"/>
        <w:ind w:right="10" w:firstLine="709"/>
        <w:jc w:val="center"/>
        <w:rPr>
          <w:rFonts w:ascii="Arial" w:eastAsia="SimSun" w:hAnsi="Arial" w:cs="Arial"/>
          <w:b/>
          <w:sz w:val="24"/>
          <w:szCs w:val="24"/>
          <w:lang w:eastAsia="zh-CN"/>
        </w:rPr>
      </w:pPr>
      <w:r w:rsidRPr="00B44D4B">
        <w:rPr>
          <w:rFonts w:ascii="Arial" w:eastAsia="SimSun" w:hAnsi="Arial" w:cs="Arial"/>
          <w:b/>
          <w:sz w:val="24"/>
          <w:szCs w:val="24"/>
          <w:lang w:eastAsia="zh-CN"/>
        </w:rPr>
        <w:t>Глава 2. Оплата труда работников и порядок формирования фонда оплаты труда работников, замещающих должности, не являющимися должностями муниципальной службы в администрации муниципального образования «Майск».</w:t>
      </w:r>
    </w:p>
    <w:p w:rsidR="00B44D4B" w:rsidRPr="00B44D4B" w:rsidRDefault="00B44D4B" w:rsidP="00B44D4B">
      <w:pPr>
        <w:shd w:val="clear" w:color="auto" w:fill="FFFFFF"/>
        <w:tabs>
          <w:tab w:val="left" w:pos="1114"/>
        </w:tabs>
        <w:spacing w:after="0" w:line="240" w:lineRule="auto"/>
        <w:ind w:right="10" w:firstLine="709"/>
        <w:jc w:val="both"/>
        <w:rPr>
          <w:rFonts w:ascii="Arial" w:eastAsia="SimSun" w:hAnsi="Arial" w:cs="Arial"/>
          <w:sz w:val="24"/>
          <w:szCs w:val="24"/>
          <w:lang w:eastAsia="zh-CN"/>
        </w:rPr>
      </w:pPr>
    </w:p>
    <w:p w:rsidR="00B44D4B" w:rsidRPr="00B44D4B" w:rsidRDefault="00B44D4B" w:rsidP="00B44D4B">
      <w:pPr>
        <w:shd w:val="clear" w:color="auto" w:fill="FFFFFF"/>
        <w:tabs>
          <w:tab w:val="left" w:pos="1018"/>
        </w:tabs>
        <w:spacing w:after="0" w:line="240" w:lineRule="auto"/>
        <w:ind w:left="10" w:right="10" w:firstLine="709"/>
        <w:jc w:val="both"/>
        <w:rPr>
          <w:rFonts w:ascii="Arial" w:eastAsia="SimSun" w:hAnsi="Arial" w:cs="Arial"/>
          <w:sz w:val="24"/>
          <w:szCs w:val="24"/>
          <w:lang w:eastAsia="zh-CN"/>
        </w:rPr>
      </w:pPr>
      <w:proofErr w:type="gramStart"/>
      <w:r w:rsidRPr="00B44D4B">
        <w:rPr>
          <w:rFonts w:ascii="Arial" w:eastAsia="SimSun" w:hAnsi="Arial" w:cs="Arial"/>
          <w:spacing w:val="-7"/>
          <w:sz w:val="24"/>
          <w:szCs w:val="24"/>
          <w:lang w:eastAsia="zh-CN"/>
        </w:rPr>
        <w:t>2.1</w:t>
      </w:r>
      <w:r w:rsidRPr="00B44D4B">
        <w:rPr>
          <w:rFonts w:ascii="Arial" w:eastAsia="SimSun" w:hAnsi="Arial" w:cs="Arial"/>
          <w:sz w:val="24"/>
          <w:szCs w:val="24"/>
          <w:lang w:eastAsia="zh-CN"/>
        </w:rPr>
        <w:t xml:space="preserve">  Оплата труда работников и порядок формирования фонда оплаты труда работников замещающих должности, не являющимися должностями муниципальной службы состоит из месячного должностного оклада (далее - должностной оклад), ежемесячных и иных дополнительных выплат.</w:t>
      </w:r>
      <w:proofErr w:type="gramEnd"/>
    </w:p>
    <w:p w:rsidR="00B44D4B" w:rsidRPr="00B44D4B" w:rsidRDefault="00B44D4B" w:rsidP="00B44D4B">
      <w:pPr>
        <w:shd w:val="clear" w:color="auto" w:fill="FFFFFF"/>
        <w:tabs>
          <w:tab w:val="left" w:pos="1018"/>
        </w:tabs>
        <w:spacing w:after="0" w:line="240" w:lineRule="auto"/>
        <w:ind w:left="10" w:right="10" w:firstLine="709"/>
        <w:jc w:val="both"/>
        <w:rPr>
          <w:rFonts w:ascii="Arial" w:eastAsia="SimSun" w:hAnsi="Arial" w:cs="Arial"/>
          <w:sz w:val="24"/>
          <w:szCs w:val="24"/>
          <w:lang w:eastAsia="zh-CN"/>
        </w:rPr>
      </w:pPr>
      <w:r w:rsidRPr="00B44D4B">
        <w:rPr>
          <w:rFonts w:ascii="Arial" w:eastAsia="SimSun" w:hAnsi="Arial" w:cs="Arial"/>
          <w:sz w:val="24"/>
          <w:szCs w:val="24"/>
          <w:lang w:eastAsia="zh-CN"/>
        </w:rPr>
        <w:t>2.2 Должностные оклады работников, замещающих должности, не являющимися должностями муниципальной службы, устанавливается в следующих размерах:</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780"/>
      </w:tblGrid>
      <w:tr w:rsidR="00B44D4B" w:rsidRPr="00B44D4B" w:rsidTr="00B44D4B">
        <w:tc>
          <w:tcPr>
            <w:tcW w:w="4782" w:type="dxa"/>
            <w:shd w:val="clear" w:color="auto" w:fill="auto"/>
          </w:tcPr>
          <w:p w:rsidR="00B44D4B" w:rsidRPr="00B44D4B" w:rsidRDefault="00B44D4B" w:rsidP="00B44D4B">
            <w:pPr>
              <w:widowControl w:val="0"/>
              <w:tabs>
                <w:tab w:val="left" w:pos="1018"/>
              </w:tabs>
              <w:autoSpaceDE w:val="0"/>
              <w:autoSpaceDN w:val="0"/>
              <w:adjustRightInd w:val="0"/>
              <w:spacing w:after="0" w:line="240" w:lineRule="auto"/>
              <w:ind w:right="10" w:firstLine="709"/>
              <w:jc w:val="both"/>
              <w:rPr>
                <w:rFonts w:ascii="Courier New" w:eastAsia="SimSun" w:hAnsi="Courier New" w:cs="Courier New"/>
                <w:lang w:eastAsia="zh-CN"/>
              </w:rPr>
            </w:pPr>
            <w:r w:rsidRPr="00B44D4B">
              <w:rPr>
                <w:rFonts w:ascii="Courier New" w:eastAsia="SimSun" w:hAnsi="Courier New" w:cs="Courier New"/>
                <w:lang w:eastAsia="zh-CN"/>
              </w:rPr>
              <w:lastRenderedPageBreak/>
              <w:t>Наименование должности</w:t>
            </w:r>
          </w:p>
        </w:tc>
        <w:tc>
          <w:tcPr>
            <w:tcW w:w="4782" w:type="dxa"/>
            <w:shd w:val="clear" w:color="auto" w:fill="auto"/>
          </w:tcPr>
          <w:p w:rsidR="00B44D4B" w:rsidRPr="00B44D4B" w:rsidRDefault="00B44D4B" w:rsidP="00B44D4B">
            <w:pPr>
              <w:widowControl w:val="0"/>
              <w:tabs>
                <w:tab w:val="left" w:pos="1018"/>
              </w:tabs>
              <w:autoSpaceDE w:val="0"/>
              <w:autoSpaceDN w:val="0"/>
              <w:adjustRightInd w:val="0"/>
              <w:spacing w:after="0" w:line="240" w:lineRule="auto"/>
              <w:ind w:right="10" w:firstLine="709"/>
              <w:jc w:val="both"/>
              <w:rPr>
                <w:rFonts w:ascii="Courier New" w:eastAsia="SimSun" w:hAnsi="Courier New" w:cs="Courier New"/>
                <w:lang w:eastAsia="zh-CN"/>
              </w:rPr>
            </w:pPr>
            <w:r w:rsidRPr="00B44D4B">
              <w:rPr>
                <w:rFonts w:ascii="Courier New" w:eastAsia="SimSun" w:hAnsi="Courier New" w:cs="Courier New"/>
                <w:lang w:eastAsia="zh-CN"/>
              </w:rPr>
              <w:t>Размер должностного оклада, руб.</w:t>
            </w:r>
          </w:p>
        </w:tc>
      </w:tr>
      <w:tr w:rsidR="00B44D4B" w:rsidRPr="00B44D4B" w:rsidTr="00B44D4B">
        <w:tc>
          <w:tcPr>
            <w:tcW w:w="4782" w:type="dxa"/>
            <w:shd w:val="clear" w:color="auto" w:fill="auto"/>
          </w:tcPr>
          <w:p w:rsidR="00B44D4B" w:rsidRPr="00B44D4B" w:rsidRDefault="00B44D4B" w:rsidP="00B44D4B">
            <w:pPr>
              <w:widowControl w:val="0"/>
              <w:tabs>
                <w:tab w:val="left" w:pos="1018"/>
              </w:tabs>
              <w:autoSpaceDE w:val="0"/>
              <w:autoSpaceDN w:val="0"/>
              <w:adjustRightInd w:val="0"/>
              <w:spacing w:after="0" w:line="240" w:lineRule="auto"/>
              <w:ind w:right="10"/>
              <w:rPr>
                <w:rFonts w:ascii="Courier New" w:eastAsia="SimSun" w:hAnsi="Courier New" w:cs="Courier New"/>
                <w:lang w:eastAsia="zh-CN"/>
              </w:rPr>
            </w:pPr>
            <w:r w:rsidRPr="00B44D4B">
              <w:rPr>
                <w:rFonts w:ascii="Courier New" w:eastAsia="SimSun" w:hAnsi="Courier New" w:cs="Courier New"/>
                <w:lang w:eastAsia="zh-CN"/>
              </w:rPr>
              <w:t>Главный бухгалтер</w:t>
            </w:r>
          </w:p>
        </w:tc>
        <w:tc>
          <w:tcPr>
            <w:tcW w:w="4782" w:type="dxa"/>
            <w:shd w:val="clear" w:color="auto" w:fill="auto"/>
          </w:tcPr>
          <w:p w:rsidR="00B44D4B" w:rsidRPr="00B44D4B" w:rsidRDefault="00B44D4B" w:rsidP="00B44D4B">
            <w:pPr>
              <w:spacing w:after="0" w:line="240" w:lineRule="auto"/>
              <w:jc w:val="center"/>
              <w:rPr>
                <w:rFonts w:ascii="Courier New" w:eastAsia="SimSun" w:hAnsi="Courier New" w:cs="Courier New"/>
                <w:lang w:eastAsia="zh-CN"/>
              </w:rPr>
            </w:pPr>
            <w:r w:rsidRPr="00B44D4B">
              <w:rPr>
                <w:rFonts w:ascii="Courier New" w:eastAsia="SimSun" w:hAnsi="Courier New" w:cs="Courier New"/>
                <w:lang w:eastAsia="zh-CN"/>
              </w:rPr>
              <w:t>16800</w:t>
            </w:r>
          </w:p>
        </w:tc>
      </w:tr>
      <w:tr w:rsidR="00B44D4B" w:rsidRPr="00B44D4B" w:rsidTr="00B44D4B">
        <w:tc>
          <w:tcPr>
            <w:tcW w:w="4782" w:type="dxa"/>
            <w:shd w:val="clear" w:color="auto" w:fill="auto"/>
          </w:tcPr>
          <w:p w:rsidR="00B44D4B" w:rsidRPr="00B44D4B" w:rsidRDefault="00B44D4B" w:rsidP="00B44D4B">
            <w:pPr>
              <w:widowControl w:val="0"/>
              <w:tabs>
                <w:tab w:val="left" w:pos="1018"/>
              </w:tabs>
              <w:autoSpaceDE w:val="0"/>
              <w:autoSpaceDN w:val="0"/>
              <w:adjustRightInd w:val="0"/>
              <w:spacing w:after="0" w:line="240" w:lineRule="auto"/>
              <w:ind w:right="10"/>
              <w:rPr>
                <w:rFonts w:ascii="Courier New" w:eastAsia="SimSun" w:hAnsi="Courier New" w:cs="Courier New"/>
                <w:lang w:eastAsia="zh-CN"/>
              </w:rPr>
            </w:pPr>
            <w:r w:rsidRPr="00B44D4B">
              <w:rPr>
                <w:rFonts w:ascii="Courier New" w:eastAsia="SimSun" w:hAnsi="Courier New" w:cs="Courier New"/>
                <w:lang w:eastAsia="zh-CN"/>
              </w:rPr>
              <w:t>Кассир</w:t>
            </w:r>
          </w:p>
        </w:tc>
        <w:tc>
          <w:tcPr>
            <w:tcW w:w="4782" w:type="dxa"/>
            <w:shd w:val="clear" w:color="auto" w:fill="auto"/>
          </w:tcPr>
          <w:p w:rsidR="00B44D4B" w:rsidRPr="00B44D4B" w:rsidRDefault="00B44D4B" w:rsidP="00B44D4B">
            <w:pPr>
              <w:spacing w:after="0" w:line="240" w:lineRule="auto"/>
              <w:jc w:val="center"/>
              <w:rPr>
                <w:rFonts w:ascii="Courier New" w:eastAsia="SimSun" w:hAnsi="Courier New" w:cs="Courier New"/>
                <w:lang w:eastAsia="zh-CN"/>
              </w:rPr>
            </w:pPr>
            <w:r w:rsidRPr="00B44D4B">
              <w:rPr>
                <w:rFonts w:ascii="Courier New" w:eastAsia="SimSun" w:hAnsi="Courier New" w:cs="Courier New"/>
                <w:lang w:eastAsia="zh-CN"/>
              </w:rPr>
              <w:t>11720</w:t>
            </w:r>
          </w:p>
        </w:tc>
      </w:tr>
      <w:tr w:rsidR="00B44D4B" w:rsidRPr="00B44D4B" w:rsidTr="00B44D4B">
        <w:tc>
          <w:tcPr>
            <w:tcW w:w="4782" w:type="dxa"/>
            <w:shd w:val="clear" w:color="auto" w:fill="auto"/>
          </w:tcPr>
          <w:p w:rsidR="00B44D4B" w:rsidRPr="00B44D4B" w:rsidRDefault="00B44D4B" w:rsidP="00B44D4B">
            <w:pPr>
              <w:widowControl w:val="0"/>
              <w:tabs>
                <w:tab w:val="left" w:pos="1018"/>
              </w:tabs>
              <w:autoSpaceDE w:val="0"/>
              <w:autoSpaceDN w:val="0"/>
              <w:adjustRightInd w:val="0"/>
              <w:spacing w:after="0" w:line="240" w:lineRule="auto"/>
              <w:ind w:right="10"/>
              <w:rPr>
                <w:rFonts w:ascii="Courier New" w:eastAsia="SimSun" w:hAnsi="Courier New" w:cs="Courier New"/>
                <w:lang w:eastAsia="zh-CN"/>
              </w:rPr>
            </w:pPr>
            <w:r w:rsidRPr="00B44D4B">
              <w:rPr>
                <w:rFonts w:ascii="Courier New" w:eastAsia="SimSun" w:hAnsi="Courier New" w:cs="Courier New"/>
                <w:lang w:eastAsia="zh-CN"/>
              </w:rPr>
              <w:t>Системный администратор</w:t>
            </w:r>
          </w:p>
        </w:tc>
        <w:tc>
          <w:tcPr>
            <w:tcW w:w="4782" w:type="dxa"/>
            <w:shd w:val="clear" w:color="auto" w:fill="auto"/>
          </w:tcPr>
          <w:p w:rsidR="00B44D4B" w:rsidRPr="00B44D4B" w:rsidRDefault="00B44D4B" w:rsidP="00B44D4B">
            <w:pPr>
              <w:spacing w:after="0" w:line="240" w:lineRule="auto"/>
              <w:jc w:val="center"/>
              <w:rPr>
                <w:rFonts w:ascii="Courier New" w:eastAsia="SimSun" w:hAnsi="Courier New" w:cs="Courier New"/>
                <w:lang w:eastAsia="zh-CN"/>
              </w:rPr>
            </w:pPr>
            <w:r w:rsidRPr="00B44D4B">
              <w:rPr>
                <w:rFonts w:ascii="Courier New" w:eastAsia="SimSun" w:hAnsi="Courier New" w:cs="Courier New"/>
                <w:lang w:eastAsia="zh-CN"/>
              </w:rPr>
              <w:t>11915</w:t>
            </w:r>
          </w:p>
        </w:tc>
      </w:tr>
    </w:tbl>
    <w:p w:rsidR="00B44D4B" w:rsidRPr="00B44D4B" w:rsidRDefault="00B44D4B" w:rsidP="00B44D4B">
      <w:pPr>
        <w:shd w:val="clear" w:color="auto" w:fill="FFFFFF"/>
        <w:tabs>
          <w:tab w:val="left" w:pos="1018"/>
        </w:tabs>
        <w:spacing w:after="0" w:line="240" w:lineRule="auto"/>
        <w:ind w:left="10" w:right="10" w:firstLine="709"/>
        <w:jc w:val="both"/>
        <w:rPr>
          <w:rFonts w:ascii="Arial" w:eastAsia="SimSun" w:hAnsi="Arial" w:cs="Arial"/>
          <w:sz w:val="24"/>
          <w:szCs w:val="24"/>
          <w:lang w:eastAsia="zh-CN"/>
        </w:rPr>
      </w:pPr>
      <w:r w:rsidRPr="00B44D4B">
        <w:rPr>
          <w:rFonts w:ascii="Arial" w:eastAsia="SimSun" w:hAnsi="Arial" w:cs="Arial"/>
          <w:sz w:val="24"/>
          <w:szCs w:val="24"/>
          <w:lang w:eastAsia="zh-CN"/>
        </w:rPr>
        <w:t>Наименования должностей служащих являются обобщающими, в штатном расписании допускается их конкретизация через указание на выполняемые функции.</w:t>
      </w:r>
    </w:p>
    <w:p w:rsidR="00B44D4B" w:rsidRPr="00B44D4B" w:rsidRDefault="00B44D4B" w:rsidP="00B44D4B">
      <w:pPr>
        <w:shd w:val="clear" w:color="auto" w:fill="FFFFFF"/>
        <w:tabs>
          <w:tab w:val="left" w:pos="1018"/>
        </w:tabs>
        <w:spacing w:after="0" w:line="240" w:lineRule="auto"/>
        <w:ind w:left="10" w:right="10" w:firstLine="709"/>
        <w:jc w:val="both"/>
        <w:rPr>
          <w:rFonts w:ascii="Arial" w:eastAsia="SimSun" w:hAnsi="Arial" w:cs="Arial"/>
          <w:sz w:val="24"/>
          <w:szCs w:val="24"/>
          <w:lang w:eastAsia="zh-CN"/>
        </w:rPr>
      </w:pPr>
      <w:r w:rsidRPr="00B44D4B">
        <w:rPr>
          <w:rFonts w:ascii="Arial" w:eastAsia="SimSun" w:hAnsi="Arial" w:cs="Arial"/>
          <w:sz w:val="24"/>
          <w:szCs w:val="24"/>
          <w:lang w:eastAsia="zh-CN"/>
        </w:rPr>
        <w:t>2.3</w:t>
      </w:r>
      <w:proofErr w:type="gramStart"/>
      <w:r w:rsidRPr="00B44D4B">
        <w:rPr>
          <w:rFonts w:ascii="Arial" w:eastAsia="SimSun" w:hAnsi="Arial" w:cs="Arial"/>
          <w:sz w:val="24"/>
          <w:szCs w:val="24"/>
          <w:lang w:eastAsia="zh-CN"/>
        </w:rPr>
        <w:t xml:space="preserve"> У</w:t>
      </w:r>
      <w:proofErr w:type="gramEnd"/>
      <w:r w:rsidRPr="00B44D4B">
        <w:rPr>
          <w:rFonts w:ascii="Arial" w:eastAsia="SimSun" w:hAnsi="Arial" w:cs="Arial"/>
          <w:sz w:val="24"/>
          <w:szCs w:val="24"/>
          <w:lang w:eastAsia="zh-CN"/>
        </w:rPr>
        <w:t>тратил силу.</w:t>
      </w:r>
      <w:r w:rsidRPr="00B44D4B">
        <w:rPr>
          <w:rFonts w:ascii="Arial" w:eastAsia="SimSun" w:hAnsi="Arial" w:cs="Arial"/>
          <w:color w:val="444444"/>
          <w:sz w:val="24"/>
          <w:szCs w:val="24"/>
          <w:lang w:eastAsia="zh-CN"/>
        </w:rPr>
        <w:t xml:space="preserve"> - </w:t>
      </w:r>
      <w:hyperlink r:id="rId13" w:history="1">
        <w:r w:rsidRPr="00B44D4B">
          <w:rPr>
            <w:rFonts w:ascii="Arial" w:eastAsia="SimSun" w:hAnsi="Arial" w:cs="Arial"/>
            <w:sz w:val="24"/>
            <w:szCs w:val="24"/>
            <w:lang w:eastAsia="zh-CN"/>
          </w:rPr>
          <w:t>Указ Губернатора Иркутской области от 21.11.2022 № 271-уг</w:t>
        </w:r>
      </w:hyperlink>
      <w:r w:rsidRPr="00B44D4B">
        <w:rPr>
          <w:rFonts w:ascii="Arial" w:eastAsia="SimSun" w:hAnsi="Arial" w:cs="Arial"/>
          <w:sz w:val="24"/>
          <w:szCs w:val="24"/>
          <w:lang w:eastAsia="zh-CN"/>
        </w:rPr>
        <w:t>.</w:t>
      </w:r>
    </w:p>
    <w:p w:rsidR="00B44D4B" w:rsidRPr="00B44D4B" w:rsidRDefault="00B44D4B" w:rsidP="00B44D4B">
      <w:pPr>
        <w:shd w:val="clear" w:color="auto" w:fill="FFFFFF"/>
        <w:spacing w:after="0" w:line="240" w:lineRule="auto"/>
        <w:ind w:left="10" w:right="10" w:firstLine="709"/>
        <w:jc w:val="both"/>
        <w:rPr>
          <w:rFonts w:ascii="Arial" w:eastAsia="SimSun" w:hAnsi="Arial" w:cs="Arial"/>
          <w:spacing w:val="-7"/>
          <w:sz w:val="24"/>
          <w:szCs w:val="24"/>
          <w:lang w:eastAsia="zh-CN"/>
        </w:rPr>
      </w:pPr>
      <w:r w:rsidRPr="00B44D4B">
        <w:rPr>
          <w:rFonts w:ascii="Arial" w:eastAsia="SimSun" w:hAnsi="Arial" w:cs="Arial"/>
          <w:spacing w:val="-7"/>
          <w:sz w:val="24"/>
          <w:szCs w:val="24"/>
          <w:lang w:eastAsia="zh-CN"/>
        </w:rPr>
        <w:t xml:space="preserve">2.4 </w:t>
      </w:r>
      <w:r w:rsidRPr="00B44D4B">
        <w:rPr>
          <w:rFonts w:ascii="Arial" w:eastAsia="SimSun" w:hAnsi="Arial" w:cs="Arial"/>
          <w:sz w:val="24"/>
          <w:szCs w:val="24"/>
          <w:lang w:eastAsia="zh-CN"/>
        </w:rPr>
        <w:t>Индексация размеров должностных окладов служащих производится нормативным правовым актом Губернатора Иркутской области в пределах бюджетных ассигнований, предусмотренных на эти цели законом Иркутской области об областном бюджете на соответствующий финансовый год.</w:t>
      </w:r>
    </w:p>
    <w:p w:rsidR="00B44D4B" w:rsidRPr="00B44D4B" w:rsidRDefault="00B44D4B" w:rsidP="00B44D4B">
      <w:pPr>
        <w:shd w:val="clear" w:color="auto" w:fill="FFFFFF"/>
        <w:tabs>
          <w:tab w:val="left" w:pos="1104"/>
        </w:tabs>
        <w:spacing w:after="0" w:line="240" w:lineRule="auto"/>
        <w:ind w:right="10" w:firstLine="709"/>
        <w:jc w:val="both"/>
        <w:rPr>
          <w:rFonts w:ascii="Arial" w:eastAsia="SimSun" w:hAnsi="Arial" w:cs="Arial"/>
          <w:sz w:val="24"/>
          <w:szCs w:val="24"/>
          <w:lang w:eastAsia="zh-CN"/>
        </w:rPr>
      </w:pPr>
      <w:r w:rsidRPr="00B44D4B">
        <w:rPr>
          <w:rFonts w:ascii="Arial" w:eastAsia="SimSun" w:hAnsi="Arial" w:cs="Arial"/>
          <w:sz w:val="24"/>
          <w:szCs w:val="24"/>
          <w:lang w:eastAsia="zh-CN"/>
        </w:rPr>
        <w:t>2.5 Служащим производятся  следующие ежемесячные и иные дополнительные выплаты:</w:t>
      </w:r>
    </w:p>
    <w:p w:rsidR="00B44D4B" w:rsidRPr="00B44D4B" w:rsidRDefault="00B44D4B" w:rsidP="00B44D4B">
      <w:pPr>
        <w:shd w:val="clear" w:color="auto" w:fill="FFFFFF"/>
        <w:spacing w:after="0" w:line="240" w:lineRule="auto"/>
        <w:ind w:right="10" w:firstLine="709"/>
        <w:jc w:val="both"/>
        <w:rPr>
          <w:rFonts w:ascii="Arial" w:eastAsia="SimSun" w:hAnsi="Arial" w:cs="Arial"/>
          <w:sz w:val="24"/>
          <w:szCs w:val="24"/>
          <w:lang w:eastAsia="zh-CN"/>
        </w:rPr>
      </w:pPr>
      <w:r w:rsidRPr="00B44D4B">
        <w:rPr>
          <w:rFonts w:ascii="Arial" w:eastAsia="SimSun" w:hAnsi="Arial" w:cs="Arial"/>
          <w:sz w:val="24"/>
          <w:szCs w:val="24"/>
          <w:lang w:eastAsia="zh-CN"/>
        </w:rPr>
        <w:t>а) ежемесячное денежное поощрение - в размере  0,4 должностного оклада;</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б) ежемесячная надбавка к должностному окладу за выслугу лет;</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в) ежемесячная надбавка за сложность, напряженность и высокие достижения в труде - в размере до 35 процентов должностного оклада;</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г) премии по результатам работы;</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д)</w:t>
      </w:r>
      <w:r w:rsidRPr="00B44D4B">
        <w:rPr>
          <w:rFonts w:ascii="Arial" w:eastAsia="SimSun" w:hAnsi="Arial" w:cs="Arial"/>
          <w:color w:val="0000FF"/>
          <w:sz w:val="24"/>
          <w:szCs w:val="24"/>
          <w:lang w:eastAsia="zh-CN"/>
        </w:rPr>
        <w:t xml:space="preserve"> </w:t>
      </w:r>
      <w:r w:rsidRPr="00B44D4B">
        <w:rPr>
          <w:rFonts w:ascii="Arial" w:eastAsia="SimSun" w:hAnsi="Arial" w:cs="Arial"/>
          <w:sz w:val="24"/>
          <w:szCs w:val="24"/>
          <w:lang w:eastAsia="zh-CN"/>
        </w:rPr>
        <w:t>материальная помощь;</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е) единовременная выплата при предоставлении ежегодного оплачиваемого отпуска один раз в год - в размере 2 должностных окладов;</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ж) иные выплаты, предусмотренные федеральными законами и иными правовыми актами Российской Федерации.</w:t>
      </w:r>
    </w:p>
    <w:p w:rsidR="00B44D4B" w:rsidRPr="00B44D4B" w:rsidRDefault="00B44D4B" w:rsidP="00B44D4B">
      <w:pPr>
        <w:shd w:val="clear" w:color="auto" w:fill="FFFFFF"/>
        <w:spacing w:after="0" w:line="269" w:lineRule="exact"/>
        <w:ind w:firstLine="709"/>
        <w:jc w:val="both"/>
        <w:rPr>
          <w:rFonts w:ascii="Arial" w:eastAsia="SimSun" w:hAnsi="Arial" w:cs="Arial"/>
          <w:bCs/>
          <w:sz w:val="24"/>
          <w:szCs w:val="24"/>
          <w:lang w:eastAsia="zh-CN"/>
        </w:rPr>
      </w:pPr>
      <w:r w:rsidRPr="00B44D4B">
        <w:rPr>
          <w:rFonts w:ascii="Arial" w:eastAsia="SimSun" w:hAnsi="Arial" w:cs="Arial"/>
          <w:bCs/>
          <w:sz w:val="24"/>
          <w:szCs w:val="24"/>
          <w:lang w:eastAsia="zh-CN"/>
        </w:rPr>
        <w:t xml:space="preserve">2.6. Служащим за каждый час работы в ночное время </w:t>
      </w:r>
      <w:proofErr w:type="gramStart"/>
      <w:r w:rsidRPr="00B44D4B">
        <w:rPr>
          <w:rFonts w:ascii="Arial" w:eastAsia="SimSun" w:hAnsi="Arial" w:cs="Arial"/>
          <w:bCs/>
          <w:sz w:val="24"/>
          <w:szCs w:val="24"/>
          <w:lang w:eastAsia="zh-CN"/>
        </w:rPr>
        <w:t xml:space="preserve">( </w:t>
      </w:r>
      <w:proofErr w:type="gramEnd"/>
      <w:r w:rsidRPr="00B44D4B">
        <w:rPr>
          <w:rFonts w:ascii="Arial" w:eastAsia="SimSun" w:hAnsi="Arial" w:cs="Arial"/>
          <w:bCs/>
          <w:sz w:val="24"/>
          <w:szCs w:val="24"/>
          <w:lang w:eastAsia="zh-CN"/>
        </w:rPr>
        <w:t>с 22 часов до 6 часов) производится доплата  в размере 30% должностного оклада, рассчитанного за каждый час работы.</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 xml:space="preserve">2.7 Районные коэффициенты и процентные надбавки к должностному окладу, ежемесячным и иным дополнительным </w:t>
      </w:r>
      <w:proofErr w:type="gramStart"/>
      <w:r w:rsidRPr="00B44D4B">
        <w:rPr>
          <w:rFonts w:ascii="Arial" w:eastAsia="SimSun" w:hAnsi="Arial" w:cs="Arial"/>
          <w:sz w:val="24"/>
          <w:szCs w:val="24"/>
          <w:lang w:eastAsia="zh-CN"/>
        </w:rPr>
        <w:t>выплатам</w:t>
      </w:r>
      <w:proofErr w:type="gramEnd"/>
      <w:r w:rsidRPr="00B44D4B">
        <w:rPr>
          <w:rFonts w:ascii="Arial" w:eastAsia="SimSun" w:hAnsi="Arial" w:cs="Arial"/>
          <w:sz w:val="24"/>
          <w:szCs w:val="24"/>
          <w:lang w:eastAsia="zh-CN"/>
        </w:rPr>
        <w:t xml:space="preserve"> служащим за работу в районах Крайнего Севера и приравненных к ним местностям, в южных районах Иркутской области устанавливаются в соответствии с законодательством;</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2.8</w:t>
      </w:r>
      <w:proofErr w:type="gramStart"/>
      <w:r w:rsidRPr="00B44D4B">
        <w:rPr>
          <w:rFonts w:ascii="Arial" w:eastAsia="SimSun" w:hAnsi="Arial" w:cs="Arial"/>
          <w:sz w:val="24"/>
          <w:szCs w:val="24"/>
          <w:lang w:eastAsia="zh-CN"/>
        </w:rPr>
        <w:t xml:space="preserve"> </w:t>
      </w:r>
      <w:r w:rsidRPr="00B44D4B">
        <w:rPr>
          <w:rFonts w:ascii="Arial" w:eastAsia="SimSun" w:hAnsi="Arial" w:cs="Arial"/>
          <w:color w:val="000000"/>
          <w:sz w:val="24"/>
          <w:szCs w:val="24"/>
          <w:lang w:eastAsia="zh-CN"/>
        </w:rPr>
        <w:t>П</w:t>
      </w:r>
      <w:proofErr w:type="gramEnd"/>
      <w:r w:rsidRPr="00B44D4B">
        <w:rPr>
          <w:rFonts w:ascii="Arial" w:eastAsia="SimSun" w:hAnsi="Arial" w:cs="Arial"/>
          <w:color w:val="000000"/>
          <w:sz w:val="24"/>
          <w:szCs w:val="24"/>
          <w:lang w:eastAsia="zh-CN"/>
        </w:rPr>
        <w:t>ри формировании фонда оплаты труда служащих сверх средств, направляемых для выплаты должностных окладов, предусматриваются средства для выплаты (в расчете на год):</w:t>
      </w:r>
    </w:p>
    <w:p w:rsidR="00B44D4B" w:rsidRPr="00B44D4B" w:rsidRDefault="00B44D4B" w:rsidP="00B44D4B">
      <w:pPr>
        <w:shd w:val="clear" w:color="auto" w:fill="FFFFFF"/>
        <w:spacing w:after="0" w:line="240" w:lineRule="auto"/>
        <w:ind w:firstLine="709"/>
        <w:jc w:val="both"/>
        <w:rPr>
          <w:rFonts w:ascii="Arial" w:eastAsia="SimSun" w:hAnsi="Arial" w:cs="Arial"/>
          <w:color w:val="000000"/>
          <w:sz w:val="24"/>
          <w:szCs w:val="24"/>
          <w:lang w:eastAsia="zh-CN"/>
        </w:rPr>
      </w:pPr>
      <w:r w:rsidRPr="00B44D4B">
        <w:rPr>
          <w:rFonts w:ascii="Arial" w:eastAsia="SimSun" w:hAnsi="Arial" w:cs="Arial"/>
          <w:color w:val="000000"/>
          <w:sz w:val="24"/>
          <w:szCs w:val="24"/>
          <w:lang w:eastAsia="zh-CN"/>
        </w:rPr>
        <w:t xml:space="preserve">а) ежемесячное денежное поощрение - в размере </w:t>
      </w:r>
      <w:r w:rsidRPr="00B44D4B">
        <w:rPr>
          <w:rFonts w:ascii="Arial" w:eastAsia="SimSun" w:hAnsi="Arial" w:cs="Arial"/>
          <w:sz w:val="24"/>
          <w:szCs w:val="24"/>
          <w:lang w:eastAsia="zh-CN"/>
        </w:rPr>
        <w:t>4,8</w:t>
      </w:r>
      <w:r w:rsidRPr="00B44D4B">
        <w:rPr>
          <w:rFonts w:ascii="Arial" w:eastAsia="SimSun" w:hAnsi="Arial" w:cs="Arial"/>
          <w:color w:val="000000"/>
          <w:sz w:val="24"/>
          <w:szCs w:val="24"/>
          <w:lang w:eastAsia="zh-CN"/>
        </w:rPr>
        <w:t xml:space="preserve"> должностных окладов;</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color w:val="000000"/>
          <w:sz w:val="24"/>
          <w:szCs w:val="24"/>
          <w:lang w:eastAsia="zh-CN"/>
        </w:rPr>
        <w:t xml:space="preserve">б) ежемесячная надбавка к должностному окладу за выслугу лет - в размере </w:t>
      </w:r>
      <w:r w:rsidRPr="00B44D4B">
        <w:rPr>
          <w:rFonts w:ascii="Arial" w:eastAsia="SimSun" w:hAnsi="Arial" w:cs="Arial"/>
          <w:sz w:val="24"/>
          <w:szCs w:val="24"/>
          <w:lang w:eastAsia="zh-CN"/>
        </w:rPr>
        <w:t>3,6</w:t>
      </w:r>
      <w:r w:rsidRPr="00B44D4B">
        <w:rPr>
          <w:rFonts w:ascii="Arial" w:eastAsia="SimSun" w:hAnsi="Arial" w:cs="Arial"/>
          <w:color w:val="000000"/>
          <w:sz w:val="24"/>
          <w:szCs w:val="24"/>
          <w:lang w:eastAsia="zh-CN"/>
        </w:rPr>
        <w:t xml:space="preserve"> должностных окладов;</w:t>
      </w:r>
    </w:p>
    <w:p w:rsidR="00B44D4B" w:rsidRPr="00B44D4B" w:rsidRDefault="00B44D4B" w:rsidP="00B44D4B">
      <w:pPr>
        <w:shd w:val="clear" w:color="auto" w:fill="FFFFFF"/>
        <w:tabs>
          <w:tab w:val="left" w:pos="8931"/>
        </w:tabs>
        <w:spacing w:after="0" w:line="240" w:lineRule="auto"/>
        <w:ind w:firstLine="709"/>
        <w:jc w:val="both"/>
        <w:rPr>
          <w:rFonts w:ascii="Arial" w:eastAsia="SimSun" w:hAnsi="Arial" w:cs="Arial"/>
          <w:color w:val="000000"/>
          <w:sz w:val="24"/>
          <w:szCs w:val="24"/>
          <w:lang w:eastAsia="zh-CN"/>
        </w:rPr>
      </w:pPr>
      <w:r w:rsidRPr="00B44D4B">
        <w:rPr>
          <w:rFonts w:ascii="Arial" w:eastAsia="SimSun" w:hAnsi="Arial" w:cs="Arial"/>
          <w:color w:val="000000"/>
          <w:sz w:val="24"/>
          <w:szCs w:val="24"/>
          <w:lang w:eastAsia="zh-CN"/>
        </w:rPr>
        <w:t xml:space="preserve">в) ежемесячная надбавка за сложность, напряженность и высокие достижения в труде - в размере </w:t>
      </w:r>
      <w:r w:rsidRPr="00B44D4B">
        <w:rPr>
          <w:rFonts w:ascii="Arial" w:eastAsia="SimSun" w:hAnsi="Arial" w:cs="Arial"/>
          <w:sz w:val="24"/>
          <w:szCs w:val="24"/>
          <w:lang w:eastAsia="zh-CN"/>
        </w:rPr>
        <w:t>4,2</w:t>
      </w:r>
      <w:r w:rsidRPr="00B44D4B">
        <w:rPr>
          <w:rFonts w:ascii="Arial" w:eastAsia="SimSun" w:hAnsi="Arial" w:cs="Arial"/>
          <w:color w:val="000000"/>
          <w:sz w:val="24"/>
          <w:szCs w:val="24"/>
          <w:lang w:eastAsia="zh-CN"/>
        </w:rPr>
        <w:t xml:space="preserve"> должностных окладов;</w:t>
      </w:r>
    </w:p>
    <w:p w:rsidR="00B44D4B" w:rsidRPr="00B44D4B" w:rsidRDefault="00B44D4B" w:rsidP="00B44D4B">
      <w:pPr>
        <w:shd w:val="clear" w:color="auto" w:fill="FFFFFF"/>
        <w:tabs>
          <w:tab w:val="left" w:pos="8931"/>
        </w:tabs>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г) премии по результатам работы - в размере 3 должностных окладов;</w:t>
      </w:r>
    </w:p>
    <w:p w:rsidR="00B44D4B" w:rsidRPr="00B44D4B" w:rsidRDefault="00B44D4B" w:rsidP="00B44D4B">
      <w:pPr>
        <w:shd w:val="clear" w:color="auto" w:fill="FFFFFF"/>
        <w:tabs>
          <w:tab w:val="left" w:pos="8931"/>
        </w:tabs>
        <w:spacing w:after="0" w:line="240" w:lineRule="auto"/>
        <w:ind w:firstLine="709"/>
        <w:jc w:val="both"/>
        <w:rPr>
          <w:rFonts w:ascii="Arial" w:eastAsia="SimSun" w:hAnsi="Arial" w:cs="Arial"/>
          <w:spacing w:val="-5"/>
          <w:sz w:val="24"/>
          <w:szCs w:val="24"/>
          <w:lang w:eastAsia="zh-CN"/>
        </w:rPr>
      </w:pPr>
      <w:r w:rsidRPr="00B44D4B">
        <w:rPr>
          <w:rFonts w:ascii="Arial" w:eastAsia="SimSun" w:hAnsi="Arial" w:cs="Arial"/>
          <w:spacing w:val="-5"/>
          <w:sz w:val="24"/>
          <w:szCs w:val="24"/>
          <w:lang w:eastAsia="zh-CN"/>
        </w:rPr>
        <w:t xml:space="preserve">д) </w:t>
      </w:r>
      <w:r w:rsidRPr="00B44D4B">
        <w:rPr>
          <w:rFonts w:ascii="Arial" w:eastAsia="SimSun" w:hAnsi="Arial" w:cs="Arial"/>
          <w:sz w:val="24"/>
          <w:szCs w:val="24"/>
          <w:lang w:eastAsia="zh-CN"/>
        </w:rPr>
        <w:t>материальная помощь - в размере 2 должностных окладов;</w:t>
      </w:r>
    </w:p>
    <w:p w:rsidR="00B44D4B" w:rsidRPr="00B44D4B" w:rsidRDefault="00B44D4B" w:rsidP="00B44D4B">
      <w:pPr>
        <w:shd w:val="clear" w:color="auto" w:fill="FFFFFF"/>
        <w:tabs>
          <w:tab w:val="left" w:pos="816"/>
        </w:tabs>
        <w:spacing w:after="0" w:line="240" w:lineRule="auto"/>
        <w:ind w:right="-1" w:firstLine="709"/>
        <w:jc w:val="both"/>
        <w:rPr>
          <w:rFonts w:ascii="Arial" w:eastAsia="SimSun" w:hAnsi="Arial" w:cs="Arial"/>
          <w:spacing w:val="-14"/>
          <w:sz w:val="24"/>
          <w:szCs w:val="24"/>
          <w:lang w:eastAsia="zh-CN"/>
        </w:rPr>
      </w:pPr>
      <w:r w:rsidRPr="00B44D4B">
        <w:rPr>
          <w:rFonts w:ascii="Arial" w:eastAsia="SimSun" w:hAnsi="Arial" w:cs="Arial"/>
          <w:spacing w:val="-1"/>
          <w:sz w:val="24"/>
          <w:szCs w:val="24"/>
          <w:lang w:eastAsia="zh-CN"/>
        </w:rPr>
        <w:t xml:space="preserve"> е) единовременная выплата при предоставлении ежегодного оплачиваемого отпуска </w:t>
      </w:r>
      <w:r w:rsidRPr="00B44D4B">
        <w:rPr>
          <w:rFonts w:ascii="Arial" w:eastAsia="SimSun" w:hAnsi="Arial" w:cs="Arial"/>
          <w:sz w:val="24"/>
          <w:szCs w:val="24"/>
          <w:lang w:eastAsia="zh-CN"/>
        </w:rPr>
        <w:t>- в размере 2 должностных окладов;</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ж) иные выплаты, предусмотренные федеральными законами и иными правовыми актами Российской Федерации.</w:t>
      </w:r>
    </w:p>
    <w:p w:rsidR="00B44D4B" w:rsidRPr="00B44D4B" w:rsidRDefault="00B44D4B" w:rsidP="00B44D4B">
      <w:pPr>
        <w:shd w:val="clear" w:color="auto" w:fill="FFFFFF"/>
        <w:tabs>
          <w:tab w:val="left" w:pos="0"/>
        </w:tabs>
        <w:spacing w:after="0" w:line="240" w:lineRule="auto"/>
        <w:ind w:right="42" w:firstLine="709"/>
        <w:jc w:val="both"/>
        <w:rPr>
          <w:rFonts w:ascii="Arial" w:eastAsia="SimSun" w:hAnsi="Arial" w:cs="Arial"/>
          <w:sz w:val="24"/>
          <w:szCs w:val="24"/>
          <w:lang w:eastAsia="zh-CN"/>
        </w:rPr>
      </w:pPr>
      <w:r w:rsidRPr="00B44D4B">
        <w:rPr>
          <w:rFonts w:ascii="Arial" w:eastAsia="SimSun" w:hAnsi="Arial" w:cs="Arial"/>
          <w:spacing w:val="-1"/>
          <w:sz w:val="24"/>
          <w:szCs w:val="24"/>
          <w:lang w:eastAsia="zh-CN"/>
        </w:rPr>
        <w:t xml:space="preserve">Фонд оплаты труда служащих формируется с учетом районного </w:t>
      </w:r>
      <w:r w:rsidRPr="00B44D4B">
        <w:rPr>
          <w:rFonts w:ascii="Arial" w:eastAsia="SimSun" w:hAnsi="Arial" w:cs="Arial"/>
          <w:sz w:val="24"/>
          <w:szCs w:val="24"/>
          <w:lang w:eastAsia="zh-CN"/>
        </w:rPr>
        <w:t xml:space="preserve">коэффициента и процентной надбавки к заработной </w:t>
      </w:r>
      <w:r w:rsidRPr="00B44D4B">
        <w:rPr>
          <w:rFonts w:ascii="Arial" w:eastAsia="SimSun" w:hAnsi="Arial" w:cs="Arial"/>
          <w:spacing w:val="-1"/>
          <w:sz w:val="24"/>
          <w:szCs w:val="24"/>
          <w:lang w:eastAsia="zh-CN"/>
        </w:rPr>
        <w:t xml:space="preserve">плате за работу в районах Крайнего Севера и приравненных к ним местностям, в южных районах Иркутской области в размерах, определенных </w:t>
      </w:r>
      <w:r w:rsidRPr="00B44D4B">
        <w:rPr>
          <w:rFonts w:ascii="Arial" w:eastAsia="SimSun" w:hAnsi="Arial" w:cs="Arial"/>
          <w:sz w:val="24"/>
          <w:szCs w:val="24"/>
          <w:lang w:eastAsia="zh-CN"/>
        </w:rPr>
        <w:t>федеральным и областным законодательством.</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SimSun" w:hAnsi="Arial" w:cs="Arial"/>
          <w:sz w:val="24"/>
          <w:szCs w:val="24"/>
          <w:lang w:eastAsia="zh-CN"/>
        </w:rPr>
        <w:lastRenderedPageBreak/>
        <w:t>2.9</w:t>
      </w:r>
      <w:proofErr w:type="gramStart"/>
      <w:r w:rsidRPr="00B44D4B">
        <w:rPr>
          <w:rFonts w:ascii="Arial" w:eastAsia="Times New Roman" w:hAnsi="Arial" w:cs="Arial"/>
          <w:b/>
          <w:sz w:val="24"/>
          <w:szCs w:val="24"/>
          <w:lang w:eastAsia="ru-RU"/>
        </w:rPr>
        <w:t xml:space="preserve"> </w:t>
      </w:r>
      <w:r w:rsidRPr="00B44D4B">
        <w:rPr>
          <w:rFonts w:ascii="Arial" w:eastAsia="Times New Roman" w:hAnsi="Arial" w:cs="Arial"/>
          <w:sz w:val="24"/>
          <w:szCs w:val="24"/>
          <w:lang w:eastAsia="ru-RU"/>
        </w:rPr>
        <w:t>П</w:t>
      </w:r>
      <w:proofErr w:type="gramEnd"/>
      <w:r w:rsidRPr="00B44D4B">
        <w:rPr>
          <w:rFonts w:ascii="Arial" w:eastAsia="Times New Roman" w:hAnsi="Arial" w:cs="Arial"/>
          <w:sz w:val="24"/>
          <w:szCs w:val="24"/>
          <w:lang w:eastAsia="ru-RU"/>
        </w:rPr>
        <w:t>ри нарушении работодателем установленного срока соответственно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ЦБ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p>
    <w:p w:rsidR="00B44D4B" w:rsidRPr="00B44D4B" w:rsidRDefault="00B44D4B" w:rsidP="00B44D4B">
      <w:pPr>
        <w:shd w:val="clear" w:color="auto" w:fill="FFFFFF"/>
        <w:spacing w:after="0" w:line="240" w:lineRule="auto"/>
        <w:ind w:firstLine="709"/>
        <w:jc w:val="center"/>
        <w:rPr>
          <w:rFonts w:ascii="Arial" w:eastAsia="SimSun" w:hAnsi="Arial" w:cs="Arial"/>
          <w:b/>
          <w:sz w:val="24"/>
          <w:szCs w:val="24"/>
          <w:lang w:eastAsia="zh-CN"/>
        </w:rPr>
      </w:pPr>
      <w:r w:rsidRPr="00B44D4B">
        <w:rPr>
          <w:rFonts w:ascii="Arial" w:eastAsia="SimSun" w:hAnsi="Arial" w:cs="Arial"/>
          <w:b/>
          <w:sz w:val="24"/>
          <w:szCs w:val="24"/>
          <w:lang w:eastAsia="zh-CN"/>
        </w:rPr>
        <w:t xml:space="preserve">Глава 3. Оплата труда и порядок </w:t>
      </w:r>
      <w:proofErr w:type="gramStart"/>
      <w:r w:rsidRPr="00B44D4B">
        <w:rPr>
          <w:rFonts w:ascii="Arial" w:eastAsia="SimSun" w:hAnsi="Arial" w:cs="Arial"/>
          <w:b/>
          <w:sz w:val="24"/>
          <w:szCs w:val="24"/>
          <w:lang w:eastAsia="zh-CN"/>
        </w:rPr>
        <w:t>формирования фонда оплаты труда вспомогательного персонала администрации муниципального</w:t>
      </w:r>
      <w:proofErr w:type="gramEnd"/>
      <w:r w:rsidRPr="00B44D4B">
        <w:rPr>
          <w:rFonts w:ascii="Arial" w:eastAsia="SimSun" w:hAnsi="Arial" w:cs="Arial"/>
          <w:b/>
          <w:sz w:val="24"/>
          <w:szCs w:val="24"/>
          <w:lang w:eastAsia="zh-CN"/>
        </w:rPr>
        <w:t xml:space="preserve"> образования «Майск».</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p>
    <w:p w:rsidR="00B44D4B" w:rsidRPr="00B44D4B" w:rsidRDefault="00B44D4B" w:rsidP="00B44D4B">
      <w:pPr>
        <w:shd w:val="clear" w:color="auto" w:fill="FFFFFF"/>
        <w:tabs>
          <w:tab w:val="left" w:pos="1114"/>
        </w:tabs>
        <w:spacing w:before="10" w:after="0" w:line="240" w:lineRule="auto"/>
        <w:ind w:right="19" w:firstLine="709"/>
        <w:jc w:val="both"/>
        <w:rPr>
          <w:rFonts w:ascii="Arial" w:eastAsia="SimSun" w:hAnsi="Arial" w:cs="Arial"/>
          <w:sz w:val="24"/>
          <w:szCs w:val="24"/>
          <w:lang w:eastAsia="zh-CN"/>
        </w:rPr>
      </w:pPr>
      <w:r w:rsidRPr="00B44D4B">
        <w:rPr>
          <w:rFonts w:ascii="Arial" w:eastAsia="SimSun" w:hAnsi="Arial" w:cs="Arial"/>
          <w:sz w:val="24"/>
          <w:szCs w:val="24"/>
          <w:lang w:eastAsia="zh-CN"/>
        </w:rPr>
        <w:t>3.1 Оплата труда вспомогательного персонала состоит из должностного оклада, ежемесячных и иных дополнительных выплат.</w:t>
      </w:r>
    </w:p>
    <w:p w:rsidR="00B44D4B" w:rsidRPr="00B44D4B" w:rsidRDefault="00B44D4B" w:rsidP="00B44D4B">
      <w:pPr>
        <w:shd w:val="clear" w:color="auto" w:fill="FFFFFF"/>
        <w:tabs>
          <w:tab w:val="left" w:pos="1114"/>
        </w:tabs>
        <w:spacing w:before="10" w:after="0" w:line="240" w:lineRule="auto"/>
        <w:ind w:right="19" w:firstLine="709"/>
        <w:jc w:val="both"/>
        <w:rPr>
          <w:rFonts w:ascii="Arial" w:eastAsia="SimSun" w:hAnsi="Arial" w:cs="Arial"/>
          <w:sz w:val="24"/>
          <w:szCs w:val="24"/>
          <w:lang w:eastAsia="zh-CN"/>
        </w:rPr>
      </w:pPr>
      <w:r w:rsidRPr="00B44D4B">
        <w:rPr>
          <w:rFonts w:ascii="Arial" w:eastAsia="SimSun" w:hAnsi="Arial" w:cs="Arial"/>
          <w:sz w:val="24"/>
          <w:szCs w:val="24"/>
          <w:lang w:eastAsia="zh-CN"/>
        </w:rPr>
        <w:t>3.2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в следующих размерах:</w:t>
      </w:r>
    </w:p>
    <w:p w:rsidR="00B44D4B" w:rsidRPr="00B44D4B" w:rsidRDefault="00B44D4B" w:rsidP="00B44D4B">
      <w:pPr>
        <w:shd w:val="clear" w:color="auto" w:fill="FFFFFF"/>
        <w:spacing w:after="0" w:line="240" w:lineRule="auto"/>
        <w:ind w:left="10" w:firstLine="709"/>
        <w:jc w:val="both"/>
        <w:rPr>
          <w:rFonts w:ascii="Arial" w:eastAsia="SimSun" w:hAnsi="Arial" w:cs="Arial"/>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8"/>
        <w:gridCol w:w="1973"/>
      </w:tblGrid>
      <w:tr w:rsidR="00B44D4B" w:rsidRPr="00B44D4B" w:rsidTr="00B44D4B">
        <w:tc>
          <w:tcPr>
            <w:tcW w:w="7601" w:type="dxa"/>
            <w:tcBorders>
              <w:top w:val="single" w:sz="4" w:space="0" w:color="auto"/>
              <w:left w:val="single" w:sz="4" w:space="0" w:color="auto"/>
              <w:bottom w:val="single" w:sz="4" w:space="0" w:color="auto"/>
              <w:right w:val="single" w:sz="4" w:space="0" w:color="auto"/>
            </w:tcBorders>
            <w:shd w:val="clear" w:color="auto" w:fill="auto"/>
          </w:tcPr>
          <w:p w:rsidR="00B44D4B" w:rsidRPr="00B44D4B" w:rsidRDefault="00B44D4B" w:rsidP="00B44D4B">
            <w:pPr>
              <w:widowControl w:val="0"/>
              <w:shd w:val="clear" w:color="auto" w:fill="FFFFFF"/>
              <w:tabs>
                <w:tab w:val="left" w:pos="979"/>
              </w:tabs>
              <w:autoSpaceDE w:val="0"/>
              <w:autoSpaceDN w:val="0"/>
              <w:adjustRightInd w:val="0"/>
              <w:spacing w:after="0" w:line="240" w:lineRule="auto"/>
              <w:ind w:right="10" w:firstLine="709"/>
              <w:jc w:val="both"/>
              <w:rPr>
                <w:rFonts w:ascii="Courier New" w:eastAsia="SimSun" w:hAnsi="Courier New" w:cs="Courier New"/>
                <w:spacing w:val="-7"/>
                <w:lang w:eastAsia="zh-CN"/>
              </w:rPr>
            </w:pPr>
            <w:r w:rsidRPr="00B44D4B">
              <w:rPr>
                <w:rFonts w:ascii="Courier New" w:eastAsia="SimSun" w:hAnsi="Courier New" w:cs="Courier New"/>
                <w:spacing w:val="-7"/>
                <w:lang w:eastAsia="zh-CN"/>
              </w:rPr>
              <w:t xml:space="preserve">Наименование квалификационного разряда  в соответствии </w:t>
            </w:r>
            <w:r w:rsidRPr="00B44D4B">
              <w:rPr>
                <w:rFonts w:ascii="Courier New" w:eastAsia="SimSun" w:hAnsi="Courier New" w:cs="Courier New"/>
                <w:lang w:eastAsia="zh-CN"/>
              </w:rPr>
              <w:t>Единым тарифно-квалификационным справочником работ и профессий рабочих</w:t>
            </w:r>
          </w:p>
          <w:p w:rsidR="00B44D4B" w:rsidRPr="00B44D4B" w:rsidRDefault="00B44D4B" w:rsidP="00B44D4B">
            <w:pPr>
              <w:widowControl w:val="0"/>
              <w:autoSpaceDE w:val="0"/>
              <w:autoSpaceDN w:val="0"/>
              <w:adjustRightInd w:val="0"/>
              <w:spacing w:after="0" w:line="240" w:lineRule="auto"/>
              <w:ind w:firstLine="709"/>
              <w:jc w:val="both"/>
              <w:rPr>
                <w:rFonts w:ascii="Courier New" w:eastAsia="SimSun" w:hAnsi="Courier New" w:cs="Courier New"/>
                <w:lang w:eastAsia="zh-CN"/>
              </w:rPr>
            </w:pP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B44D4B" w:rsidRPr="00B44D4B" w:rsidRDefault="00B44D4B" w:rsidP="00B44D4B">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B44D4B">
              <w:rPr>
                <w:rFonts w:ascii="Courier New" w:eastAsia="SimSun" w:hAnsi="Courier New" w:cs="Courier New"/>
                <w:lang w:eastAsia="zh-CN"/>
              </w:rPr>
              <w:t>Размер должностного оклада, руб.</w:t>
            </w:r>
          </w:p>
        </w:tc>
      </w:tr>
      <w:tr w:rsidR="00B44D4B" w:rsidRPr="00B44D4B" w:rsidTr="00B44D4B">
        <w:tc>
          <w:tcPr>
            <w:tcW w:w="7601" w:type="dxa"/>
            <w:tcBorders>
              <w:top w:val="single" w:sz="4" w:space="0" w:color="auto"/>
              <w:left w:val="single" w:sz="4" w:space="0" w:color="auto"/>
              <w:bottom w:val="single" w:sz="4" w:space="0" w:color="auto"/>
              <w:right w:val="single" w:sz="4" w:space="0" w:color="auto"/>
            </w:tcBorders>
            <w:shd w:val="clear" w:color="auto" w:fill="auto"/>
            <w:hideMark/>
          </w:tcPr>
          <w:p w:rsidR="00B44D4B" w:rsidRPr="00B44D4B" w:rsidRDefault="00B44D4B" w:rsidP="00B44D4B">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B44D4B">
              <w:rPr>
                <w:rFonts w:ascii="Courier New" w:eastAsia="SimSun" w:hAnsi="Courier New" w:cs="Courier New"/>
                <w:lang w:eastAsia="zh-CN"/>
              </w:rPr>
              <w:t>1 квалификационный разряд</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Times New Roman" w:eastAsia="SimSun" w:hAnsi="Times New Roman" w:cs="Times New Roman"/>
                <w:lang w:eastAsia="zh-CN"/>
              </w:rPr>
            </w:pPr>
            <w:r w:rsidRPr="00B44D4B">
              <w:rPr>
                <w:rFonts w:ascii="Times New Roman" w:eastAsia="SimSun" w:hAnsi="Times New Roman" w:cs="Times New Roman"/>
                <w:lang w:eastAsia="zh-CN"/>
              </w:rPr>
              <w:t>11720</w:t>
            </w:r>
          </w:p>
        </w:tc>
      </w:tr>
      <w:tr w:rsidR="00B44D4B" w:rsidRPr="00B44D4B" w:rsidTr="00B44D4B">
        <w:tc>
          <w:tcPr>
            <w:tcW w:w="7601" w:type="dxa"/>
            <w:tcBorders>
              <w:top w:val="single" w:sz="4" w:space="0" w:color="auto"/>
              <w:left w:val="single" w:sz="4" w:space="0" w:color="auto"/>
              <w:bottom w:val="single" w:sz="4" w:space="0" w:color="auto"/>
              <w:right w:val="single" w:sz="4" w:space="0" w:color="auto"/>
            </w:tcBorders>
            <w:shd w:val="clear" w:color="auto" w:fill="auto"/>
            <w:hideMark/>
          </w:tcPr>
          <w:p w:rsidR="00B44D4B" w:rsidRPr="00B44D4B" w:rsidRDefault="00B44D4B" w:rsidP="00B44D4B">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B44D4B">
              <w:rPr>
                <w:rFonts w:ascii="Courier New" w:eastAsia="SimSun" w:hAnsi="Courier New" w:cs="Courier New"/>
                <w:lang w:eastAsia="zh-CN"/>
              </w:rPr>
              <w:t>2 квалификационный разряд</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Times New Roman" w:eastAsia="SimSun" w:hAnsi="Times New Roman" w:cs="Times New Roman"/>
                <w:lang w:eastAsia="zh-CN"/>
              </w:rPr>
            </w:pPr>
            <w:r w:rsidRPr="00B44D4B">
              <w:rPr>
                <w:rFonts w:ascii="Times New Roman" w:eastAsia="SimSun" w:hAnsi="Times New Roman" w:cs="Times New Roman"/>
                <w:lang w:eastAsia="zh-CN"/>
              </w:rPr>
              <w:t>11805</w:t>
            </w:r>
          </w:p>
        </w:tc>
      </w:tr>
      <w:tr w:rsidR="00B44D4B" w:rsidRPr="00B44D4B" w:rsidTr="00B44D4B">
        <w:tc>
          <w:tcPr>
            <w:tcW w:w="7601" w:type="dxa"/>
            <w:tcBorders>
              <w:top w:val="single" w:sz="4" w:space="0" w:color="auto"/>
              <w:left w:val="single" w:sz="4" w:space="0" w:color="auto"/>
              <w:bottom w:val="single" w:sz="4" w:space="0" w:color="auto"/>
              <w:right w:val="single" w:sz="4" w:space="0" w:color="auto"/>
            </w:tcBorders>
            <w:shd w:val="clear" w:color="auto" w:fill="auto"/>
            <w:hideMark/>
          </w:tcPr>
          <w:p w:rsidR="00B44D4B" w:rsidRPr="00B44D4B" w:rsidRDefault="00B44D4B" w:rsidP="00B44D4B">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B44D4B">
              <w:rPr>
                <w:rFonts w:ascii="Courier New" w:eastAsia="SimSun" w:hAnsi="Courier New" w:cs="Courier New"/>
                <w:lang w:eastAsia="zh-CN"/>
              </w:rPr>
              <w:t>3 квалификационный разряд</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Times New Roman" w:eastAsia="SimSun" w:hAnsi="Times New Roman" w:cs="Times New Roman"/>
                <w:lang w:eastAsia="zh-CN"/>
              </w:rPr>
            </w:pPr>
            <w:r w:rsidRPr="00B44D4B">
              <w:rPr>
                <w:rFonts w:ascii="Times New Roman" w:eastAsia="SimSun" w:hAnsi="Times New Roman" w:cs="Times New Roman"/>
                <w:lang w:eastAsia="zh-CN"/>
              </w:rPr>
              <w:t>11915</w:t>
            </w:r>
          </w:p>
        </w:tc>
      </w:tr>
      <w:tr w:rsidR="00B44D4B" w:rsidRPr="00B44D4B" w:rsidTr="00B44D4B">
        <w:tc>
          <w:tcPr>
            <w:tcW w:w="7601" w:type="dxa"/>
            <w:tcBorders>
              <w:top w:val="single" w:sz="4" w:space="0" w:color="auto"/>
              <w:left w:val="single" w:sz="4" w:space="0" w:color="auto"/>
              <w:bottom w:val="single" w:sz="4" w:space="0" w:color="auto"/>
              <w:right w:val="single" w:sz="4" w:space="0" w:color="auto"/>
            </w:tcBorders>
            <w:shd w:val="clear" w:color="auto" w:fill="auto"/>
            <w:hideMark/>
          </w:tcPr>
          <w:p w:rsidR="00B44D4B" w:rsidRPr="00B44D4B" w:rsidRDefault="00B44D4B" w:rsidP="00B44D4B">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B44D4B">
              <w:rPr>
                <w:rFonts w:ascii="Courier New" w:eastAsia="SimSun" w:hAnsi="Courier New" w:cs="Courier New"/>
                <w:lang w:eastAsia="zh-CN"/>
              </w:rPr>
              <w:t>4 квалификационный разряд</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Times New Roman" w:eastAsia="SimSun" w:hAnsi="Times New Roman" w:cs="Times New Roman"/>
                <w:lang w:eastAsia="zh-CN"/>
              </w:rPr>
            </w:pPr>
            <w:r w:rsidRPr="00B44D4B">
              <w:rPr>
                <w:rFonts w:ascii="Times New Roman" w:eastAsia="SimSun" w:hAnsi="Times New Roman" w:cs="Times New Roman"/>
                <w:lang w:eastAsia="zh-CN"/>
              </w:rPr>
              <w:t>12050</w:t>
            </w:r>
          </w:p>
        </w:tc>
      </w:tr>
      <w:tr w:rsidR="00B44D4B" w:rsidRPr="00B44D4B" w:rsidTr="00B44D4B">
        <w:tc>
          <w:tcPr>
            <w:tcW w:w="7601" w:type="dxa"/>
            <w:tcBorders>
              <w:top w:val="single" w:sz="4" w:space="0" w:color="auto"/>
              <w:left w:val="single" w:sz="4" w:space="0" w:color="auto"/>
              <w:bottom w:val="single" w:sz="4" w:space="0" w:color="auto"/>
              <w:right w:val="single" w:sz="4" w:space="0" w:color="auto"/>
            </w:tcBorders>
            <w:shd w:val="clear" w:color="auto" w:fill="auto"/>
            <w:hideMark/>
          </w:tcPr>
          <w:p w:rsidR="00B44D4B" w:rsidRPr="00B44D4B" w:rsidRDefault="00B44D4B" w:rsidP="00B44D4B">
            <w:pPr>
              <w:widowControl w:val="0"/>
              <w:autoSpaceDE w:val="0"/>
              <w:autoSpaceDN w:val="0"/>
              <w:adjustRightInd w:val="0"/>
              <w:spacing w:after="0" w:line="240" w:lineRule="auto"/>
              <w:ind w:firstLine="709"/>
              <w:rPr>
                <w:rFonts w:ascii="Courier New" w:eastAsia="SimSun" w:hAnsi="Courier New" w:cs="Courier New"/>
                <w:lang w:eastAsia="zh-CN"/>
              </w:rPr>
            </w:pPr>
            <w:r w:rsidRPr="00B44D4B">
              <w:rPr>
                <w:rFonts w:ascii="Courier New" w:eastAsia="SimSun" w:hAnsi="Courier New" w:cs="Courier New"/>
                <w:lang w:eastAsia="zh-CN"/>
              </w:rPr>
              <w:t>5 квалификационный разряд</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Times New Roman" w:eastAsia="SimSun" w:hAnsi="Times New Roman" w:cs="Times New Roman"/>
                <w:lang w:eastAsia="zh-CN"/>
              </w:rPr>
            </w:pPr>
            <w:r w:rsidRPr="00B44D4B">
              <w:rPr>
                <w:rFonts w:ascii="Times New Roman" w:eastAsia="SimSun" w:hAnsi="Times New Roman" w:cs="Times New Roman"/>
                <w:lang w:eastAsia="zh-CN"/>
              </w:rPr>
              <w:t>12125</w:t>
            </w:r>
          </w:p>
        </w:tc>
      </w:tr>
      <w:tr w:rsidR="00B44D4B" w:rsidRPr="00B44D4B" w:rsidTr="00B44D4B">
        <w:tc>
          <w:tcPr>
            <w:tcW w:w="7601" w:type="dxa"/>
            <w:tcBorders>
              <w:top w:val="single" w:sz="4" w:space="0" w:color="auto"/>
              <w:left w:val="single" w:sz="4" w:space="0" w:color="auto"/>
              <w:bottom w:val="single" w:sz="4" w:space="0" w:color="auto"/>
              <w:right w:val="single" w:sz="4" w:space="0" w:color="auto"/>
            </w:tcBorders>
            <w:shd w:val="clear" w:color="auto" w:fill="auto"/>
            <w:hideMark/>
          </w:tcPr>
          <w:p w:rsidR="00B44D4B" w:rsidRPr="00B44D4B" w:rsidRDefault="00B44D4B" w:rsidP="00B44D4B">
            <w:pPr>
              <w:widowControl w:val="0"/>
              <w:autoSpaceDE w:val="0"/>
              <w:autoSpaceDN w:val="0"/>
              <w:adjustRightInd w:val="0"/>
              <w:spacing w:after="0" w:line="240" w:lineRule="auto"/>
              <w:ind w:firstLine="709"/>
              <w:rPr>
                <w:rFonts w:ascii="Courier New" w:eastAsia="SimSun" w:hAnsi="Courier New" w:cs="Courier New"/>
                <w:lang w:eastAsia="zh-CN"/>
              </w:rPr>
            </w:pPr>
            <w:r w:rsidRPr="00B44D4B">
              <w:rPr>
                <w:rFonts w:ascii="Courier New" w:eastAsia="SimSun" w:hAnsi="Courier New" w:cs="Courier New"/>
                <w:lang w:eastAsia="zh-CN"/>
              </w:rPr>
              <w:t>6 квалификационный разряд</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Times New Roman" w:eastAsia="SimSun" w:hAnsi="Times New Roman" w:cs="Times New Roman"/>
                <w:lang w:eastAsia="zh-CN"/>
              </w:rPr>
            </w:pPr>
            <w:r w:rsidRPr="00B44D4B">
              <w:rPr>
                <w:rFonts w:ascii="Times New Roman" w:eastAsia="SimSun" w:hAnsi="Times New Roman" w:cs="Times New Roman"/>
                <w:lang w:eastAsia="zh-CN"/>
              </w:rPr>
              <w:t>12275</w:t>
            </w:r>
          </w:p>
        </w:tc>
      </w:tr>
    </w:tbl>
    <w:p w:rsidR="00B44D4B" w:rsidRPr="00B44D4B" w:rsidRDefault="00B44D4B" w:rsidP="00B44D4B">
      <w:pPr>
        <w:shd w:val="clear" w:color="auto" w:fill="FFFFFF"/>
        <w:spacing w:after="0" w:line="240" w:lineRule="auto"/>
        <w:ind w:left="10" w:firstLine="709"/>
        <w:jc w:val="both"/>
        <w:rPr>
          <w:rFonts w:ascii="Arial" w:eastAsia="SimSun" w:hAnsi="Arial" w:cs="Arial"/>
          <w:sz w:val="24"/>
          <w:szCs w:val="24"/>
          <w:lang w:eastAsia="zh-CN"/>
        </w:rPr>
      </w:pPr>
    </w:p>
    <w:p w:rsidR="00B44D4B" w:rsidRPr="00B44D4B" w:rsidRDefault="00B44D4B" w:rsidP="00B44D4B">
      <w:pPr>
        <w:shd w:val="clear" w:color="auto" w:fill="FFFFFF"/>
        <w:spacing w:after="0" w:line="240" w:lineRule="auto"/>
        <w:ind w:left="10" w:right="10" w:firstLine="709"/>
        <w:jc w:val="both"/>
        <w:rPr>
          <w:rFonts w:ascii="Arial" w:eastAsia="SimSun" w:hAnsi="Arial" w:cs="Arial"/>
          <w:sz w:val="24"/>
          <w:szCs w:val="24"/>
          <w:lang w:eastAsia="zh-CN"/>
        </w:rPr>
      </w:pPr>
      <w:r w:rsidRPr="00B44D4B">
        <w:rPr>
          <w:rFonts w:ascii="Arial" w:eastAsia="SimSun" w:hAnsi="Arial" w:cs="Arial"/>
          <w:spacing w:val="-7"/>
          <w:sz w:val="24"/>
          <w:szCs w:val="24"/>
          <w:lang w:eastAsia="zh-CN"/>
        </w:rPr>
        <w:t xml:space="preserve">3.3 Индексация размеров должностных окладов вспомогательного персонала производится в пределах </w:t>
      </w:r>
      <w:r w:rsidRPr="00B44D4B">
        <w:rPr>
          <w:rFonts w:ascii="Arial" w:eastAsia="SimSun" w:hAnsi="Arial" w:cs="Arial"/>
          <w:spacing w:val="-1"/>
          <w:sz w:val="24"/>
          <w:szCs w:val="24"/>
          <w:lang w:eastAsia="zh-CN"/>
        </w:rPr>
        <w:t>ассигнований,</w:t>
      </w:r>
      <w:r w:rsidRPr="00B44D4B">
        <w:rPr>
          <w:rFonts w:ascii="Arial" w:eastAsia="SimSun" w:hAnsi="Arial" w:cs="Arial"/>
          <w:sz w:val="24"/>
          <w:szCs w:val="24"/>
          <w:lang w:eastAsia="zh-CN"/>
        </w:rPr>
        <w:t xml:space="preserve"> нормативно правовыми актами Губернатора Иркутской области</w:t>
      </w:r>
      <w:r w:rsidRPr="00B44D4B">
        <w:rPr>
          <w:rFonts w:ascii="Arial" w:eastAsia="SimSun" w:hAnsi="Arial" w:cs="Arial"/>
          <w:spacing w:val="-1"/>
          <w:sz w:val="24"/>
          <w:szCs w:val="24"/>
          <w:lang w:eastAsia="zh-CN"/>
        </w:rPr>
        <w:t xml:space="preserve"> предусмотренных на эти </w:t>
      </w:r>
      <w:r w:rsidRPr="00B44D4B">
        <w:rPr>
          <w:rFonts w:ascii="Arial" w:eastAsia="SimSun" w:hAnsi="Arial" w:cs="Arial"/>
          <w:sz w:val="24"/>
          <w:szCs w:val="24"/>
          <w:lang w:eastAsia="zh-CN"/>
        </w:rPr>
        <w:t>цели бюджетом муниципального образования.</w:t>
      </w:r>
    </w:p>
    <w:p w:rsidR="00B44D4B" w:rsidRPr="00B44D4B" w:rsidRDefault="00B44D4B" w:rsidP="00B44D4B">
      <w:pPr>
        <w:shd w:val="clear" w:color="auto" w:fill="FFFFFF"/>
        <w:spacing w:after="0" w:line="240" w:lineRule="auto"/>
        <w:ind w:left="10" w:right="10" w:firstLine="709"/>
        <w:jc w:val="both"/>
        <w:rPr>
          <w:rFonts w:ascii="Arial" w:eastAsia="SimSun" w:hAnsi="Arial" w:cs="Arial"/>
          <w:spacing w:val="-7"/>
          <w:sz w:val="24"/>
          <w:szCs w:val="24"/>
          <w:lang w:eastAsia="zh-CN"/>
        </w:rPr>
      </w:pPr>
      <w:r w:rsidRPr="00B44D4B">
        <w:rPr>
          <w:rFonts w:ascii="Arial" w:eastAsia="SimSun" w:hAnsi="Arial" w:cs="Arial"/>
          <w:sz w:val="24"/>
          <w:szCs w:val="24"/>
          <w:lang w:eastAsia="zh-CN"/>
        </w:rPr>
        <w:t>3.4. К должностному окладу водителей автомобилей администрации муниципального образования применяется повышающий коэффициент в размере до 1,4.</w:t>
      </w:r>
    </w:p>
    <w:p w:rsidR="00B44D4B" w:rsidRPr="00B44D4B" w:rsidRDefault="00B44D4B" w:rsidP="00B44D4B">
      <w:pPr>
        <w:shd w:val="clear" w:color="auto" w:fill="FFFFFF"/>
        <w:tabs>
          <w:tab w:val="left" w:pos="979"/>
        </w:tabs>
        <w:spacing w:after="0" w:line="240" w:lineRule="auto"/>
        <w:ind w:right="10" w:firstLine="709"/>
        <w:jc w:val="both"/>
        <w:rPr>
          <w:rFonts w:ascii="Arial" w:eastAsia="SimSun" w:hAnsi="Arial" w:cs="Arial"/>
          <w:sz w:val="24"/>
          <w:szCs w:val="24"/>
          <w:lang w:eastAsia="zh-CN"/>
        </w:rPr>
      </w:pPr>
      <w:r w:rsidRPr="00B44D4B">
        <w:rPr>
          <w:rFonts w:ascii="Arial" w:eastAsia="SimSun" w:hAnsi="Arial" w:cs="Arial"/>
          <w:sz w:val="24"/>
          <w:szCs w:val="24"/>
          <w:lang w:eastAsia="zh-CN"/>
        </w:rPr>
        <w:t>3.5 Конкретный размер повышающего коэффициента определяется руководителем государственного органа Иркутской области в отношении водителей и автомобилей администрации муниципального образования, а также вспомогательного персонала, указанных в пункте 3.4 настоящего Положения, персонально.</w:t>
      </w:r>
    </w:p>
    <w:p w:rsidR="00B44D4B" w:rsidRPr="00B44D4B" w:rsidRDefault="00B44D4B" w:rsidP="00B44D4B">
      <w:pPr>
        <w:shd w:val="clear" w:color="auto" w:fill="FFFFFF"/>
        <w:tabs>
          <w:tab w:val="left" w:pos="979"/>
        </w:tabs>
        <w:spacing w:after="0" w:line="240" w:lineRule="auto"/>
        <w:ind w:right="10" w:firstLine="709"/>
        <w:jc w:val="both"/>
        <w:rPr>
          <w:rFonts w:ascii="Arial" w:eastAsia="SimSun" w:hAnsi="Arial" w:cs="Arial"/>
          <w:sz w:val="24"/>
          <w:szCs w:val="24"/>
          <w:lang w:eastAsia="zh-CN"/>
        </w:rPr>
      </w:pPr>
      <w:r w:rsidRPr="00B44D4B">
        <w:rPr>
          <w:rFonts w:ascii="Arial" w:eastAsia="SimSun" w:hAnsi="Arial" w:cs="Arial"/>
          <w:sz w:val="24"/>
          <w:szCs w:val="24"/>
          <w:lang w:eastAsia="zh-CN"/>
        </w:rPr>
        <w:t>Критериями определения размера повышающего коэффициента являются уровень нагрузки и уровень ответственности.</w:t>
      </w:r>
    </w:p>
    <w:p w:rsidR="00B44D4B" w:rsidRPr="00B44D4B" w:rsidRDefault="00B44D4B" w:rsidP="00B44D4B">
      <w:pPr>
        <w:shd w:val="clear" w:color="auto" w:fill="FFFFFF"/>
        <w:tabs>
          <w:tab w:val="left" w:pos="979"/>
        </w:tabs>
        <w:spacing w:after="0" w:line="240" w:lineRule="auto"/>
        <w:ind w:right="10" w:firstLine="709"/>
        <w:jc w:val="both"/>
        <w:rPr>
          <w:rFonts w:ascii="Arial" w:eastAsia="SimSun" w:hAnsi="Arial" w:cs="Arial"/>
          <w:sz w:val="24"/>
          <w:szCs w:val="24"/>
          <w:lang w:eastAsia="zh-CN"/>
        </w:rPr>
      </w:pPr>
      <w:r w:rsidRPr="00B44D4B">
        <w:rPr>
          <w:rFonts w:ascii="Arial" w:eastAsia="SimSun" w:hAnsi="Arial" w:cs="Arial"/>
          <w:spacing w:val="-1"/>
          <w:sz w:val="24"/>
          <w:szCs w:val="24"/>
          <w:lang w:eastAsia="zh-CN"/>
        </w:rPr>
        <w:t xml:space="preserve">3.6. </w:t>
      </w:r>
      <w:r w:rsidRPr="00B44D4B">
        <w:rPr>
          <w:rFonts w:ascii="Arial" w:eastAsia="SimSun" w:hAnsi="Arial" w:cs="Arial"/>
          <w:spacing w:val="-7"/>
          <w:sz w:val="24"/>
          <w:szCs w:val="24"/>
          <w:lang w:eastAsia="zh-CN"/>
        </w:rPr>
        <w:t>В</w:t>
      </w:r>
      <w:r w:rsidRPr="00B44D4B">
        <w:rPr>
          <w:rFonts w:ascii="Arial" w:eastAsia="SimSun" w:hAnsi="Arial" w:cs="Arial"/>
          <w:sz w:val="24"/>
          <w:szCs w:val="24"/>
          <w:lang w:eastAsia="zh-CN"/>
        </w:rPr>
        <w:t>спомогательному персоналу производятся следующие ежемесячные и иные дополнительные выплаты:</w:t>
      </w:r>
    </w:p>
    <w:p w:rsidR="00B44D4B" w:rsidRPr="00B44D4B" w:rsidRDefault="00B44D4B" w:rsidP="00B44D4B">
      <w:pPr>
        <w:shd w:val="clear" w:color="auto" w:fill="FFFFFF"/>
        <w:spacing w:after="0" w:line="240" w:lineRule="auto"/>
        <w:ind w:right="10" w:firstLine="709"/>
        <w:jc w:val="both"/>
        <w:rPr>
          <w:rFonts w:ascii="Arial" w:eastAsia="SimSun" w:hAnsi="Arial" w:cs="Arial"/>
          <w:sz w:val="24"/>
          <w:szCs w:val="24"/>
          <w:lang w:eastAsia="zh-CN"/>
        </w:rPr>
      </w:pPr>
      <w:r w:rsidRPr="00B44D4B">
        <w:rPr>
          <w:rFonts w:ascii="Arial" w:eastAsia="SimSun" w:hAnsi="Arial" w:cs="Arial"/>
          <w:sz w:val="24"/>
          <w:szCs w:val="24"/>
          <w:lang w:eastAsia="zh-CN"/>
        </w:rPr>
        <w:t>а) ежемесячное денежное поощрение - в размере до 0,4 должностного оклада;</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 xml:space="preserve">б) ежемесячная надбавка за сложность, напряженность и высокие достижения в труде устанавливается в размере до 20 процентов должностного оклада; </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в) премии по результатам работы;</w:t>
      </w:r>
    </w:p>
    <w:p w:rsidR="00B44D4B" w:rsidRPr="00B44D4B" w:rsidRDefault="00B44D4B" w:rsidP="00B44D4B">
      <w:pPr>
        <w:shd w:val="clear" w:color="auto" w:fill="FFFFFF"/>
        <w:spacing w:after="0" w:line="240" w:lineRule="auto"/>
        <w:ind w:firstLine="709"/>
        <w:jc w:val="both"/>
        <w:rPr>
          <w:rFonts w:ascii="Arial" w:eastAsia="SimSun" w:hAnsi="Arial" w:cs="Arial"/>
          <w:color w:val="0000FF"/>
          <w:sz w:val="24"/>
          <w:szCs w:val="24"/>
          <w:lang w:eastAsia="zh-CN"/>
        </w:rPr>
      </w:pPr>
      <w:r w:rsidRPr="00B44D4B">
        <w:rPr>
          <w:rFonts w:ascii="Arial" w:eastAsia="SimSun" w:hAnsi="Arial" w:cs="Arial"/>
          <w:sz w:val="24"/>
          <w:szCs w:val="24"/>
          <w:lang w:eastAsia="zh-CN"/>
        </w:rPr>
        <w:lastRenderedPageBreak/>
        <w:t>г) материальная помощь</w:t>
      </w:r>
      <w:r w:rsidRPr="00B44D4B">
        <w:rPr>
          <w:rFonts w:ascii="Arial" w:eastAsia="SimSun" w:hAnsi="Arial" w:cs="Arial"/>
          <w:color w:val="0000FF"/>
          <w:sz w:val="24"/>
          <w:szCs w:val="24"/>
          <w:lang w:eastAsia="zh-CN"/>
        </w:rPr>
        <w:t>;</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д) единовременная выплата при предоставлении ежегодного оплачиваемого отпуска один раз в год - в размере 2 должностных окладов;</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е)</w:t>
      </w:r>
      <w:r w:rsidRPr="00B44D4B">
        <w:rPr>
          <w:rFonts w:ascii="Arial" w:eastAsia="SimSun" w:hAnsi="Arial" w:cs="Arial"/>
          <w:color w:val="0000FF"/>
          <w:sz w:val="24"/>
          <w:szCs w:val="24"/>
          <w:lang w:eastAsia="zh-CN"/>
        </w:rPr>
        <w:t xml:space="preserve"> </w:t>
      </w:r>
      <w:r w:rsidRPr="00B44D4B">
        <w:rPr>
          <w:rFonts w:ascii="Arial" w:eastAsia="SimSun" w:hAnsi="Arial" w:cs="Arial"/>
          <w:sz w:val="24"/>
          <w:szCs w:val="24"/>
          <w:lang w:eastAsia="zh-CN"/>
        </w:rPr>
        <w:t>иные выплаты, предусмотренные федеральными законами и иными правовыми актами Российской Федерации.</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Ежемесячные и иные дополнительные выплаты начисляются на должностной оклад с учетом повышающих коэффициентов, предусмотренных пунктом 3,4 настоящего Положения, в случае их установления.</w:t>
      </w:r>
    </w:p>
    <w:p w:rsidR="00B44D4B" w:rsidRPr="00B44D4B" w:rsidRDefault="00B44D4B" w:rsidP="00B44D4B">
      <w:pPr>
        <w:shd w:val="clear" w:color="auto" w:fill="FFFFFF"/>
        <w:spacing w:after="0" w:line="240" w:lineRule="auto"/>
        <w:ind w:firstLine="709"/>
        <w:contextualSpacing/>
        <w:jc w:val="both"/>
        <w:rPr>
          <w:rFonts w:ascii="Arial" w:eastAsia="Times New Roman" w:hAnsi="Arial" w:cs="Arial"/>
          <w:sz w:val="24"/>
          <w:szCs w:val="24"/>
          <w:lang w:eastAsia="ru-RU"/>
        </w:rPr>
      </w:pPr>
      <w:r w:rsidRPr="00B44D4B">
        <w:rPr>
          <w:rFonts w:ascii="Arial" w:eastAsia="SimSun" w:hAnsi="Arial" w:cs="Arial"/>
          <w:bCs/>
          <w:sz w:val="24"/>
          <w:szCs w:val="24"/>
          <w:lang w:eastAsia="zh-CN"/>
        </w:rPr>
        <w:t xml:space="preserve">3.7 Вспомогательному персоналу за каждый час работы в ночное время </w:t>
      </w:r>
      <w:proofErr w:type="gramStart"/>
      <w:r w:rsidRPr="00B44D4B">
        <w:rPr>
          <w:rFonts w:ascii="Arial" w:eastAsia="SimSun" w:hAnsi="Arial" w:cs="Arial"/>
          <w:bCs/>
          <w:sz w:val="24"/>
          <w:szCs w:val="24"/>
          <w:lang w:eastAsia="zh-CN"/>
        </w:rPr>
        <w:t xml:space="preserve">( </w:t>
      </w:r>
      <w:proofErr w:type="gramEnd"/>
      <w:r w:rsidRPr="00B44D4B">
        <w:rPr>
          <w:rFonts w:ascii="Arial" w:eastAsia="SimSun" w:hAnsi="Arial" w:cs="Arial"/>
          <w:bCs/>
          <w:sz w:val="24"/>
          <w:szCs w:val="24"/>
          <w:lang w:eastAsia="zh-CN"/>
        </w:rPr>
        <w:t>с 22 часов до 6 часов) производится доплата  в размере 30% должностного оклада, рассчитанного за каждый час работы.</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 xml:space="preserve">3.8 Районные коэффициенты и процентные надбавки  к должностному окладу, ежемесячным и иным дополнительным выплатам вспомогательного персонала   за работу в районах Крайнего Севера и приравненных к ним местностям, в южных районах Иркутской области устанавливаются в </w:t>
      </w:r>
      <w:r w:rsidRPr="00B44D4B">
        <w:rPr>
          <w:rFonts w:ascii="Arial" w:eastAsia="SimSun" w:hAnsi="Arial" w:cs="Arial"/>
          <w:spacing w:val="-1"/>
          <w:sz w:val="24"/>
          <w:szCs w:val="24"/>
          <w:lang w:eastAsia="zh-CN"/>
        </w:rPr>
        <w:t xml:space="preserve">размерах, определенных </w:t>
      </w:r>
      <w:r w:rsidRPr="00B44D4B">
        <w:rPr>
          <w:rFonts w:ascii="Arial" w:eastAsia="SimSun" w:hAnsi="Arial" w:cs="Arial"/>
          <w:sz w:val="24"/>
          <w:szCs w:val="24"/>
          <w:lang w:eastAsia="zh-CN"/>
        </w:rPr>
        <w:t>федеральным и областным законодательством.</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3.9</w:t>
      </w:r>
      <w:proofErr w:type="gramStart"/>
      <w:r w:rsidRPr="00B44D4B">
        <w:rPr>
          <w:rFonts w:ascii="Arial" w:eastAsia="SimSun" w:hAnsi="Arial" w:cs="Arial"/>
          <w:sz w:val="24"/>
          <w:szCs w:val="24"/>
          <w:lang w:eastAsia="zh-CN"/>
        </w:rPr>
        <w:t xml:space="preserve"> </w:t>
      </w:r>
      <w:r w:rsidRPr="00B44D4B">
        <w:rPr>
          <w:rFonts w:ascii="Arial" w:eastAsia="SimSun" w:hAnsi="Arial" w:cs="Arial"/>
          <w:color w:val="000000"/>
          <w:sz w:val="24"/>
          <w:szCs w:val="24"/>
          <w:lang w:eastAsia="zh-CN"/>
        </w:rPr>
        <w:t>П</w:t>
      </w:r>
      <w:proofErr w:type="gramEnd"/>
      <w:r w:rsidRPr="00B44D4B">
        <w:rPr>
          <w:rFonts w:ascii="Arial" w:eastAsia="SimSun" w:hAnsi="Arial" w:cs="Arial"/>
          <w:color w:val="000000"/>
          <w:sz w:val="24"/>
          <w:szCs w:val="24"/>
          <w:lang w:eastAsia="zh-CN"/>
        </w:rPr>
        <w:t>ри формировании фонда оплаты труда вспомогательного персонала сверх средств, направляемых для выплаты должностных окладов, предусматриваются  следующие средства для выплаты (в расчете на год):</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color w:val="000000"/>
          <w:sz w:val="24"/>
          <w:szCs w:val="24"/>
          <w:lang w:eastAsia="zh-CN"/>
        </w:rPr>
        <w:t xml:space="preserve">а) ежемесячное денежное поощрение - в размере 4,8 должностных окладов; </w:t>
      </w:r>
    </w:p>
    <w:p w:rsidR="00B44D4B" w:rsidRPr="00B44D4B" w:rsidRDefault="00B44D4B" w:rsidP="00B44D4B">
      <w:pPr>
        <w:shd w:val="clear" w:color="auto" w:fill="FFFFFF"/>
        <w:tabs>
          <w:tab w:val="left" w:pos="8931"/>
        </w:tabs>
        <w:spacing w:after="0" w:line="240" w:lineRule="auto"/>
        <w:ind w:firstLine="709"/>
        <w:jc w:val="both"/>
        <w:rPr>
          <w:rFonts w:ascii="Arial" w:eastAsia="SimSun" w:hAnsi="Arial" w:cs="Arial"/>
          <w:color w:val="000000"/>
          <w:sz w:val="24"/>
          <w:szCs w:val="24"/>
          <w:lang w:eastAsia="zh-CN"/>
        </w:rPr>
      </w:pPr>
      <w:r w:rsidRPr="00B44D4B">
        <w:rPr>
          <w:rFonts w:ascii="Arial" w:eastAsia="SimSun" w:hAnsi="Arial" w:cs="Arial"/>
          <w:color w:val="000000"/>
          <w:sz w:val="24"/>
          <w:szCs w:val="24"/>
          <w:lang w:eastAsia="zh-CN"/>
        </w:rPr>
        <w:t>б) ежемесячная надбавка за сложность, напряженность и высокие достижения в труде - в размере 2,4 должностных окладов;</w:t>
      </w:r>
    </w:p>
    <w:p w:rsidR="00B44D4B" w:rsidRPr="00B44D4B" w:rsidRDefault="00B44D4B" w:rsidP="00B44D4B">
      <w:pPr>
        <w:shd w:val="clear" w:color="auto" w:fill="FFFFFF"/>
        <w:tabs>
          <w:tab w:val="left" w:pos="8931"/>
        </w:tabs>
        <w:spacing w:after="0" w:line="240" w:lineRule="auto"/>
        <w:ind w:firstLine="709"/>
        <w:jc w:val="both"/>
        <w:rPr>
          <w:rFonts w:ascii="Arial" w:eastAsia="SimSun" w:hAnsi="Arial" w:cs="Arial"/>
          <w:sz w:val="24"/>
          <w:szCs w:val="24"/>
          <w:lang w:eastAsia="zh-CN"/>
        </w:rPr>
      </w:pPr>
      <w:r w:rsidRPr="00B44D4B">
        <w:rPr>
          <w:rFonts w:ascii="Arial" w:eastAsia="SimSun" w:hAnsi="Arial" w:cs="Arial"/>
          <w:color w:val="000000"/>
          <w:sz w:val="24"/>
          <w:szCs w:val="24"/>
          <w:lang w:eastAsia="zh-CN"/>
        </w:rPr>
        <w:t xml:space="preserve">в) </w:t>
      </w:r>
      <w:r w:rsidRPr="00B44D4B">
        <w:rPr>
          <w:rFonts w:ascii="Arial" w:eastAsia="SimSun" w:hAnsi="Arial" w:cs="Arial"/>
          <w:sz w:val="24"/>
          <w:szCs w:val="24"/>
          <w:lang w:eastAsia="zh-CN"/>
        </w:rPr>
        <w:t>премии по результатам работы - в размере 3 должностных окладов;</w:t>
      </w:r>
    </w:p>
    <w:p w:rsidR="00B44D4B" w:rsidRPr="00B44D4B" w:rsidRDefault="00B44D4B" w:rsidP="00B44D4B">
      <w:pPr>
        <w:shd w:val="clear" w:color="auto" w:fill="FFFFFF"/>
        <w:tabs>
          <w:tab w:val="left" w:pos="8931"/>
        </w:tabs>
        <w:spacing w:after="0" w:line="240" w:lineRule="auto"/>
        <w:ind w:firstLine="709"/>
        <w:jc w:val="both"/>
        <w:rPr>
          <w:rFonts w:ascii="Arial" w:eastAsia="SimSun" w:hAnsi="Arial" w:cs="Arial"/>
          <w:spacing w:val="-5"/>
          <w:sz w:val="24"/>
          <w:szCs w:val="24"/>
          <w:lang w:eastAsia="zh-CN"/>
        </w:rPr>
      </w:pPr>
      <w:r w:rsidRPr="00B44D4B">
        <w:rPr>
          <w:rFonts w:ascii="Arial" w:eastAsia="SimSun" w:hAnsi="Arial" w:cs="Arial"/>
          <w:sz w:val="24"/>
          <w:szCs w:val="24"/>
          <w:lang w:eastAsia="zh-CN"/>
        </w:rPr>
        <w:t>г) материальная помощь - в размере 2 должностных окладов;</w:t>
      </w:r>
    </w:p>
    <w:p w:rsidR="00B44D4B" w:rsidRPr="00B44D4B" w:rsidRDefault="00B44D4B" w:rsidP="00B44D4B">
      <w:pPr>
        <w:shd w:val="clear" w:color="auto" w:fill="FFFFFF"/>
        <w:tabs>
          <w:tab w:val="left" w:pos="816"/>
        </w:tabs>
        <w:spacing w:after="0" w:line="240" w:lineRule="auto"/>
        <w:ind w:right="461" w:firstLine="709"/>
        <w:jc w:val="both"/>
        <w:rPr>
          <w:rFonts w:ascii="Arial" w:eastAsia="SimSun" w:hAnsi="Arial" w:cs="Arial"/>
          <w:spacing w:val="-14"/>
          <w:sz w:val="24"/>
          <w:szCs w:val="24"/>
          <w:lang w:eastAsia="zh-CN"/>
        </w:rPr>
      </w:pPr>
      <w:r w:rsidRPr="00B44D4B">
        <w:rPr>
          <w:rFonts w:ascii="Arial" w:eastAsia="SimSun" w:hAnsi="Arial" w:cs="Arial"/>
          <w:spacing w:val="-1"/>
          <w:sz w:val="24"/>
          <w:szCs w:val="24"/>
          <w:lang w:eastAsia="zh-CN"/>
        </w:rPr>
        <w:t xml:space="preserve">д) единовременная  выплата при предоставлении ежегодного оплачиваемого отпуска </w:t>
      </w:r>
      <w:r w:rsidRPr="00B44D4B">
        <w:rPr>
          <w:rFonts w:ascii="Arial" w:eastAsia="SimSun" w:hAnsi="Arial" w:cs="Arial"/>
          <w:sz w:val="24"/>
          <w:szCs w:val="24"/>
          <w:lang w:eastAsia="zh-CN"/>
        </w:rPr>
        <w:t>- в размере 2 должностных окладов;</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е)</w:t>
      </w:r>
      <w:r w:rsidRPr="00B44D4B">
        <w:rPr>
          <w:rFonts w:ascii="Arial" w:eastAsia="SimSun" w:hAnsi="Arial" w:cs="Arial"/>
          <w:color w:val="0000FF"/>
          <w:sz w:val="24"/>
          <w:szCs w:val="24"/>
          <w:lang w:eastAsia="zh-CN"/>
        </w:rPr>
        <w:t xml:space="preserve"> </w:t>
      </w:r>
      <w:r w:rsidRPr="00B44D4B">
        <w:rPr>
          <w:rFonts w:ascii="Arial" w:eastAsia="SimSun" w:hAnsi="Arial" w:cs="Arial"/>
          <w:sz w:val="24"/>
          <w:szCs w:val="24"/>
          <w:lang w:eastAsia="zh-CN"/>
        </w:rPr>
        <w:t>иные выплаты, предусмотренные федеральными законами и иными правовыми актами Российской Федерации.</w:t>
      </w:r>
    </w:p>
    <w:p w:rsidR="00B44D4B" w:rsidRPr="00B44D4B" w:rsidRDefault="00B44D4B" w:rsidP="00B44D4B">
      <w:pPr>
        <w:shd w:val="clear" w:color="auto" w:fill="FFFFFF"/>
        <w:tabs>
          <w:tab w:val="left" w:pos="0"/>
        </w:tabs>
        <w:spacing w:after="0" w:line="240" w:lineRule="auto"/>
        <w:ind w:right="42" w:firstLine="709"/>
        <w:jc w:val="both"/>
        <w:rPr>
          <w:rFonts w:ascii="Arial" w:eastAsia="SimSun" w:hAnsi="Arial" w:cs="Arial"/>
          <w:sz w:val="24"/>
          <w:szCs w:val="24"/>
          <w:lang w:eastAsia="zh-CN"/>
        </w:rPr>
      </w:pPr>
      <w:r w:rsidRPr="00B44D4B">
        <w:rPr>
          <w:rFonts w:ascii="Arial" w:eastAsia="SimSun" w:hAnsi="Arial" w:cs="Arial"/>
          <w:spacing w:val="-1"/>
          <w:sz w:val="24"/>
          <w:szCs w:val="24"/>
          <w:lang w:eastAsia="zh-CN"/>
        </w:rPr>
        <w:t xml:space="preserve">Фонд оплаты труда вспомогательного персонала   формируется с учетом районного </w:t>
      </w:r>
      <w:r w:rsidRPr="00B44D4B">
        <w:rPr>
          <w:rFonts w:ascii="Arial" w:eastAsia="SimSun" w:hAnsi="Arial" w:cs="Arial"/>
          <w:sz w:val="24"/>
          <w:szCs w:val="24"/>
          <w:lang w:eastAsia="zh-CN"/>
        </w:rPr>
        <w:t xml:space="preserve"> коэффициента и процентной надбавки к заработной </w:t>
      </w:r>
      <w:r w:rsidRPr="00B44D4B">
        <w:rPr>
          <w:rFonts w:ascii="Arial" w:eastAsia="SimSun" w:hAnsi="Arial" w:cs="Arial"/>
          <w:spacing w:val="-1"/>
          <w:sz w:val="24"/>
          <w:szCs w:val="24"/>
          <w:lang w:eastAsia="zh-CN"/>
        </w:rPr>
        <w:t xml:space="preserve">плате за работу в районах Крайнего Севера и приравненных к ним местностям, в южных районах Иркутской области в размерах, определенных </w:t>
      </w:r>
      <w:r w:rsidRPr="00B44D4B">
        <w:rPr>
          <w:rFonts w:ascii="Arial" w:eastAsia="SimSun" w:hAnsi="Arial" w:cs="Arial"/>
          <w:sz w:val="24"/>
          <w:szCs w:val="24"/>
          <w:lang w:eastAsia="zh-CN"/>
        </w:rPr>
        <w:t>федеральным и областным законодательством.</w:t>
      </w:r>
    </w:p>
    <w:p w:rsidR="00B44D4B" w:rsidRPr="00B44D4B" w:rsidRDefault="00B44D4B" w:rsidP="00B44D4B">
      <w:pPr>
        <w:shd w:val="clear" w:color="auto" w:fill="FFFFFF"/>
        <w:tabs>
          <w:tab w:val="left" w:pos="0"/>
        </w:tabs>
        <w:spacing w:after="0" w:line="240" w:lineRule="auto"/>
        <w:ind w:right="42" w:firstLine="709"/>
        <w:jc w:val="both"/>
        <w:rPr>
          <w:rFonts w:ascii="Arial" w:eastAsia="SimSun" w:hAnsi="Arial" w:cs="Arial"/>
          <w:sz w:val="24"/>
          <w:szCs w:val="24"/>
          <w:lang w:eastAsia="zh-CN"/>
        </w:rPr>
      </w:pPr>
    </w:p>
    <w:p w:rsidR="00B44D4B" w:rsidRPr="00B44D4B" w:rsidRDefault="00B44D4B" w:rsidP="00B44D4B">
      <w:pPr>
        <w:shd w:val="clear" w:color="auto" w:fill="FFFFFF"/>
        <w:tabs>
          <w:tab w:val="left" w:pos="0"/>
        </w:tabs>
        <w:spacing w:after="0" w:line="240" w:lineRule="auto"/>
        <w:ind w:right="42" w:firstLine="709"/>
        <w:jc w:val="center"/>
        <w:rPr>
          <w:rFonts w:ascii="Arial" w:eastAsia="SimSun" w:hAnsi="Arial" w:cs="Arial"/>
          <w:b/>
          <w:sz w:val="24"/>
          <w:szCs w:val="24"/>
          <w:lang w:eastAsia="zh-CN"/>
        </w:rPr>
      </w:pPr>
      <w:r w:rsidRPr="00B44D4B">
        <w:rPr>
          <w:rFonts w:ascii="Arial" w:eastAsia="SimSun" w:hAnsi="Arial" w:cs="Arial"/>
          <w:b/>
          <w:sz w:val="24"/>
          <w:szCs w:val="24"/>
          <w:lang w:eastAsia="zh-CN"/>
        </w:rPr>
        <w:t>Глава 4. Размер, порядок установления и выплаты ежемесячной надбавки за выслугу лет.</w:t>
      </w:r>
    </w:p>
    <w:p w:rsidR="00B44D4B" w:rsidRPr="00B44D4B" w:rsidRDefault="00B44D4B" w:rsidP="00B44D4B">
      <w:pPr>
        <w:shd w:val="clear" w:color="auto" w:fill="FFFFFF"/>
        <w:tabs>
          <w:tab w:val="left" w:pos="0"/>
        </w:tabs>
        <w:spacing w:after="0" w:line="240" w:lineRule="auto"/>
        <w:ind w:right="42" w:firstLine="709"/>
        <w:jc w:val="both"/>
        <w:rPr>
          <w:rFonts w:ascii="Arial" w:eastAsia="SimSun" w:hAnsi="Arial" w:cs="Arial"/>
          <w:sz w:val="24"/>
          <w:szCs w:val="24"/>
          <w:lang w:eastAsia="zh-CN"/>
        </w:rPr>
      </w:pPr>
    </w:p>
    <w:p w:rsidR="00B44D4B" w:rsidRPr="00B44D4B" w:rsidRDefault="00B44D4B" w:rsidP="00B44D4B">
      <w:pPr>
        <w:shd w:val="clear" w:color="auto" w:fill="FFFFFF"/>
        <w:tabs>
          <w:tab w:val="left" w:pos="0"/>
        </w:tabs>
        <w:spacing w:after="0" w:line="240" w:lineRule="auto"/>
        <w:ind w:right="42" w:firstLine="709"/>
        <w:jc w:val="both"/>
        <w:rPr>
          <w:rFonts w:ascii="Arial" w:eastAsia="SimSun" w:hAnsi="Arial" w:cs="Arial"/>
          <w:color w:val="000000"/>
          <w:sz w:val="24"/>
          <w:szCs w:val="24"/>
          <w:lang w:eastAsia="zh-CN"/>
        </w:rPr>
      </w:pPr>
      <w:r w:rsidRPr="00B44D4B">
        <w:rPr>
          <w:rFonts w:ascii="Arial" w:eastAsia="SimSun" w:hAnsi="Arial" w:cs="Arial"/>
          <w:sz w:val="24"/>
          <w:szCs w:val="24"/>
          <w:lang w:eastAsia="zh-CN"/>
        </w:rPr>
        <w:t xml:space="preserve">4.1. </w:t>
      </w:r>
      <w:r w:rsidRPr="00B44D4B">
        <w:rPr>
          <w:rFonts w:ascii="Arial" w:eastAsia="SimSun" w:hAnsi="Arial" w:cs="Arial"/>
          <w:color w:val="000000"/>
          <w:sz w:val="24"/>
          <w:szCs w:val="24"/>
          <w:lang w:eastAsia="zh-CN"/>
        </w:rPr>
        <w:t>Ежемесячная надбавка к должностному окладу за выслугу лет устанавливается  в следующих размерах:</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color w:val="000000"/>
          <w:sz w:val="24"/>
          <w:szCs w:val="24"/>
          <w:lang w:eastAsia="zh-CN"/>
        </w:rPr>
        <w:t>при стаже работы          размер надбавки (в процентах к окладу)</w:t>
      </w:r>
    </w:p>
    <w:p w:rsidR="00B44D4B" w:rsidRPr="00B44D4B" w:rsidRDefault="00B44D4B" w:rsidP="00B44D4B">
      <w:pPr>
        <w:shd w:val="clear" w:color="auto" w:fill="FFFFFF"/>
        <w:spacing w:after="0" w:line="240" w:lineRule="auto"/>
        <w:ind w:firstLine="709"/>
        <w:rPr>
          <w:rFonts w:ascii="Arial" w:eastAsia="SimSun" w:hAnsi="Arial" w:cs="Arial"/>
          <w:sz w:val="24"/>
          <w:szCs w:val="24"/>
          <w:lang w:eastAsia="zh-CN"/>
        </w:rPr>
      </w:pPr>
      <w:r w:rsidRPr="00B44D4B">
        <w:rPr>
          <w:rFonts w:ascii="Arial" w:eastAsia="SimSun" w:hAnsi="Arial" w:cs="Arial"/>
          <w:color w:val="000000"/>
          <w:sz w:val="24"/>
          <w:szCs w:val="24"/>
          <w:lang w:eastAsia="zh-CN"/>
        </w:rPr>
        <w:t>от 3 до 8 лет                                10%</w:t>
      </w:r>
    </w:p>
    <w:p w:rsidR="00B44D4B" w:rsidRPr="00B44D4B" w:rsidRDefault="00B44D4B" w:rsidP="00B44D4B">
      <w:pPr>
        <w:shd w:val="clear" w:color="auto" w:fill="FFFFFF"/>
        <w:spacing w:after="0" w:line="240" w:lineRule="auto"/>
        <w:ind w:firstLine="709"/>
        <w:rPr>
          <w:rFonts w:ascii="Arial" w:eastAsia="SimSun" w:hAnsi="Arial" w:cs="Arial"/>
          <w:sz w:val="24"/>
          <w:szCs w:val="24"/>
          <w:lang w:eastAsia="zh-CN"/>
        </w:rPr>
      </w:pPr>
      <w:r w:rsidRPr="00B44D4B">
        <w:rPr>
          <w:rFonts w:ascii="Arial" w:eastAsia="SimSun" w:hAnsi="Arial" w:cs="Arial"/>
          <w:color w:val="000000"/>
          <w:sz w:val="24"/>
          <w:szCs w:val="24"/>
          <w:lang w:eastAsia="zh-CN"/>
        </w:rPr>
        <w:t>свыше 8 до 13 лет                       15%</w:t>
      </w:r>
    </w:p>
    <w:p w:rsidR="00B44D4B" w:rsidRPr="00B44D4B" w:rsidRDefault="00B44D4B" w:rsidP="00B44D4B">
      <w:pPr>
        <w:shd w:val="clear" w:color="auto" w:fill="FFFFFF"/>
        <w:spacing w:after="0" w:line="240" w:lineRule="auto"/>
        <w:ind w:firstLine="709"/>
        <w:rPr>
          <w:rFonts w:ascii="Arial" w:eastAsia="SimSun" w:hAnsi="Arial" w:cs="Arial"/>
          <w:sz w:val="24"/>
          <w:szCs w:val="24"/>
          <w:lang w:eastAsia="zh-CN"/>
        </w:rPr>
      </w:pPr>
      <w:r w:rsidRPr="00B44D4B">
        <w:rPr>
          <w:rFonts w:ascii="Arial" w:eastAsia="SimSun" w:hAnsi="Arial" w:cs="Arial"/>
          <w:color w:val="000000"/>
          <w:sz w:val="24"/>
          <w:szCs w:val="24"/>
          <w:lang w:eastAsia="zh-CN"/>
        </w:rPr>
        <w:t>свыше 13 до 18 лет                     20%</w:t>
      </w:r>
    </w:p>
    <w:p w:rsidR="00B44D4B" w:rsidRPr="00B44D4B" w:rsidRDefault="00B44D4B" w:rsidP="00B44D4B">
      <w:pPr>
        <w:shd w:val="clear" w:color="auto" w:fill="FFFFFF"/>
        <w:spacing w:after="0" w:line="240" w:lineRule="auto"/>
        <w:ind w:firstLine="709"/>
        <w:rPr>
          <w:rFonts w:ascii="Arial" w:eastAsia="SimSun" w:hAnsi="Arial" w:cs="Arial"/>
          <w:sz w:val="24"/>
          <w:szCs w:val="24"/>
          <w:lang w:eastAsia="zh-CN"/>
        </w:rPr>
      </w:pPr>
      <w:r w:rsidRPr="00B44D4B">
        <w:rPr>
          <w:rFonts w:ascii="Arial" w:eastAsia="SimSun" w:hAnsi="Arial" w:cs="Arial"/>
          <w:color w:val="000000"/>
          <w:sz w:val="24"/>
          <w:szCs w:val="24"/>
          <w:lang w:eastAsia="zh-CN"/>
        </w:rPr>
        <w:t>свыше 18 до 23 лет                     25%</w:t>
      </w:r>
    </w:p>
    <w:p w:rsidR="00B44D4B" w:rsidRPr="00B44D4B" w:rsidRDefault="00B44D4B" w:rsidP="00B44D4B">
      <w:pPr>
        <w:shd w:val="clear" w:color="auto" w:fill="FFFFFF"/>
        <w:spacing w:after="0" w:line="240" w:lineRule="auto"/>
        <w:ind w:firstLine="709"/>
        <w:rPr>
          <w:rFonts w:ascii="Arial" w:eastAsia="SimSun" w:hAnsi="Arial" w:cs="Arial"/>
          <w:color w:val="000000"/>
          <w:sz w:val="24"/>
          <w:szCs w:val="24"/>
          <w:lang w:eastAsia="zh-CN"/>
        </w:rPr>
      </w:pPr>
      <w:r w:rsidRPr="00B44D4B">
        <w:rPr>
          <w:rFonts w:ascii="Arial" w:eastAsia="SimSun" w:hAnsi="Arial" w:cs="Arial"/>
          <w:color w:val="000000"/>
          <w:sz w:val="24"/>
          <w:szCs w:val="24"/>
          <w:lang w:eastAsia="zh-CN"/>
        </w:rPr>
        <w:t>свыше 23 лет                               30%</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color w:val="000000"/>
          <w:sz w:val="24"/>
          <w:szCs w:val="24"/>
          <w:lang w:eastAsia="zh-CN"/>
        </w:rPr>
        <w:t>4.2</w:t>
      </w:r>
      <w:proofErr w:type="gramStart"/>
      <w:r w:rsidRPr="00B44D4B">
        <w:rPr>
          <w:rFonts w:ascii="Arial" w:eastAsia="SimSun" w:hAnsi="Arial" w:cs="Arial"/>
          <w:color w:val="000000"/>
          <w:sz w:val="24"/>
          <w:szCs w:val="24"/>
          <w:lang w:eastAsia="zh-CN"/>
        </w:rPr>
        <w:t xml:space="preserve"> </w:t>
      </w:r>
      <w:r w:rsidRPr="00B44D4B">
        <w:rPr>
          <w:rFonts w:ascii="Arial" w:eastAsia="SimSun" w:hAnsi="Arial" w:cs="Arial"/>
          <w:sz w:val="24"/>
          <w:szCs w:val="24"/>
          <w:lang w:eastAsia="zh-CN"/>
        </w:rPr>
        <w:t>В</w:t>
      </w:r>
      <w:proofErr w:type="gramEnd"/>
      <w:r w:rsidRPr="00B44D4B">
        <w:rPr>
          <w:rFonts w:ascii="Arial" w:eastAsia="SimSun" w:hAnsi="Arial" w:cs="Arial"/>
          <w:sz w:val="24"/>
          <w:szCs w:val="24"/>
          <w:lang w:eastAsia="zh-CN"/>
        </w:rPr>
        <w:t xml:space="preserve"> стаж работы служащего, дающий право на установление ежемесячной надбавки за выслугу лет, засчитываются периоды работы (службы), включенные в перечень периодов, предусмотренный для установления ежемесячной надбавки к должностному окладу за выслугу лет работникам федеральных государственных органов, замещающих должности, не являющиеся должностями федеральной государственной гражданской службы, утвержденный </w:t>
      </w:r>
      <w:hyperlink r:id="rId14" w:history="1">
        <w:r w:rsidRPr="00B44D4B">
          <w:rPr>
            <w:rFonts w:ascii="Arial" w:eastAsia="SimSun" w:hAnsi="Arial" w:cs="Arial"/>
            <w:sz w:val="24"/>
            <w:szCs w:val="24"/>
            <w:lang w:eastAsia="zh-CN"/>
          </w:rPr>
          <w:t xml:space="preserve">Приказом Министерства </w:t>
        </w:r>
        <w:r w:rsidRPr="00B44D4B">
          <w:rPr>
            <w:rFonts w:ascii="Arial" w:eastAsia="SimSun" w:hAnsi="Arial" w:cs="Arial"/>
            <w:sz w:val="24"/>
            <w:szCs w:val="24"/>
            <w:lang w:eastAsia="zh-CN"/>
          </w:rPr>
          <w:lastRenderedPageBreak/>
          <w:t>здравоохранения и социального развития Российской Федерации от 27 декабря 2007 года № 808</w:t>
        </w:r>
      </w:hyperlink>
      <w:r w:rsidRPr="00B44D4B">
        <w:rPr>
          <w:rFonts w:ascii="Arial" w:eastAsia="SimSun" w:hAnsi="Arial" w:cs="Arial"/>
          <w:sz w:val="24"/>
          <w:szCs w:val="24"/>
          <w:lang w:eastAsia="zh-CN"/>
        </w:rPr>
        <w:t>.</w:t>
      </w:r>
    </w:p>
    <w:p w:rsidR="00B44D4B" w:rsidRPr="00B44D4B" w:rsidRDefault="00B44D4B" w:rsidP="00B44D4B">
      <w:pPr>
        <w:shd w:val="clear" w:color="auto" w:fill="FFFFFF"/>
        <w:spacing w:after="0" w:line="240" w:lineRule="auto"/>
        <w:ind w:firstLine="709"/>
        <w:jc w:val="both"/>
        <w:rPr>
          <w:rFonts w:ascii="Arial" w:eastAsia="SimSun" w:hAnsi="Arial" w:cs="Arial"/>
          <w:color w:val="000000"/>
          <w:sz w:val="24"/>
          <w:szCs w:val="24"/>
          <w:lang w:eastAsia="zh-CN"/>
        </w:rPr>
      </w:pPr>
      <w:r w:rsidRPr="00B44D4B">
        <w:rPr>
          <w:rFonts w:ascii="Arial" w:eastAsia="SimSun" w:hAnsi="Arial" w:cs="Arial"/>
          <w:color w:val="000000"/>
          <w:sz w:val="24"/>
          <w:szCs w:val="24"/>
          <w:lang w:eastAsia="zh-CN"/>
        </w:rPr>
        <w:t>4.3 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B44D4B" w:rsidRPr="00B44D4B" w:rsidRDefault="00B44D4B" w:rsidP="00B44D4B">
      <w:pPr>
        <w:shd w:val="clear" w:color="auto" w:fill="FFFFFF"/>
        <w:spacing w:after="0" w:line="240" w:lineRule="auto"/>
        <w:ind w:firstLine="709"/>
        <w:jc w:val="both"/>
        <w:rPr>
          <w:rFonts w:ascii="Arial" w:eastAsia="SimSun" w:hAnsi="Arial" w:cs="Arial"/>
          <w:color w:val="000000"/>
          <w:sz w:val="24"/>
          <w:szCs w:val="24"/>
          <w:lang w:eastAsia="zh-CN"/>
        </w:rPr>
      </w:pPr>
      <w:r w:rsidRPr="00B44D4B">
        <w:rPr>
          <w:rFonts w:ascii="Arial" w:eastAsia="SimSun" w:hAnsi="Arial" w:cs="Arial"/>
          <w:color w:val="000000"/>
          <w:sz w:val="24"/>
          <w:szCs w:val="24"/>
          <w:lang w:eastAsia="zh-CN"/>
        </w:rPr>
        <w:t>4.4 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 В подтверждении стажа работы (службы) служащим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w:t>
      </w:r>
    </w:p>
    <w:p w:rsidR="00B44D4B" w:rsidRPr="00B44D4B" w:rsidRDefault="00B44D4B" w:rsidP="00B44D4B">
      <w:pPr>
        <w:shd w:val="clear" w:color="auto" w:fill="FFFFFF"/>
        <w:spacing w:after="0" w:line="240" w:lineRule="auto"/>
        <w:ind w:firstLine="709"/>
        <w:jc w:val="both"/>
        <w:rPr>
          <w:rFonts w:ascii="Arial" w:eastAsia="SimSun" w:hAnsi="Arial" w:cs="Arial"/>
          <w:color w:val="000000"/>
          <w:sz w:val="24"/>
          <w:szCs w:val="24"/>
          <w:lang w:eastAsia="zh-CN"/>
        </w:rPr>
      </w:pPr>
      <w:r w:rsidRPr="00B44D4B">
        <w:rPr>
          <w:rFonts w:ascii="Arial" w:eastAsia="SimSun" w:hAnsi="Arial" w:cs="Arial"/>
          <w:color w:val="000000"/>
          <w:sz w:val="24"/>
          <w:szCs w:val="24"/>
          <w:lang w:eastAsia="zh-CN"/>
        </w:rPr>
        <w:t>4.5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p>
    <w:p w:rsidR="00B44D4B" w:rsidRPr="00B44D4B" w:rsidRDefault="00B44D4B" w:rsidP="00B44D4B">
      <w:pPr>
        <w:shd w:val="clear" w:color="auto" w:fill="FFFFFF"/>
        <w:spacing w:after="0" w:line="240" w:lineRule="auto"/>
        <w:ind w:firstLine="709"/>
        <w:jc w:val="both"/>
        <w:rPr>
          <w:rFonts w:ascii="Arial" w:eastAsia="SimSun" w:hAnsi="Arial" w:cs="Arial"/>
          <w:color w:val="000000"/>
          <w:sz w:val="24"/>
          <w:szCs w:val="24"/>
          <w:lang w:eastAsia="zh-CN"/>
        </w:rPr>
      </w:pPr>
      <w:r w:rsidRPr="00B44D4B">
        <w:rPr>
          <w:rFonts w:ascii="Arial" w:eastAsia="SimSun" w:hAnsi="Arial" w:cs="Arial"/>
          <w:color w:val="000000"/>
          <w:sz w:val="24"/>
          <w:szCs w:val="24"/>
          <w:lang w:eastAsia="zh-CN"/>
        </w:rPr>
        <w:t>В случае если у служащего указанное право наступило в период служебной командировки, при переподготовке или повышении квалификации с отрывом от работы и в других аналогичных ситуациях, когда за служащим сохранялась средняя заработная плата, производится перерасчет среднего заработка.</w:t>
      </w:r>
    </w:p>
    <w:p w:rsidR="00B44D4B" w:rsidRPr="00B44D4B" w:rsidRDefault="00B44D4B" w:rsidP="00B44D4B">
      <w:pPr>
        <w:shd w:val="clear" w:color="auto" w:fill="FFFFFF"/>
        <w:spacing w:after="0" w:line="240" w:lineRule="auto"/>
        <w:ind w:firstLine="709"/>
        <w:jc w:val="both"/>
        <w:rPr>
          <w:rFonts w:ascii="Arial" w:eastAsia="SimSun" w:hAnsi="Arial" w:cs="Arial"/>
          <w:color w:val="000000"/>
          <w:sz w:val="24"/>
          <w:szCs w:val="24"/>
          <w:lang w:eastAsia="zh-CN"/>
        </w:rPr>
      </w:pPr>
      <w:r w:rsidRPr="00B44D4B">
        <w:rPr>
          <w:rFonts w:ascii="Arial" w:eastAsia="SimSun" w:hAnsi="Arial" w:cs="Arial"/>
          <w:color w:val="000000"/>
          <w:sz w:val="24"/>
          <w:szCs w:val="24"/>
          <w:lang w:eastAsia="zh-CN"/>
        </w:rPr>
        <w:t>4.6 Ответственность за своевременный пересмотр размера ежемесячной надбавки за выслугу лет возлагается на начальника общего отдела администрации.</w:t>
      </w:r>
    </w:p>
    <w:p w:rsidR="00B44D4B" w:rsidRPr="00B44D4B" w:rsidRDefault="00B44D4B" w:rsidP="00B44D4B">
      <w:pPr>
        <w:shd w:val="clear" w:color="auto" w:fill="FFFFFF"/>
        <w:spacing w:after="0" w:line="240" w:lineRule="auto"/>
        <w:ind w:firstLine="709"/>
        <w:jc w:val="both"/>
        <w:rPr>
          <w:rFonts w:ascii="Arial" w:eastAsia="SimSun" w:hAnsi="Arial" w:cs="Arial"/>
          <w:color w:val="000000"/>
          <w:sz w:val="24"/>
          <w:szCs w:val="24"/>
          <w:lang w:eastAsia="zh-CN"/>
        </w:rPr>
      </w:pPr>
      <w:r w:rsidRPr="00B44D4B">
        <w:rPr>
          <w:rFonts w:ascii="Arial" w:eastAsia="SimSun" w:hAnsi="Arial" w:cs="Arial"/>
          <w:color w:val="000000"/>
          <w:sz w:val="24"/>
          <w:szCs w:val="24"/>
          <w:lang w:eastAsia="zh-CN"/>
        </w:rPr>
        <w:t>4.7 Назначение ежемесячной надбавки за выслугу лет оформляется распоряжением главы администрации поселения.</w:t>
      </w:r>
    </w:p>
    <w:p w:rsidR="00B44D4B" w:rsidRPr="00B44D4B" w:rsidRDefault="00B44D4B" w:rsidP="00B44D4B">
      <w:pPr>
        <w:shd w:val="clear" w:color="auto" w:fill="FFFFFF"/>
        <w:spacing w:after="0" w:line="240" w:lineRule="auto"/>
        <w:ind w:firstLine="709"/>
        <w:jc w:val="both"/>
        <w:rPr>
          <w:rFonts w:ascii="Arial" w:eastAsia="SimSun" w:hAnsi="Arial" w:cs="Arial"/>
          <w:color w:val="000000"/>
          <w:sz w:val="24"/>
          <w:szCs w:val="24"/>
          <w:lang w:eastAsia="zh-CN"/>
        </w:rPr>
      </w:pPr>
    </w:p>
    <w:p w:rsidR="00B44D4B" w:rsidRPr="00B44D4B" w:rsidRDefault="00B44D4B" w:rsidP="00B44D4B">
      <w:pPr>
        <w:shd w:val="clear" w:color="auto" w:fill="FFFFFF"/>
        <w:spacing w:after="0" w:line="240" w:lineRule="auto"/>
        <w:ind w:firstLine="709"/>
        <w:jc w:val="center"/>
        <w:rPr>
          <w:rFonts w:ascii="Arial" w:eastAsia="SimSun" w:hAnsi="Arial" w:cs="Arial"/>
          <w:b/>
          <w:sz w:val="24"/>
          <w:szCs w:val="24"/>
          <w:lang w:eastAsia="zh-CN"/>
        </w:rPr>
      </w:pPr>
      <w:r w:rsidRPr="00B44D4B">
        <w:rPr>
          <w:rFonts w:ascii="Arial" w:eastAsia="SimSun" w:hAnsi="Arial" w:cs="Arial"/>
          <w:b/>
          <w:sz w:val="24"/>
          <w:szCs w:val="24"/>
          <w:lang w:eastAsia="zh-CN"/>
        </w:rPr>
        <w:t>Глава 5. Размер, порядок установления и выплаты ежемесячной надбавки за сложность, напряженность и высокие достижения в труде.</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5.1 Ежемесячная надбавка за сложность, напряженность и высокие достижения в труде (далее - надбавка) выплачивается служащим и вспомогательному персоналу (далее при совместном упоминании – работники) за качественное, оперативное выполнение объема работ.</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5.2 Надбавка устанавливается при наличии следующих условий:</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 xml:space="preserve">а) исполнение трудовых (должностных) обязанностей в условиях, отклоняющихся </w:t>
      </w:r>
      <w:proofErr w:type="gramStart"/>
      <w:r w:rsidRPr="00B44D4B">
        <w:rPr>
          <w:rFonts w:ascii="Arial" w:eastAsia="SimSun" w:hAnsi="Arial" w:cs="Arial"/>
          <w:sz w:val="24"/>
          <w:szCs w:val="24"/>
          <w:lang w:eastAsia="zh-CN"/>
        </w:rPr>
        <w:t>от</w:t>
      </w:r>
      <w:proofErr w:type="gramEnd"/>
      <w:r w:rsidRPr="00B44D4B">
        <w:rPr>
          <w:rFonts w:ascii="Arial" w:eastAsia="SimSun" w:hAnsi="Arial" w:cs="Arial"/>
          <w:sz w:val="24"/>
          <w:szCs w:val="24"/>
          <w:lang w:eastAsia="zh-CN"/>
        </w:rPr>
        <w:t xml:space="preserve"> нормальных;</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б) привлечение работника к выполнению непредвиденных, особо важных и ответственных работ.</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5.3 Конкретный размер надбавки определяется главой администрации муниципального образования «Майск». При определении учитывается степень сложности, напряженности выполняемых работ, профессиональный уровень исполнения трудовых (должностных) обязанностей.</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5.4 Надбавка носит срочный и персонифицированный характер и указывается в трудовом договоре, заключенном с работником.</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5.5 Надбавка выплачивается пропорционально отработанному времени.</w:t>
      </w:r>
    </w:p>
    <w:p w:rsidR="00B44D4B" w:rsidRPr="00B44D4B" w:rsidRDefault="00B44D4B" w:rsidP="00B44D4B">
      <w:pPr>
        <w:shd w:val="clear" w:color="auto" w:fill="FFFFFF"/>
        <w:spacing w:after="0" w:line="240" w:lineRule="auto"/>
        <w:jc w:val="both"/>
        <w:rPr>
          <w:rFonts w:ascii="Arial" w:eastAsia="SimSun" w:hAnsi="Arial" w:cs="Arial"/>
          <w:sz w:val="24"/>
          <w:szCs w:val="24"/>
          <w:lang w:eastAsia="zh-CN"/>
        </w:rPr>
      </w:pPr>
    </w:p>
    <w:p w:rsidR="00B44D4B" w:rsidRPr="00B44D4B" w:rsidRDefault="00B44D4B" w:rsidP="00B44D4B">
      <w:pPr>
        <w:shd w:val="clear" w:color="auto" w:fill="FFFFFF"/>
        <w:spacing w:after="0" w:line="240" w:lineRule="auto"/>
        <w:ind w:firstLine="709"/>
        <w:jc w:val="center"/>
        <w:rPr>
          <w:rFonts w:ascii="Arial" w:eastAsia="SimSun" w:hAnsi="Arial" w:cs="Arial"/>
          <w:b/>
          <w:sz w:val="24"/>
          <w:szCs w:val="24"/>
          <w:lang w:eastAsia="zh-CN"/>
        </w:rPr>
      </w:pPr>
      <w:r w:rsidRPr="00B44D4B">
        <w:rPr>
          <w:rFonts w:ascii="Arial" w:eastAsia="SimSun" w:hAnsi="Arial" w:cs="Arial"/>
          <w:b/>
          <w:sz w:val="24"/>
          <w:szCs w:val="24"/>
          <w:lang w:eastAsia="zh-CN"/>
        </w:rPr>
        <w:t>Глава 6. Порядок условия выплаты премии по результатам работы.</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6.1 Премии по результатам работы (далее – премия) выплачивается пропорционально отработанному времени с учетом личного вклада работника в выполнение соответствующих задач, проявления инициативы и оперативности при условии:</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 профессионального, компетентного и качественного выполнения должностных обязанностей;</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lastRenderedPageBreak/>
        <w:t>- своевременного и качественного выполнения планов работ;</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 соблюдения трудовой дисциплины.</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6.2 Премия выплачивается работнику за качественное и оперативное выполнение особо важных и ответственных поручений, безупречную и эффективную работу.</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6.3 Премия максимальным размером не ограничивается. Выплата премии производится по результатам работы за месяц, квартал, год.</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6.4 Премия не выплачивается за период временной нетрудоспособности, нахождения в ежегодном оплачиваемом отпуске, отпуске без сохранения заработной платы, отпуске по беременности и родам, отпуске по уходу за ребенком, иных дополнительных отпусках, а также в случае увольнения за виновные действия.</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6.5 Размер премии определяется главой администрации Поселения и оформляется соответствующим распоряжением.</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p>
    <w:p w:rsidR="00B44D4B" w:rsidRPr="00B44D4B" w:rsidRDefault="00B44D4B" w:rsidP="00B44D4B">
      <w:pPr>
        <w:shd w:val="clear" w:color="auto" w:fill="FFFFFF"/>
        <w:spacing w:after="0" w:line="240" w:lineRule="auto"/>
        <w:ind w:firstLine="709"/>
        <w:jc w:val="center"/>
        <w:rPr>
          <w:rFonts w:ascii="Arial" w:eastAsia="SimSun" w:hAnsi="Arial" w:cs="Arial"/>
          <w:b/>
          <w:sz w:val="24"/>
          <w:szCs w:val="24"/>
          <w:lang w:eastAsia="zh-CN"/>
        </w:rPr>
      </w:pPr>
      <w:r w:rsidRPr="00B44D4B">
        <w:rPr>
          <w:rFonts w:ascii="Arial" w:eastAsia="SimSun" w:hAnsi="Arial" w:cs="Arial"/>
          <w:b/>
          <w:sz w:val="24"/>
          <w:szCs w:val="24"/>
          <w:lang w:eastAsia="zh-CN"/>
        </w:rPr>
        <w:t>Глава 7. Размер, порядок и условия выплаты материальной помощи.</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7.1 Материальная помощь работникам предоставляется в случаях:</w:t>
      </w:r>
      <w:r w:rsidRPr="00B44D4B">
        <w:rPr>
          <w:rFonts w:ascii="Arial" w:eastAsia="Times New Roman" w:hAnsi="Arial" w:cs="Arial"/>
          <w:sz w:val="24"/>
          <w:szCs w:val="24"/>
          <w:lang w:eastAsia="ru-RU"/>
        </w:rPr>
        <w:br/>
        <w:t xml:space="preserve"> а)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б) болезни работника, болезни или смерти членов его семьи (родители, дети, супруги);</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в) регистрации брака, рождения ребенка, юбилейных дат работника (50, 55, 60, 65 лет со дня рождения);</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г) один раз в текущем календарном году при предоставлении ежегодного оплачиваемого отпуска.</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7.2 . Материальная помощь предоставляется по письменному заявлению работника при представлении следующих документов:</w:t>
      </w:r>
    </w:p>
    <w:p w:rsidR="00B44D4B" w:rsidRPr="00B44D4B" w:rsidRDefault="00B44D4B" w:rsidP="00B44D4B">
      <w:pPr>
        <w:spacing w:after="0" w:line="240" w:lineRule="auto"/>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а) в случаях, предусмотренных подпунктом "а" пункта 7.1 настоящего Положения, - копии документов, подтверждающих факт произошедшего стихийного бедствия, противоправного посягательства;</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б) в случаях, предусмотренных подпунктом "б" пункта 7.1 настоящего Положения, - копии листка временной нетрудоспособности либо документа из лечебно-профилактического учреждения, подтверждающих факт прохождения лечения; копии свидетельства о смерти члена семьи, указанного в подпункте "б" пункта 7.1 настоящего Положения;</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в) в случаях, предусмотренных подпунктом "в" пункта 7.1 настоящего Положения, - копии свидетельства о заключении брака, рождении ребенка; копии паспорта.</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7.3</w:t>
      </w:r>
      <w:proofErr w:type="gramStart"/>
      <w:r w:rsidRPr="00B44D4B">
        <w:rPr>
          <w:rFonts w:ascii="Arial" w:eastAsia="Times New Roman" w:hAnsi="Arial" w:cs="Arial"/>
          <w:sz w:val="24"/>
          <w:szCs w:val="24"/>
          <w:lang w:eastAsia="ru-RU"/>
        </w:rPr>
        <w:t xml:space="preserve"> В</w:t>
      </w:r>
      <w:proofErr w:type="gramEnd"/>
      <w:r w:rsidRPr="00B44D4B">
        <w:rPr>
          <w:rFonts w:ascii="Arial" w:eastAsia="Times New Roman" w:hAnsi="Arial" w:cs="Arial"/>
          <w:sz w:val="24"/>
          <w:szCs w:val="24"/>
          <w:lang w:eastAsia="ru-RU"/>
        </w:rPr>
        <w:t xml:space="preserve"> случае смерти работника материальная помощь предоставляется одному из совершеннолетних членов его семьи, указанному в подпункте "б" пункта 7.1 настоящего Положения, по письменному заявлению этого члена семьи и представлению документов, подтверждающих их родство, а также копии свидетельства о смерти работника.</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7.4. Право работника на получение материальной помощи возникает со дня вступления в силу заключенного с ним трудового договора. </w:t>
      </w:r>
    </w:p>
    <w:p w:rsidR="00B44D4B" w:rsidRPr="00B44D4B" w:rsidRDefault="00B44D4B" w:rsidP="00B44D4B">
      <w:pPr>
        <w:spacing w:after="0" w:line="240" w:lineRule="auto"/>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Если работником не реализовано право на получение материальной помощи в текущем календарном году, материальная помощь предоставляется до истечения текущего календарного года.</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7.5</w:t>
      </w:r>
      <w:proofErr w:type="gramStart"/>
      <w:r w:rsidRPr="00B44D4B">
        <w:rPr>
          <w:rFonts w:ascii="Arial" w:eastAsia="Times New Roman" w:hAnsi="Arial" w:cs="Arial"/>
          <w:sz w:val="24"/>
          <w:szCs w:val="24"/>
          <w:lang w:eastAsia="ru-RU"/>
        </w:rPr>
        <w:t xml:space="preserve"> П</w:t>
      </w:r>
      <w:proofErr w:type="gramEnd"/>
      <w:r w:rsidRPr="00B44D4B">
        <w:rPr>
          <w:rFonts w:ascii="Arial" w:eastAsia="Times New Roman" w:hAnsi="Arial" w:cs="Arial"/>
          <w:sz w:val="24"/>
          <w:szCs w:val="24"/>
          <w:lang w:eastAsia="ru-RU"/>
        </w:rPr>
        <w:t xml:space="preserve">ри увольнении работника, за исключением случаев увольнения за виновные действия, ему предоставляется материальная помощь </w:t>
      </w:r>
      <w:r w:rsidRPr="00B44D4B">
        <w:rPr>
          <w:rFonts w:ascii="Arial" w:eastAsia="Times New Roman" w:hAnsi="Arial" w:cs="Arial"/>
          <w:sz w:val="24"/>
          <w:szCs w:val="24"/>
          <w:lang w:eastAsia="ru-RU"/>
        </w:rPr>
        <w:lastRenderedPageBreak/>
        <w:t>пропорционально отработанному времени в пределах средств, предусмотренных при формировании фонда оплаты труда на данную выплату.</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7.6 Материальная помощь предоставляется в размере не менее двух должностных окладов и не более десяти минимальных </w:t>
      </w:r>
      <w:proofErr w:type="gramStart"/>
      <w:r w:rsidRPr="00B44D4B">
        <w:rPr>
          <w:rFonts w:ascii="Arial" w:eastAsia="Times New Roman" w:hAnsi="Arial" w:cs="Arial"/>
          <w:sz w:val="24"/>
          <w:szCs w:val="24"/>
          <w:lang w:eastAsia="ru-RU"/>
        </w:rPr>
        <w:t>размеров оплаты труда</w:t>
      </w:r>
      <w:proofErr w:type="gramEnd"/>
      <w:r w:rsidRPr="00B44D4B">
        <w:rPr>
          <w:rFonts w:ascii="Arial" w:eastAsia="Times New Roman" w:hAnsi="Arial" w:cs="Arial"/>
          <w:sz w:val="24"/>
          <w:szCs w:val="24"/>
          <w:lang w:eastAsia="ru-RU"/>
        </w:rPr>
        <w:t>.</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7.7 Предоставление работнику, члену его семьи (в случае, предусмотренном пунктом 7.3 настоящего Положения) материальной помощи и определение ее конкретного размера производится по решению руководителя государственного органа Иркутской области и оформляется соответствующим правовым актом.</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p>
    <w:p w:rsidR="00B44D4B" w:rsidRPr="00B44D4B" w:rsidRDefault="00B44D4B" w:rsidP="00B44D4B">
      <w:pPr>
        <w:shd w:val="clear" w:color="auto" w:fill="FFFFFF"/>
        <w:spacing w:after="0" w:line="240" w:lineRule="auto"/>
        <w:ind w:firstLine="709"/>
        <w:jc w:val="center"/>
        <w:rPr>
          <w:rFonts w:ascii="Arial" w:eastAsia="SimSun" w:hAnsi="Arial" w:cs="Arial"/>
          <w:b/>
          <w:sz w:val="24"/>
          <w:szCs w:val="24"/>
          <w:lang w:eastAsia="zh-CN"/>
        </w:rPr>
      </w:pPr>
      <w:r w:rsidRPr="00B44D4B">
        <w:rPr>
          <w:rFonts w:ascii="Arial" w:eastAsia="SimSun" w:hAnsi="Arial" w:cs="Arial"/>
          <w:b/>
          <w:sz w:val="24"/>
          <w:szCs w:val="24"/>
          <w:lang w:eastAsia="zh-CN"/>
        </w:rPr>
        <w:t>Глава 8. Размер, порядок и условия единовременной выплаты при предоставлении ежегодного оплачиваемого отпуска.</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8.1 Единовременная выплата при предоставлении ежегодного оплачиваемого отпуска (далее – единовременная выплата) производится один раз в год на основании соответствующего письменного заявления работника в случае:</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а) предоставления ежегодного оплачиваемого отпуска;</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б) разделения в установленном порядке ежегодного оплачиваемого отпуска на части – при предоставлении одной из частей данного отпуска;</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в) замены в установленном порядке части ежегодного оплачиваемого отпуска денежной компенсацией - одновременно с предоставлением данной компенсации.</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8.2 Размер единовременной выплаты при предоставлении ежегодного оплачиваемого отпуска составляет два должностных оклада.</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8.3</w:t>
      </w:r>
      <w:proofErr w:type="gramStart"/>
      <w:r w:rsidRPr="00B44D4B">
        <w:rPr>
          <w:rFonts w:ascii="Arial" w:eastAsia="SimSun" w:hAnsi="Arial" w:cs="Arial"/>
          <w:sz w:val="24"/>
          <w:szCs w:val="24"/>
          <w:lang w:eastAsia="zh-CN"/>
        </w:rPr>
        <w:t xml:space="preserve"> В</w:t>
      </w:r>
      <w:proofErr w:type="gramEnd"/>
      <w:r w:rsidRPr="00B44D4B">
        <w:rPr>
          <w:rFonts w:ascii="Arial" w:eastAsia="SimSun" w:hAnsi="Arial" w:cs="Arial"/>
          <w:sz w:val="24"/>
          <w:szCs w:val="24"/>
          <w:lang w:eastAsia="zh-CN"/>
        </w:rPr>
        <w:t xml:space="preserve"> случае, если при разделении в установленном порядке ежегодного оплачиваемого отпуска на части единовременная выплата не производилась, она подлежит выплате при предоставлении последней части ежегодного оплачиваемого отпуска. </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8.4 Единовременные выплаты производятся пропорционально отработанному времени при увольнении работника в случае:</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а) предоставления неиспользованного отпуска с последующим его увольнением;</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б) выплаты денежной компенсации за неиспользованный отпуск.</w:t>
      </w:r>
    </w:p>
    <w:p w:rsidR="00B44D4B" w:rsidRPr="00B44D4B" w:rsidRDefault="00B44D4B" w:rsidP="00B44D4B">
      <w:pPr>
        <w:shd w:val="clear" w:color="auto" w:fill="FFFFFF"/>
        <w:spacing w:after="0" w:line="240" w:lineRule="auto"/>
        <w:ind w:firstLine="709"/>
        <w:jc w:val="both"/>
        <w:rPr>
          <w:rFonts w:ascii="Arial" w:eastAsia="SimSun" w:hAnsi="Arial" w:cs="Arial"/>
          <w:sz w:val="24"/>
          <w:szCs w:val="24"/>
          <w:lang w:eastAsia="zh-CN"/>
        </w:rPr>
      </w:pPr>
      <w:r w:rsidRPr="00B44D4B">
        <w:rPr>
          <w:rFonts w:ascii="Arial" w:eastAsia="SimSun" w:hAnsi="Arial" w:cs="Arial"/>
          <w:sz w:val="24"/>
          <w:szCs w:val="24"/>
          <w:lang w:eastAsia="zh-CN"/>
        </w:rPr>
        <w:t>8.5 Решение главы администрации муниципального образования «Майск» о выплате работнику единовременной выплаты при предоставлении ежегодного оплачиваемого отпуска оформляется соответствующим распоряжением.</w:t>
      </w:r>
    </w:p>
    <w:p w:rsidR="00B44D4B" w:rsidRDefault="00B44D4B" w:rsidP="00B44D4B">
      <w:pPr>
        <w:spacing w:after="0" w:line="240" w:lineRule="auto"/>
        <w:rPr>
          <w:rFonts w:ascii="Arial" w:eastAsia="SimSun" w:hAnsi="Arial" w:cs="Arial"/>
          <w:sz w:val="24"/>
          <w:szCs w:val="24"/>
          <w:lang w:eastAsia="zh-CN"/>
        </w:rPr>
      </w:pPr>
    </w:p>
    <w:p w:rsidR="00B44D4B" w:rsidRDefault="00B44D4B" w:rsidP="00B44D4B">
      <w:pPr>
        <w:spacing w:after="0" w:line="240" w:lineRule="auto"/>
        <w:rPr>
          <w:rFonts w:ascii="Arial" w:eastAsia="SimSun" w:hAnsi="Arial" w:cs="Arial"/>
          <w:sz w:val="24"/>
          <w:szCs w:val="24"/>
          <w:lang w:eastAsia="zh-CN"/>
        </w:rPr>
      </w:pPr>
    </w:p>
    <w:p w:rsidR="00B44D4B" w:rsidRDefault="00B44D4B" w:rsidP="00B44D4B">
      <w:pPr>
        <w:spacing w:after="0" w:line="240" w:lineRule="auto"/>
        <w:rPr>
          <w:rFonts w:ascii="Arial" w:eastAsia="SimSun" w:hAnsi="Arial" w:cs="Arial"/>
          <w:sz w:val="24"/>
          <w:szCs w:val="24"/>
          <w:lang w:eastAsia="zh-CN"/>
        </w:rPr>
      </w:pPr>
    </w:p>
    <w:p w:rsidR="00B44D4B" w:rsidRDefault="00B44D4B" w:rsidP="00B44D4B">
      <w:pPr>
        <w:spacing w:after="0" w:line="240" w:lineRule="auto"/>
        <w:rPr>
          <w:rFonts w:ascii="Arial" w:eastAsia="SimSun" w:hAnsi="Arial" w:cs="Arial"/>
          <w:sz w:val="24"/>
          <w:szCs w:val="24"/>
          <w:lang w:eastAsia="zh-CN"/>
        </w:rPr>
      </w:pPr>
    </w:p>
    <w:p w:rsidR="00B44D4B" w:rsidRDefault="00B44D4B" w:rsidP="00B44D4B">
      <w:pPr>
        <w:spacing w:after="0" w:line="240" w:lineRule="auto"/>
        <w:rPr>
          <w:rFonts w:ascii="Arial" w:eastAsia="SimSun" w:hAnsi="Arial" w:cs="Arial"/>
          <w:sz w:val="24"/>
          <w:szCs w:val="24"/>
          <w:lang w:eastAsia="zh-CN"/>
        </w:rPr>
      </w:pPr>
    </w:p>
    <w:p w:rsidR="00B44D4B" w:rsidRDefault="00B44D4B" w:rsidP="00B44D4B">
      <w:pPr>
        <w:spacing w:after="0" w:line="240" w:lineRule="auto"/>
        <w:rPr>
          <w:rFonts w:ascii="Arial" w:eastAsia="SimSun" w:hAnsi="Arial" w:cs="Arial"/>
          <w:sz w:val="24"/>
          <w:szCs w:val="24"/>
          <w:lang w:eastAsia="zh-CN"/>
        </w:rPr>
      </w:pPr>
    </w:p>
    <w:p w:rsidR="00B44D4B" w:rsidRDefault="00B44D4B" w:rsidP="00B44D4B">
      <w:pPr>
        <w:spacing w:after="0" w:line="240" w:lineRule="auto"/>
        <w:rPr>
          <w:rFonts w:ascii="Arial" w:eastAsia="SimSun" w:hAnsi="Arial" w:cs="Arial"/>
          <w:sz w:val="24"/>
          <w:szCs w:val="24"/>
          <w:lang w:eastAsia="zh-CN"/>
        </w:rPr>
      </w:pPr>
    </w:p>
    <w:p w:rsidR="00B44D4B" w:rsidRDefault="00B44D4B" w:rsidP="00B44D4B">
      <w:pPr>
        <w:spacing w:after="0" w:line="240" w:lineRule="auto"/>
        <w:rPr>
          <w:rFonts w:ascii="Arial" w:eastAsia="SimSun" w:hAnsi="Arial" w:cs="Arial"/>
          <w:sz w:val="24"/>
          <w:szCs w:val="24"/>
          <w:lang w:eastAsia="zh-CN"/>
        </w:rPr>
      </w:pPr>
    </w:p>
    <w:p w:rsidR="00B44D4B" w:rsidRDefault="00B44D4B" w:rsidP="00B44D4B">
      <w:pPr>
        <w:spacing w:after="0" w:line="240" w:lineRule="auto"/>
        <w:rPr>
          <w:rFonts w:ascii="Arial" w:eastAsia="SimSun" w:hAnsi="Arial" w:cs="Arial"/>
          <w:sz w:val="24"/>
          <w:szCs w:val="24"/>
          <w:lang w:eastAsia="zh-CN"/>
        </w:rPr>
      </w:pPr>
    </w:p>
    <w:p w:rsidR="00B44D4B" w:rsidRPr="00B44D4B" w:rsidRDefault="00B44D4B" w:rsidP="00B44D4B">
      <w:pPr>
        <w:spacing w:after="0" w:line="240" w:lineRule="auto"/>
        <w:rPr>
          <w:rFonts w:ascii="Arial" w:eastAsia="SimSun" w:hAnsi="Arial" w:cs="Arial"/>
          <w:sz w:val="24"/>
          <w:szCs w:val="24"/>
          <w:lang w:eastAsia="zh-CN"/>
        </w:rPr>
      </w:pPr>
    </w:p>
    <w:p w:rsidR="00B44D4B" w:rsidRPr="00123E09" w:rsidRDefault="00B44D4B" w:rsidP="00B44D4B">
      <w:pPr>
        <w:spacing w:after="0" w:line="240" w:lineRule="auto"/>
        <w:jc w:val="center"/>
        <w:outlineLvl w:val="0"/>
        <w:rPr>
          <w:rFonts w:ascii="Arial" w:eastAsia="Calibri" w:hAnsi="Arial" w:cs="Arial"/>
          <w:b/>
          <w:sz w:val="32"/>
          <w:szCs w:val="32"/>
          <w:lang w:eastAsia="ru-RU"/>
        </w:rPr>
      </w:pPr>
      <w:r>
        <w:rPr>
          <w:rFonts w:ascii="Times New Roman" w:eastAsia="SimSun" w:hAnsi="Times New Roman" w:cs="Times New Roman"/>
          <w:noProof/>
          <w:sz w:val="24"/>
          <w:szCs w:val="24"/>
          <w:lang w:eastAsia="ru-RU"/>
        </w:rPr>
        <w:lastRenderedPageBreak/>
        <w:drawing>
          <wp:inline distT="0" distB="0" distL="0" distR="0" wp14:anchorId="4CF4931F" wp14:editId="5DBCEB1F">
            <wp:extent cx="771525" cy="971550"/>
            <wp:effectExtent l="0" t="0" r="9525" b="0"/>
            <wp:docPr id="7" name="Рисунок 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B44D4B" w:rsidRPr="00123E09" w:rsidRDefault="00B44D4B" w:rsidP="00B44D4B">
      <w:pPr>
        <w:spacing w:after="0" w:line="240" w:lineRule="auto"/>
        <w:jc w:val="center"/>
        <w:outlineLvl w:val="0"/>
        <w:rPr>
          <w:rFonts w:ascii="Arial" w:eastAsia="Calibri" w:hAnsi="Arial" w:cs="Arial"/>
          <w:b/>
          <w:sz w:val="32"/>
          <w:szCs w:val="32"/>
          <w:lang w:eastAsia="ru-RU"/>
        </w:rPr>
      </w:pPr>
      <w:r w:rsidRPr="00F02ADA">
        <w:rPr>
          <w:rFonts w:ascii="Arial" w:eastAsia="Calibri" w:hAnsi="Arial" w:cs="Arial"/>
          <w:b/>
          <w:sz w:val="32"/>
          <w:szCs w:val="32"/>
          <w:lang w:eastAsia="ru-RU"/>
        </w:rPr>
        <w:t xml:space="preserve">06.12.2022г. № </w:t>
      </w:r>
      <w:r>
        <w:rPr>
          <w:rFonts w:ascii="Arial" w:eastAsia="Calibri" w:hAnsi="Arial" w:cs="Arial"/>
          <w:b/>
          <w:sz w:val="32"/>
          <w:szCs w:val="32"/>
          <w:lang w:eastAsia="ru-RU"/>
        </w:rPr>
        <w:t>224</w:t>
      </w:r>
    </w:p>
    <w:p w:rsidR="00B44D4B" w:rsidRPr="00123E09" w:rsidRDefault="00B44D4B" w:rsidP="00B44D4B">
      <w:pPr>
        <w:spacing w:after="0" w:line="240" w:lineRule="auto"/>
        <w:jc w:val="center"/>
        <w:outlineLvl w:val="0"/>
        <w:rPr>
          <w:rFonts w:ascii="Arial" w:eastAsia="Calibri" w:hAnsi="Arial" w:cs="Arial"/>
          <w:b/>
          <w:sz w:val="32"/>
          <w:szCs w:val="32"/>
          <w:lang w:eastAsia="ru-RU"/>
        </w:rPr>
      </w:pPr>
      <w:r w:rsidRPr="00123E09">
        <w:rPr>
          <w:rFonts w:ascii="Arial" w:eastAsia="Calibri" w:hAnsi="Arial" w:cs="Arial"/>
          <w:b/>
          <w:sz w:val="32"/>
          <w:szCs w:val="32"/>
          <w:lang w:eastAsia="ru-RU"/>
        </w:rPr>
        <w:t>РОССИЙСКАЯ ФЕДЕРАЦИЯ</w:t>
      </w:r>
    </w:p>
    <w:p w:rsidR="00B44D4B" w:rsidRPr="00123E09" w:rsidRDefault="00B44D4B" w:rsidP="00B44D4B">
      <w:pPr>
        <w:spacing w:after="0" w:line="240" w:lineRule="auto"/>
        <w:jc w:val="center"/>
        <w:rPr>
          <w:rFonts w:ascii="Arial" w:eastAsia="Calibri" w:hAnsi="Arial" w:cs="Arial"/>
          <w:b/>
          <w:sz w:val="32"/>
          <w:szCs w:val="32"/>
          <w:lang w:eastAsia="ru-RU"/>
        </w:rPr>
      </w:pPr>
      <w:r w:rsidRPr="00123E09">
        <w:rPr>
          <w:rFonts w:ascii="Arial" w:eastAsia="Calibri" w:hAnsi="Arial" w:cs="Arial"/>
          <w:b/>
          <w:sz w:val="32"/>
          <w:szCs w:val="32"/>
          <w:lang w:eastAsia="ru-RU"/>
        </w:rPr>
        <w:t>ИРКУТСКАЯ ОБЛАСТЬ</w:t>
      </w:r>
    </w:p>
    <w:p w:rsidR="00B44D4B" w:rsidRPr="00123E09" w:rsidRDefault="00B44D4B" w:rsidP="00B44D4B">
      <w:pPr>
        <w:spacing w:after="0" w:line="240" w:lineRule="auto"/>
        <w:jc w:val="center"/>
        <w:rPr>
          <w:rFonts w:ascii="Arial" w:eastAsia="Calibri" w:hAnsi="Arial" w:cs="Arial"/>
          <w:b/>
          <w:sz w:val="32"/>
          <w:szCs w:val="32"/>
          <w:lang w:eastAsia="ru-RU"/>
        </w:rPr>
      </w:pPr>
      <w:r w:rsidRPr="00123E09">
        <w:rPr>
          <w:rFonts w:ascii="Arial" w:eastAsia="Calibri" w:hAnsi="Arial" w:cs="Arial"/>
          <w:b/>
          <w:sz w:val="32"/>
          <w:szCs w:val="32"/>
          <w:lang w:eastAsia="ru-RU"/>
        </w:rPr>
        <w:t>ОСИНСКИЙ МУНИЦИПАЛЬНЫЙ РАЙОН</w:t>
      </w:r>
    </w:p>
    <w:p w:rsidR="00B44D4B" w:rsidRPr="00123E09" w:rsidRDefault="00B44D4B" w:rsidP="00B44D4B">
      <w:pPr>
        <w:shd w:val="clear" w:color="auto" w:fill="FFFFFF"/>
        <w:spacing w:after="0" w:line="326" w:lineRule="exact"/>
        <w:ind w:right="-7"/>
        <w:jc w:val="center"/>
        <w:rPr>
          <w:rFonts w:ascii="Arial" w:eastAsia="Calibri" w:hAnsi="Arial" w:cs="Arial"/>
          <w:b/>
          <w:sz w:val="32"/>
          <w:szCs w:val="32"/>
          <w:lang w:eastAsia="ru-RU"/>
        </w:rPr>
      </w:pPr>
      <w:r w:rsidRPr="00123E09">
        <w:rPr>
          <w:rFonts w:ascii="Arial" w:eastAsia="Calibri" w:hAnsi="Arial" w:cs="Arial"/>
          <w:b/>
          <w:sz w:val="32"/>
          <w:szCs w:val="32"/>
          <w:lang w:eastAsia="ru-RU"/>
        </w:rPr>
        <w:t>МАЙСКОЕ СЕЛЬСКОЕ ПОСЕЛЕНИЕ</w:t>
      </w:r>
    </w:p>
    <w:p w:rsidR="00B44D4B" w:rsidRPr="00123E09" w:rsidRDefault="00B44D4B" w:rsidP="00B44D4B">
      <w:pPr>
        <w:shd w:val="clear" w:color="auto" w:fill="FFFFFF"/>
        <w:spacing w:after="0" w:line="326" w:lineRule="exact"/>
        <w:ind w:right="-7"/>
        <w:jc w:val="center"/>
        <w:rPr>
          <w:rFonts w:ascii="Arial" w:eastAsia="Calibri" w:hAnsi="Arial" w:cs="Arial"/>
          <w:b/>
          <w:sz w:val="32"/>
          <w:szCs w:val="32"/>
          <w:lang w:eastAsia="ru-RU"/>
        </w:rPr>
      </w:pPr>
      <w:r w:rsidRPr="00123E09">
        <w:rPr>
          <w:rFonts w:ascii="Arial" w:eastAsia="Calibri" w:hAnsi="Arial" w:cs="Arial"/>
          <w:b/>
          <w:sz w:val="32"/>
          <w:szCs w:val="32"/>
          <w:lang w:eastAsia="ru-RU"/>
        </w:rPr>
        <w:t>ДУМА</w:t>
      </w:r>
    </w:p>
    <w:p w:rsidR="00B44D4B" w:rsidRPr="00123E09" w:rsidRDefault="00B44D4B" w:rsidP="00B44D4B">
      <w:pPr>
        <w:shd w:val="clear" w:color="auto" w:fill="FFFFFF"/>
        <w:spacing w:after="0" w:line="326" w:lineRule="exact"/>
        <w:ind w:right="-7"/>
        <w:jc w:val="center"/>
        <w:rPr>
          <w:rFonts w:ascii="Arial" w:eastAsia="Calibri" w:hAnsi="Arial" w:cs="Arial"/>
          <w:b/>
          <w:sz w:val="32"/>
          <w:szCs w:val="32"/>
          <w:lang w:eastAsia="ru-RU"/>
        </w:rPr>
      </w:pPr>
      <w:r w:rsidRPr="00123E09">
        <w:rPr>
          <w:rFonts w:ascii="Arial" w:eastAsia="Calibri" w:hAnsi="Arial" w:cs="Arial"/>
          <w:b/>
          <w:sz w:val="32"/>
          <w:szCs w:val="32"/>
          <w:lang w:eastAsia="ru-RU"/>
        </w:rPr>
        <w:t>РЕШЕНИЕ</w:t>
      </w:r>
    </w:p>
    <w:p w:rsidR="00B44D4B" w:rsidRPr="0065248B" w:rsidRDefault="00B44D4B" w:rsidP="00B44D4B">
      <w:pPr>
        <w:spacing w:after="0" w:line="240" w:lineRule="auto"/>
        <w:jc w:val="center"/>
        <w:rPr>
          <w:rFonts w:ascii="Arial" w:eastAsia="Times New Roman" w:hAnsi="Arial" w:cs="Arial"/>
          <w:sz w:val="32"/>
          <w:szCs w:val="32"/>
          <w:lang w:eastAsia="ru-RU"/>
        </w:rPr>
      </w:pPr>
    </w:p>
    <w:p w:rsidR="00B44D4B" w:rsidRDefault="00B44D4B" w:rsidP="00B44D4B">
      <w:pPr>
        <w:widowControl w:val="0"/>
        <w:autoSpaceDE w:val="0"/>
        <w:autoSpaceDN w:val="0"/>
        <w:adjustRightInd w:val="0"/>
        <w:spacing w:after="0" w:line="240" w:lineRule="auto"/>
        <w:jc w:val="center"/>
        <w:rPr>
          <w:rFonts w:ascii="Arial" w:hAnsi="Arial" w:cs="Arial"/>
          <w:b/>
          <w:sz w:val="32"/>
          <w:szCs w:val="32"/>
          <w:lang w:eastAsia="ru-RU"/>
        </w:rPr>
      </w:pPr>
      <w:proofErr w:type="gramStart"/>
      <w:r>
        <w:rPr>
          <w:rFonts w:ascii="Arial" w:eastAsia="Times New Roman" w:hAnsi="Arial" w:cs="Arial"/>
          <w:b/>
          <w:bCs/>
          <w:sz w:val="32"/>
          <w:szCs w:val="32"/>
          <w:lang w:eastAsia="ru-RU"/>
        </w:rPr>
        <w:t>О ВНЕСЕНИИ ИЗМЕНЕНИЙ В</w:t>
      </w:r>
      <w:r w:rsidRPr="004A60DF">
        <w:rPr>
          <w:rFonts w:ascii="Arial" w:eastAsia="Times New Roman" w:hAnsi="Arial" w:cs="Arial"/>
          <w:b/>
          <w:bCs/>
          <w:sz w:val="32"/>
          <w:szCs w:val="32"/>
          <w:lang w:eastAsia="ru-RU"/>
        </w:rPr>
        <w:t xml:space="preserve"> </w:t>
      </w:r>
      <w:r w:rsidRPr="004A60DF">
        <w:rPr>
          <w:rFonts w:ascii="Arial" w:hAnsi="Arial" w:cs="Arial"/>
          <w:b/>
          <w:sz w:val="32"/>
          <w:szCs w:val="32"/>
          <w:lang w:eastAsia="ru-RU"/>
        </w:rPr>
        <w:t>НОРМАТИВ</w:t>
      </w:r>
      <w:r>
        <w:rPr>
          <w:rFonts w:ascii="Arial" w:hAnsi="Arial" w:cs="Arial"/>
          <w:b/>
          <w:sz w:val="32"/>
          <w:szCs w:val="32"/>
          <w:lang w:eastAsia="ru-RU"/>
        </w:rPr>
        <w:t>Ы</w:t>
      </w:r>
      <w:r w:rsidRPr="004A60DF">
        <w:rPr>
          <w:rFonts w:ascii="Arial" w:hAnsi="Arial" w:cs="Arial"/>
          <w:b/>
          <w:sz w:val="32"/>
          <w:szCs w:val="32"/>
          <w:lang w:eastAsia="ru-RU"/>
        </w:rPr>
        <w:t xml:space="preserve"> ФОРМИРОВАНИЯ РАСХОДОВ НА ОПЛАТУ ТРУДА ВЫБОРНОГО ДОЛЖНОСТНОГО ЛИЦА МЕСТНОГО САМОУПРАВЛЕНИЯ, ОСУЩЕСТВЛЯЮЩЕГО СВОИ ПОЛНОМОЧИЯ НА ПОСТОЯННОЙ ОСНОВЕ, МУНИЦИПАЛЬНЫХ СЛУЖАЩИХ И СОДЕРЖАНИЕ ОРГАНА МЕСТНОГО САМОУПРАВЛЕНИЯ МУНИЦИПАЛЬНОГО ОБРАЗОВАНИЯ «МАЙСК»</w:t>
      </w:r>
      <w:r>
        <w:rPr>
          <w:rFonts w:ascii="Arial" w:hAnsi="Arial" w:cs="Arial"/>
          <w:b/>
          <w:sz w:val="32"/>
          <w:szCs w:val="32"/>
          <w:lang w:eastAsia="ru-RU"/>
        </w:rPr>
        <w:t xml:space="preserve"> УТВЕРЖДЕННОГО РЕШЕНИЕМ ДУМЫ 19 МАРТА 2020 ГОДА №101</w:t>
      </w:r>
      <w:proofErr w:type="gramEnd"/>
    </w:p>
    <w:p w:rsidR="00B44D4B" w:rsidRDefault="00B44D4B" w:rsidP="00B44D4B">
      <w:pPr>
        <w:widowControl w:val="0"/>
        <w:autoSpaceDE w:val="0"/>
        <w:autoSpaceDN w:val="0"/>
        <w:adjustRightInd w:val="0"/>
        <w:spacing w:after="0" w:line="240" w:lineRule="auto"/>
        <w:jc w:val="center"/>
        <w:rPr>
          <w:rFonts w:ascii="Arial" w:hAnsi="Arial" w:cs="Arial"/>
          <w:b/>
          <w:sz w:val="32"/>
          <w:szCs w:val="32"/>
          <w:lang w:eastAsia="ru-RU"/>
        </w:rPr>
      </w:pPr>
    </w:p>
    <w:p w:rsidR="00B44D4B" w:rsidRDefault="00B44D4B" w:rsidP="00B44D4B">
      <w:pPr>
        <w:widowControl w:val="0"/>
        <w:autoSpaceDE w:val="0"/>
        <w:autoSpaceDN w:val="0"/>
        <w:adjustRightInd w:val="0"/>
        <w:spacing w:after="0" w:line="240" w:lineRule="auto"/>
        <w:ind w:firstLine="709"/>
        <w:jc w:val="both"/>
        <w:rPr>
          <w:rFonts w:ascii="Arial" w:eastAsia="Times New Roman" w:hAnsi="Arial" w:cs="Arial"/>
          <w:bCs/>
          <w:kern w:val="36"/>
          <w:sz w:val="24"/>
          <w:szCs w:val="24"/>
          <w:lang w:eastAsia="ru-RU"/>
        </w:rPr>
      </w:pPr>
      <w:proofErr w:type="gramStart"/>
      <w:r>
        <w:rPr>
          <w:rFonts w:ascii="Arial" w:hAnsi="Arial" w:cs="Arial"/>
          <w:sz w:val="24"/>
          <w:szCs w:val="24"/>
        </w:rPr>
        <w:t xml:space="preserve">На основании </w:t>
      </w:r>
      <w:r w:rsidRPr="00224599">
        <w:rPr>
          <w:rFonts w:ascii="Arial" w:hAnsi="Arial" w:cs="Arial"/>
          <w:sz w:val="24"/>
          <w:szCs w:val="24"/>
        </w:rPr>
        <w:t>Постановлени</w:t>
      </w:r>
      <w:r>
        <w:rPr>
          <w:rFonts w:ascii="Arial" w:hAnsi="Arial" w:cs="Arial"/>
          <w:sz w:val="24"/>
          <w:szCs w:val="24"/>
        </w:rPr>
        <w:t>я</w:t>
      </w:r>
      <w:r w:rsidRPr="00224599">
        <w:rPr>
          <w:rFonts w:ascii="Arial" w:hAnsi="Arial" w:cs="Arial"/>
          <w:sz w:val="24"/>
          <w:szCs w:val="24"/>
        </w:rPr>
        <w:t xml:space="preserve"> Правительства Иркутской области от </w:t>
      </w:r>
      <w:r w:rsidRPr="00224599">
        <w:rPr>
          <w:rFonts w:ascii="Arial" w:hAnsi="Arial" w:cs="Arial"/>
          <w:color w:val="000000"/>
          <w:sz w:val="24"/>
          <w:szCs w:val="24"/>
        </w:rPr>
        <w:t>27.11.2014 г. №599-пп</w:t>
      </w:r>
      <w:r w:rsidRPr="00224599">
        <w:rPr>
          <w:rFonts w:ascii="Arial" w:hAnsi="Arial" w:cs="Arial"/>
          <w:color w:val="000000"/>
        </w:rPr>
        <w:t xml:space="preserve"> </w:t>
      </w:r>
      <w:r w:rsidRPr="00224599">
        <w:rPr>
          <w:rFonts w:ascii="Arial" w:hAnsi="Arial" w:cs="Arial"/>
          <w:color w:val="000000"/>
          <w:sz w:val="24"/>
          <w:szCs w:val="24"/>
        </w:rPr>
        <w:t>«</w:t>
      </w:r>
      <w:r w:rsidRPr="00224599">
        <w:rPr>
          <w:rFonts w:ascii="Arial" w:hAnsi="Arial" w:cs="Arial"/>
          <w:bCs/>
          <w:color w:val="000000"/>
          <w:sz w:val="24"/>
          <w:szCs w:val="24"/>
        </w:rPr>
        <w: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Pr="00C24642">
        <w:rPr>
          <w:rFonts w:ascii="Arial" w:hAnsi="Arial" w:cs="Arial"/>
          <w:bCs/>
          <w:sz w:val="24"/>
          <w:szCs w:val="24"/>
        </w:rPr>
        <w:t>» (с изменениями на 28 октября 2022 года</w:t>
      </w:r>
      <w:r w:rsidRPr="00C24642">
        <w:rPr>
          <w:rFonts w:ascii="Arial" w:hAnsi="Arial" w:cs="Arial"/>
          <w:sz w:val="24"/>
          <w:szCs w:val="24"/>
        </w:rPr>
        <w:t xml:space="preserve"> № 833-пп)</w:t>
      </w:r>
      <w:r w:rsidRPr="00224599">
        <w:rPr>
          <w:rFonts w:ascii="Arial" w:hAnsi="Arial" w:cs="Arial"/>
          <w:sz w:val="24"/>
          <w:szCs w:val="24"/>
        </w:rPr>
        <w:t>,</w:t>
      </w:r>
      <w:r>
        <w:rPr>
          <w:rFonts w:ascii="Arial" w:hAnsi="Arial" w:cs="Arial"/>
          <w:sz w:val="24"/>
          <w:szCs w:val="24"/>
        </w:rPr>
        <w:t xml:space="preserve"> </w:t>
      </w:r>
      <w:r w:rsidRPr="00AD0636">
        <w:rPr>
          <w:rFonts w:ascii="Arial" w:eastAsia="Times New Roman" w:hAnsi="Arial" w:cs="Arial"/>
          <w:bCs/>
          <w:kern w:val="36"/>
          <w:sz w:val="24"/>
          <w:szCs w:val="24"/>
          <w:lang w:eastAsia="ru-RU"/>
        </w:rPr>
        <w:t>руководствуясь Уставом муниципального образования «Майск:</w:t>
      </w:r>
      <w:proofErr w:type="gramEnd"/>
    </w:p>
    <w:p w:rsidR="00B44D4B" w:rsidRDefault="00B44D4B" w:rsidP="00B44D4B">
      <w:pPr>
        <w:widowControl w:val="0"/>
        <w:autoSpaceDE w:val="0"/>
        <w:autoSpaceDN w:val="0"/>
        <w:adjustRightInd w:val="0"/>
        <w:spacing w:after="0" w:line="240" w:lineRule="auto"/>
        <w:ind w:firstLine="709"/>
        <w:jc w:val="center"/>
        <w:rPr>
          <w:rFonts w:ascii="Arial" w:eastAsia="Times New Roman" w:hAnsi="Arial" w:cs="Arial"/>
          <w:bCs/>
          <w:kern w:val="36"/>
          <w:sz w:val="24"/>
          <w:szCs w:val="24"/>
          <w:lang w:eastAsia="ru-RU"/>
        </w:rPr>
      </w:pPr>
    </w:p>
    <w:p w:rsidR="00B44D4B" w:rsidRDefault="00B44D4B" w:rsidP="00B44D4B">
      <w:pPr>
        <w:widowControl w:val="0"/>
        <w:autoSpaceDE w:val="0"/>
        <w:autoSpaceDN w:val="0"/>
        <w:adjustRightInd w:val="0"/>
        <w:spacing w:after="0" w:line="240" w:lineRule="auto"/>
        <w:ind w:firstLine="709"/>
        <w:jc w:val="center"/>
        <w:rPr>
          <w:rFonts w:ascii="Arial" w:eastAsia="Times New Roman" w:hAnsi="Arial" w:cs="Arial"/>
          <w:b/>
          <w:bCs/>
          <w:kern w:val="36"/>
          <w:sz w:val="30"/>
          <w:szCs w:val="30"/>
          <w:lang w:eastAsia="ru-RU"/>
        </w:rPr>
      </w:pPr>
      <w:r w:rsidRPr="004A60DF">
        <w:rPr>
          <w:rFonts w:ascii="Arial" w:eastAsia="Times New Roman" w:hAnsi="Arial" w:cs="Arial"/>
          <w:b/>
          <w:bCs/>
          <w:kern w:val="36"/>
          <w:sz w:val="30"/>
          <w:szCs w:val="30"/>
          <w:lang w:eastAsia="ru-RU"/>
        </w:rPr>
        <w:t>РЕШИЛА:</w:t>
      </w:r>
    </w:p>
    <w:p w:rsidR="00B44D4B" w:rsidRPr="004A60DF" w:rsidRDefault="00B44D4B" w:rsidP="00B44D4B">
      <w:pPr>
        <w:widowControl w:val="0"/>
        <w:autoSpaceDE w:val="0"/>
        <w:autoSpaceDN w:val="0"/>
        <w:adjustRightInd w:val="0"/>
        <w:spacing w:after="0" w:line="240" w:lineRule="auto"/>
        <w:ind w:firstLine="709"/>
        <w:jc w:val="both"/>
        <w:rPr>
          <w:rFonts w:ascii="Arial" w:eastAsia="Times New Roman" w:hAnsi="Arial" w:cs="Arial"/>
          <w:b/>
          <w:bCs/>
          <w:kern w:val="36"/>
          <w:sz w:val="24"/>
          <w:szCs w:val="24"/>
          <w:lang w:eastAsia="ru-RU"/>
        </w:rPr>
      </w:pPr>
    </w:p>
    <w:p w:rsidR="00B44D4B" w:rsidRPr="0040679E" w:rsidRDefault="00B44D4B" w:rsidP="00B44D4B">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40679E">
        <w:rPr>
          <w:rFonts w:ascii="Arial" w:hAnsi="Arial" w:cs="Arial"/>
          <w:sz w:val="24"/>
          <w:szCs w:val="24"/>
          <w:lang w:eastAsia="ru-RU"/>
        </w:rPr>
        <w:t>1.</w:t>
      </w:r>
      <w:r w:rsidRPr="0040679E">
        <w:rPr>
          <w:rFonts w:ascii="Arial" w:eastAsia="Times New Roman" w:hAnsi="Arial" w:cs="Arial"/>
          <w:sz w:val="24"/>
          <w:szCs w:val="24"/>
          <w:lang w:eastAsia="ru-RU"/>
        </w:rPr>
        <w:t xml:space="preserve">  Внести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установленные Решением Думы</w:t>
      </w:r>
      <w:r>
        <w:rPr>
          <w:rFonts w:ascii="Arial" w:eastAsia="Times New Roman" w:hAnsi="Arial" w:cs="Arial"/>
          <w:sz w:val="24"/>
          <w:szCs w:val="24"/>
          <w:lang w:eastAsia="ru-RU"/>
        </w:rPr>
        <w:t xml:space="preserve"> №101</w:t>
      </w:r>
      <w:r w:rsidRPr="0040679E">
        <w:rPr>
          <w:rFonts w:ascii="Arial" w:eastAsia="Times New Roman" w:hAnsi="Arial" w:cs="Arial"/>
          <w:sz w:val="24"/>
          <w:szCs w:val="24"/>
          <w:lang w:eastAsia="ru-RU"/>
        </w:rPr>
        <w:t xml:space="preserve"> от 19 марта 2020 года, следующие изменения:</w:t>
      </w:r>
    </w:p>
    <w:p w:rsidR="00B44D4B" w:rsidRPr="0040679E" w:rsidRDefault="00B44D4B" w:rsidP="00B44D4B">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0679E">
        <w:rPr>
          <w:rFonts w:ascii="Arial" w:eastAsia="Times New Roman" w:hAnsi="Arial" w:cs="Arial"/>
          <w:sz w:val="24"/>
          <w:szCs w:val="24"/>
          <w:lang w:eastAsia="ru-RU"/>
        </w:rPr>
        <w:t>1.1) абзац шестой пункта 4 изложить в следующей редакции</w:t>
      </w:r>
      <w:proofErr w:type="gramStart"/>
      <w:r w:rsidRPr="0040679E">
        <w:rPr>
          <w:rFonts w:ascii="Arial" w:eastAsia="Times New Roman" w:hAnsi="Arial" w:cs="Arial"/>
          <w:sz w:val="24"/>
          <w:szCs w:val="24"/>
          <w:lang w:eastAsia="ru-RU"/>
        </w:rPr>
        <w:t>:</w:t>
      </w:r>
      <w:proofErr w:type="gramEnd"/>
    </w:p>
    <w:p w:rsidR="00B44D4B" w:rsidRPr="0040679E" w:rsidRDefault="00B44D4B" w:rsidP="00B44D4B">
      <w:pPr>
        <w:suppressAutoHyphens/>
        <w:autoSpaceDE w:val="0"/>
        <w:autoSpaceDN w:val="0"/>
        <w:adjustRightInd w:val="0"/>
        <w:spacing w:after="0" w:line="240" w:lineRule="auto"/>
        <w:jc w:val="center"/>
        <w:rPr>
          <w:rFonts w:ascii="Arial" w:eastAsia="Times New Roman" w:hAnsi="Arial" w:cs="Arial"/>
          <w:position w:val="8"/>
          <w:sz w:val="24"/>
          <w:szCs w:val="24"/>
          <w:lang w:eastAsia="ru-RU"/>
        </w:rPr>
      </w:pPr>
      <w:r w:rsidRPr="0040679E">
        <w:rPr>
          <w:rFonts w:ascii="Arial" w:eastAsia="Times New Roman" w:hAnsi="Arial" w:cs="Arial"/>
          <w:position w:val="8"/>
          <w:sz w:val="24"/>
          <w:szCs w:val="24"/>
          <w:lang w:eastAsia="ru-RU"/>
        </w:rPr>
        <w:t>«</w:t>
      </w:r>
      <w:r w:rsidRPr="0040679E">
        <w:rPr>
          <w:rFonts w:ascii="Arial" w:eastAsia="Times New Roman" w:hAnsi="Arial" w:cs="Arial"/>
          <w:position w:val="-14"/>
          <w:sz w:val="24"/>
          <w:szCs w:val="24"/>
          <w:lang w:eastAsia="ru-RU"/>
        </w:rPr>
        <w:object w:dxaOrig="444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31.5pt" o:ole="" filled="t">
            <v:imagedata r:id="rId15" o:title=""/>
          </v:shape>
          <o:OLEObject Type="Embed" ProgID="Equation.3" ShapeID="_x0000_i1025" DrawAspect="Content" ObjectID="_1731933494" r:id="rId16"/>
        </w:object>
      </w:r>
      <w:r w:rsidRPr="0040679E">
        <w:rPr>
          <w:rFonts w:ascii="Arial" w:eastAsia="Times New Roman" w:hAnsi="Arial" w:cs="Arial"/>
          <w:position w:val="8"/>
          <w:sz w:val="24"/>
          <w:szCs w:val="24"/>
          <w:lang w:eastAsia="ru-RU"/>
        </w:rPr>
        <w:t>»;</w:t>
      </w:r>
    </w:p>
    <w:p w:rsidR="00B44D4B" w:rsidRPr="0040679E" w:rsidRDefault="00B44D4B" w:rsidP="00B44D4B">
      <w:pPr>
        <w:suppressAutoHyphens/>
        <w:autoSpaceDE w:val="0"/>
        <w:autoSpaceDN w:val="0"/>
        <w:adjustRightInd w:val="0"/>
        <w:spacing w:after="0" w:line="240" w:lineRule="auto"/>
        <w:ind w:firstLine="709"/>
        <w:rPr>
          <w:rFonts w:ascii="Arial" w:eastAsia="Times New Roman" w:hAnsi="Arial" w:cs="Arial"/>
          <w:position w:val="8"/>
          <w:sz w:val="24"/>
          <w:szCs w:val="24"/>
          <w:lang w:eastAsia="ru-RU"/>
        </w:rPr>
      </w:pPr>
      <w:r w:rsidRPr="0040679E">
        <w:rPr>
          <w:rFonts w:ascii="Arial" w:eastAsia="Times New Roman" w:hAnsi="Arial" w:cs="Arial"/>
          <w:position w:val="8"/>
          <w:sz w:val="24"/>
          <w:szCs w:val="24"/>
          <w:lang w:eastAsia="ru-RU"/>
        </w:rPr>
        <w:t>1.2)  абзац четырнадцатый изложить в следующей редакции:</w:t>
      </w:r>
    </w:p>
    <w:p w:rsidR="00B44D4B" w:rsidRPr="0040679E" w:rsidRDefault="00B44D4B" w:rsidP="00B44D4B">
      <w:pPr>
        <w:suppressAutoHyphens/>
        <w:autoSpaceDE w:val="0"/>
        <w:autoSpaceDN w:val="0"/>
        <w:adjustRightInd w:val="0"/>
        <w:spacing w:after="0" w:line="240" w:lineRule="auto"/>
        <w:jc w:val="center"/>
        <w:rPr>
          <w:rFonts w:ascii="Arial" w:eastAsia="Times New Roman" w:hAnsi="Arial" w:cs="Arial"/>
          <w:sz w:val="24"/>
          <w:szCs w:val="24"/>
          <w:lang w:eastAsia="ru-RU"/>
        </w:rPr>
      </w:pPr>
      <w:r w:rsidRPr="0040679E">
        <w:rPr>
          <w:rFonts w:ascii="Arial" w:hAnsi="Arial" w:cs="Arial"/>
          <w:sz w:val="24"/>
          <w:szCs w:val="24"/>
        </w:rPr>
        <w:t>«</w:t>
      </w:r>
      <w:proofErr w:type="spellStart"/>
      <w:r w:rsidRPr="0040679E">
        <w:rPr>
          <w:rFonts w:ascii="Arial" w:hAnsi="Arial" w:cs="Arial"/>
          <w:sz w:val="24"/>
          <w:szCs w:val="24"/>
          <w:lang w:val="en-US"/>
        </w:rPr>
        <w:t>Sij</w:t>
      </w:r>
      <w:proofErr w:type="spellEnd"/>
      <w:r w:rsidRPr="0040679E">
        <w:rPr>
          <w:rFonts w:ascii="Arial" w:hAnsi="Arial" w:cs="Arial"/>
          <w:sz w:val="24"/>
          <w:szCs w:val="24"/>
        </w:rPr>
        <w:t xml:space="preserve"> = 0,676 * </w:t>
      </w:r>
      <w:r w:rsidRPr="0040679E">
        <w:rPr>
          <w:rFonts w:ascii="Arial" w:hAnsi="Arial" w:cs="Arial"/>
          <w:sz w:val="24"/>
          <w:szCs w:val="24"/>
          <w:lang w:val="en-US"/>
        </w:rPr>
        <w:t>Q</w:t>
      </w:r>
      <w:r w:rsidRPr="0040679E">
        <w:rPr>
          <w:rFonts w:ascii="Arial" w:hAnsi="Arial" w:cs="Arial"/>
          <w:sz w:val="24"/>
          <w:szCs w:val="24"/>
        </w:rPr>
        <w:t xml:space="preserve"> </w:t>
      </w:r>
      <w:r w:rsidRPr="0040679E">
        <w:rPr>
          <w:rFonts w:ascii="Arial" w:hAnsi="Arial" w:cs="Arial"/>
          <w:sz w:val="24"/>
          <w:szCs w:val="24"/>
          <w:lang w:val="en-US"/>
        </w:rPr>
        <w:t>min</w:t>
      </w:r>
      <w:r w:rsidRPr="0040679E">
        <w:rPr>
          <w:rFonts w:ascii="Arial" w:hAnsi="Arial" w:cs="Arial"/>
          <w:sz w:val="24"/>
          <w:szCs w:val="24"/>
        </w:rPr>
        <w:t xml:space="preserve"> *</w:t>
      </w:r>
      <w:proofErr w:type="gramStart"/>
      <w:r w:rsidRPr="0040679E">
        <w:rPr>
          <w:rFonts w:ascii="Arial" w:hAnsi="Arial" w:cs="Arial"/>
          <w:sz w:val="24"/>
          <w:szCs w:val="24"/>
        </w:rPr>
        <w:t>(</w:t>
      </w:r>
      <w:r w:rsidRPr="0040679E">
        <w:rPr>
          <w:rFonts w:ascii="Arial" w:hAnsi="Arial" w:cs="Arial"/>
          <w:b/>
          <w:sz w:val="24"/>
          <w:szCs w:val="24"/>
          <w:lang w:eastAsia="ru-RU"/>
        </w:rPr>
        <w:t xml:space="preserve"> </w:t>
      </w:r>
      <w:proofErr w:type="spellStart"/>
      <w:proofErr w:type="gramEnd"/>
      <w:r w:rsidRPr="0040679E">
        <w:rPr>
          <w:rFonts w:ascii="Arial" w:hAnsi="Arial" w:cs="Arial"/>
          <w:sz w:val="24"/>
          <w:szCs w:val="24"/>
          <w:lang w:val="en-US" w:eastAsia="ru-RU"/>
        </w:rPr>
        <w:t>K</w:t>
      </w:r>
      <w:r w:rsidRPr="0040679E">
        <w:rPr>
          <w:rFonts w:ascii="Arial" w:hAnsi="Arial" w:cs="Arial"/>
          <w:sz w:val="24"/>
          <w:szCs w:val="24"/>
          <w:vertAlign w:val="superscript"/>
          <w:lang w:val="en-US" w:eastAsia="ru-RU"/>
        </w:rPr>
        <w:t>B</w:t>
      </w:r>
      <w:r w:rsidRPr="0040679E">
        <w:rPr>
          <w:rFonts w:ascii="Arial" w:hAnsi="Arial" w:cs="Arial"/>
          <w:sz w:val="24"/>
          <w:szCs w:val="24"/>
          <w:vertAlign w:val="subscript"/>
          <w:lang w:val="en-US" w:eastAsia="ru-RU"/>
        </w:rPr>
        <w:t>ij</w:t>
      </w:r>
      <w:proofErr w:type="spellEnd"/>
      <w:r w:rsidRPr="0040679E">
        <w:rPr>
          <w:rFonts w:ascii="Arial" w:hAnsi="Arial" w:cs="Arial"/>
          <w:sz w:val="24"/>
          <w:szCs w:val="24"/>
        </w:rPr>
        <w:t xml:space="preserve"> /10) * </w:t>
      </w:r>
      <w:proofErr w:type="spellStart"/>
      <w:r w:rsidRPr="0040679E">
        <w:rPr>
          <w:rFonts w:ascii="Arial" w:hAnsi="Arial" w:cs="Arial"/>
          <w:sz w:val="24"/>
          <w:szCs w:val="24"/>
          <w:lang w:eastAsia="ru-RU"/>
        </w:rPr>
        <w:t>PSij</w:t>
      </w:r>
      <w:proofErr w:type="spellEnd"/>
      <w:r w:rsidRPr="0040679E">
        <w:rPr>
          <w:rFonts w:ascii="Arial" w:hAnsi="Arial" w:cs="Arial"/>
          <w:sz w:val="24"/>
          <w:szCs w:val="24"/>
        </w:rPr>
        <w:t>»,(3)</w:t>
      </w:r>
    </w:p>
    <w:p w:rsidR="00B44D4B" w:rsidRPr="0040679E" w:rsidRDefault="00B44D4B" w:rsidP="00B44D4B">
      <w:pPr>
        <w:suppressAutoHyphens/>
        <w:autoSpaceDE w:val="0"/>
        <w:autoSpaceDN w:val="0"/>
        <w:adjustRightInd w:val="0"/>
        <w:spacing w:after="0" w:line="240" w:lineRule="auto"/>
        <w:ind w:firstLine="709"/>
        <w:jc w:val="both"/>
        <w:rPr>
          <w:rFonts w:ascii="Arial" w:eastAsia="Calibri" w:hAnsi="Arial" w:cs="Arial"/>
          <w:sz w:val="24"/>
          <w:szCs w:val="24"/>
          <w:lang w:eastAsia="ru-RU"/>
        </w:rPr>
      </w:pPr>
      <w:r w:rsidRPr="0040679E">
        <w:rPr>
          <w:rFonts w:ascii="Arial" w:eastAsia="Times New Roman" w:hAnsi="Arial" w:cs="Arial"/>
          <w:sz w:val="24"/>
          <w:szCs w:val="24"/>
          <w:lang w:eastAsia="ru-RU"/>
        </w:rPr>
        <w:lastRenderedPageBreak/>
        <w:t>1.3) абзац второй пункта 5 дополнить словами «</w:t>
      </w:r>
      <w:r w:rsidRPr="0040679E">
        <w:rPr>
          <w:rFonts w:ascii="Arial" w:eastAsia="Calibri" w:hAnsi="Arial" w:cs="Arial"/>
          <w:sz w:val="24"/>
          <w:szCs w:val="24"/>
          <w:lang w:eastAsia="ru-RU"/>
        </w:rPr>
        <w:t xml:space="preserve">, за исключением случаев изменения значения </w:t>
      </w:r>
      <w:proofErr w:type="spellStart"/>
      <w:r w:rsidRPr="0040679E">
        <w:rPr>
          <w:rFonts w:ascii="Arial" w:eastAsia="Calibri" w:hAnsi="Arial" w:cs="Arial"/>
          <w:sz w:val="24"/>
          <w:szCs w:val="24"/>
          <w:lang w:eastAsia="ru-RU"/>
        </w:rPr>
        <w:t>Q</w:t>
      </w:r>
      <w:r w:rsidRPr="0040679E">
        <w:rPr>
          <w:rFonts w:ascii="Arial" w:eastAsia="Calibri" w:hAnsi="Arial" w:cs="Arial"/>
          <w:sz w:val="24"/>
          <w:szCs w:val="24"/>
          <w:vertAlign w:val="superscript"/>
          <w:lang w:eastAsia="ru-RU"/>
        </w:rPr>
        <w:t>min</w:t>
      </w:r>
      <w:proofErr w:type="spellEnd"/>
      <w:r w:rsidRPr="0040679E">
        <w:rPr>
          <w:rFonts w:ascii="Arial" w:eastAsia="Calibri" w:hAnsi="Arial" w:cs="Arial"/>
          <w:sz w:val="24"/>
          <w:szCs w:val="24"/>
          <w:lang w:eastAsia="ru-RU"/>
        </w:rPr>
        <w:t>»;</w:t>
      </w:r>
    </w:p>
    <w:p w:rsidR="00B44D4B" w:rsidRPr="0040679E" w:rsidRDefault="00B44D4B" w:rsidP="00B44D4B">
      <w:pPr>
        <w:tabs>
          <w:tab w:val="left" w:pos="1134"/>
        </w:tabs>
        <w:autoSpaceDE w:val="0"/>
        <w:autoSpaceDN w:val="0"/>
        <w:adjustRightInd w:val="0"/>
        <w:spacing w:after="0" w:line="240" w:lineRule="auto"/>
        <w:ind w:left="708"/>
        <w:jc w:val="both"/>
        <w:rPr>
          <w:rFonts w:ascii="Arial" w:eastAsia="Calibri" w:hAnsi="Arial" w:cs="Arial"/>
          <w:bCs/>
          <w:sz w:val="24"/>
          <w:szCs w:val="24"/>
          <w:lang w:eastAsia="ru-RU"/>
        </w:rPr>
      </w:pPr>
      <w:r w:rsidRPr="0040679E">
        <w:rPr>
          <w:rFonts w:ascii="Arial" w:eastAsia="Calibri" w:hAnsi="Arial" w:cs="Arial"/>
          <w:sz w:val="24"/>
          <w:szCs w:val="24"/>
          <w:lang w:eastAsia="ru-RU"/>
        </w:rPr>
        <w:t xml:space="preserve">1.4) в </w:t>
      </w:r>
      <w:r w:rsidRPr="0040679E">
        <w:rPr>
          <w:rFonts w:ascii="Arial" w:eastAsia="Times New Roman" w:hAnsi="Arial" w:cs="Arial"/>
          <w:sz w:val="24"/>
          <w:szCs w:val="24"/>
          <w:lang w:eastAsia="ru-RU"/>
        </w:rPr>
        <w:t xml:space="preserve">пункте 6 цифры «86,5» заменить цифрами «58,5». </w:t>
      </w:r>
    </w:p>
    <w:p w:rsidR="00B44D4B" w:rsidRPr="005376CD" w:rsidRDefault="00B44D4B" w:rsidP="00B44D4B">
      <w:pPr>
        <w:spacing w:after="0"/>
        <w:ind w:firstLine="709"/>
        <w:jc w:val="both"/>
        <w:rPr>
          <w:lang w:eastAsia="ru-RU"/>
        </w:rPr>
      </w:pPr>
      <w:r>
        <w:rPr>
          <w:rFonts w:ascii="Arial" w:hAnsi="Arial" w:cs="Arial"/>
          <w:sz w:val="24"/>
          <w:szCs w:val="24"/>
          <w:lang w:eastAsia="ru-RU"/>
        </w:rPr>
        <w:t>2.</w:t>
      </w:r>
      <w:r w:rsidRPr="005376CD">
        <w:rPr>
          <w:rFonts w:ascii="Arial" w:hAnsi="Arial" w:cs="Arial"/>
          <w:sz w:val="24"/>
          <w:szCs w:val="24"/>
          <w:lang w:eastAsia="ru-RU"/>
        </w:rPr>
        <w:t>Настоящее Решение вступает в силу со дня его официального опубликования и применяется к правоотношениям</w:t>
      </w:r>
      <w:r>
        <w:rPr>
          <w:rFonts w:ascii="Arial" w:hAnsi="Arial" w:cs="Arial"/>
          <w:sz w:val="24"/>
          <w:szCs w:val="24"/>
          <w:lang w:eastAsia="ru-RU"/>
        </w:rPr>
        <w:t>, возникшие</w:t>
      </w:r>
      <w:r w:rsidRPr="005376CD">
        <w:rPr>
          <w:rFonts w:ascii="Arial" w:hAnsi="Arial" w:cs="Arial"/>
          <w:sz w:val="24"/>
          <w:szCs w:val="24"/>
          <w:lang w:eastAsia="ru-RU"/>
        </w:rPr>
        <w:t xml:space="preserve"> с 01</w:t>
      </w:r>
      <w:r>
        <w:rPr>
          <w:rFonts w:ascii="Arial" w:hAnsi="Arial" w:cs="Arial"/>
          <w:sz w:val="24"/>
          <w:szCs w:val="24"/>
          <w:lang w:eastAsia="ru-RU"/>
        </w:rPr>
        <w:t xml:space="preserve">июля </w:t>
      </w:r>
      <w:r w:rsidRPr="005376CD">
        <w:rPr>
          <w:rFonts w:ascii="Arial" w:hAnsi="Arial" w:cs="Arial"/>
          <w:sz w:val="24"/>
          <w:szCs w:val="24"/>
          <w:lang w:eastAsia="ru-RU"/>
        </w:rPr>
        <w:t>202</w:t>
      </w:r>
      <w:r>
        <w:rPr>
          <w:rFonts w:ascii="Arial" w:hAnsi="Arial" w:cs="Arial"/>
          <w:sz w:val="24"/>
          <w:szCs w:val="24"/>
          <w:lang w:eastAsia="ru-RU"/>
        </w:rPr>
        <w:t>2</w:t>
      </w:r>
      <w:r w:rsidRPr="005376CD">
        <w:rPr>
          <w:rFonts w:ascii="Arial" w:hAnsi="Arial" w:cs="Arial"/>
          <w:sz w:val="24"/>
          <w:szCs w:val="24"/>
          <w:lang w:eastAsia="ru-RU"/>
        </w:rPr>
        <w:t>года</w:t>
      </w:r>
      <w:r w:rsidRPr="005376CD">
        <w:rPr>
          <w:lang w:eastAsia="ru-RU"/>
        </w:rPr>
        <w:t>.</w:t>
      </w:r>
    </w:p>
    <w:p w:rsidR="00B44D4B" w:rsidRPr="0065248B" w:rsidRDefault="00B44D4B" w:rsidP="00B44D4B">
      <w:pPr>
        <w:spacing w:after="0" w:line="240" w:lineRule="auto"/>
        <w:rPr>
          <w:rFonts w:ascii="Arial" w:eastAsia="Times New Roman" w:hAnsi="Arial" w:cs="Arial"/>
          <w:sz w:val="24"/>
          <w:szCs w:val="24"/>
          <w:lang w:eastAsia="ru-RU"/>
        </w:rPr>
      </w:pPr>
    </w:p>
    <w:p w:rsidR="00B44D4B" w:rsidRPr="0065248B" w:rsidRDefault="00B44D4B" w:rsidP="00B44D4B">
      <w:pPr>
        <w:widowControl w:val="0"/>
        <w:autoSpaceDE w:val="0"/>
        <w:autoSpaceDN w:val="0"/>
        <w:adjustRightInd w:val="0"/>
        <w:spacing w:after="0" w:line="240" w:lineRule="auto"/>
        <w:ind w:firstLine="567"/>
        <w:jc w:val="right"/>
        <w:rPr>
          <w:rFonts w:ascii="Arial" w:eastAsia="Times New Roman" w:hAnsi="Arial" w:cs="Arial"/>
          <w:sz w:val="24"/>
          <w:szCs w:val="24"/>
          <w:lang w:eastAsia="ru-RU"/>
        </w:rPr>
      </w:pPr>
    </w:p>
    <w:p w:rsidR="00B44D4B" w:rsidRDefault="00B44D4B" w:rsidP="00B44D4B">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Председатель Думы, </w:t>
      </w:r>
      <w:r w:rsidRPr="0065248B">
        <w:rPr>
          <w:rFonts w:ascii="Arial" w:eastAsia="Times New Roman" w:hAnsi="Arial" w:cs="Arial"/>
          <w:sz w:val="24"/>
          <w:szCs w:val="24"/>
          <w:lang w:eastAsia="ru-RU"/>
        </w:rPr>
        <w:t>Глава муниципального образования «</w:t>
      </w:r>
      <w:r>
        <w:rPr>
          <w:rFonts w:ascii="Arial" w:eastAsia="Times New Roman" w:hAnsi="Arial" w:cs="Arial"/>
          <w:sz w:val="24"/>
          <w:szCs w:val="24"/>
          <w:lang w:eastAsia="ru-RU"/>
        </w:rPr>
        <w:t>Майск</w:t>
      </w:r>
      <w:r w:rsidRPr="0065248B">
        <w:rPr>
          <w:rFonts w:ascii="Arial" w:eastAsia="Times New Roman" w:hAnsi="Arial" w:cs="Arial"/>
          <w:sz w:val="24"/>
          <w:szCs w:val="24"/>
          <w:lang w:eastAsia="ru-RU"/>
        </w:rPr>
        <w:t>»</w:t>
      </w:r>
    </w:p>
    <w:p w:rsidR="00B44D4B" w:rsidRPr="0065248B" w:rsidRDefault="00B44D4B" w:rsidP="00B44D4B">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Воронов С.А.</w:t>
      </w:r>
    </w:p>
    <w:p w:rsidR="00B44D4B" w:rsidRPr="0065248B" w:rsidRDefault="00B44D4B" w:rsidP="00B44D4B">
      <w:pPr>
        <w:widowControl w:val="0"/>
        <w:autoSpaceDE w:val="0"/>
        <w:autoSpaceDN w:val="0"/>
        <w:adjustRightInd w:val="0"/>
        <w:spacing w:after="0" w:line="240" w:lineRule="auto"/>
        <w:rPr>
          <w:rFonts w:ascii="Arial" w:eastAsia="Times New Roman" w:hAnsi="Arial" w:cs="Arial"/>
          <w:sz w:val="24"/>
          <w:szCs w:val="24"/>
          <w:lang w:eastAsia="ru-RU"/>
        </w:rPr>
      </w:pPr>
    </w:p>
    <w:p w:rsidR="00B44D4B" w:rsidRPr="00542A68" w:rsidRDefault="00B44D4B" w:rsidP="00B44D4B">
      <w:pPr>
        <w:spacing w:after="0" w:line="240" w:lineRule="auto"/>
        <w:ind w:firstLine="5812"/>
        <w:jc w:val="right"/>
        <w:rPr>
          <w:rFonts w:ascii="Courier New" w:eastAsia="SimSun" w:hAnsi="Courier New" w:cs="Courier New"/>
          <w:lang w:eastAsia="zh-CN"/>
        </w:rPr>
      </w:pPr>
      <w:r w:rsidRPr="00542A68">
        <w:rPr>
          <w:rFonts w:ascii="Courier New" w:eastAsia="SimSun" w:hAnsi="Courier New" w:cs="Courier New"/>
          <w:lang w:eastAsia="zh-CN"/>
        </w:rPr>
        <w:t>Приложение №1к</w:t>
      </w:r>
    </w:p>
    <w:p w:rsidR="00B44D4B" w:rsidRPr="00542A68" w:rsidRDefault="00B44D4B" w:rsidP="00B44D4B">
      <w:pPr>
        <w:spacing w:after="0" w:line="240" w:lineRule="auto"/>
        <w:ind w:left="5812"/>
        <w:jc w:val="right"/>
        <w:rPr>
          <w:rFonts w:ascii="Courier New" w:eastAsia="SimSun" w:hAnsi="Courier New" w:cs="Courier New"/>
          <w:lang w:eastAsia="zh-CN"/>
        </w:rPr>
      </w:pPr>
      <w:r w:rsidRPr="00542A68">
        <w:rPr>
          <w:rFonts w:ascii="Courier New" w:eastAsia="SimSun" w:hAnsi="Courier New" w:cs="Courier New"/>
          <w:lang w:eastAsia="zh-CN"/>
        </w:rPr>
        <w:t>Решению Думы МО «Майск»</w:t>
      </w:r>
      <w:r>
        <w:rPr>
          <w:rFonts w:ascii="Courier New" w:eastAsia="SimSun" w:hAnsi="Courier New" w:cs="Courier New"/>
          <w:lang w:eastAsia="zh-CN"/>
        </w:rPr>
        <w:t xml:space="preserve"> от 19.03.2020г. №101 </w:t>
      </w:r>
      <w:proofErr w:type="gramStart"/>
      <w:r>
        <w:rPr>
          <w:rFonts w:ascii="Courier New" w:eastAsia="SimSun" w:hAnsi="Courier New" w:cs="Courier New"/>
          <w:lang w:eastAsia="zh-CN"/>
        </w:rPr>
        <w:t xml:space="preserve">( </w:t>
      </w:r>
      <w:proofErr w:type="gramEnd"/>
      <w:r>
        <w:rPr>
          <w:rFonts w:ascii="Courier New" w:eastAsia="SimSun" w:hAnsi="Courier New" w:cs="Courier New"/>
          <w:lang w:eastAsia="zh-CN"/>
        </w:rPr>
        <w:t xml:space="preserve">в редакции от 06.12.2022г. №224) </w:t>
      </w:r>
    </w:p>
    <w:p w:rsidR="00B44D4B" w:rsidRPr="00542A68" w:rsidRDefault="00B44D4B" w:rsidP="00B44D4B">
      <w:pPr>
        <w:spacing w:after="0" w:line="240" w:lineRule="auto"/>
        <w:jc w:val="right"/>
        <w:rPr>
          <w:rFonts w:ascii="Arial" w:eastAsia="Times New Roman" w:hAnsi="Arial" w:cs="Arial"/>
          <w:sz w:val="24"/>
          <w:szCs w:val="24"/>
          <w:lang w:eastAsia="ru-RU"/>
        </w:rPr>
      </w:pPr>
    </w:p>
    <w:p w:rsidR="00B44D4B" w:rsidRPr="0081034D" w:rsidRDefault="00B44D4B" w:rsidP="00B44D4B">
      <w:pPr>
        <w:spacing w:after="0" w:line="240" w:lineRule="auto"/>
        <w:jc w:val="center"/>
        <w:rPr>
          <w:rFonts w:ascii="Arial" w:hAnsi="Arial" w:cs="Arial"/>
          <w:b/>
          <w:sz w:val="28"/>
          <w:szCs w:val="28"/>
          <w:lang w:eastAsia="ru-RU"/>
        </w:rPr>
      </w:pPr>
      <w:r>
        <w:rPr>
          <w:rFonts w:ascii="Arial" w:hAnsi="Arial" w:cs="Arial"/>
          <w:b/>
          <w:sz w:val="28"/>
          <w:szCs w:val="28"/>
          <w:lang w:eastAsia="ru-RU"/>
        </w:rPr>
        <w:t>Н</w:t>
      </w:r>
      <w:r w:rsidRPr="0081034D">
        <w:rPr>
          <w:rFonts w:ascii="Arial" w:hAnsi="Arial" w:cs="Arial"/>
          <w:b/>
          <w:sz w:val="28"/>
          <w:szCs w:val="28"/>
          <w:lang w:eastAsia="ru-RU"/>
        </w:rPr>
        <w:t>ормативы формирования расходов на оплату труда выборного должностного лица местного самоуправления, осуществляющего свои полномочия на постоянной основе, муниципальных служащих и содержание органа местного самоуправления муниципального образования «Майск»</w:t>
      </w:r>
    </w:p>
    <w:p w:rsidR="00B44D4B" w:rsidRPr="00542A68" w:rsidRDefault="00B44D4B" w:rsidP="00B44D4B">
      <w:pPr>
        <w:spacing w:after="0" w:line="240" w:lineRule="auto"/>
        <w:jc w:val="center"/>
        <w:rPr>
          <w:rFonts w:ascii="Arial" w:eastAsia="Times New Roman" w:hAnsi="Arial" w:cs="Arial"/>
          <w:sz w:val="24"/>
          <w:szCs w:val="24"/>
          <w:lang w:eastAsia="ru-RU"/>
        </w:rPr>
      </w:pPr>
    </w:p>
    <w:p w:rsidR="00B44D4B" w:rsidRPr="00AE3C58" w:rsidRDefault="00B44D4B" w:rsidP="00B44D4B">
      <w:pPr>
        <w:spacing w:after="0" w:line="240" w:lineRule="auto"/>
        <w:ind w:firstLine="709"/>
        <w:jc w:val="both"/>
        <w:rPr>
          <w:rFonts w:ascii="Arial" w:hAnsi="Arial" w:cs="Arial"/>
          <w:sz w:val="24"/>
          <w:szCs w:val="24"/>
          <w:lang w:eastAsia="ru-RU"/>
        </w:rPr>
      </w:pPr>
      <w:r w:rsidRPr="00AE3C58">
        <w:rPr>
          <w:rFonts w:ascii="Arial" w:hAnsi="Arial" w:cs="Arial"/>
          <w:sz w:val="24"/>
          <w:szCs w:val="24"/>
          <w:lang w:eastAsia="ru-RU"/>
        </w:rPr>
        <w:t xml:space="preserve">1. </w:t>
      </w:r>
      <w:proofErr w:type="gramStart"/>
      <w:r w:rsidRPr="00AE3C58">
        <w:rPr>
          <w:rFonts w:ascii="Arial" w:hAnsi="Arial" w:cs="Arial"/>
          <w:sz w:val="24"/>
          <w:szCs w:val="24"/>
          <w:lang w:eastAsia="ru-RU"/>
        </w:rPr>
        <w:t>Настоящие нормативы формирования расходов на оплату труда</w:t>
      </w:r>
      <w:r>
        <w:rPr>
          <w:rFonts w:ascii="Arial" w:hAnsi="Arial" w:cs="Arial"/>
          <w:sz w:val="24"/>
          <w:szCs w:val="24"/>
          <w:lang w:eastAsia="ru-RU"/>
        </w:rPr>
        <w:t xml:space="preserve"> депутатов,</w:t>
      </w:r>
      <w:r w:rsidRPr="00AE3C58">
        <w:rPr>
          <w:rFonts w:ascii="Arial" w:hAnsi="Arial" w:cs="Arial"/>
          <w:sz w:val="24"/>
          <w:szCs w:val="24"/>
          <w:lang w:eastAsia="ru-RU"/>
        </w:rPr>
        <w:t xml:space="preserve"> выборн</w:t>
      </w:r>
      <w:r>
        <w:rPr>
          <w:rFonts w:ascii="Arial" w:hAnsi="Arial" w:cs="Arial"/>
          <w:sz w:val="24"/>
          <w:szCs w:val="24"/>
          <w:lang w:eastAsia="ru-RU"/>
        </w:rPr>
        <w:t>ых</w:t>
      </w:r>
      <w:r w:rsidRPr="00AE3C58">
        <w:rPr>
          <w:rFonts w:ascii="Arial" w:hAnsi="Arial" w:cs="Arial"/>
          <w:sz w:val="24"/>
          <w:szCs w:val="24"/>
          <w:lang w:eastAsia="ru-RU"/>
        </w:rPr>
        <w:t xml:space="preserve"> должностн</w:t>
      </w:r>
      <w:r>
        <w:rPr>
          <w:rFonts w:ascii="Arial" w:hAnsi="Arial" w:cs="Arial"/>
          <w:sz w:val="24"/>
          <w:szCs w:val="24"/>
          <w:lang w:eastAsia="ru-RU"/>
        </w:rPr>
        <w:t>ых лиц</w:t>
      </w:r>
      <w:r w:rsidRPr="00AE3C58">
        <w:rPr>
          <w:rFonts w:ascii="Arial" w:hAnsi="Arial" w:cs="Arial"/>
          <w:sz w:val="24"/>
          <w:szCs w:val="24"/>
          <w:lang w:eastAsia="ru-RU"/>
        </w:rPr>
        <w:t xml:space="preserve"> местного самоуправления, осуществляющего свои полномочия на постоянной основе, муниципальных служащих и содержание органа местного самоуправления муниципального образования «</w:t>
      </w:r>
      <w:r>
        <w:rPr>
          <w:rFonts w:ascii="Arial" w:hAnsi="Arial" w:cs="Arial"/>
          <w:sz w:val="24"/>
          <w:szCs w:val="24"/>
          <w:lang w:eastAsia="ru-RU"/>
        </w:rPr>
        <w:t>Майск</w:t>
      </w:r>
      <w:r w:rsidRPr="00AE3C58">
        <w:rPr>
          <w:rFonts w:ascii="Arial" w:hAnsi="Arial" w:cs="Arial"/>
          <w:sz w:val="24"/>
          <w:szCs w:val="24"/>
          <w:lang w:eastAsia="ru-RU"/>
        </w:rPr>
        <w:t>»</w:t>
      </w:r>
      <w:r>
        <w:rPr>
          <w:rFonts w:ascii="Arial" w:hAnsi="Arial" w:cs="Arial"/>
          <w:sz w:val="24"/>
          <w:szCs w:val="24"/>
          <w:lang w:eastAsia="ru-RU"/>
        </w:rPr>
        <w:t>,</w:t>
      </w:r>
      <w:r w:rsidRPr="00AE3C58">
        <w:rPr>
          <w:rFonts w:ascii="Arial" w:hAnsi="Arial" w:cs="Arial"/>
          <w:sz w:val="24"/>
          <w:szCs w:val="24"/>
          <w:lang w:eastAsia="ru-RU"/>
        </w:rPr>
        <w:t xml:space="preserve"> включают в себя норматив формирования расходов на оплату труда главы муниципального образования «</w:t>
      </w:r>
      <w:r>
        <w:rPr>
          <w:rFonts w:ascii="Arial" w:hAnsi="Arial" w:cs="Arial"/>
          <w:sz w:val="24"/>
          <w:szCs w:val="24"/>
          <w:lang w:eastAsia="ru-RU"/>
        </w:rPr>
        <w:t>Майск</w:t>
      </w:r>
      <w:r w:rsidRPr="00AE3C58">
        <w:rPr>
          <w:rFonts w:ascii="Arial" w:hAnsi="Arial" w:cs="Arial"/>
          <w:sz w:val="24"/>
          <w:szCs w:val="24"/>
          <w:lang w:eastAsia="ru-RU"/>
        </w:rPr>
        <w:t>», осуществляющего свои полномочия на постоянной основе, норматив формирования расходов на оплату труда муниципальных служащих органа местного самоуправления муниципального</w:t>
      </w:r>
      <w:proofErr w:type="gramEnd"/>
      <w:r w:rsidRPr="00AE3C58">
        <w:rPr>
          <w:rFonts w:ascii="Arial" w:hAnsi="Arial" w:cs="Arial"/>
          <w:sz w:val="24"/>
          <w:szCs w:val="24"/>
          <w:lang w:eastAsia="ru-RU"/>
        </w:rPr>
        <w:t xml:space="preserve"> образования «</w:t>
      </w:r>
      <w:r>
        <w:rPr>
          <w:rFonts w:ascii="Arial" w:hAnsi="Arial" w:cs="Arial"/>
          <w:sz w:val="24"/>
          <w:szCs w:val="24"/>
          <w:lang w:eastAsia="ru-RU"/>
        </w:rPr>
        <w:t>Майск</w:t>
      </w:r>
      <w:r w:rsidRPr="00AE3C58">
        <w:rPr>
          <w:rFonts w:ascii="Arial" w:hAnsi="Arial" w:cs="Arial"/>
          <w:sz w:val="24"/>
          <w:szCs w:val="24"/>
          <w:lang w:eastAsia="ru-RU"/>
        </w:rPr>
        <w:t>» и норматив формирования расходов на содержание органа местного самоуправления муниципального образования «</w:t>
      </w:r>
      <w:r>
        <w:rPr>
          <w:rFonts w:ascii="Arial" w:hAnsi="Arial" w:cs="Arial"/>
          <w:sz w:val="24"/>
          <w:szCs w:val="24"/>
          <w:lang w:eastAsia="ru-RU"/>
        </w:rPr>
        <w:t>Майск</w:t>
      </w:r>
      <w:r w:rsidRPr="00AE3C58">
        <w:rPr>
          <w:rFonts w:ascii="Arial" w:hAnsi="Arial" w:cs="Arial"/>
          <w:sz w:val="24"/>
          <w:szCs w:val="24"/>
          <w:lang w:eastAsia="ru-RU"/>
        </w:rPr>
        <w:t>».</w:t>
      </w:r>
    </w:p>
    <w:p w:rsidR="00B44D4B" w:rsidRPr="00AE3C58" w:rsidRDefault="00B44D4B" w:rsidP="00B44D4B">
      <w:pPr>
        <w:spacing w:after="0" w:line="240" w:lineRule="auto"/>
        <w:ind w:firstLine="709"/>
        <w:jc w:val="both"/>
        <w:rPr>
          <w:rFonts w:ascii="Arial" w:hAnsi="Arial" w:cs="Arial"/>
          <w:sz w:val="24"/>
          <w:szCs w:val="24"/>
          <w:lang w:eastAsia="ru-RU"/>
        </w:rPr>
      </w:pPr>
      <w:r w:rsidRPr="00AE3C58">
        <w:rPr>
          <w:rFonts w:ascii="Arial" w:hAnsi="Arial" w:cs="Arial"/>
          <w:sz w:val="24"/>
          <w:szCs w:val="24"/>
          <w:lang w:eastAsia="ru-RU"/>
        </w:rPr>
        <w:t>2. При расчете настоящих нормативов используются официальные данные территориального органа Федеральной службы государственной статистики по Иркутской области о численности населения соответствующего муниципального образования по состоянию на 1 января текущего финансового года, а также Реестра административно-территориальн</w:t>
      </w:r>
      <w:r>
        <w:rPr>
          <w:rFonts w:ascii="Arial" w:hAnsi="Arial" w:cs="Arial"/>
          <w:sz w:val="24"/>
          <w:szCs w:val="24"/>
          <w:lang w:eastAsia="ru-RU"/>
        </w:rPr>
        <w:t>ых образований</w:t>
      </w:r>
      <w:r w:rsidRPr="00AE3C58">
        <w:rPr>
          <w:rFonts w:ascii="Arial" w:hAnsi="Arial" w:cs="Arial"/>
          <w:sz w:val="24"/>
          <w:szCs w:val="24"/>
          <w:lang w:eastAsia="ru-RU"/>
        </w:rPr>
        <w:t>.</w:t>
      </w:r>
    </w:p>
    <w:p w:rsidR="00B44D4B" w:rsidRPr="00AE3C58" w:rsidRDefault="00B44D4B" w:rsidP="00B44D4B">
      <w:pPr>
        <w:spacing w:after="0" w:line="240" w:lineRule="auto"/>
        <w:ind w:firstLine="709"/>
        <w:jc w:val="both"/>
        <w:rPr>
          <w:rFonts w:ascii="Arial" w:hAnsi="Arial" w:cs="Arial"/>
          <w:sz w:val="24"/>
          <w:szCs w:val="24"/>
          <w:lang w:eastAsia="ru-RU"/>
        </w:rPr>
      </w:pPr>
      <w:r w:rsidRPr="00AE3C58">
        <w:rPr>
          <w:rFonts w:ascii="Arial" w:hAnsi="Arial" w:cs="Arial"/>
          <w:sz w:val="24"/>
          <w:szCs w:val="24"/>
          <w:lang w:eastAsia="ru-RU"/>
        </w:rPr>
        <w:t xml:space="preserve">3. Норматив формирования расходов на оплату труда главы муниципального образования </w:t>
      </w:r>
      <w:r>
        <w:rPr>
          <w:rFonts w:ascii="Arial" w:hAnsi="Arial" w:cs="Arial"/>
          <w:sz w:val="24"/>
          <w:szCs w:val="24"/>
          <w:lang w:eastAsia="ru-RU"/>
        </w:rPr>
        <w:t>«Майск</w:t>
      </w:r>
      <w:r w:rsidRPr="00AE3C58">
        <w:rPr>
          <w:rFonts w:ascii="Arial" w:hAnsi="Arial" w:cs="Arial"/>
          <w:sz w:val="24"/>
          <w:szCs w:val="24"/>
          <w:lang w:eastAsia="ru-RU"/>
        </w:rPr>
        <w:t>» устанавливается без учета объема средств компенсационных выплат и единовременных выплат, осуществляемых при предоставлении гарантий выборным лицам в связи с прекращением их полномочий, которые включаются в норматив формирования расходов на содержание органа местного самоуправления муниципального образования «</w:t>
      </w:r>
      <w:r>
        <w:rPr>
          <w:rFonts w:ascii="Arial" w:hAnsi="Arial" w:cs="Arial"/>
          <w:sz w:val="24"/>
          <w:szCs w:val="24"/>
          <w:lang w:eastAsia="ru-RU"/>
        </w:rPr>
        <w:t>Майск</w:t>
      </w:r>
      <w:r w:rsidRPr="00AE3C58">
        <w:rPr>
          <w:rFonts w:ascii="Arial" w:hAnsi="Arial" w:cs="Arial"/>
          <w:sz w:val="24"/>
          <w:szCs w:val="24"/>
          <w:lang w:eastAsia="ru-RU"/>
        </w:rPr>
        <w:t>».</w:t>
      </w:r>
    </w:p>
    <w:p w:rsidR="00B44D4B" w:rsidRPr="00AE3C58" w:rsidRDefault="00B44D4B" w:rsidP="00B44D4B">
      <w:pPr>
        <w:spacing w:after="0" w:line="240" w:lineRule="auto"/>
        <w:ind w:firstLine="709"/>
        <w:jc w:val="both"/>
        <w:rPr>
          <w:rFonts w:ascii="Arial" w:hAnsi="Arial" w:cs="Arial"/>
          <w:sz w:val="24"/>
          <w:szCs w:val="24"/>
          <w:lang w:eastAsia="ru-RU"/>
        </w:rPr>
      </w:pPr>
      <w:r w:rsidRPr="00AE3C58">
        <w:rPr>
          <w:rFonts w:ascii="Arial" w:hAnsi="Arial" w:cs="Arial"/>
          <w:sz w:val="24"/>
          <w:szCs w:val="24"/>
          <w:lang w:eastAsia="ru-RU"/>
        </w:rPr>
        <w:t>4. Норматив формирования расходов на оплату труда главы муниципального образования, определяемой в соответствии с приложениями 1, 2, 3, 4 к настоящим нормативам определяется по следующей формуле:</w:t>
      </w:r>
    </w:p>
    <w:p w:rsidR="00B44D4B" w:rsidRPr="00AE3C58" w:rsidRDefault="00B44D4B" w:rsidP="00B44D4B">
      <w:pPr>
        <w:spacing w:after="0" w:line="240" w:lineRule="auto"/>
        <w:ind w:firstLine="709"/>
        <w:jc w:val="both"/>
        <w:rPr>
          <w:rFonts w:ascii="Arial" w:hAnsi="Arial" w:cs="Arial"/>
          <w:sz w:val="24"/>
          <w:szCs w:val="24"/>
          <w:lang w:eastAsia="ru-RU"/>
        </w:rPr>
      </w:pPr>
      <w:r w:rsidRPr="00AE3C58">
        <w:rPr>
          <w:rFonts w:ascii="Arial" w:hAnsi="Arial" w:cs="Arial"/>
          <w:noProof/>
          <w:sz w:val="24"/>
          <w:szCs w:val="24"/>
          <w:lang w:eastAsia="ru-RU"/>
        </w:rPr>
        <w:drawing>
          <wp:inline distT="0" distB="0" distL="0" distR="0" wp14:anchorId="0D9D3049" wp14:editId="62521E7C">
            <wp:extent cx="1400175" cy="323850"/>
            <wp:effectExtent l="0" t="0" r="9525" b="0"/>
            <wp:docPr id="8" name="Рисунок 8"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0175" cy="323850"/>
                    </a:xfrm>
                    <a:prstGeom prst="rect">
                      <a:avLst/>
                    </a:prstGeom>
                    <a:noFill/>
                    <a:ln>
                      <a:noFill/>
                    </a:ln>
                  </pic:spPr>
                </pic:pic>
              </a:graphicData>
            </a:graphic>
          </wp:inline>
        </w:drawing>
      </w:r>
    </w:p>
    <w:p w:rsidR="00B44D4B" w:rsidRPr="00AE3C58" w:rsidRDefault="00B44D4B" w:rsidP="00B44D4B">
      <w:pPr>
        <w:spacing w:after="0" w:line="240" w:lineRule="auto"/>
        <w:ind w:firstLine="709"/>
        <w:jc w:val="both"/>
        <w:rPr>
          <w:rFonts w:ascii="Arial" w:hAnsi="Arial" w:cs="Arial"/>
          <w:sz w:val="24"/>
          <w:szCs w:val="24"/>
          <w:lang w:eastAsia="ru-RU"/>
        </w:rPr>
      </w:pPr>
      <w:r w:rsidRPr="00AE3C58">
        <w:rPr>
          <w:rFonts w:ascii="Arial" w:hAnsi="Arial" w:cs="Arial"/>
          <w:sz w:val="24"/>
          <w:szCs w:val="24"/>
          <w:lang w:eastAsia="ru-RU"/>
        </w:rPr>
        <w:t>где:</w:t>
      </w:r>
    </w:p>
    <w:p w:rsidR="00B44D4B" w:rsidRPr="00AE3C58" w:rsidRDefault="00B44D4B" w:rsidP="00B44D4B">
      <w:pPr>
        <w:spacing w:after="0" w:line="240" w:lineRule="auto"/>
        <w:ind w:firstLine="709"/>
        <w:jc w:val="both"/>
        <w:rPr>
          <w:rFonts w:ascii="Arial" w:hAnsi="Arial" w:cs="Arial"/>
          <w:sz w:val="24"/>
          <w:szCs w:val="24"/>
          <w:lang w:eastAsia="ru-RU"/>
        </w:rPr>
      </w:pPr>
      <w:proofErr w:type="spellStart"/>
      <w:r w:rsidRPr="00AE3C58">
        <w:rPr>
          <w:rFonts w:ascii="Arial" w:hAnsi="Arial" w:cs="Arial"/>
          <w:sz w:val="24"/>
          <w:szCs w:val="24"/>
          <w:lang w:eastAsia="ru-RU"/>
        </w:rPr>
        <w:lastRenderedPageBreak/>
        <w:t>Nij</w:t>
      </w:r>
      <w:proofErr w:type="spellEnd"/>
      <w:r w:rsidRPr="00AE3C58">
        <w:rPr>
          <w:rFonts w:ascii="Arial" w:hAnsi="Arial" w:cs="Arial"/>
          <w:sz w:val="24"/>
          <w:szCs w:val="24"/>
          <w:lang w:eastAsia="ru-RU"/>
        </w:rPr>
        <w:t xml:space="preserve"> - норматив формирования расходов на оплату труда главы муниципального образования в расчете на месяц;</w:t>
      </w:r>
    </w:p>
    <w:p w:rsidR="00B44D4B" w:rsidRPr="00AE3C58" w:rsidRDefault="00B44D4B" w:rsidP="00B44D4B">
      <w:pPr>
        <w:spacing w:after="0" w:line="240" w:lineRule="auto"/>
        <w:ind w:firstLine="709"/>
        <w:jc w:val="both"/>
        <w:rPr>
          <w:rFonts w:ascii="Arial" w:hAnsi="Arial" w:cs="Arial"/>
          <w:sz w:val="24"/>
          <w:szCs w:val="24"/>
          <w:lang w:eastAsia="ru-RU"/>
        </w:rPr>
      </w:pPr>
      <w:r w:rsidRPr="00AE3C58">
        <w:rPr>
          <w:rFonts w:ascii="Arial" w:hAnsi="Arial" w:cs="Arial"/>
          <w:sz w:val="24"/>
          <w:szCs w:val="24"/>
          <w:lang w:eastAsia="ru-RU"/>
        </w:rPr>
        <w:t>-</w:t>
      </w:r>
      <w:r w:rsidRPr="00AE3C58">
        <w:rPr>
          <w:rFonts w:ascii="Arial" w:hAnsi="Arial" w:cs="Arial"/>
          <w:sz w:val="24"/>
          <w:szCs w:val="24"/>
          <w:lang w:val="en-US" w:eastAsia="ru-RU"/>
        </w:rPr>
        <w:t>N</w:t>
      </w:r>
      <w:proofErr w:type="gramStart"/>
      <w:r w:rsidRPr="00AE3C58">
        <w:rPr>
          <w:rFonts w:ascii="Arial" w:hAnsi="Arial" w:cs="Arial"/>
          <w:sz w:val="24"/>
          <w:szCs w:val="24"/>
          <w:vertAlign w:val="superscript"/>
          <w:lang w:eastAsia="ru-RU"/>
        </w:rPr>
        <w:t>Б</w:t>
      </w:r>
      <w:proofErr w:type="spellStart"/>
      <w:proofErr w:type="gramEnd"/>
      <w:r w:rsidRPr="00AE3C58">
        <w:rPr>
          <w:rFonts w:ascii="Arial" w:hAnsi="Arial" w:cs="Arial"/>
          <w:sz w:val="24"/>
          <w:szCs w:val="24"/>
          <w:vertAlign w:val="subscript"/>
          <w:lang w:val="en-US" w:eastAsia="ru-RU"/>
        </w:rPr>
        <w:t>ij</w:t>
      </w:r>
      <w:proofErr w:type="spellEnd"/>
      <w:r w:rsidRPr="00AE3C58">
        <w:rPr>
          <w:rFonts w:ascii="Arial" w:hAnsi="Arial" w:cs="Arial"/>
          <w:sz w:val="24"/>
          <w:szCs w:val="24"/>
          <w:lang w:eastAsia="ru-RU"/>
        </w:rPr>
        <w:t xml:space="preserve"> базовый норматив формирования расходов на оплату труда главы муниципального образования, определяемый как:</w:t>
      </w:r>
    </w:p>
    <w:p w:rsidR="00B44D4B" w:rsidRPr="00AE3C58" w:rsidRDefault="00B44D4B" w:rsidP="00B44D4B">
      <w:pPr>
        <w:spacing w:after="0" w:line="240" w:lineRule="auto"/>
        <w:ind w:firstLine="709"/>
        <w:jc w:val="both"/>
        <w:rPr>
          <w:rFonts w:ascii="Arial" w:hAnsi="Arial" w:cs="Arial"/>
          <w:sz w:val="24"/>
          <w:szCs w:val="24"/>
          <w:lang w:eastAsia="ru-RU"/>
        </w:rPr>
      </w:pPr>
      <w:r w:rsidRPr="009C3B47">
        <w:rPr>
          <w:rFonts w:ascii="Times New Roman" w:eastAsia="Times New Roman" w:hAnsi="Times New Roman" w:cs="Times New Roman"/>
          <w:color w:val="FF0000"/>
          <w:position w:val="-14"/>
          <w:sz w:val="28"/>
          <w:szCs w:val="28"/>
          <w:lang w:eastAsia="ru-RU"/>
        </w:rPr>
        <w:object w:dxaOrig="4440" w:dyaOrig="460">
          <v:shape id="_x0000_i1026" type="#_x0000_t75" style="width:4in;height:31.5pt" o:ole="" filled="t">
            <v:imagedata r:id="rId15" o:title=""/>
          </v:shape>
          <o:OLEObject Type="Embed" ProgID="Equation.3" ShapeID="_x0000_i1026" DrawAspect="Content" ObjectID="_1731933495" r:id="rId18"/>
        </w:object>
      </w:r>
    </w:p>
    <w:p w:rsidR="00B44D4B" w:rsidRPr="00AE3C58" w:rsidRDefault="00B44D4B" w:rsidP="00B44D4B">
      <w:pPr>
        <w:spacing w:after="0" w:line="240" w:lineRule="auto"/>
        <w:ind w:firstLine="709"/>
        <w:jc w:val="both"/>
        <w:rPr>
          <w:rFonts w:ascii="Arial" w:hAnsi="Arial" w:cs="Arial"/>
          <w:sz w:val="24"/>
          <w:szCs w:val="24"/>
          <w:lang w:eastAsia="ru-RU"/>
        </w:rPr>
      </w:pPr>
      <w:r w:rsidRPr="00AE3C58">
        <w:rPr>
          <w:rFonts w:ascii="Arial" w:hAnsi="Arial" w:cs="Arial"/>
          <w:sz w:val="24"/>
          <w:szCs w:val="24"/>
          <w:lang w:eastAsia="ru-RU"/>
        </w:rPr>
        <w:t>где:</w:t>
      </w:r>
    </w:p>
    <w:p w:rsidR="00B44D4B" w:rsidRPr="00AE3C58" w:rsidRDefault="00B44D4B" w:rsidP="00B44D4B">
      <w:pPr>
        <w:spacing w:after="0" w:line="240" w:lineRule="auto"/>
        <w:ind w:firstLine="709"/>
        <w:jc w:val="both"/>
        <w:rPr>
          <w:rFonts w:ascii="Arial" w:hAnsi="Arial" w:cs="Arial"/>
          <w:sz w:val="24"/>
          <w:szCs w:val="24"/>
          <w:lang w:eastAsia="ru-RU"/>
        </w:rPr>
      </w:pPr>
      <w:proofErr w:type="spellStart"/>
      <w:proofErr w:type="gramStart"/>
      <w:r w:rsidRPr="00AE3C58">
        <w:rPr>
          <w:rFonts w:ascii="Arial" w:hAnsi="Arial" w:cs="Arial"/>
          <w:sz w:val="24"/>
          <w:szCs w:val="24"/>
          <w:lang w:eastAsia="ru-RU"/>
        </w:rPr>
        <w:t>Qmin</w:t>
      </w:r>
      <w:proofErr w:type="spellEnd"/>
      <w:r w:rsidRPr="00AE3C58">
        <w:rPr>
          <w:rFonts w:ascii="Arial" w:hAnsi="Arial" w:cs="Arial"/>
          <w:sz w:val="24"/>
          <w:szCs w:val="24"/>
          <w:lang w:eastAsia="ru-RU"/>
        </w:rPr>
        <w:t xml:space="preserve"> - должностной оклад муниципального служащего, замещающего в местной администрации должность муниципальной службы, определяемый в размере, равном должностному окладу муниципального служащего, замещающего в местной администрации должность муниципальной службы "специалист", согласно соотношению должностей муниципальной службы и должностей государственной гражданской службы Иркутской области в соответствии с </w:t>
      </w:r>
      <w:hyperlink r:id="rId19" w:history="1">
        <w:r w:rsidRPr="00AE3C58">
          <w:rPr>
            <w:rFonts w:ascii="Arial" w:hAnsi="Arial" w:cs="Arial"/>
            <w:sz w:val="24"/>
            <w:szCs w:val="24"/>
            <w:u w:val="single"/>
            <w:lang w:eastAsia="ru-RU"/>
          </w:rPr>
          <w:t>Законом Иркутской области от 15 октября 2007 года N 89-оз "О Реестре должностей муниципальной службы в Иркутской</w:t>
        </w:r>
        <w:proofErr w:type="gramEnd"/>
        <w:r w:rsidRPr="00AE3C58">
          <w:rPr>
            <w:rFonts w:ascii="Arial" w:hAnsi="Arial" w:cs="Arial"/>
            <w:sz w:val="24"/>
            <w:szCs w:val="24"/>
            <w:u w:val="single"/>
            <w:lang w:eastAsia="ru-RU"/>
          </w:rPr>
          <w:t xml:space="preserve"> области и соотношении должностей муниципальной службы и должностей государственной гражданской службы Иркутской области"</w:t>
        </w:r>
      </w:hyperlink>
      <w:r w:rsidRPr="00AE3C58">
        <w:rPr>
          <w:rFonts w:ascii="Arial" w:hAnsi="Arial" w:cs="Arial"/>
          <w:sz w:val="24"/>
          <w:szCs w:val="24"/>
          <w:lang w:eastAsia="ru-RU"/>
        </w:rPr>
        <w:t>;</w:t>
      </w:r>
    </w:p>
    <w:p w:rsidR="00B44D4B" w:rsidRPr="00AE3C58" w:rsidRDefault="00B44D4B" w:rsidP="00B44D4B">
      <w:pPr>
        <w:spacing w:after="0" w:line="240" w:lineRule="auto"/>
        <w:ind w:firstLine="709"/>
        <w:jc w:val="both"/>
        <w:rPr>
          <w:rFonts w:ascii="Arial" w:hAnsi="Arial" w:cs="Arial"/>
          <w:sz w:val="24"/>
          <w:szCs w:val="24"/>
          <w:lang w:eastAsia="ru-RU"/>
        </w:rPr>
      </w:pPr>
      <w:r w:rsidRPr="00AE3C58">
        <w:rPr>
          <w:rFonts w:ascii="Arial" w:hAnsi="Arial" w:cs="Arial"/>
          <w:sz w:val="24"/>
          <w:szCs w:val="24"/>
          <w:lang w:eastAsia="ru-RU"/>
        </w:rPr>
        <w:t> -</w:t>
      </w:r>
      <w:proofErr w:type="spellStart"/>
      <w:r w:rsidRPr="00AE3C58">
        <w:rPr>
          <w:rFonts w:ascii="Arial" w:hAnsi="Arial" w:cs="Arial"/>
          <w:b/>
          <w:sz w:val="24"/>
          <w:szCs w:val="24"/>
          <w:lang w:val="en-US" w:eastAsia="ru-RU"/>
        </w:rPr>
        <w:t>K</w:t>
      </w:r>
      <w:r w:rsidRPr="00AE3C58">
        <w:rPr>
          <w:rFonts w:ascii="Arial" w:hAnsi="Arial" w:cs="Arial"/>
          <w:b/>
          <w:sz w:val="24"/>
          <w:szCs w:val="24"/>
          <w:vertAlign w:val="superscript"/>
          <w:lang w:val="en-US" w:eastAsia="ru-RU"/>
        </w:rPr>
        <w:t>B</w:t>
      </w:r>
      <w:r w:rsidRPr="00AE3C58">
        <w:rPr>
          <w:rFonts w:ascii="Arial" w:hAnsi="Arial" w:cs="Arial"/>
          <w:b/>
          <w:sz w:val="24"/>
          <w:szCs w:val="24"/>
          <w:vertAlign w:val="subscript"/>
          <w:lang w:val="en-US" w:eastAsia="ru-RU"/>
        </w:rPr>
        <w:t>ij</w:t>
      </w:r>
      <w:proofErr w:type="spellEnd"/>
      <w:r w:rsidRPr="00AE3C58">
        <w:rPr>
          <w:rFonts w:ascii="Arial" w:hAnsi="Arial" w:cs="Arial"/>
          <w:sz w:val="24"/>
          <w:szCs w:val="24"/>
          <w:vertAlign w:val="subscript"/>
          <w:lang w:eastAsia="ru-RU"/>
        </w:rPr>
        <w:t xml:space="preserve"> -</w:t>
      </w:r>
      <w:r w:rsidRPr="00AE3C58">
        <w:rPr>
          <w:rFonts w:ascii="Arial" w:hAnsi="Arial" w:cs="Arial"/>
          <w:sz w:val="24"/>
          <w:szCs w:val="24"/>
          <w:lang w:eastAsia="ru-RU"/>
        </w:rPr>
        <w:t xml:space="preserve"> поправочный коэффициент для муниципального образования, определяемый в соответствии с приложениями 1 к настоящим нормативам;</w:t>
      </w:r>
    </w:p>
    <w:p w:rsidR="00B44D4B" w:rsidRPr="00AE3C58" w:rsidRDefault="00B44D4B" w:rsidP="00B44D4B">
      <w:pPr>
        <w:spacing w:after="0" w:line="240" w:lineRule="auto"/>
        <w:ind w:firstLine="709"/>
        <w:jc w:val="both"/>
        <w:rPr>
          <w:rFonts w:ascii="Arial" w:hAnsi="Arial" w:cs="Arial"/>
          <w:sz w:val="24"/>
          <w:szCs w:val="24"/>
          <w:lang w:eastAsia="ru-RU"/>
        </w:rPr>
      </w:pPr>
      <w:r w:rsidRPr="00AE3C58">
        <w:rPr>
          <w:rFonts w:ascii="Arial" w:hAnsi="Arial" w:cs="Arial"/>
          <w:noProof/>
          <w:sz w:val="24"/>
          <w:szCs w:val="24"/>
          <w:lang w:eastAsia="ru-RU"/>
        </w:rPr>
        <w:drawing>
          <wp:inline distT="0" distB="0" distL="0" distR="0" wp14:anchorId="03685D35" wp14:editId="55CC6BC8">
            <wp:extent cx="381000" cy="323850"/>
            <wp:effectExtent l="0" t="0" r="0" b="0"/>
            <wp:docPr id="9" name="Рисунок 9"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000" cy="323850"/>
                    </a:xfrm>
                    <a:prstGeom prst="rect">
                      <a:avLst/>
                    </a:prstGeom>
                    <a:noFill/>
                    <a:ln>
                      <a:noFill/>
                    </a:ln>
                  </pic:spPr>
                </pic:pic>
              </a:graphicData>
            </a:graphic>
          </wp:inline>
        </w:drawing>
      </w:r>
      <w:r w:rsidRPr="00AE3C58">
        <w:rPr>
          <w:rFonts w:ascii="Arial" w:hAnsi="Arial" w:cs="Arial"/>
          <w:sz w:val="24"/>
          <w:szCs w:val="24"/>
          <w:lang w:eastAsia="ru-RU"/>
        </w:rPr>
        <w:t> - коэффициент, зависящий от количества населенных пунктов, входящих в состав муниципального образования, определяемый в соответствии с приложением 2 к настоящим нормативам;</w:t>
      </w:r>
    </w:p>
    <w:p w:rsidR="00B44D4B" w:rsidRPr="00AE3C58" w:rsidRDefault="00B44D4B" w:rsidP="00B44D4B">
      <w:pPr>
        <w:spacing w:after="0" w:line="240" w:lineRule="auto"/>
        <w:ind w:firstLine="709"/>
        <w:jc w:val="both"/>
        <w:rPr>
          <w:rFonts w:ascii="Arial" w:hAnsi="Arial" w:cs="Arial"/>
          <w:sz w:val="24"/>
          <w:szCs w:val="24"/>
          <w:lang w:eastAsia="ru-RU"/>
        </w:rPr>
      </w:pPr>
      <w:r w:rsidRPr="00AE3C58">
        <w:rPr>
          <w:rFonts w:ascii="Arial" w:hAnsi="Arial" w:cs="Arial"/>
          <w:b/>
          <w:sz w:val="24"/>
          <w:szCs w:val="24"/>
          <w:lang w:val="en-US" w:eastAsia="ru-RU"/>
        </w:rPr>
        <w:t>K</w:t>
      </w:r>
      <w:r w:rsidRPr="00AE3C58">
        <w:rPr>
          <w:rFonts w:ascii="Arial" w:hAnsi="Arial" w:cs="Arial"/>
          <w:b/>
          <w:sz w:val="24"/>
          <w:szCs w:val="24"/>
          <w:vertAlign w:val="superscript"/>
          <w:lang w:eastAsia="ru-RU"/>
        </w:rPr>
        <w:t>ПЧ</w:t>
      </w:r>
      <w:proofErr w:type="spellStart"/>
      <w:r w:rsidRPr="00AE3C58">
        <w:rPr>
          <w:rFonts w:ascii="Arial" w:hAnsi="Arial" w:cs="Arial"/>
          <w:b/>
          <w:sz w:val="24"/>
          <w:szCs w:val="24"/>
          <w:vertAlign w:val="subscript"/>
          <w:lang w:val="en-US" w:eastAsia="ru-RU"/>
        </w:rPr>
        <w:t>ij</w:t>
      </w:r>
      <w:proofErr w:type="spellEnd"/>
      <w:r w:rsidRPr="00AE3C58">
        <w:rPr>
          <w:rFonts w:ascii="Arial" w:hAnsi="Arial" w:cs="Arial"/>
          <w:sz w:val="24"/>
          <w:szCs w:val="24"/>
          <w:lang w:eastAsia="ru-RU"/>
        </w:rPr>
        <w:t xml:space="preserve"> - поправочный коэффициент, зависящий от количества вопросов местного значения, закрепленных за  муниципальным образованием </w:t>
      </w:r>
      <w:hyperlink r:id="rId21" w:history="1">
        <w:r w:rsidRPr="00AE3C58">
          <w:rPr>
            <w:rFonts w:ascii="Arial" w:hAnsi="Arial" w:cs="Arial"/>
            <w:sz w:val="24"/>
            <w:szCs w:val="24"/>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AE3C58">
        <w:rPr>
          <w:rFonts w:ascii="Arial" w:hAnsi="Arial" w:cs="Arial"/>
          <w:sz w:val="24"/>
          <w:szCs w:val="24"/>
          <w:lang w:eastAsia="ru-RU"/>
        </w:rPr>
        <w:t>, </w:t>
      </w:r>
      <w:hyperlink r:id="rId22" w:history="1">
        <w:r w:rsidRPr="00AE3C58">
          <w:rPr>
            <w:rFonts w:ascii="Arial" w:hAnsi="Arial" w:cs="Arial"/>
            <w:sz w:val="24"/>
            <w:szCs w:val="24"/>
            <w:u w:val="single"/>
            <w:lang w:eastAsia="ru-RU"/>
          </w:rPr>
          <w:t>Законом Иркутской области от 3 ноября 2016 года N 96-ОЗ "О закреплении за сельскими поселениями Иркутской области вопросов местного значения"</w:t>
        </w:r>
      </w:hyperlink>
      <w:r w:rsidRPr="00AE3C58">
        <w:rPr>
          <w:rFonts w:ascii="Arial" w:hAnsi="Arial" w:cs="Arial"/>
          <w:sz w:val="24"/>
          <w:szCs w:val="24"/>
          <w:lang w:eastAsia="ru-RU"/>
        </w:rPr>
        <w:t>, определяемый в соответствии с приложением 4 к настоящим нормативам;</w:t>
      </w:r>
    </w:p>
    <w:p w:rsidR="00B44D4B" w:rsidRPr="00AE3C58" w:rsidRDefault="00B44D4B" w:rsidP="00B44D4B">
      <w:pPr>
        <w:spacing w:after="0" w:line="240" w:lineRule="auto"/>
        <w:ind w:firstLine="709"/>
        <w:jc w:val="both"/>
        <w:rPr>
          <w:rFonts w:ascii="Arial" w:hAnsi="Arial" w:cs="Arial"/>
          <w:sz w:val="24"/>
          <w:szCs w:val="24"/>
          <w:lang w:eastAsia="ru-RU"/>
        </w:rPr>
      </w:pPr>
      <w:r w:rsidRPr="00AE3C58">
        <w:rPr>
          <w:rFonts w:ascii="Arial" w:hAnsi="Arial" w:cs="Arial"/>
          <w:sz w:val="24"/>
          <w:szCs w:val="24"/>
          <w:lang w:eastAsia="ru-RU"/>
        </w:rPr>
        <w:t>- объем средств на выплату процентной надбавки к заработной плате за работу со сведениями, составляющими государственную тайну  муниципального образования, определяемый как:</w:t>
      </w:r>
    </w:p>
    <w:p w:rsidR="00B44D4B" w:rsidRDefault="00B44D4B" w:rsidP="00B44D4B">
      <w:pPr>
        <w:suppressAutoHyphens/>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44D4B" w:rsidRPr="0040679E" w:rsidRDefault="00B44D4B" w:rsidP="00B44D4B">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0679E">
        <w:rPr>
          <w:rFonts w:ascii="Times New Roman" w:hAnsi="Times New Roman" w:cs="Times New Roman"/>
          <w:sz w:val="28"/>
          <w:szCs w:val="28"/>
        </w:rPr>
        <w:t>«</w:t>
      </w:r>
      <w:proofErr w:type="spellStart"/>
      <w:r w:rsidRPr="0040679E">
        <w:rPr>
          <w:rFonts w:ascii="Times New Roman" w:hAnsi="Times New Roman" w:cs="Times New Roman"/>
          <w:sz w:val="28"/>
          <w:szCs w:val="28"/>
          <w:lang w:val="en-US"/>
        </w:rPr>
        <w:t>Sij</w:t>
      </w:r>
      <w:proofErr w:type="spellEnd"/>
      <w:r w:rsidRPr="0040679E">
        <w:rPr>
          <w:rFonts w:ascii="Times New Roman" w:hAnsi="Times New Roman" w:cs="Times New Roman"/>
          <w:sz w:val="28"/>
          <w:szCs w:val="28"/>
        </w:rPr>
        <w:t xml:space="preserve"> = 0,676 * </w:t>
      </w:r>
      <w:r w:rsidRPr="0040679E">
        <w:rPr>
          <w:rFonts w:ascii="Times New Roman" w:hAnsi="Times New Roman" w:cs="Times New Roman"/>
          <w:sz w:val="28"/>
          <w:szCs w:val="28"/>
          <w:lang w:val="en-US"/>
        </w:rPr>
        <w:t>Q</w:t>
      </w:r>
      <w:r w:rsidRPr="0040679E">
        <w:rPr>
          <w:rFonts w:ascii="Times New Roman" w:hAnsi="Times New Roman" w:cs="Times New Roman"/>
          <w:sz w:val="28"/>
          <w:szCs w:val="28"/>
        </w:rPr>
        <w:t xml:space="preserve"> </w:t>
      </w:r>
      <w:r w:rsidRPr="0040679E">
        <w:rPr>
          <w:rFonts w:ascii="Times New Roman" w:hAnsi="Times New Roman" w:cs="Times New Roman"/>
          <w:sz w:val="28"/>
          <w:szCs w:val="28"/>
          <w:lang w:val="en-US"/>
        </w:rPr>
        <w:t>min</w:t>
      </w:r>
      <w:r w:rsidRPr="0040679E">
        <w:rPr>
          <w:rFonts w:ascii="Times New Roman" w:hAnsi="Times New Roman" w:cs="Times New Roman"/>
          <w:sz w:val="28"/>
          <w:szCs w:val="28"/>
        </w:rPr>
        <w:t xml:space="preserve"> *</w:t>
      </w:r>
      <w:proofErr w:type="gramStart"/>
      <w:r w:rsidRPr="0040679E">
        <w:rPr>
          <w:rFonts w:ascii="Times New Roman" w:hAnsi="Times New Roman" w:cs="Times New Roman"/>
          <w:sz w:val="28"/>
          <w:szCs w:val="28"/>
        </w:rPr>
        <w:t>(</w:t>
      </w:r>
      <w:r w:rsidRPr="0040679E">
        <w:rPr>
          <w:rFonts w:ascii="Times New Roman" w:hAnsi="Times New Roman" w:cs="Times New Roman"/>
          <w:b/>
          <w:sz w:val="28"/>
          <w:szCs w:val="28"/>
          <w:lang w:eastAsia="ru-RU"/>
        </w:rPr>
        <w:t xml:space="preserve"> </w:t>
      </w:r>
      <w:proofErr w:type="spellStart"/>
      <w:proofErr w:type="gramEnd"/>
      <w:r w:rsidRPr="0040679E">
        <w:rPr>
          <w:rFonts w:ascii="Times New Roman" w:hAnsi="Times New Roman" w:cs="Times New Roman"/>
          <w:sz w:val="28"/>
          <w:szCs w:val="28"/>
          <w:lang w:val="en-US" w:eastAsia="ru-RU"/>
        </w:rPr>
        <w:t>K</w:t>
      </w:r>
      <w:r w:rsidRPr="0040679E">
        <w:rPr>
          <w:rFonts w:ascii="Times New Roman" w:hAnsi="Times New Roman" w:cs="Times New Roman"/>
          <w:sz w:val="28"/>
          <w:szCs w:val="28"/>
          <w:vertAlign w:val="superscript"/>
          <w:lang w:val="en-US" w:eastAsia="ru-RU"/>
        </w:rPr>
        <w:t>B</w:t>
      </w:r>
      <w:r w:rsidRPr="0040679E">
        <w:rPr>
          <w:rFonts w:ascii="Times New Roman" w:hAnsi="Times New Roman" w:cs="Times New Roman"/>
          <w:sz w:val="28"/>
          <w:szCs w:val="28"/>
          <w:vertAlign w:val="subscript"/>
          <w:lang w:val="en-US" w:eastAsia="ru-RU"/>
        </w:rPr>
        <w:t>ij</w:t>
      </w:r>
      <w:proofErr w:type="spellEnd"/>
      <w:r w:rsidRPr="0040679E">
        <w:rPr>
          <w:rFonts w:ascii="Times New Roman" w:hAnsi="Times New Roman" w:cs="Times New Roman"/>
          <w:sz w:val="28"/>
          <w:szCs w:val="28"/>
        </w:rPr>
        <w:t xml:space="preserve"> /10) * </w:t>
      </w:r>
      <w:proofErr w:type="spellStart"/>
      <w:r w:rsidRPr="0040679E">
        <w:rPr>
          <w:rFonts w:ascii="Times New Roman" w:hAnsi="Times New Roman" w:cs="Times New Roman"/>
          <w:sz w:val="28"/>
          <w:szCs w:val="28"/>
          <w:lang w:eastAsia="ru-RU"/>
        </w:rPr>
        <w:t>PSij</w:t>
      </w:r>
      <w:proofErr w:type="spellEnd"/>
      <w:r w:rsidRPr="0040679E">
        <w:rPr>
          <w:rFonts w:ascii="Times New Roman" w:hAnsi="Times New Roman" w:cs="Times New Roman"/>
          <w:sz w:val="28"/>
          <w:szCs w:val="28"/>
        </w:rPr>
        <w:t>»,(3)</w:t>
      </w:r>
    </w:p>
    <w:p w:rsidR="00B44D4B" w:rsidRPr="00AE3C58" w:rsidRDefault="00B44D4B" w:rsidP="00B44D4B">
      <w:pPr>
        <w:spacing w:after="0" w:line="240" w:lineRule="auto"/>
        <w:ind w:firstLine="709"/>
        <w:jc w:val="both"/>
        <w:rPr>
          <w:rFonts w:ascii="Arial" w:hAnsi="Arial" w:cs="Arial"/>
          <w:sz w:val="24"/>
          <w:szCs w:val="24"/>
          <w:lang w:eastAsia="ru-RU"/>
        </w:rPr>
      </w:pPr>
    </w:p>
    <w:p w:rsidR="00B44D4B" w:rsidRPr="00AE3C58" w:rsidRDefault="00B44D4B" w:rsidP="00B44D4B">
      <w:pPr>
        <w:spacing w:after="0" w:line="240" w:lineRule="auto"/>
        <w:ind w:firstLine="709"/>
        <w:jc w:val="both"/>
        <w:rPr>
          <w:rFonts w:ascii="Arial" w:hAnsi="Arial" w:cs="Arial"/>
          <w:sz w:val="24"/>
          <w:szCs w:val="24"/>
          <w:lang w:eastAsia="ru-RU"/>
        </w:rPr>
      </w:pPr>
      <w:r w:rsidRPr="00AE3C58">
        <w:rPr>
          <w:rFonts w:ascii="Arial" w:hAnsi="Arial" w:cs="Arial"/>
          <w:sz w:val="24"/>
          <w:szCs w:val="24"/>
          <w:lang w:eastAsia="ru-RU"/>
        </w:rPr>
        <w:t>где:</w:t>
      </w:r>
    </w:p>
    <w:p w:rsidR="00B44D4B" w:rsidRPr="00AE3C58" w:rsidRDefault="00B44D4B" w:rsidP="00B44D4B">
      <w:pPr>
        <w:spacing w:after="0" w:line="240" w:lineRule="auto"/>
        <w:ind w:firstLine="709"/>
        <w:jc w:val="both"/>
        <w:rPr>
          <w:rFonts w:ascii="Arial" w:hAnsi="Arial" w:cs="Arial"/>
          <w:sz w:val="24"/>
          <w:szCs w:val="24"/>
          <w:lang w:eastAsia="ru-RU"/>
        </w:rPr>
      </w:pPr>
      <w:proofErr w:type="spellStart"/>
      <w:proofErr w:type="gramStart"/>
      <w:r w:rsidRPr="00AE3C58">
        <w:rPr>
          <w:rFonts w:ascii="Arial" w:hAnsi="Arial" w:cs="Arial"/>
          <w:sz w:val="24"/>
          <w:szCs w:val="24"/>
          <w:lang w:eastAsia="ru-RU"/>
        </w:rPr>
        <w:t>PSij</w:t>
      </w:r>
      <w:proofErr w:type="spellEnd"/>
      <w:r w:rsidRPr="00AE3C58">
        <w:rPr>
          <w:rFonts w:ascii="Arial" w:hAnsi="Arial" w:cs="Arial"/>
          <w:sz w:val="24"/>
          <w:szCs w:val="24"/>
          <w:lang w:eastAsia="ru-RU"/>
        </w:rPr>
        <w:t xml:space="preserve"> - фактически установленный в соответствии с федеральными нормативными правовыми актами размер процентной надбавки за работу со сведениями, составляющими государственную тайну, главе i-</w:t>
      </w:r>
      <w:proofErr w:type="spellStart"/>
      <w:r w:rsidRPr="00AE3C58">
        <w:rPr>
          <w:rFonts w:ascii="Arial" w:hAnsi="Arial" w:cs="Arial"/>
          <w:sz w:val="24"/>
          <w:szCs w:val="24"/>
          <w:lang w:eastAsia="ru-RU"/>
        </w:rPr>
        <w:t>го</w:t>
      </w:r>
      <w:proofErr w:type="spellEnd"/>
      <w:r w:rsidRPr="00AE3C58">
        <w:rPr>
          <w:rFonts w:ascii="Arial" w:hAnsi="Arial" w:cs="Arial"/>
          <w:sz w:val="24"/>
          <w:szCs w:val="24"/>
          <w:lang w:eastAsia="ru-RU"/>
        </w:rPr>
        <w:t xml:space="preserve"> муниципального образования j-й группы в зависимости от степени секретности сведений, составляющих государственную тайну, к которым имеется доступ, в соответствии с Законом Российской Федерации от 21 июля 1993 года N 5485-1 "О государственной тайне".</w:t>
      </w:r>
      <w:proofErr w:type="gramEnd"/>
    </w:p>
    <w:p w:rsidR="00B44D4B" w:rsidRPr="00091698" w:rsidRDefault="00B44D4B" w:rsidP="00B44D4B">
      <w:pPr>
        <w:spacing w:after="0" w:line="240" w:lineRule="auto"/>
        <w:ind w:firstLine="709"/>
        <w:jc w:val="both"/>
        <w:rPr>
          <w:rFonts w:ascii="Arial" w:hAnsi="Arial" w:cs="Arial"/>
          <w:sz w:val="24"/>
          <w:szCs w:val="24"/>
          <w:lang w:eastAsia="ru-RU"/>
        </w:rPr>
      </w:pPr>
      <w:r w:rsidRPr="00AE3C58">
        <w:rPr>
          <w:rFonts w:ascii="Arial" w:hAnsi="Arial" w:cs="Arial"/>
          <w:sz w:val="24"/>
          <w:szCs w:val="24"/>
          <w:lang w:eastAsia="ru-RU"/>
        </w:rPr>
        <w:t>5. Годовой норматив формирования расходов на оплату труда выборного лица определяется исходя из соответствующего норматива формирования расходов на оплату труда в расчете на месяц, увеличенного в 12 раз</w:t>
      </w:r>
      <w:r w:rsidRPr="009C3B47">
        <w:rPr>
          <w:rFonts w:ascii="Times New Roman" w:eastAsia="Calibri" w:hAnsi="Times New Roman" w:cs="Times New Roman"/>
          <w:sz w:val="28"/>
          <w:szCs w:val="28"/>
          <w:lang w:eastAsia="ru-RU"/>
        </w:rPr>
        <w:t xml:space="preserve"> </w:t>
      </w:r>
      <w:r w:rsidRPr="00091698">
        <w:rPr>
          <w:rFonts w:ascii="Times New Roman" w:eastAsia="Calibri" w:hAnsi="Times New Roman" w:cs="Times New Roman"/>
          <w:sz w:val="28"/>
          <w:szCs w:val="28"/>
          <w:lang w:eastAsia="ru-RU"/>
        </w:rPr>
        <w:t xml:space="preserve">за исключением случаев изменения значения </w:t>
      </w:r>
      <w:proofErr w:type="spellStart"/>
      <w:r w:rsidRPr="00091698">
        <w:rPr>
          <w:rFonts w:ascii="Times New Roman" w:eastAsia="Calibri" w:hAnsi="Times New Roman" w:cs="Times New Roman"/>
          <w:sz w:val="28"/>
          <w:szCs w:val="28"/>
          <w:lang w:eastAsia="ru-RU"/>
        </w:rPr>
        <w:t>Q</w:t>
      </w:r>
      <w:r w:rsidRPr="00091698">
        <w:rPr>
          <w:rFonts w:ascii="Times New Roman" w:eastAsia="Calibri" w:hAnsi="Times New Roman" w:cs="Times New Roman"/>
          <w:sz w:val="28"/>
          <w:szCs w:val="28"/>
          <w:vertAlign w:val="superscript"/>
          <w:lang w:eastAsia="ru-RU"/>
        </w:rPr>
        <w:t>min</w:t>
      </w:r>
      <w:proofErr w:type="spellEnd"/>
      <w:r w:rsidRPr="00091698">
        <w:rPr>
          <w:rFonts w:ascii="Arial" w:hAnsi="Arial" w:cs="Arial"/>
          <w:sz w:val="24"/>
          <w:szCs w:val="24"/>
          <w:lang w:eastAsia="ru-RU"/>
        </w:rPr>
        <w:t>.</w:t>
      </w:r>
    </w:p>
    <w:p w:rsidR="00B44D4B" w:rsidRPr="00AE3C58" w:rsidRDefault="00B44D4B" w:rsidP="00B44D4B">
      <w:pPr>
        <w:spacing w:after="0" w:line="240" w:lineRule="auto"/>
        <w:ind w:firstLine="709"/>
        <w:jc w:val="both"/>
        <w:rPr>
          <w:rFonts w:ascii="Arial" w:hAnsi="Arial" w:cs="Arial"/>
          <w:sz w:val="24"/>
          <w:szCs w:val="24"/>
          <w:lang w:eastAsia="ru-RU"/>
        </w:rPr>
      </w:pPr>
      <w:r w:rsidRPr="00AE3C58">
        <w:rPr>
          <w:rFonts w:ascii="Arial" w:hAnsi="Arial" w:cs="Arial"/>
          <w:sz w:val="24"/>
          <w:szCs w:val="24"/>
          <w:lang w:eastAsia="ru-RU"/>
        </w:rPr>
        <w:t xml:space="preserve">Годовой норматив формирования расходов на оплату труда выборного лица без учета средств, предусмотренных на выплату ежемесячной процентной надбавки к должностному окладу за работу со сведениями, составляющими </w:t>
      </w:r>
      <w:r w:rsidRPr="00AE3C58">
        <w:rPr>
          <w:rFonts w:ascii="Arial" w:hAnsi="Arial" w:cs="Arial"/>
          <w:sz w:val="24"/>
          <w:szCs w:val="24"/>
          <w:lang w:eastAsia="ru-RU"/>
        </w:rPr>
        <w:lastRenderedPageBreak/>
        <w:t>государственную тайну, определяется на очередной финансовый год и не подлежит корректировке в течение года, на который определен.</w:t>
      </w:r>
    </w:p>
    <w:p w:rsidR="00B44D4B" w:rsidRPr="00AE3C58" w:rsidRDefault="00B44D4B" w:rsidP="00B44D4B">
      <w:pPr>
        <w:spacing w:after="0" w:line="240" w:lineRule="auto"/>
        <w:ind w:firstLine="709"/>
        <w:jc w:val="both"/>
        <w:rPr>
          <w:rFonts w:ascii="Arial" w:hAnsi="Arial" w:cs="Arial"/>
          <w:sz w:val="24"/>
          <w:szCs w:val="24"/>
          <w:lang w:eastAsia="ru-RU"/>
        </w:rPr>
      </w:pPr>
      <w:r w:rsidRPr="00AE3C58">
        <w:rPr>
          <w:rFonts w:ascii="Arial" w:hAnsi="Arial" w:cs="Arial"/>
          <w:sz w:val="24"/>
          <w:szCs w:val="24"/>
          <w:lang w:eastAsia="ru-RU"/>
        </w:rPr>
        <w:t>6. Норматив формирования расходов на оплату труда муниципальных служащих местной администрации муниципаль</w:t>
      </w:r>
      <w:r>
        <w:rPr>
          <w:rFonts w:ascii="Arial" w:hAnsi="Arial" w:cs="Arial"/>
          <w:sz w:val="24"/>
          <w:szCs w:val="24"/>
          <w:lang w:eastAsia="ru-RU"/>
        </w:rPr>
        <w:t>ного образования «Майск</w:t>
      </w:r>
      <w:r w:rsidRPr="00AE3C58">
        <w:rPr>
          <w:rFonts w:ascii="Arial" w:hAnsi="Arial" w:cs="Arial"/>
          <w:sz w:val="24"/>
          <w:szCs w:val="24"/>
          <w:lang w:eastAsia="ru-RU"/>
        </w:rPr>
        <w:t xml:space="preserve">» определяется из расчета </w:t>
      </w:r>
      <w:r>
        <w:rPr>
          <w:rFonts w:ascii="Arial" w:hAnsi="Arial" w:cs="Arial"/>
          <w:sz w:val="24"/>
          <w:szCs w:val="24"/>
          <w:lang w:eastAsia="ru-RU"/>
        </w:rPr>
        <w:t>58,5</w:t>
      </w:r>
      <w:r w:rsidRPr="00AE3C58">
        <w:rPr>
          <w:rFonts w:ascii="Arial" w:hAnsi="Arial" w:cs="Arial"/>
          <w:sz w:val="24"/>
          <w:szCs w:val="24"/>
          <w:lang w:eastAsia="ru-RU"/>
        </w:rPr>
        <w:t xml:space="preserve"> должностн</w:t>
      </w:r>
      <w:r>
        <w:rPr>
          <w:rFonts w:ascii="Arial" w:hAnsi="Arial" w:cs="Arial"/>
          <w:sz w:val="24"/>
          <w:szCs w:val="24"/>
          <w:lang w:eastAsia="ru-RU"/>
        </w:rPr>
        <w:t>ых</w:t>
      </w:r>
      <w:r w:rsidRPr="00AE3C58">
        <w:rPr>
          <w:rFonts w:ascii="Arial" w:hAnsi="Arial" w:cs="Arial"/>
          <w:sz w:val="24"/>
          <w:szCs w:val="24"/>
          <w:lang w:eastAsia="ru-RU"/>
        </w:rPr>
        <w:t xml:space="preserve"> оклад</w:t>
      </w:r>
      <w:r>
        <w:rPr>
          <w:rFonts w:ascii="Arial" w:hAnsi="Arial" w:cs="Arial"/>
          <w:sz w:val="24"/>
          <w:szCs w:val="24"/>
          <w:lang w:eastAsia="ru-RU"/>
        </w:rPr>
        <w:t>ов</w:t>
      </w:r>
      <w:r w:rsidRPr="00AE3C58">
        <w:rPr>
          <w:rFonts w:ascii="Arial" w:hAnsi="Arial" w:cs="Arial"/>
          <w:sz w:val="24"/>
          <w:szCs w:val="24"/>
          <w:lang w:eastAsia="ru-RU"/>
        </w:rPr>
        <w:t xml:space="preserve"> муниципальных служащих в соответствии с замещаемыми ими должностями муниципальной службы (далее - должностные оклады муниципальных служащих) в год. </w:t>
      </w:r>
      <w:proofErr w:type="gramStart"/>
      <w:r w:rsidRPr="00AE3C58">
        <w:rPr>
          <w:rFonts w:ascii="Arial" w:hAnsi="Arial" w:cs="Arial"/>
          <w:sz w:val="24"/>
          <w:szCs w:val="24"/>
          <w:lang w:eastAsia="ru-RU"/>
        </w:rPr>
        <w:t>При этом должностной оклад муниципального служащего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 октября 2007 года N 89-оз "О Реестре должностей муниципальной службы в Иркутской области и соотношении</w:t>
      </w:r>
      <w:proofErr w:type="gramEnd"/>
      <w:r w:rsidRPr="00AE3C58">
        <w:rPr>
          <w:rFonts w:ascii="Arial" w:hAnsi="Arial" w:cs="Arial"/>
          <w:sz w:val="24"/>
          <w:szCs w:val="24"/>
          <w:lang w:eastAsia="ru-RU"/>
        </w:rPr>
        <w:t xml:space="preserve"> должностей муниципальной службы и должностей государственной гражданской службы Иркутской области".</w:t>
      </w:r>
    </w:p>
    <w:p w:rsidR="00B44D4B" w:rsidRPr="00AE3C58" w:rsidRDefault="00B44D4B" w:rsidP="00B44D4B">
      <w:pPr>
        <w:spacing w:after="0" w:line="240" w:lineRule="auto"/>
        <w:ind w:firstLine="709"/>
        <w:jc w:val="both"/>
        <w:rPr>
          <w:rFonts w:ascii="Arial" w:hAnsi="Arial" w:cs="Arial"/>
          <w:sz w:val="24"/>
          <w:szCs w:val="24"/>
          <w:lang w:eastAsia="ru-RU"/>
        </w:rPr>
      </w:pPr>
      <w:r w:rsidRPr="00AE3C58">
        <w:rPr>
          <w:rFonts w:ascii="Arial" w:hAnsi="Arial" w:cs="Arial"/>
          <w:sz w:val="24"/>
          <w:szCs w:val="24"/>
          <w:lang w:eastAsia="ru-RU"/>
        </w:rPr>
        <w:t xml:space="preserve">7. </w:t>
      </w:r>
      <w:proofErr w:type="gramStart"/>
      <w:r w:rsidRPr="00AE3C58">
        <w:rPr>
          <w:rFonts w:ascii="Arial" w:hAnsi="Arial" w:cs="Arial"/>
          <w:sz w:val="24"/>
          <w:szCs w:val="24"/>
          <w:lang w:eastAsia="ru-RU"/>
        </w:rPr>
        <w:t>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материальной помощи, не должен превышать для высших и главных должностей муниципальной службы девяноста процентов, иных групп должностей муниципальной службы - восьмидесяти процентов норматива формирования расходов на оплату труда главы соответствующего муниципального образования без учета</w:t>
      </w:r>
      <w:proofErr w:type="gramEnd"/>
      <w:r w:rsidRPr="00AE3C58">
        <w:rPr>
          <w:rFonts w:ascii="Arial" w:hAnsi="Arial" w:cs="Arial"/>
          <w:sz w:val="24"/>
          <w:szCs w:val="24"/>
          <w:lang w:eastAsia="ru-RU"/>
        </w:rPr>
        <w:t xml:space="preserve"> средств, предусмотренных на выплату процентной надбавки за работу со сведениями, составляющими государственную тайну.</w:t>
      </w:r>
    </w:p>
    <w:p w:rsidR="00B44D4B" w:rsidRPr="00AE3C58" w:rsidRDefault="00B44D4B" w:rsidP="00B44D4B">
      <w:pPr>
        <w:spacing w:after="0" w:line="240" w:lineRule="auto"/>
        <w:ind w:firstLine="709"/>
        <w:jc w:val="both"/>
        <w:rPr>
          <w:rFonts w:ascii="Arial" w:hAnsi="Arial" w:cs="Arial"/>
          <w:sz w:val="24"/>
          <w:szCs w:val="24"/>
          <w:lang w:eastAsia="ru-RU"/>
        </w:rPr>
      </w:pPr>
      <w:r w:rsidRPr="00AE3C58">
        <w:rPr>
          <w:rFonts w:ascii="Arial" w:hAnsi="Arial" w:cs="Arial"/>
          <w:sz w:val="24"/>
          <w:szCs w:val="24"/>
          <w:lang w:eastAsia="ru-RU"/>
        </w:rPr>
        <w:t>8. К нормативам формирования расходов на оплату труда выборных лиц, муниципальных служащих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w:t>
      </w:r>
    </w:p>
    <w:p w:rsidR="00B44D4B" w:rsidRPr="00AE3C58" w:rsidRDefault="00B44D4B" w:rsidP="00B44D4B">
      <w:pPr>
        <w:spacing w:after="0" w:line="240" w:lineRule="auto"/>
        <w:ind w:firstLine="709"/>
        <w:jc w:val="both"/>
        <w:rPr>
          <w:rFonts w:ascii="Arial" w:hAnsi="Arial" w:cs="Arial"/>
          <w:sz w:val="24"/>
          <w:szCs w:val="24"/>
          <w:lang w:eastAsia="ru-RU"/>
        </w:rPr>
      </w:pPr>
      <w:r w:rsidRPr="00AE3C58">
        <w:rPr>
          <w:rFonts w:ascii="Arial" w:hAnsi="Arial" w:cs="Arial"/>
          <w:sz w:val="24"/>
          <w:szCs w:val="24"/>
          <w:lang w:eastAsia="ru-RU"/>
        </w:rPr>
        <w:t>9. Годовой норматив формирования расходов на содержание органов местного самоуправления муниципального образования «</w:t>
      </w:r>
      <w:r>
        <w:rPr>
          <w:rFonts w:ascii="Arial" w:hAnsi="Arial" w:cs="Arial"/>
          <w:sz w:val="24"/>
          <w:szCs w:val="24"/>
          <w:lang w:eastAsia="ru-RU"/>
        </w:rPr>
        <w:t>Майск</w:t>
      </w:r>
      <w:r w:rsidRPr="00AE3C58">
        <w:rPr>
          <w:rFonts w:ascii="Arial" w:hAnsi="Arial" w:cs="Arial"/>
          <w:sz w:val="24"/>
          <w:szCs w:val="24"/>
          <w:lang w:eastAsia="ru-RU"/>
        </w:rPr>
        <w:t>» определяется по следующей формуле:</w:t>
      </w:r>
    </w:p>
    <w:p w:rsidR="00B44D4B" w:rsidRPr="00AE3C58" w:rsidRDefault="00B44D4B" w:rsidP="00B44D4B">
      <w:pPr>
        <w:spacing w:after="0" w:line="240" w:lineRule="auto"/>
        <w:ind w:firstLine="709"/>
        <w:jc w:val="both"/>
        <w:rPr>
          <w:rFonts w:ascii="Arial" w:hAnsi="Arial" w:cs="Arial"/>
          <w:sz w:val="24"/>
          <w:szCs w:val="24"/>
          <w:lang w:eastAsia="ru-RU"/>
        </w:rPr>
      </w:pPr>
      <w:r w:rsidRPr="00AE3C58">
        <w:rPr>
          <w:rFonts w:ascii="Arial" w:hAnsi="Arial" w:cs="Arial"/>
          <w:noProof/>
          <w:sz w:val="24"/>
          <w:szCs w:val="24"/>
          <w:lang w:eastAsia="ru-RU"/>
        </w:rPr>
        <w:drawing>
          <wp:inline distT="0" distB="0" distL="0" distR="0" wp14:anchorId="1E4FB3F8" wp14:editId="72B8028A">
            <wp:extent cx="3981450" cy="381000"/>
            <wp:effectExtent l="0" t="0" r="0" b="0"/>
            <wp:docPr id="10" name="Рисунок 10"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81450" cy="381000"/>
                    </a:xfrm>
                    <a:prstGeom prst="rect">
                      <a:avLst/>
                    </a:prstGeom>
                    <a:noFill/>
                    <a:ln>
                      <a:noFill/>
                    </a:ln>
                  </pic:spPr>
                </pic:pic>
              </a:graphicData>
            </a:graphic>
          </wp:inline>
        </w:drawing>
      </w:r>
    </w:p>
    <w:p w:rsidR="00B44D4B" w:rsidRPr="00AE3C58" w:rsidRDefault="00B44D4B" w:rsidP="00B44D4B">
      <w:pPr>
        <w:spacing w:after="0" w:line="240" w:lineRule="auto"/>
        <w:ind w:firstLine="709"/>
        <w:jc w:val="both"/>
        <w:rPr>
          <w:rFonts w:ascii="Arial" w:hAnsi="Arial" w:cs="Arial"/>
          <w:sz w:val="24"/>
          <w:szCs w:val="24"/>
          <w:lang w:eastAsia="ru-RU"/>
        </w:rPr>
      </w:pPr>
      <w:r w:rsidRPr="00AE3C58">
        <w:rPr>
          <w:rFonts w:ascii="Arial" w:hAnsi="Arial" w:cs="Arial"/>
          <w:sz w:val="24"/>
          <w:szCs w:val="24"/>
          <w:lang w:eastAsia="ru-RU"/>
        </w:rPr>
        <w:t>где:</w:t>
      </w:r>
    </w:p>
    <w:p w:rsidR="00B44D4B" w:rsidRPr="00AE3C58" w:rsidRDefault="00B44D4B" w:rsidP="00B44D4B">
      <w:pPr>
        <w:spacing w:after="0" w:line="240" w:lineRule="auto"/>
        <w:ind w:firstLine="709"/>
        <w:jc w:val="both"/>
        <w:rPr>
          <w:rFonts w:ascii="Arial" w:hAnsi="Arial" w:cs="Arial"/>
          <w:sz w:val="24"/>
          <w:szCs w:val="24"/>
          <w:lang w:eastAsia="ru-RU"/>
        </w:rPr>
      </w:pPr>
      <w:r w:rsidRPr="00AE3C58">
        <w:rPr>
          <w:rFonts w:ascii="Arial" w:hAnsi="Arial" w:cs="Arial"/>
          <w:noProof/>
          <w:sz w:val="24"/>
          <w:szCs w:val="24"/>
          <w:lang w:eastAsia="ru-RU"/>
        </w:rPr>
        <w:drawing>
          <wp:inline distT="0" distB="0" distL="0" distR="0" wp14:anchorId="184652FC" wp14:editId="5CEA41C5">
            <wp:extent cx="609600" cy="466725"/>
            <wp:effectExtent l="0" t="0" r="0" b="9525"/>
            <wp:docPr id="11" name="Рисунок 11"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9600" cy="466725"/>
                    </a:xfrm>
                    <a:prstGeom prst="rect">
                      <a:avLst/>
                    </a:prstGeom>
                    <a:noFill/>
                    <a:ln>
                      <a:noFill/>
                    </a:ln>
                  </pic:spPr>
                </pic:pic>
              </a:graphicData>
            </a:graphic>
          </wp:inline>
        </w:drawing>
      </w:r>
      <w:r w:rsidRPr="00AE3C58">
        <w:rPr>
          <w:rFonts w:ascii="Arial" w:hAnsi="Arial" w:cs="Arial"/>
          <w:sz w:val="24"/>
          <w:szCs w:val="24"/>
          <w:lang w:eastAsia="ru-RU"/>
        </w:rPr>
        <w:t> - годовой норматив формирования расходов на содержание органов местного самоуправления муниципального образования;</w:t>
      </w:r>
      <w:r w:rsidRPr="00AE3C58">
        <w:rPr>
          <w:rFonts w:ascii="Arial" w:hAnsi="Arial" w:cs="Arial"/>
          <w:sz w:val="24"/>
          <w:szCs w:val="24"/>
          <w:lang w:eastAsia="ru-RU"/>
        </w:rPr>
        <w:br/>
      </w:r>
      <w:r w:rsidRPr="00AE3C58">
        <w:rPr>
          <w:rFonts w:ascii="Arial" w:hAnsi="Arial" w:cs="Arial"/>
          <w:noProof/>
          <w:sz w:val="24"/>
          <w:szCs w:val="24"/>
          <w:lang w:eastAsia="ru-RU"/>
        </w:rPr>
        <w:drawing>
          <wp:inline distT="0" distB="0" distL="0" distR="0" wp14:anchorId="21EA138F" wp14:editId="2BFD2B7E">
            <wp:extent cx="485775" cy="485775"/>
            <wp:effectExtent l="0" t="0" r="9525" b="9525"/>
            <wp:docPr id="12" name="Рисунок 12"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AE3C58">
        <w:rPr>
          <w:rFonts w:ascii="Arial" w:hAnsi="Arial" w:cs="Arial"/>
          <w:sz w:val="24"/>
          <w:szCs w:val="24"/>
          <w:lang w:eastAsia="ru-RU"/>
        </w:rPr>
        <w:t> - норматив формирования расходов на оплату труда председателя представительного органа муниципального образования, осуществляющего свои полномочия на постоянной основе;</w:t>
      </w:r>
    </w:p>
    <w:p w:rsidR="00B44D4B" w:rsidRPr="00AE3C58" w:rsidRDefault="00B44D4B" w:rsidP="00B44D4B">
      <w:pPr>
        <w:spacing w:after="0" w:line="240" w:lineRule="auto"/>
        <w:ind w:firstLine="709"/>
        <w:jc w:val="both"/>
        <w:rPr>
          <w:rFonts w:ascii="Arial" w:hAnsi="Arial" w:cs="Arial"/>
          <w:sz w:val="24"/>
          <w:szCs w:val="24"/>
          <w:lang w:eastAsia="ru-RU"/>
        </w:rPr>
      </w:pPr>
      <w:r w:rsidRPr="00AE3C58">
        <w:rPr>
          <w:rFonts w:ascii="Arial" w:hAnsi="Arial" w:cs="Arial"/>
          <w:noProof/>
          <w:sz w:val="24"/>
          <w:szCs w:val="24"/>
          <w:lang w:eastAsia="ru-RU"/>
        </w:rPr>
        <w:drawing>
          <wp:inline distT="0" distB="0" distL="0" distR="0" wp14:anchorId="2A7A52BF" wp14:editId="31C5384A">
            <wp:extent cx="333375" cy="485775"/>
            <wp:effectExtent l="0" t="0" r="9525" b="9525"/>
            <wp:docPr id="13" name="Рисунок 13"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375" cy="485775"/>
                    </a:xfrm>
                    <a:prstGeom prst="rect">
                      <a:avLst/>
                    </a:prstGeom>
                    <a:noFill/>
                    <a:ln>
                      <a:noFill/>
                    </a:ln>
                  </pic:spPr>
                </pic:pic>
              </a:graphicData>
            </a:graphic>
          </wp:inline>
        </w:drawing>
      </w:r>
      <w:r w:rsidRPr="00AE3C58">
        <w:rPr>
          <w:rFonts w:ascii="Arial" w:hAnsi="Arial" w:cs="Arial"/>
          <w:sz w:val="24"/>
          <w:szCs w:val="24"/>
          <w:lang w:eastAsia="ru-RU"/>
        </w:rPr>
        <w:t> - норматив формирования расходов на оплату труда депутатов, осуществляющих свои полномочия на постоянной основе в представительном органе муниципального образования и не являющихся председателем указанного органа;</w:t>
      </w:r>
    </w:p>
    <w:p w:rsidR="00B44D4B" w:rsidRPr="00AE3C58" w:rsidRDefault="00B44D4B" w:rsidP="00B44D4B">
      <w:pPr>
        <w:spacing w:after="0" w:line="240" w:lineRule="auto"/>
        <w:ind w:firstLine="709"/>
        <w:jc w:val="both"/>
        <w:rPr>
          <w:rFonts w:ascii="Arial" w:hAnsi="Arial" w:cs="Arial"/>
          <w:sz w:val="24"/>
          <w:szCs w:val="24"/>
          <w:lang w:eastAsia="ru-RU"/>
        </w:rPr>
      </w:pPr>
      <w:r w:rsidRPr="00AE3C58">
        <w:rPr>
          <w:rFonts w:ascii="Arial" w:hAnsi="Arial" w:cs="Arial"/>
          <w:noProof/>
          <w:sz w:val="24"/>
          <w:szCs w:val="24"/>
          <w:lang w:eastAsia="ru-RU"/>
        </w:rPr>
        <w:lastRenderedPageBreak/>
        <w:drawing>
          <wp:inline distT="0" distB="0" distL="0" distR="0" wp14:anchorId="760D2C9F" wp14:editId="7275C360">
            <wp:extent cx="381000" cy="466725"/>
            <wp:effectExtent l="0" t="0" r="0" b="9525"/>
            <wp:docPr id="14" name="Рисунок 14"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1000" cy="466725"/>
                    </a:xfrm>
                    <a:prstGeom prst="rect">
                      <a:avLst/>
                    </a:prstGeom>
                    <a:noFill/>
                    <a:ln>
                      <a:noFill/>
                    </a:ln>
                  </pic:spPr>
                </pic:pic>
              </a:graphicData>
            </a:graphic>
          </wp:inline>
        </w:drawing>
      </w:r>
      <w:r w:rsidRPr="00AE3C58">
        <w:rPr>
          <w:rFonts w:ascii="Arial" w:hAnsi="Arial" w:cs="Arial"/>
          <w:sz w:val="24"/>
          <w:szCs w:val="24"/>
          <w:lang w:eastAsia="ru-RU"/>
        </w:rPr>
        <w:t> - норматив формирования расходов на оплату труда муниципальных служащих органов местного самоуправления муниципального образования, определенный в соответствии с пунктом 6 настоящих нормативов;</w:t>
      </w:r>
    </w:p>
    <w:p w:rsidR="00B44D4B" w:rsidRPr="00AE3C58" w:rsidRDefault="00B44D4B" w:rsidP="00B44D4B">
      <w:pPr>
        <w:spacing w:after="0" w:line="240" w:lineRule="auto"/>
        <w:ind w:firstLine="709"/>
        <w:jc w:val="both"/>
        <w:rPr>
          <w:rFonts w:ascii="Arial" w:hAnsi="Arial" w:cs="Arial"/>
          <w:sz w:val="24"/>
          <w:szCs w:val="24"/>
          <w:lang w:eastAsia="ru-RU"/>
        </w:rPr>
      </w:pPr>
      <w:r w:rsidRPr="00AE3C58">
        <w:rPr>
          <w:rFonts w:ascii="Arial" w:hAnsi="Arial" w:cs="Arial"/>
          <w:sz w:val="24"/>
          <w:szCs w:val="24"/>
          <w:lang w:eastAsia="ru-RU"/>
        </w:rPr>
        <w:t>D - начисления на оплату труда выборных лиц и муниципальных служащих органов местного самоуправления муниципального образования;</w:t>
      </w:r>
    </w:p>
    <w:p w:rsidR="00B44D4B" w:rsidRPr="00AE3C58" w:rsidRDefault="00B44D4B" w:rsidP="00B44D4B">
      <w:pPr>
        <w:spacing w:after="0" w:line="240" w:lineRule="auto"/>
        <w:ind w:firstLine="709"/>
        <w:jc w:val="both"/>
        <w:rPr>
          <w:rFonts w:ascii="Arial" w:hAnsi="Arial" w:cs="Arial"/>
          <w:sz w:val="24"/>
          <w:szCs w:val="24"/>
          <w:lang w:eastAsia="ru-RU"/>
        </w:rPr>
      </w:pPr>
      <w:r w:rsidRPr="00AE3C58">
        <w:rPr>
          <w:rFonts w:ascii="Arial" w:hAnsi="Arial" w:cs="Arial"/>
          <w:sz w:val="24"/>
          <w:szCs w:val="24"/>
          <w:lang w:eastAsia="ru-RU"/>
        </w:rPr>
        <w:t>K - коэффициент прочих расходов, определяемый в соответствии с приложением 3 к настоящим нормативам.</w:t>
      </w:r>
    </w:p>
    <w:p w:rsidR="00B44D4B" w:rsidRPr="00AE3C58" w:rsidRDefault="00B44D4B" w:rsidP="00B44D4B">
      <w:pPr>
        <w:spacing w:after="0" w:line="240" w:lineRule="auto"/>
        <w:ind w:firstLine="709"/>
        <w:jc w:val="both"/>
        <w:rPr>
          <w:rFonts w:ascii="Arial" w:hAnsi="Arial" w:cs="Arial"/>
          <w:sz w:val="24"/>
          <w:szCs w:val="24"/>
          <w:lang w:eastAsia="ru-RU"/>
        </w:rPr>
      </w:pPr>
    </w:p>
    <w:p w:rsidR="00B44D4B" w:rsidRPr="00AE3C58" w:rsidRDefault="00B44D4B" w:rsidP="00B44D4B">
      <w:pPr>
        <w:spacing w:after="0" w:line="240" w:lineRule="auto"/>
        <w:ind w:firstLine="709"/>
        <w:jc w:val="both"/>
        <w:rPr>
          <w:rFonts w:ascii="Arial" w:hAnsi="Arial" w:cs="Arial"/>
          <w:sz w:val="24"/>
          <w:szCs w:val="24"/>
          <w:lang w:eastAsia="ru-RU"/>
        </w:rPr>
      </w:pPr>
      <w:r w:rsidRPr="00AE3C58">
        <w:rPr>
          <w:rFonts w:ascii="Arial" w:hAnsi="Arial" w:cs="Arial"/>
          <w:sz w:val="24"/>
          <w:szCs w:val="24"/>
          <w:lang w:eastAsia="ru-RU"/>
        </w:rPr>
        <w:t>10. Норматив формирования расходов на содержание органов местного самоуправления муниципально</w:t>
      </w:r>
      <w:r>
        <w:rPr>
          <w:rFonts w:ascii="Arial" w:hAnsi="Arial" w:cs="Arial"/>
          <w:sz w:val="24"/>
          <w:szCs w:val="24"/>
          <w:lang w:eastAsia="ru-RU"/>
        </w:rPr>
        <w:t>го образования</w:t>
      </w:r>
      <w:r w:rsidRPr="00AE3C58">
        <w:rPr>
          <w:rFonts w:ascii="Arial" w:hAnsi="Arial" w:cs="Arial"/>
          <w:sz w:val="24"/>
          <w:szCs w:val="24"/>
          <w:lang w:eastAsia="ru-RU"/>
        </w:rPr>
        <w:t xml:space="preserve"> не включает в себя следующие расходы </w:t>
      </w:r>
      <w:proofErr w:type="gramStart"/>
      <w:r w:rsidRPr="00AE3C58">
        <w:rPr>
          <w:rFonts w:ascii="Arial" w:hAnsi="Arial" w:cs="Arial"/>
          <w:sz w:val="24"/>
          <w:szCs w:val="24"/>
          <w:lang w:eastAsia="ru-RU"/>
        </w:rPr>
        <w:t>на</w:t>
      </w:r>
      <w:proofErr w:type="gramEnd"/>
      <w:r w:rsidRPr="00AE3C58">
        <w:rPr>
          <w:rFonts w:ascii="Arial" w:hAnsi="Arial" w:cs="Arial"/>
          <w:sz w:val="24"/>
          <w:szCs w:val="24"/>
          <w:lang w:eastAsia="ru-RU"/>
        </w:rPr>
        <w:t>:</w:t>
      </w:r>
    </w:p>
    <w:p w:rsidR="00B44D4B" w:rsidRPr="00AE3C58" w:rsidRDefault="00B44D4B" w:rsidP="00B44D4B">
      <w:pPr>
        <w:spacing w:after="0" w:line="240" w:lineRule="auto"/>
        <w:ind w:firstLine="709"/>
        <w:jc w:val="both"/>
        <w:rPr>
          <w:rFonts w:ascii="Arial" w:hAnsi="Arial" w:cs="Arial"/>
          <w:sz w:val="24"/>
          <w:szCs w:val="24"/>
          <w:lang w:eastAsia="ru-RU"/>
        </w:rPr>
      </w:pPr>
      <w:r w:rsidRPr="00AE3C58">
        <w:rPr>
          <w:rFonts w:ascii="Arial" w:hAnsi="Arial" w:cs="Arial"/>
          <w:sz w:val="24"/>
          <w:szCs w:val="24"/>
          <w:lang w:eastAsia="ru-RU"/>
        </w:rPr>
        <w:t>1) выплату денежного вознаграждения и денежного поощрения, иных дополнительных выплат, установленных муниципальными правовыми актами представительного органа муниципального образования, выборным лицам, денежного содержания муниципальным служащим и заработной платы иным работникам, не являющимся муниципальными служащими, органов местного самоуправления с начислениями на них (включаемых в фонд оплаты труда);</w:t>
      </w:r>
    </w:p>
    <w:p w:rsidR="00B44D4B" w:rsidRPr="00AE3C58" w:rsidRDefault="00B44D4B" w:rsidP="00B44D4B">
      <w:pPr>
        <w:spacing w:after="0" w:line="240" w:lineRule="auto"/>
        <w:ind w:firstLine="709"/>
        <w:jc w:val="both"/>
        <w:rPr>
          <w:rFonts w:ascii="Arial" w:hAnsi="Arial" w:cs="Arial"/>
          <w:sz w:val="24"/>
          <w:szCs w:val="24"/>
          <w:lang w:eastAsia="ru-RU"/>
        </w:rPr>
      </w:pPr>
      <w:r w:rsidRPr="00AE3C58">
        <w:rPr>
          <w:rFonts w:ascii="Arial" w:hAnsi="Arial" w:cs="Arial"/>
          <w:sz w:val="24"/>
          <w:szCs w:val="24"/>
          <w:lang w:eastAsia="ru-RU"/>
        </w:rPr>
        <w:t>2) оплату коммунальных услуг, в том числе приобретение топлива для обеспечения деятельности органов местного самоуправления (без горюче-смазочных материалов);</w:t>
      </w:r>
    </w:p>
    <w:p w:rsidR="00B44D4B" w:rsidRPr="00AE3C58" w:rsidRDefault="00B44D4B" w:rsidP="00B44D4B">
      <w:pPr>
        <w:spacing w:after="0" w:line="240" w:lineRule="auto"/>
        <w:ind w:firstLine="709"/>
        <w:jc w:val="both"/>
        <w:rPr>
          <w:rFonts w:ascii="Arial" w:hAnsi="Arial" w:cs="Arial"/>
          <w:sz w:val="24"/>
          <w:szCs w:val="24"/>
          <w:lang w:eastAsia="ru-RU"/>
        </w:rPr>
      </w:pPr>
      <w:r w:rsidRPr="00AE3C58">
        <w:rPr>
          <w:rFonts w:ascii="Arial" w:hAnsi="Arial" w:cs="Arial"/>
          <w:sz w:val="24"/>
          <w:szCs w:val="24"/>
          <w:lang w:eastAsia="ru-RU"/>
        </w:rPr>
        <w:t>3) выплату пенсий за выслугу лет муниципальным служащим;</w:t>
      </w:r>
    </w:p>
    <w:p w:rsidR="00B44D4B" w:rsidRPr="00AE3C58" w:rsidRDefault="00B44D4B" w:rsidP="00B44D4B">
      <w:pPr>
        <w:spacing w:after="0" w:line="240" w:lineRule="auto"/>
        <w:ind w:firstLine="709"/>
        <w:jc w:val="both"/>
        <w:rPr>
          <w:rFonts w:ascii="Arial" w:hAnsi="Arial" w:cs="Arial"/>
          <w:sz w:val="24"/>
          <w:szCs w:val="24"/>
          <w:lang w:eastAsia="ru-RU"/>
        </w:rPr>
      </w:pPr>
      <w:r w:rsidRPr="00AE3C58">
        <w:rPr>
          <w:rFonts w:ascii="Arial" w:hAnsi="Arial" w:cs="Arial"/>
          <w:sz w:val="24"/>
          <w:szCs w:val="24"/>
          <w:lang w:eastAsia="ru-RU"/>
        </w:rPr>
        <w:t>4) арендную плату за пользование имуществом;</w:t>
      </w:r>
    </w:p>
    <w:p w:rsidR="00B44D4B" w:rsidRPr="00AE3C58" w:rsidRDefault="00B44D4B" w:rsidP="00B44D4B">
      <w:pPr>
        <w:spacing w:after="0" w:line="240" w:lineRule="auto"/>
        <w:ind w:firstLine="709"/>
        <w:jc w:val="both"/>
        <w:rPr>
          <w:rFonts w:ascii="Arial" w:hAnsi="Arial" w:cs="Arial"/>
          <w:sz w:val="24"/>
          <w:szCs w:val="24"/>
          <w:lang w:eastAsia="ru-RU"/>
        </w:rPr>
      </w:pPr>
      <w:r w:rsidRPr="00AE3C58">
        <w:rPr>
          <w:rFonts w:ascii="Arial" w:hAnsi="Arial" w:cs="Arial"/>
          <w:sz w:val="24"/>
          <w:szCs w:val="24"/>
          <w:lang w:eastAsia="ru-RU"/>
        </w:rPr>
        <w:t>5) капитальные вложения в объекты муниципальной собственности;</w:t>
      </w:r>
    </w:p>
    <w:p w:rsidR="00B44D4B" w:rsidRPr="00AE3C58" w:rsidRDefault="00B44D4B" w:rsidP="00B44D4B">
      <w:pPr>
        <w:spacing w:after="0" w:line="240" w:lineRule="auto"/>
        <w:ind w:firstLine="709"/>
        <w:jc w:val="both"/>
        <w:rPr>
          <w:rFonts w:ascii="Arial" w:hAnsi="Arial" w:cs="Arial"/>
          <w:sz w:val="24"/>
          <w:szCs w:val="24"/>
          <w:lang w:eastAsia="ru-RU"/>
        </w:rPr>
      </w:pPr>
      <w:r w:rsidRPr="00AE3C58">
        <w:rPr>
          <w:rFonts w:ascii="Arial" w:hAnsi="Arial" w:cs="Arial"/>
          <w:sz w:val="24"/>
          <w:szCs w:val="24"/>
          <w:lang w:eastAsia="ru-RU"/>
        </w:rPr>
        <w:t>6) закупку товаров, работ, услуг в целях капитального ремонта муниципального имущества;</w:t>
      </w:r>
    </w:p>
    <w:p w:rsidR="00B44D4B" w:rsidRPr="00AE3C58" w:rsidRDefault="00B44D4B" w:rsidP="00B44D4B">
      <w:pPr>
        <w:spacing w:after="0" w:line="240" w:lineRule="auto"/>
        <w:ind w:firstLine="709"/>
        <w:jc w:val="both"/>
        <w:rPr>
          <w:rFonts w:ascii="Arial" w:hAnsi="Arial" w:cs="Arial"/>
          <w:sz w:val="24"/>
          <w:szCs w:val="24"/>
          <w:lang w:eastAsia="ru-RU"/>
        </w:rPr>
      </w:pPr>
      <w:proofErr w:type="gramStart"/>
      <w:r w:rsidRPr="00AE3C58">
        <w:rPr>
          <w:rFonts w:ascii="Arial" w:hAnsi="Arial" w:cs="Arial"/>
          <w:sz w:val="24"/>
          <w:szCs w:val="24"/>
          <w:lang w:eastAsia="ru-RU"/>
        </w:rPr>
        <w:t>7) установление гарантий и компенсаций расходов для лиц, работающих и проживающих в районах Крайнего Севера и приравненных к ним местностях, предусмотренных статьями 33, 35 Закона Российской Федерации от 19 февраля 1993 года N 4520-1 "О государственных гарантиях и компенсациях для лиц, работающих и проживающих в районах Крайнего Севера и приравненных к ним местностях";</w:t>
      </w:r>
      <w:proofErr w:type="gramEnd"/>
    </w:p>
    <w:p w:rsidR="00B44D4B" w:rsidRPr="00AE3C58" w:rsidRDefault="00B44D4B" w:rsidP="00B44D4B">
      <w:pPr>
        <w:spacing w:after="0" w:line="240" w:lineRule="auto"/>
        <w:ind w:firstLine="709"/>
        <w:jc w:val="both"/>
        <w:rPr>
          <w:rFonts w:ascii="Arial" w:hAnsi="Arial" w:cs="Arial"/>
          <w:sz w:val="24"/>
          <w:szCs w:val="24"/>
          <w:lang w:eastAsia="ru-RU"/>
        </w:rPr>
      </w:pPr>
      <w:r w:rsidRPr="00AE3C58">
        <w:rPr>
          <w:rFonts w:ascii="Arial" w:hAnsi="Arial" w:cs="Arial"/>
          <w:sz w:val="24"/>
          <w:szCs w:val="24"/>
          <w:lang w:eastAsia="ru-RU"/>
        </w:rPr>
        <w:t>8) осуществление органами местного самоуправ</w:t>
      </w:r>
      <w:r>
        <w:rPr>
          <w:rFonts w:ascii="Arial" w:hAnsi="Arial" w:cs="Arial"/>
          <w:sz w:val="24"/>
          <w:szCs w:val="24"/>
          <w:lang w:eastAsia="ru-RU"/>
        </w:rPr>
        <w:t xml:space="preserve">ления муниципальных образований, </w:t>
      </w:r>
      <w:r w:rsidRPr="00AE3C58">
        <w:rPr>
          <w:rFonts w:ascii="Arial" w:hAnsi="Arial" w:cs="Arial"/>
          <w:sz w:val="24"/>
          <w:szCs w:val="24"/>
          <w:lang w:eastAsia="ru-RU"/>
        </w:rPr>
        <w:t>отдельных государственных полномочий, переданных федеральными законами и законами Иркутской области;</w:t>
      </w:r>
    </w:p>
    <w:p w:rsidR="00B44D4B" w:rsidRPr="00AE3C58" w:rsidRDefault="00B44D4B" w:rsidP="00B44D4B">
      <w:pPr>
        <w:spacing w:after="0" w:line="240" w:lineRule="auto"/>
        <w:ind w:firstLine="709"/>
        <w:jc w:val="both"/>
        <w:rPr>
          <w:rFonts w:ascii="Arial" w:hAnsi="Arial" w:cs="Arial"/>
          <w:sz w:val="24"/>
          <w:szCs w:val="24"/>
          <w:lang w:eastAsia="ru-RU"/>
        </w:rPr>
      </w:pPr>
      <w:r w:rsidRPr="00AE3C58">
        <w:rPr>
          <w:rFonts w:ascii="Arial" w:hAnsi="Arial" w:cs="Arial"/>
          <w:sz w:val="24"/>
          <w:szCs w:val="24"/>
          <w:lang w:eastAsia="ru-RU"/>
        </w:rPr>
        <w:t>9) осуществление органами местного самоуправ</w:t>
      </w:r>
      <w:r>
        <w:rPr>
          <w:rFonts w:ascii="Arial" w:hAnsi="Arial" w:cs="Arial"/>
          <w:sz w:val="24"/>
          <w:szCs w:val="24"/>
          <w:lang w:eastAsia="ru-RU"/>
        </w:rPr>
        <w:t xml:space="preserve">ления муниципальных образований </w:t>
      </w:r>
      <w:r w:rsidRPr="00AE3C58">
        <w:rPr>
          <w:rFonts w:ascii="Arial" w:hAnsi="Arial" w:cs="Arial"/>
          <w:sz w:val="24"/>
          <w:szCs w:val="24"/>
          <w:lang w:eastAsia="ru-RU"/>
        </w:rPr>
        <w:t>части полномочий по решению вопросов местного значения, передаваемых в соответствии с частью 4 статьи 15 Федерального закона от 6 октября 2003 года N 131-ФЗ "Об общих принципах организации местного самоуправления в Российской Федерации";</w:t>
      </w:r>
    </w:p>
    <w:p w:rsidR="00B44D4B" w:rsidRPr="00AE3C58" w:rsidRDefault="00B44D4B" w:rsidP="00B44D4B">
      <w:pPr>
        <w:spacing w:after="0" w:line="240" w:lineRule="auto"/>
        <w:ind w:firstLine="709"/>
        <w:jc w:val="both"/>
        <w:rPr>
          <w:rFonts w:ascii="Arial" w:hAnsi="Arial" w:cs="Arial"/>
          <w:sz w:val="24"/>
          <w:szCs w:val="24"/>
          <w:lang w:eastAsia="ru-RU"/>
        </w:rPr>
      </w:pPr>
      <w:r w:rsidRPr="00AE3C58">
        <w:rPr>
          <w:rFonts w:ascii="Arial" w:hAnsi="Arial" w:cs="Arial"/>
          <w:sz w:val="24"/>
          <w:szCs w:val="24"/>
          <w:lang w:eastAsia="ru-RU"/>
        </w:rPr>
        <w:t>10)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44D4B" w:rsidRPr="00AE3C58" w:rsidRDefault="00B44D4B" w:rsidP="00B44D4B">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B44D4B" w:rsidRPr="00542A68" w:rsidRDefault="00B44D4B" w:rsidP="00B44D4B">
      <w:pPr>
        <w:spacing w:after="0" w:line="240" w:lineRule="auto"/>
        <w:jc w:val="both"/>
        <w:rPr>
          <w:rFonts w:ascii="Arial" w:eastAsia="Times New Roman" w:hAnsi="Arial" w:cs="Arial"/>
          <w:sz w:val="24"/>
          <w:szCs w:val="24"/>
          <w:lang w:eastAsia="ru-RU"/>
        </w:rPr>
      </w:pPr>
    </w:p>
    <w:tbl>
      <w:tblPr>
        <w:tblW w:w="4140" w:type="dxa"/>
        <w:jc w:val="right"/>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tblGrid>
      <w:tr w:rsidR="00B44D4B" w:rsidRPr="00542A68" w:rsidTr="00B44D4B">
        <w:trPr>
          <w:trHeight w:val="2340"/>
          <w:jc w:val="right"/>
        </w:trPr>
        <w:tc>
          <w:tcPr>
            <w:tcW w:w="4140" w:type="dxa"/>
            <w:tcBorders>
              <w:top w:val="nil"/>
              <w:left w:val="nil"/>
              <w:bottom w:val="nil"/>
              <w:right w:val="nil"/>
            </w:tcBorders>
          </w:tcPr>
          <w:p w:rsidR="00B44D4B" w:rsidRPr="00A936A5" w:rsidRDefault="00B44D4B" w:rsidP="00B44D4B">
            <w:pPr>
              <w:spacing w:after="0" w:line="240" w:lineRule="auto"/>
              <w:jc w:val="center"/>
              <w:rPr>
                <w:rFonts w:ascii="Courier New" w:eastAsia="Times New Roman" w:hAnsi="Courier New" w:cs="Courier New"/>
                <w:lang w:eastAsia="ru-RU"/>
              </w:rPr>
            </w:pPr>
            <w:r w:rsidRPr="00542A68">
              <w:rPr>
                <w:rFonts w:ascii="Courier New" w:eastAsia="Times New Roman" w:hAnsi="Courier New" w:cs="Courier New"/>
                <w:sz w:val="24"/>
                <w:szCs w:val="24"/>
                <w:lang w:eastAsia="ru-RU"/>
              </w:rPr>
              <w:lastRenderedPageBreak/>
              <w:t xml:space="preserve">        </w:t>
            </w:r>
            <w:r w:rsidRPr="00A936A5">
              <w:rPr>
                <w:rFonts w:ascii="Courier New" w:eastAsia="Times New Roman" w:hAnsi="Courier New" w:cs="Courier New"/>
                <w:lang w:eastAsia="ru-RU"/>
              </w:rPr>
              <w:t>Приложение 1</w:t>
            </w:r>
          </w:p>
          <w:p w:rsidR="00B44D4B" w:rsidRPr="00A936A5" w:rsidRDefault="00B44D4B" w:rsidP="00B44D4B">
            <w:pPr>
              <w:spacing w:after="0" w:line="240" w:lineRule="auto"/>
              <w:rPr>
                <w:rFonts w:ascii="Courier New" w:eastAsia="Times New Roman" w:hAnsi="Courier New" w:cs="Courier New"/>
                <w:lang w:eastAsia="ru-RU"/>
              </w:rPr>
            </w:pPr>
            <w:r w:rsidRPr="00A936A5">
              <w:rPr>
                <w:rFonts w:ascii="Courier New" w:eastAsia="Times New Roman" w:hAnsi="Courier New" w:cs="Courier New"/>
                <w:lang w:eastAsia="ru-RU"/>
              </w:rPr>
              <w:t xml:space="preserve">к нормативам формирования расходов на оплату труда </w:t>
            </w:r>
          </w:p>
          <w:p w:rsidR="00B44D4B" w:rsidRPr="00A936A5" w:rsidRDefault="00B44D4B" w:rsidP="00B44D4B">
            <w:pPr>
              <w:spacing w:after="0" w:line="240" w:lineRule="auto"/>
              <w:rPr>
                <w:rFonts w:ascii="Courier New" w:eastAsia="Times New Roman" w:hAnsi="Courier New" w:cs="Courier New"/>
                <w:lang w:eastAsia="ru-RU"/>
              </w:rPr>
            </w:pPr>
            <w:r w:rsidRPr="00A936A5">
              <w:rPr>
                <w:rFonts w:ascii="Courier New" w:eastAsia="Times New Roman" w:hAnsi="Courier New" w:cs="Courier New"/>
                <w:lang w:eastAsia="ru-RU"/>
              </w:rPr>
              <w:t>выборных должностных лиц местного самоуправления,</w:t>
            </w:r>
          </w:p>
          <w:p w:rsidR="00B44D4B" w:rsidRPr="00A936A5" w:rsidRDefault="00B44D4B" w:rsidP="00B44D4B">
            <w:pPr>
              <w:spacing w:after="0" w:line="240" w:lineRule="auto"/>
              <w:rPr>
                <w:rFonts w:ascii="Courier New" w:eastAsia="Times New Roman" w:hAnsi="Courier New" w:cs="Courier New"/>
                <w:lang w:eastAsia="ru-RU"/>
              </w:rPr>
            </w:pPr>
            <w:r w:rsidRPr="00A936A5">
              <w:rPr>
                <w:rFonts w:ascii="Courier New" w:eastAsia="Times New Roman" w:hAnsi="Courier New" w:cs="Courier New"/>
                <w:lang w:eastAsia="ru-RU"/>
              </w:rPr>
              <w:t>осуществляющих свои полномочия на постоянной основе, муниципальных служащих и содержание органов местного самоуправления муниципального образования «Майск»</w:t>
            </w:r>
          </w:p>
        </w:tc>
      </w:tr>
    </w:tbl>
    <w:p w:rsidR="00B44D4B" w:rsidRPr="00542A68" w:rsidRDefault="00B44D4B" w:rsidP="00B44D4B">
      <w:pPr>
        <w:spacing w:after="0" w:line="240" w:lineRule="auto"/>
        <w:jc w:val="right"/>
        <w:rPr>
          <w:rFonts w:ascii="Arial" w:eastAsia="Times New Roman" w:hAnsi="Arial" w:cs="Arial"/>
          <w:sz w:val="24"/>
          <w:szCs w:val="24"/>
          <w:lang w:eastAsia="ru-RU"/>
        </w:rPr>
      </w:pPr>
    </w:p>
    <w:p w:rsidR="00B44D4B" w:rsidRPr="00542A68" w:rsidRDefault="00B44D4B" w:rsidP="00B44D4B">
      <w:pPr>
        <w:spacing w:after="0" w:line="240" w:lineRule="auto"/>
        <w:jc w:val="right"/>
        <w:rPr>
          <w:rFonts w:ascii="Arial" w:eastAsia="Times New Roman" w:hAnsi="Arial" w:cs="Arial"/>
          <w:sz w:val="24"/>
          <w:szCs w:val="24"/>
          <w:lang w:eastAsia="ru-RU"/>
        </w:rPr>
      </w:pPr>
    </w:p>
    <w:p w:rsidR="00B44D4B" w:rsidRPr="00542A68" w:rsidRDefault="00B44D4B" w:rsidP="00B44D4B">
      <w:pPr>
        <w:spacing w:after="0" w:line="240" w:lineRule="auto"/>
        <w:jc w:val="center"/>
        <w:rPr>
          <w:rFonts w:ascii="Arial" w:eastAsia="Times New Roman" w:hAnsi="Arial" w:cs="Arial"/>
          <w:b/>
          <w:caps/>
          <w:sz w:val="24"/>
          <w:szCs w:val="24"/>
          <w:lang w:eastAsia="ru-RU"/>
        </w:rPr>
      </w:pPr>
      <w:r w:rsidRPr="00542A68">
        <w:rPr>
          <w:rFonts w:ascii="Arial" w:eastAsia="Times New Roman" w:hAnsi="Arial" w:cs="Arial"/>
          <w:b/>
          <w:caps/>
          <w:sz w:val="24"/>
          <w:szCs w:val="24"/>
          <w:lang w:eastAsia="ru-RU"/>
        </w:rPr>
        <w:t>Поправочный коэффициент (</w:t>
      </w:r>
      <w:r w:rsidRPr="00542A68">
        <w:rPr>
          <w:rFonts w:ascii="Arial" w:eastAsia="Times New Roman" w:hAnsi="Arial" w:cs="Arial"/>
          <w:b/>
          <w:caps/>
          <w:sz w:val="24"/>
          <w:szCs w:val="24"/>
          <w:lang w:val="en-US" w:eastAsia="ru-RU"/>
        </w:rPr>
        <w:t>K</w:t>
      </w:r>
      <w:r w:rsidRPr="00542A68">
        <w:rPr>
          <w:rFonts w:ascii="Arial" w:eastAsia="Times New Roman" w:hAnsi="Arial" w:cs="Arial"/>
          <w:b/>
          <w:caps/>
          <w:sz w:val="24"/>
          <w:szCs w:val="24"/>
          <w:vertAlign w:val="subscript"/>
          <w:lang w:val="en-US" w:eastAsia="ru-RU"/>
        </w:rPr>
        <w:t>ij</w:t>
      </w:r>
      <w:r w:rsidRPr="00542A68">
        <w:rPr>
          <w:rFonts w:ascii="Arial" w:eastAsia="Times New Roman" w:hAnsi="Arial" w:cs="Arial"/>
          <w:b/>
          <w:caps/>
          <w:sz w:val="24"/>
          <w:szCs w:val="24"/>
          <w:vertAlign w:val="superscript"/>
          <w:lang w:val="en-US" w:eastAsia="ru-RU"/>
        </w:rPr>
        <w:t>B</w:t>
      </w:r>
      <w:r w:rsidRPr="00542A68">
        <w:rPr>
          <w:rFonts w:ascii="Arial" w:eastAsia="Times New Roman" w:hAnsi="Arial" w:cs="Arial"/>
          <w:b/>
          <w:caps/>
          <w:sz w:val="24"/>
          <w:szCs w:val="24"/>
          <w:lang w:eastAsia="ru-RU"/>
        </w:rPr>
        <w:t>), применяемый при определении нормативов формирования расходов на оплату труда выборных должностных лиц местного самоуправления,</w:t>
      </w:r>
    </w:p>
    <w:p w:rsidR="00B44D4B" w:rsidRPr="00542A68" w:rsidRDefault="00B44D4B" w:rsidP="00B44D4B">
      <w:pPr>
        <w:spacing w:after="0" w:line="240" w:lineRule="auto"/>
        <w:jc w:val="center"/>
        <w:rPr>
          <w:rFonts w:ascii="Arial" w:eastAsia="Times New Roman" w:hAnsi="Arial" w:cs="Arial"/>
          <w:b/>
          <w:caps/>
          <w:sz w:val="24"/>
          <w:szCs w:val="24"/>
          <w:lang w:eastAsia="ru-RU"/>
        </w:rPr>
      </w:pPr>
      <w:r w:rsidRPr="00542A68">
        <w:rPr>
          <w:rFonts w:ascii="Arial" w:eastAsia="Times New Roman" w:hAnsi="Arial" w:cs="Arial"/>
          <w:b/>
          <w:caps/>
          <w:sz w:val="24"/>
          <w:szCs w:val="24"/>
          <w:lang w:eastAsia="ru-RU"/>
        </w:rPr>
        <w:t>осуществляющих свои полномочия на постоянной основе, муниципальных служащих и содержание органов местного самоуправления муниципального образования «Майск»</w:t>
      </w:r>
    </w:p>
    <w:p w:rsidR="00B44D4B" w:rsidRPr="00542A68" w:rsidRDefault="00B44D4B" w:rsidP="00B44D4B">
      <w:pPr>
        <w:spacing w:after="0" w:line="240" w:lineRule="auto"/>
        <w:jc w:val="both"/>
        <w:rPr>
          <w:rFonts w:ascii="Arial" w:eastAsia="Times New Roman" w:hAnsi="Arial" w:cs="Arial"/>
          <w:sz w:val="24"/>
          <w:szCs w:val="24"/>
          <w:lang w:eastAsia="ru-RU"/>
        </w:rPr>
      </w:pPr>
    </w:p>
    <w:p w:rsidR="00B44D4B" w:rsidRPr="00542A68" w:rsidRDefault="00B44D4B" w:rsidP="00B44D4B">
      <w:pPr>
        <w:spacing w:after="0" w:line="240" w:lineRule="auto"/>
        <w:jc w:val="both"/>
        <w:rPr>
          <w:rFonts w:ascii="Arial" w:eastAsia="Times New Roman" w:hAnsi="Arial" w:cs="Arial"/>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7"/>
        <w:gridCol w:w="3217"/>
        <w:gridCol w:w="3157"/>
      </w:tblGrid>
      <w:tr w:rsidR="00B44D4B" w:rsidRPr="00A936A5" w:rsidTr="00B44D4B">
        <w:tc>
          <w:tcPr>
            <w:tcW w:w="3426" w:type="dxa"/>
          </w:tcPr>
          <w:p w:rsidR="00B44D4B" w:rsidRPr="00A936A5" w:rsidRDefault="00B44D4B" w:rsidP="00B44D4B">
            <w:pPr>
              <w:spacing w:after="0" w:line="240" w:lineRule="auto"/>
              <w:jc w:val="center"/>
              <w:rPr>
                <w:rFonts w:ascii="Courier New" w:eastAsia="Times New Roman" w:hAnsi="Courier New" w:cs="Courier New"/>
                <w:lang w:eastAsia="ru-RU"/>
              </w:rPr>
            </w:pPr>
            <w:proofErr w:type="gramStart"/>
            <w:r w:rsidRPr="00A936A5">
              <w:rPr>
                <w:rFonts w:ascii="Courier New" w:eastAsia="Times New Roman" w:hAnsi="Courier New" w:cs="Courier New"/>
                <w:lang w:eastAsia="ru-RU"/>
              </w:rPr>
              <w:t>Группа муниципальных образований Иркутской области, наделенных статусом сельского поселения</w:t>
            </w:r>
            <w:r w:rsidRPr="00A936A5">
              <w:rPr>
                <w:rFonts w:ascii="Courier New" w:eastAsia="Times New Roman" w:hAnsi="Courier New" w:cs="Courier New"/>
                <w:lang w:val="en-US" w:eastAsia="ru-RU"/>
              </w:rPr>
              <w:t>j</w:t>
            </w:r>
            <w:r w:rsidRPr="00A936A5">
              <w:rPr>
                <w:rFonts w:ascii="Courier New" w:eastAsia="Times New Roman" w:hAnsi="Courier New" w:cs="Courier New"/>
                <w:lang w:eastAsia="ru-RU"/>
              </w:rPr>
              <w:t>)</w:t>
            </w:r>
            <w:proofErr w:type="gramEnd"/>
          </w:p>
        </w:tc>
        <w:tc>
          <w:tcPr>
            <w:tcW w:w="3426" w:type="dxa"/>
          </w:tcPr>
          <w:p w:rsidR="00B44D4B" w:rsidRPr="00A936A5" w:rsidRDefault="00B44D4B" w:rsidP="00B44D4B">
            <w:pPr>
              <w:spacing w:after="0" w:line="240" w:lineRule="auto"/>
              <w:jc w:val="center"/>
              <w:rPr>
                <w:rFonts w:ascii="Courier New" w:eastAsia="Times New Roman" w:hAnsi="Courier New" w:cs="Courier New"/>
                <w:lang w:eastAsia="ru-RU"/>
              </w:rPr>
            </w:pPr>
            <w:r w:rsidRPr="00A936A5">
              <w:rPr>
                <w:rFonts w:ascii="Courier New" w:eastAsia="Times New Roman" w:hAnsi="Courier New" w:cs="Courier New"/>
                <w:lang w:eastAsia="ru-RU"/>
              </w:rPr>
              <w:t>Численность населения муниципального образования Иркутской области, наделенного статусом сельского поселения, человек</w:t>
            </w:r>
          </w:p>
        </w:tc>
        <w:tc>
          <w:tcPr>
            <w:tcW w:w="3427" w:type="dxa"/>
          </w:tcPr>
          <w:p w:rsidR="00B44D4B" w:rsidRPr="00A936A5" w:rsidRDefault="00B44D4B" w:rsidP="00B44D4B">
            <w:pPr>
              <w:spacing w:after="0" w:line="240" w:lineRule="auto"/>
              <w:jc w:val="center"/>
              <w:rPr>
                <w:rFonts w:ascii="Courier New" w:eastAsia="Times New Roman" w:hAnsi="Courier New" w:cs="Courier New"/>
                <w:lang w:eastAsia="ru-RU"/>
              </w:rPr>
            </w:pPr>
          </w:p>
          <w:p w:rsidR="00B44D4B" w:rsidRPr="00A936A5" w:rsidRDefault="00B44D4B" w:rsidP="00B44D4B">
            <w:pPr>
              <w:spacing w:after="0" w:line="240" w:lineRule="auto"/>
              <w:jc w:val="center"/>
              <w:rPr>
                <w:rFonts w:ascii="Courier New" w:eastAsia="Times New Roman" w:hAnsi="Courier New" w:cs="Courier New"/>
                <w:lang w:eastAsia="ru-RU"/>
              </w:rPr>
            </w:pPr>
            <w:r w:rsidRPr="00A936A5">
              <w:rPr>
                <w:rFonts w:ascii="Courier New" w:eastAsia="Times New Roman" w:hAnsi="Courier New" w:cs="Courier New"/>
                <w:lang w:eastAsia="ru-RU"/>
              </w:rPr>
              <w:t xml:space="preserve">Поправочный коэффициент </w:t>
            </w:r>
            <w:proofErr w:type="spellStart"/>
            <w:r w:rsidRPr="00A936A5">
              <w:rPr>
                <w:rFonts w:ascii="Courier New" w:eastAsia="Times New Roman" w:hAnsi="Courier New" w:cs="Courier New"/>
                <w:b/>
                <w:i/>
                <w:lang w:val="en-US" w:eastAsia="ru-RU"/>
              </w:rPr>
              <w:t>K</w:t>
            </w:r>
            <w:r w:rsidRPr="00A936A5">
              <w:rPr>
                <w:rFonts w:ascii="Courier New" w:eastAsia="Times New Roman" w:hAnsi="Courier New" w:cs="Courier New"/>
                <w:b/>
                <w:i/>
                <w:vertAlign w:val="subscript"/>
                <w:lang w:val="en-US" w:eastAsia="ru-RU"/>
              </w:rPr>
              <w:t>ij</w:t>
            </w:r>
            <w:r w:rsidRPr="00A936A5">
              <w:rPr>
                <w:rFonts w:ascii="Courier New" w:eastAsia="Times New Roman" w:hAnsi="Courier New" w:cs="Courier New"/>
                <w:b/>
                <w:i/>
                <w:vertAlign w:val="superscript"/>
                <w:lang w:val="en-US" w:eastAsia="ru-RU"/>
              </w:rPr>
              <w:t>B</w:t>
            </w:r>
            <w:proofErr w:type="spellEnd"/>
          </w:p>
        </w:tc>
      </w:tr>
      <w:tr w:rsidR="00B44D4B" w:rsidRPr="00A936A5" w:rsidTr="00B44D4B">
        <w:tc>
          <w:tcPr>
            <w:tcW w:w="3426" w:type="dxa"/>
          </w:tcPr>
          <w:p w:rsidR="00B44D4B" w:rsidRPr="00A936A5" w:rsidRDefault="00B44D4B" w:rsidP="00B44D4B">
            <w:pPr>
              <w:spacing w:after="0" w:line="240" w:lineRule="auto"/>
              <w:jc w:val="center"/>
              <w:rPr>
                <w:rFonts w:ascii="Courier New" w:eastAsia="Times New Roman" w:hAnsi="Courier New" w:cs="Courier New"/>
                <w:lang w:eastAsia="ru-RU"/>
              </w:rPr>
            </w:pPr>
            <w:r w:rsidRPr="00A936A5">
              <w:rPr>
                <w:rFonts w:ascii="Courier New" w:eastAsia="Times New Roman" w:hAnsi="Courier New" w:cs="Courier New"/>
                <w:lang w:eastAsia="ru-RU"/>
              </w:rPr>
              <w:t>7</w:t>
            </w:r>
          </w:p>
        </w:tc>
        <w:tc>
          <w:tcPr>
            <w:tcW w:w="3426" w:type="dxa"/>
          </w:tcPr>
          <w:p w:rsidR="00B44D4B" w:rsidRPr="00A936A5" w:rsidRDefault="00B44D4B" w:rsidP="00B44D4B">
            <w:pPr>
              <w:pStyle w:val="formattext"/>
              <w:rPr>
                <w:rFonts w:ascii="Courier New" w:hAnsi="Courier New" w:cs="Courier New"/>
                <w:sz w:val="22"/>
                <w:szCs w:val="22"/>
              </w:rPr>
            </w:pPr>
            <w:r w:rsidRPr="00A936A5">
              <w:rPr>
                <w:rFonts w:ascii="Courier New" w:hAnsi="Courier New" w:cs="Courier New"/>
                <w:sz w:val="22"/>
                <w:szCs w:val="22"/>
              </w:rPr>
              <w:t xml:space="preserve">от 1000 до 1499 включительно </w:t>
            </w:r>
          </w:p>
          <w:p w:rsidR="00B44D4B" w:rsidRPr="00A936A5" w:rsidRDefault="00B44D4B" w:rsidP="00B44D4B">
            <w:pPr>
              <w:spacing w:after="0" w:line="240" w:lineRule="auto"/>
              <w:jc w:val="center"/>
              <w:rPr>
                <w:rFonts w:ascii="Courier New" w:eastAsia="Times New Roman" w:hAnsi="Courier New" w:cs="Courier New"/>
                <w:lang w:eastAsia="ru-RU"/>
              </w:rPr>
            </w:pPr>
          </w:p>
        </w:tc>
        <w:tc>
          <w:tcPr>
            <w:tcW w:w="3427" w:type="dxa"/>
          </w:tcPr>
          <w:p w:rsidR="00B44D4B" w:rsidRPr="00A936A5" w:rsidRDefault="00B44D4B" w:rsidP="00B44D4B">
            <w:pPr>
              <w:pStyle w:val="formattext"/>
              <w:rPr>
                <w:rFonts w:ascii="Courier New" w:hAnsi="Courier New" w:cs="Courier New"/>
                <w:sz w:val="22"/>
                <w:szCs w:val="22"/>
              </w:rPr>
            </w:pPr>
            <w:r w:rsidRPr="00A936A5">
              <w:rPr>
                <w:rFonts w:ascii="Courier New" w:hAnsi="Courier New" w:cs="Courier New"/>
                <w:sz w:val="22"/>
                <w:szCs w:val="22"/>
              </w:rPr>
              <w:t>11,25 (0,5 на каждые 500 человек свыше 1000)</w:t>
            </w:r>
          </w:p>
          <w:p w:rsidR="00B44D4B" w:rsidRPr="00A936A5" w:rsidRDefault="00B44D4B" w:rsidP="00B44D4B">
            <w:pPr>
              <w:spacing w:after="0" w:line="240" w:lineRule="auto"/>
              <w:jc w:val="center"/>
              <w:rPr>
                <w:rFonts w:ascii="Courier New" w:eastAsia="Times New Roman" w:hAnsi="Courier New" w:cs="Courier New"/>
                <w:lang w:eastAsia="ru-RU"/>
              </w:rPr>
            </w:pPr>
          </w:p>
        </w:tc>
      </w:tr>
    </w:tbl>
    <w:p w:rsidR="00B44D4B" w:rsidRPr="00542A68" w:rsidRDefault="00B44D4B" w:rsidP="00B44D4B">
      <w:pPr>
        <w:spacing w:after="0" w:line="240" w:lineRule="auto"/>
        <w:jc w:val="both"/>
        <w:rPr>
          <w:rFonts w:ascii="Arial" w:eastAsia="Times New Roman" w:hAnsi="Arial" w:cs="Arial"/>
          <w:sz w:val="24"/>
          <w:szCs w:val="24"/>
          <w:lang w:eastAsia="ru-RU"/>
        </w:rPr>
      </w:pPr>
    </w:p>
    <w:p w:rsidR="00B44D4B" w:rsidRPr="00542A68" w:rsidRDefault="00B44D4B" w:rsidP="00B44D4B">
      <w:pPr>
        <w:spacing w:after="0" w:line="240" w:lineRule="auto"/>
        <w:jc w:val="both"/>
        <w:rPr>
          <w:rFonts w:ascii="Arial" w:eastAsia="Times New Roman" w:hAnsi="Arial" w:cs="Arial"/>
          <w:sz w:val="24"/>
          <w:szCs w:val="24"/>
          <w:lang w:eastAsia="ru-RU"/>
        </w:rPr>
      </w:pPr>
    </w:p>
    <w:tbl>
      <w:tblPr>
        <w:tblW w:w="3960" w:type="dxa"/>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tblGrid>
      <w:tr w:rsidR="00B44D4B" w:rsidRPr="00A936A5" w:rsidTr="00B44D4B">
        <w:trPr>
          <w:trHeight w:val="1800"/>
        </w:trPr>
        <w:tc>
          <w:tcPr>
            <w:tcW w:w="3960" w:type="dxa"/>
            <w:tcBorders>
              <w:top w:val="nil"/>
              <w:left w:val="nil"/>
              <w:bottom w:val="nil"/>
              <w:right w:val="nil"/>
            </w:tcBorders>
          </w:tcPr>
          <w:p w:rsidR="00B44D4B" w:rsidRPr="00A936A5" w:rsidRDefault="00B44D4B" w:rsidP="00B44D4B">
            <w:pPr>
              <w:spacing w:after="0" w:line="240" w:lineRule="auto"/>
              <w:jc w:val="right"/>
              <w:rPr>
                <w:rFonts w:ascii="Courier New" w:eastAsia="Times New Roman" w:hAnsi="Courier New" w:cs="Courier New"/>
                <w:lang w:eastAsia="ru-RU"/>
              </w:rPr>
            </w:pPr>
            <w:r w:rsidRPr="00A936A5">
              <w:rPr>
                <w:rFonts w:ascii="Courier New" w:eastAsia="Times New Roman" w:hAnsi="Courier New" w:cs="Courier New"/>
                <w:lang w:eastAsia="ru-RU"/>
              </w:rPr>
              <w:t>Приложение 2</w:t>
            </w:r>
          </w:p>
          <w:p w:rsidR="00B44D4B" w:rsidRPr="00A936A5" w:rsidRDefault="00B44D4B" w:rsidP="00B44D4B">
            <w:pPr>
              <w:spacing w:after="0" w:line="240" w:lineRule="auto"/>
              <w:jc w:val="both"/>
              <w:rPr>
                <w:rFonts w:ascii="Courier New" w:eastAsia="Times New Roman" w:hAnsi="Courier New" w:cs="Courier New"/>
                <w:lang w:eastAsia="ru-RU"/>
              </w:rPr>
            </w:pPr>
            <w:r w:rsidRPr="00A936A5">
              <w:rPr>
                <w:rFonts w:ascii="Courier New" w:eastAsia="Times New Roman" w:hAnsi="Courier New" w:cs="Courier New"/>
                <w:lang w:eastAsia="ru-RU"/>
              </w:rPr>
              <w:t xml:space="preserve">к нормативам формирования расходов на оплату труда </w:t>
            </w:r>
          </w:p>
          <w:p w:rsidR="00B44D4B" w:rsidRPr="00A936A5" w:rsidRDefault="00B44D4B" w:rsidP="00B44D4B">
            <w:pPr>
              <w:spacing w:after="0" w:line="240" w:lineRule="auto"/>
              <w:jc w:val="both"/>
              <w:rPr>
                <w:rFonts w:ascii="Courier New" w:eastAsia="Times New Roman" w:hAnsi="Courier New" w:cs="Courier New"/>
                <w:lang w:eastAsia="ru-RU"/>
              </w:rPr>
            </w:pPr>
            <w:r w:rsidRPr="00A936A5">
              <w:rPr>
                <w:rFonts w:ascii="Courier New" w:eastAsia="Times New Roman" w:hAnsi="Courier New" w:cs="Courier New"/>
                <w:lang w:eastAsia="ru-RU"/>
              </w:rPr>
              <w:t>выборных должностных лиц местного самоуправления,</w:t>
            </w:r>
          </w:p>
          <w:p w:rsidR="00B44D4B" w:rsidRPr="00A936A5" w:rsidRDefault="00B44D4B" w:rsidP="00B44D4B">
            <w:pPr>
              <w:spacing w:after="0" w:line="240" w:lineRule="auto"/>
              <w:jc w:val="both"/>
              <w:rPr>
                <w:rFonts w:ascii="Courier New" w:eastAsia="Times New Roman" w:hAnsi="Courier New" w:cs="Courier New"/>
                <w:lang w:eastAsia="ru-RU"/>
              </w:rPr>
            </w:pPr>
            <w:r w:rsidRPr="00A936A5">
              <w:rPr>
                <w:rFonts w:ascii="Courier New" w:eastAsia="Times New Roman" w:hAnsi="Courier New" w:cs="Courier New"/>
                <w:lang w:eastAsia="ru-RU"/>
              </w:rPr>
              <w:t xml:space="preserve"> </w:t>
            </w:r>
            <w:proofErr w:type="gramStart"/>
            <w:r w:rsidRPr="00A936A5">
              <w:rPr>
                <w:rFonts w:ascii="Courier New" w:eastAsia="Times New Roman" w:hAnsi="Courier New" w:cs="Courier New"/>
                <w:lang w:eastAsia="ru-RU"/>
              </w:rPr>
              <w:t>осуществляющих</w:t>
            </w:r>
            <w:proofErr w:type="gramEnd"/>
            <w:r w:rsidRPr="00A936A5">
              <w:rPr>
                <w:rFonts w:ascii="Courier New" w:eastAsia="Times New Roman" w:hAnsi="Courier New" w:cs="Courier New"/>
                <w:lang w:eastAsia="ru-RU"/>
              </w:rPr>
              <w:t xml:space="preserve"> свои полномочия на постоянной основе, </w:t>
            </w:r>
          </w:p>
          <w:p w:rsidR="00B44D4B" w:rsidRPr="00A936A5" w:rsidRDefault="00B44D4B" w:rsidP="00B44D4B">
            <w:pPr>
              <w:spacing w:after="0" w:line="240" w:lineRule="auto"/>
              <w:jc w:val="both"/>
              <w:rPr>
                <w:rFonts w:ascii="Arial" w:eastAsia="Times New Roman" w:hAnsi="Arial" w:cs="Arial"/>
                <w:lang w:eastAsia="ru-RU"/>
              </w:rPr>
            </w:pPr>
            <w:r w:rsidRPr="00A936A5">
              <w:rPr>
                <w:rFonts w:ascii="Courier New" w:eastAsia="Times New Roman" w:hAnsi="Courier New" w:cs="Courier New"/>
                <w:lang w:eastAsia="ru-RU"/>
              </w:rPr>
              <w:t>муниципальных служащих и содержание органов местного самоуправления муниципального образования «Майск»</w:t>
            </w:r>
          </w:p>
        </w:tc>
      </w:tr>
    </w:tbl>
    <w:p w:rsidR="00B44D4B" w:rsidRPr="00542A68" w:rsidRDefault="00B44D4B" w:rsidP="00B44D4B">
      <w:pPr>
        <w:spacing w:after="0" w:line="240" w:lineRule="auto"/>
        <w:jc w:val="both"/>
        <w:rPr>
          <w:rFonts w:ascii="Arial" w:eastAsia="Times New Roman" w:hAnsi="Arial" w:cs="Arial"/>
          <w:sz w:val="24"/>
          <w:szCs w:val="24"/>
          <w:lang w:eastAsia="ru-RU"/>
        </w:rPr>
      </w:pPr>
    </w:p>
    <w:p w:rsidR="00B44D4B" w:rsidRPr="00542A68" w:rsidRDefault="00B44D4B" w:rsidP="00B44D4B">
      <w:pPr>
        <w:spacing w:after="0" w:line="240" w:lineRule="auto"/>
        <w:jc w:val="center"/>
        <w:rPr>
          <w:rFonts w:ascii="Arial" w:eastAsia="Times New Roman" w:hAnsi="Arial" w:cs="Arial"/>
          <w:b/>
          <w:caps/>
          <w:sz w:val="24"/>
          <w:szCs w:val="24"/>
          <w:lang w:eastAsia="ru-RU"/>
        </w:rPr>
      </w:pPr>
      <w:r w:rsidRPr="00542A68">
        <w:rPr>
          <w:rFonts w:ascii="Arial" w:eastAsia="Times New Roman" w:hAnsi="Arial" w:cs="Arial"/>
          <w:b/>
          <w:caps/>
          <w:sz w:val="24"/>
          <w:szCs w:val="24"/>
          <w:lang w:eastAsia="ru-RU"/>
        </w:rPr>
        <w:t>Коэффициент (</w:t>
      </w:r>
      <w:r w:rsidRPr="00542A68">
        <w:rPr>
          <w:rFonts w:ascii="Arial" w:eastAsia="Times New Roman" w:hAnsi="Arial" w:cs="Arial"/>
          <w:b/>
          <w:caps/>
          <w:sz w:val="20"/>
          <w:szCs w:val="20"/>
          <w:lang w:val="en-US" w:eastAsia="ru-RU"/>
        </w:rPr>
        <w:t>K</w:t>
      </w:r>
      <w:r w:rsidRPr="00542A68">
        <w:rPr>
          <w:rFonts w:ascii="Arial" w:eastAsia="Times New Roman" w:hAnsi="Arial" w:cs="Arial"/>
          <w:b/>
          <w:caps/>
          <w:sz w:val="24"/>
          <w:szCs w:val="24"/>
          <w:vertAlign w:val="subscript"/>
          <w:lang w:val="en-US" w:eastAsia="ru-RU"/>
        </w:rPr>
        <w:t>ij</w:t>
      </w:r>
      <w:proofErr w:type="gramStart"/>
      <w:r w:rsidRPr="00542A68">
        <w:rPr>
          <w:rFonts w:ascii="Arial" w:eastAsia="Times New Roman" w:hAnsi="Arial" w:cs="Arial"/>
          <w:b/>
          <w:caps/>
          <w:sz w:val="24"/>
          <w:szCs w:val="24"/>
          <w:vertAlign w:val="superscript"/>
          <w:lang w:eastAsia="ru-RU"/>
        </w:rPr>
        <w:t>НП</w:t>
      </w:r>
      <w:proofErr w:type="gramEnd"/>
      <w:r w:rsidRPr="00542A68">
        <w:rPr>
          <w:rFonts w:ascii="Arial" w:eastAsia="Times New Roman" w:hAnsi="Arial" w:cs="Arial"/>
          <w:b/>
          <w:caps/>
          <w:sz w:val="24"/>
          <w:szCs w:val="24"/>
          <w:lang w:eastAsia="ru-RU"/>
        </w:rPr>
        <w:t>), увеличивающий значение поправочного коэффициента для расчета нормативов формирования расходов на оплату труда выборных должностных лиц местного самоуправления,</w:t>
      </w:r>
    </w:p>
    <w:p w:rsidR="00B44D4B" w:rsidRPr="00542A68" w:rsidRDefault="00B44D4B" w:rsidP="00B44D4B">
      <w:pPr>
        <w:spacing w:after="0" w:line="240" w:lineRule="auto"/>
        <w:jc w:val="center"/>
        <w:rPr>
          <w:rFonts w:ascii="Arial" w:eastAsia="Times New Roman" w:hAnsi="Arial" w:cs="Arial"/>
          <w:b/>
          <w:caps/>
          <w:sz w:val="24"/>
          <w:szCs w:val="24"/>
          <w:lang w:eastAsia="ru-RU"/>
        </w:rPr>
      </w:pPr>
      <w:r w:rsidRPr="00542A68">
        <w:rPr>
          <w:rFonts w:ascii="Arial" w:eastAsia="Times New Roman" w:hAnsi="Arial" w:cs="Arial"/>
          <w:b/>
          <w:caps/>
          <w:sz w:val="24"/>
          <w:szCs w:val="24"/>
          <w:lang w:eastAsia="ru-RU"/>
        </w:rPr>
        <w:lastRenderedPageBreak/>
        <w:t>осуществляющих свои полномочия на постоянной основе, муниципальных служащих и содержание органов местного самоуправления муниципального образования «Майск»</w:t>
      </w:r>
    </w:p>
    <w:p w:rsidR="00B44D4B" w:rsidRPr="00542A68" w:rsidRDefault="00B44D4B" w:rsidP="00B44D4B">
      <w:pPr>
        <w:spacing w:after="0" w:line="240" w:lineRule="auto"/>
        <w:jc w:val="center"/>
        <w:rPr>
          <w:rFonts w:ascii="Arial" w:eastAsia="Times New Roman" w:hAnsi="Arial" w:cs="Arial"/>
          <w:b/>
          <w:caps/>
          <w:sz w:val="24"/>
          <w:szCs w:val="24"/>
          <w:lang w:eastAsia="ru-RU"/>
        </w:rPr>
      </w:pPr>
    </w:p>
    <w:p w:rsidR="00B44D4B" w:rsidRPr="00542A68" w:rsidRDefault="00B44D4B" w:rsidP="00B44D4B">
      <w:pPr>
        <w:spacing w:after="0" w:line="240" w:lineRule="auto"/>
        <w:jc w:val="center"/>
        <w:rPr>
          <w:rFonts w:ascii="Arial" w:eastAsia="Times New Roman" w:hAnsi="Arial" w:cs="Arial"/>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6"/>
        <w:gridCol w:w="4765"/>
      </w:tblGrid>
      <w:tr w:rsidR="00B44D4B" w:rsidRPr="00A936A5" w:rsidTr="00B44D4B">
        <w:tc>
          <w:tcPr>
            <w:tcW w:w="5139" w:type="dxa"/>
          </w:tcPr>
          <w:p w:rsidR="00B44D4B" w:rsidRPr="00A936A5" w:rsidRDefault="00B44D4B" w:rsidP="00B44D4B">
            <w:pPr>
              <w:spacing w:after="0" w:line="240" w:lineRule="auto"/>
              <w:jc w:val="center"/>
              <w:rPr>
                <w:rFonts w:ascii="Courier New" w:eastAsia="Times New Roman" w:hAnsi="Courier New" w:cs="Courier New"/>
                <w:lang w:eastAsia="ru-RU"/>
              </w:rPr>
            </w:pPr>
            <w:r w:rsidRPr="00A936A5">
              <w:rPr>
                <w:rFonts w:ascii="Courier New" w:eastAsia="Times New Roman" w:hAnsi="Courier New" w:cs="Courier New"/>
                <w:lang w:eastAsia="ru-RU"/>
              </w:rPr>
              <w:t>Количество населенных пунктов, входящих в состав муниципального образования «Майск»</w:t>
            </w:r>
          </w:p>
        </w:tc>
        <w:tc>
          <w:tcPr>
            <w:tcW w:w="5140" w:type="dxa"/>
          </w:tcPr>
          <w:p w:rsidR="00B44D4B" w:rsidRPr="00A936A5" w:rsidRDefault="00B44D4B" w:rsidP="00B44D4B">
            <w:pPr>
              <w:spacing w:after="0" w:line="240" w:lineRule="auto"/>
              <w:jc w:val="center"/>
              <w:rPr>
                <w:rFonts w:ascii="Courier New" w:eastAsia="Times New Roman" w:hAnsi="Courier New" w:cs="Courier New"/>
                <w:lang w:eastAsia="ru-RU"/>
              </w:rPr>
            </w:pPr>
            <w:r w:rsidRPr="00A936A5">
              <w:rPr>
                <w:rFonts w:ascii="Courier New" w:eastAsia="Times New Roman" w:hAnsi="Courier New" w:cs="Courier New"/>
                <w:lang w:eastAsia="ru-RU"/>
              </w:rPr>
              <w:t xml:space="preserve">Коэффициент </w:t>
            </w:r>
            <w:r w:rsidRPr="00A936A5">
              <w:rPr>
                <w:rFonts w:ascii="Courier New" w:eastAsia="Times New Roman" w:hAnsi="Courier New" w:cs="Courier New"/>
                <w:b/>
                <w:lang w:eastAsia="ru-RU"/>
              </w:rPr>
              <w:t>(</w:t>
            </w:r>
            <w:proofErr w:type="spellStart"/>
            <w:r w:rsidRPr="00A936A5">
              <w:rPr>
                <w:rFonts w:ascii="Courier New" w:eastAsia="Times New Roman" w:hAnsi="Courier New" w:cs="Courier New"/>
                <w:b/>
                <w:i/>
                <w:lang w:val="en-US" w:eastAsia="ru-RU"/>
              </w:rPr>
              <w:t>K</w:t>
            </w:r>
            <w:r w:rsidRPr="00A936A5">
              <w:rPr>
                <w:rFonts w:ascii="Courier New" w:eastAsia="Times New Roman" w:hAnsi="Courier New" w:cs="Courier New"/>
                <w:b/>
                <w:i/>
                <w:vertAlign w:val="subscript"/>
                <w:lang w:val="en-US" w:eastAsia="ru-RU"/>
              </w:rPr>
              <w:t>ij</w:t>
            </w:r>
            <w:proofErr w:type="spellEnd"/>
            <w:proofErr w:type="gramStart"/>
            <w:r w:rsidRPr="00A936A5">
              <w:rPr>
                <w:rFonts w:ascii="Courier New" w:eastAsia="Times New Roman" w:hAnsi="Courier New" w:cs="Courier New"/>
                <w:b/>
                <w:i/>
                <w:vertAlign w:val="superscript"/>
                <w:lang w:eastAsia="ru-RU"/>
              </w:rPr>
              <w:t>НП</w:t>
            </w:r>
            <w:proofErr w:type="gramEnd"/>
            <w:r w:rsidRPr="00A936A5">
              <w:rPr>
                <w:rFonts w:ascii="Courier New" w:eastAsia="Times New Roman" w:hAnsi="Courier New" w:cs="Courier New"/>
                <w:b/>
                <w:i/>
                <w:lang w:eastAsia="ru-RU"/>
              </w:rPr>
              <w:t>)</w:t>
            </w:r>
          </w:p>
        </w:tc>
      </w:tr>
      <w:tr w:rsidR="00B44D4B" w:rsidRPr="00A936A5" w:rsidTr="00B44D4B">
        <w:tc>
          <w:tcPr>
            <w:tcW w:w="5139" w:type="dxa"/>
          </w:tcPr>
          <w:p w:rsidR="00B44D4B" w:rsidRPr="00A936A5" w:rsidRDefault="00B44D4B" w:rsidP="00B44D4B">
            <w:pPr>
              <w:spacing w:after="0" w:line="240" w:lineRule="auto"/>
              <w:jc w:val="center"/>
              <w:rPr>
                <w:rFonts w:ascii="Courier New" w:eastAsia="Times New Roman" w:hAnsi="Courier New" w:cs="Courier New"/>
                <w:lang w:eastAsia="ru-RU"/>
              </w:rPr>
            </w:pPr>
            <w:r w:rsidRPr="00A936A5">
              <w:rPr>
                <w:rFonts w:ascii="Courier New" w:eastAsia="Times New Roman" w:hAnsi="Courier New" w:cs="Courier New"/>
                <w:lang w:eastAsia="ru-RU"/>
              </w:rPr>
              <w:t>Менее 4</w:t>
            </w:r>
          </w:p>
        </w:tc>
        <w:tc>
          <w:tcPr>
            <w:tcW w:w="5140" w:type="dxa"/>
          </w:tcPr>
          <w:p w:rsidR="00B44D4B" w:rsidRPr="00A936A5" w:rsidRDefault="00B44D4B" w:rsidP="00B44D4B">
            <w:pPr>
              <w:spacing w:after="0" w:line="240" w:lineRule="auto"/>
              <w:jc w:val="center"/>
              <w:rPr>
                <w:rFonts w:ascii="Courier New" w:eastAsia="Times New Roman" w:hAnsi="Courier New" w:cs="Courier New"/>
                <w:lang w:eastAsia="ru-RU"/>
              </w:rPr>
            </w:pPr>
            <w:r w:rsidRPr="00A936A5">
              <w:rPr>
                <w:rFonts w:ascii="Courier New" w:eastAsia="Times New Roman" w:hAnsi="Courier New" w:cs="Courier New"/>
                <w:lang w:eastAsia="ru-RU"/>
              </w:rPr>
              <w:t>1,00</w:t>
            </w:r>
          </w:p>
        </w:tc>
      </w:tr>
    </w:tbl>
    <w:p w:rsidR="00B44D4B" w:rsidRPr="00542A68" w:rsidRDefault="00B44D4B" w:rsidP="00B44D4B">
      <w:pPr>
        <w:spacing w:after="0" w:line="240" w:lineRule="auto"/>
        <w:rPr>
          <w:rFonts w:ascii="Arial" w:eastAsia="Times New Roman" w:hAnsi="Arial" w:cs="Arial"/>
          <w:sz w:val="20"/>
          <w:szCs w:val="20"/>
          <w:lang w:eastAsia="ru-RU"/>
        </w:rPr>
      </w:pPr>
    </w:p>
    <w:p w:rsidR="00B44D4B" w:rsidRPr="00542A68" w:rsidRDefault="00B44D4B" w:rsidP="00B44D4B">
      <w:pPr>
        <w:spacing w:after="0" w:line="240" w:lineRule="auto"/>
        <w:rPr>
          <w:rFonts w:ascii="Arial" w:eastAsia="Times New Roman" w:hAnsi="Arial" w:cs="Arial"/>
          <w:sz w:val="20"/>
          <w:szCs w:val="20"/>
          <w:lang w:eastAsia="ru-RU"/>
        </w:rPr>
      </w:pPr>
    </w:p>
    <w:tbl>
      <w:tblPr>
        <w:tblW w:w="4320" w:type="dxa"/>
        <w:tblInd w:w="5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tblGrid>
      <w:tr w:rsidR="00B44D4B" w:rsidRPr="00A936A5" w:rsidTr="00B44D4B">
        <w:trPr>
          <w:trHeight w:val="2340"/>
        </w:trPr>
        <w:tc>
          <w:tcPr>
            <w:tcW w:w="4320" w:type="dxa"/>
            <w:tcBorders>
              <w:top w:val="nil"/>
              <w:left w:val="nil"/>
              <w:bottom w:val="nil"/>
              <w:right w:val="nil"/>
            </w:tcBorders>
          </w:tcPr>
          <w:p w:rsidR="00B44D4B" w:rsidRPr="00A936A5" w:rsidRDefault="00B44D4B" w:rsidP="00B44D4B">
            <w:pPr>
              <w:spacing w:after="0" w:line="240" w:lineRule="auto"/>
              <w:jc w:val="center"/>
              <w:rPr>
                <w:rFonts w:ascii="Courier New" w:eastAsia="Times New Roman" w:hAnsi="Courier New" w:cs="Courier New"/>
                <w:lang w:eastAsia="ru-RU"/>
              </w:rPr>
            </w:pPr>
            <w:r w:rsidRPr="00A936A5">
              <w:rPr>
                <w:rFonts w:ascii="Courier New" w:eastAsia="Times New Roman" w:hAnsi="Courier New" w:cs="Courier New"/>
                <w:lang w:eastAsia="ru-RU"/>
              </w:rPr>
              <w:t xml:space="preserve">         Приложение 3</w:t>
            </w:r>
          </w:p>
          <w:p w:rsidR="00B44D4B" w:rsidRPr="00A936A5" w:rsidRDefault="00B44D4B" w:rsidP="00B44D4B">
            <w:pPr>
              <w:spacing w:after="0" w:line="240" w:lineRule="auto"/>
              <w:rPr>
                <w:rFonts w:ascii="Courier New" w:eastAsia="Times New Roman" w:hAnsi="Courier New" w:cs="Courier New"/>
                <w:lang w:eastAsia="ru-RU"/>
              </w:rPr>
            </w:pPr>
            <w:r w:rsidRPr="00A936A5">
              <w:rPr>
                <w:rFonts w:ascii="Courier New" w:eastAsia="Times New Roman" w:hAnsi="Courier New" w:cs="Courier New"/>
                <w:lang w:eastAsia="ru-RU"/>
              </w:rPr>
              <w:t xml:space="preserve">к нормативам формирования расходов на оплату труда </w:t>
            </w:r>
          </w:p>
          <w:p w:rsidR="00B44D4B" w:rsidRPr="00A936A5" w:rsidRDefault="00B44D4B" w:rsidP="00B44D4B">
            <w:pPr>
              <w:spacing w:after="0" w:line="240" w:lineRule="auto"/>
              <w:rPr>
                <w:rFonts w:ascii="Courier New" w:eastAsia="Times New Roman" w:hAnsi="Courier New" w:cs="Courier New"/>
                <w:lang w:eastAsia="ru-RU"/>
              </w:rPr>
            </w:pPr>
            <w:r w:rsidRPr="00A936A5">
              <w:rPr>
                <w:rFonts w:ascii="Courier New" w:eastAsia="Times New Roman" w:hAnsi="Courier New" w:cs="Courier New"/>
                <w:lang w:eastAsia="ru-RU"/>
              </w:rPr>
              <w:t>выборных должностных лиц местного самоуправления,</w:t>
            </w:r>
          </w:p>
          <w:p w:rsidR="00B44D4B" w:rsidRPr="00A936A5" w:rsidRDefault="00B44D4B" w:rsidP="00B44D4B">
            <w:pPr>
              <w:spacing w:after="0" w:line="240" w:lineRule="auto"/>
              <w:rPr>
                <w:rFonts w:ascii="Courier New" w:eastAsia="Times New Roman" w:hAnsi="Courier New" w:cs="Courier New"/>
                <w:lang w:eastAsia="ru-RU"/>
              </w:rPr>
            </w:pPr>
            <w:r w:rsidRPr="00A936A5">
              <w:rPr>
                <w:rFonts w:ascii="Courier New" w:eastAsia="Times New Roman" w:hAnsi="Courier New" w:cs="Courier New"/>
                <w:lang w:eastAsia="ru-RU"/>
              </w:rPr>
              <w:t xml:space="preserve"> </w:t>
            </w:r>
            <w:proofErr w:type="gramStart"/>
            <w:r w:rsidRPr="00A936A5">
              <w:rPr>
                <w:rFonts w:ascii="Courier New" w:eastAsia="Times New Roman" w:hAnsi="Courier New" w:cs="Courier New"/>
                <w:lang w:eastAsia="ru-RU"/>
              </w:rPr>
              <w:t>осуществляющих</w:t>
            </w:r>
            <w:proofErr w:type="gramEnd"/>
            <w:r w:rsidRPr="00A936A5">
              <w:rPr>
                <w:rFonts w:ascii="Courier New" w:eastAsia="Times New Roman" w:hAnsi="Courier New" w:cs="Courier New"/>
                <w:lang w:eastAsia="ru-RU"/>
              </w:rPr>
              <w:t xml:space="preserve"> свои полномочия на постоянной основе, </w:t>
            </w:r>
          </w:p>
          <w:p w:rsidR="00B44D4B" w:rsidRPr="00A936A5" w:rsidRDefault="00B44D4B" w:rsidP="00B44D4B">
            <w:pPr>
              <w:spacing w:after="0" w:line="240" w:lineRule="auto"/>
              <w:rPr>
                <w:rFonts w:ascii="Arial" w:eastAsia="Times New Roman" w:hAnsi="Arial" w:cs="Arial"/>
                <w:lang w:eastAsia="ru-RU"/>
              </w:rPr>
            </w:pPr>
            <w:r w:rsidRPr="00A936A5">
              <w:rPr>
                <w:rFonts w:ascii="Courier New" w:eastAsia="Times New Roman" w:hAnsi="Courier New" w:cs="Courier New"/>
                <w:lang w:eastAsia="ru-RU"/>
              </w:rPr>
              <w:t>муниципальных служащих и содержание органов местного самоуправления муниципального образования «Майск»</w:t>
            </w:r>
          </w:p>
        </w:tc>
      </w:tr>
    </w:tbl>
    <w:p w:rsidR="00B44D4B" w:rsidRPr="00542A68" w:rsidRDefault="00B44D4B" w:rsidP="00B44D4B">
      <w:pPr>
        <w:spacing w:after="0" w:line="240" w:lineRule="auto"/>
        <w:rPr>
          <w:rFonts w:ascii="Arial" w:eastAsia="Times New Roman" w:hAnsi="Arial" w:cs="Arial"/>
          <w:sz w:val="24"/>
          <w:szCs w:val="24"/>
          <w:lang w:eastAsia="ru-RU"/>
        </w:rPr>
      </w:pPr>
    </w:p>
    <w:p w:rsidR="00B44D4B" w:rsidRPr="00542A68" w:rsidRDefault="00B44D4B" w:rsidP="00B44D4B">
      <w:pPr>
        <w:spacing w:after="0" w:line="240" w:lineRule="auto"/>
        <w:jc w:val="center"/>
        <w:rPr>
          <w:rFonts w:ascii="Arial" w:eastAsia="Times New Roman" w:hAnsi="Arial" w:cs="Arial"/>
          <w:b/>
          <w:caps/>
          <w:sz w:val="24"/>
          <w:szCs w:val="24"/>
          <w:lang w:eastAsia="ru-RU"/>
        </w:rPr>
      </w:pPr>
      <w:r w:rsidRPr="00542A68">
        <w:rPr>
          <w:rFonts w:ascii="Arial" w:eastAsia="Times New Roman" w:hAnsi="Arial" w:cs="Arial"/>
          <w:b/>
          <w:caps/>
          <w:sz w:val="24"/>
          <w:szCs w:val="24"/>
          <w:lang w:eastAsia="ru-RU"/>
        </w:rPr>
        <w:t>Коэффициент прочих расходов (К) для муниципальных образований, расположенных в южных районах  Иркутской области</w:t>
      </w:r>
    </w:p>
    <w:p w:rsidR="00B44D4B" w:rsidRPr="00542A68" w:rsidRDefault="00B44D4B" w:rsidP="00B44D4B">
      <w:pPr>
        <w:spacing w:after="0" w:line="240" w:lineRule="auto"/>
        <w:jc w:val="center"/>
        <w:rPr>
          <w:rFonts w:ascii="Arial" w:eastAsia="Times New Roman" w:hAnsi="Arial" w:cs="Arial"/>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6"/>
        <w:gridCol w:w="4775"/>
      </w:tblGrid>
      <w:tr w:rsidR="00B44D4B" w:rsidRPr="00542A68" w:rsidTr="00B44D4B">
        <w:tc>
          <w:tcPr>
            <w:tcW w:w="5139" w:type="dxa"/>
          </w:tcPr>
          <w:p w:rsidR="00B44D4B" w:rsidRPr="00542A68" w:rsidRDefault="00B44D4B" w:rsidP="00B44D4B">
            <w:pPr>
              <w:spacing w:after="0" w:line="240" w:lineRule="auto"/>
              <w:jc w:val="center"/>
              <w:rPr>
                <w:rFonts w:ascii="Arial" w:eastAsia="Times New Roman" w:hAnsi="Arial" w:cs="Arial"/>
                <w:sz w:val="20"/>
                <w:szCs w:val="20"/>
                <w:lang w:eastAsia="ru-RU"/>
              </w:rPr>
            </w:pPr>
            <w:r w:rsidRPr="00542A68">
              <w:rPr>
                <w:rFonts w:ascii="Arial" w:eastAsia="Times New Roman" w:hAnsi="Arial" w:cs="Arial"/>
                <w:sz w:val="20"/>
                <w:szCs w:val="20"/>
                <w:lang w:eastAsia="ru-RU"/>
              </w:rPr>
              <w:t>Статус муниципального образования</w:t>
            </w:r>
          </w:p>
        </w:tc>
        <w:tc>
          <w:tcPr>
            <w:tcW w:w="5140" w:type="dxa"/>
          </w:tcPr>
          <w:p w:rsidR="00B44D4B" w:rsidRPr="00542A68" w:rsidRDefault="00B44D4B" w:rsidP="00B44D4B">
            <w:pPr>
              <w:spacing w:after="0" w:line="240" w:lineRule="auto"/>
              <w:jc w:val="center"/>
              <w:rPr>
                <w:rFonts w:ascii="Arial" w:eastAsia="Times New Roman" w:hAnsi="Arial" w:cs="Arial"/>
                <w:sz w:val="20"/>
                <w:szCs w:val="20"/>
                <w:lang w:eastAsia="ru-RU"/>
              </w:rPr>
            </w:pPr>
            <w:r w:rsidRPr="00542A68">
              <w:rPr>
                <w:rFonts w:ascii="Arial" w:eastAsia="Times New Roman" w:hAnsi="Arial" w:cs="Arial"/>
                <w:sz w:val="20"/>
                <w:szCs w:val="20"/>
                <w:lang w:eastAsia="ru-RU"/>
              </w:rPr>
              <w:t>Коэффициент</w:t>
            </w:r>
            <w:proofErr w:type="gramStart"/>
            <w:r w:rsidRPr="00542A68">
              <w:rPr>
                <w:rFonts w:ascii="Arial" w:eastAsia="Times New Roman" w:hAnsi="Arial" w:cs="Arial"/>
                <w:sz w:val="20"/>
                <w:szCs w:val="20"/>
                <w:lang w:eastAsia="ru-RU"/>
              </w:rPr>
              <w:t xml:space="preserve"> К</w:t>
            </w:r>
            <w:proofErr w:type="gramEnd"/>
          </w:p>
        </w:tc>
      </w:tr>
      <w:tr w:rsidR="00B44D4B" w:rsidRPr="00542A68" w:rsidTr="00B44D4B">
        <w:tc>
          <w:tcPr>
            <w:tcW w:w="5139" w:type="dxa"/>
          </w:tcPr>
          <w:p w:rsidR="00B44D4B" w:rsidRPr="00542A68" w:rsidRDefault="00B44D4B" w:rsidP="00B44D4B">
            <w:pPr>
              <w:spacing w:after="0" w:line="240" w:lineRule="auto"/>
              <w:jc w:val="center"/>
              <w:rPr>
                <w:rFonts w:ascii="Arial" w:eastAsia="Times New Roman" w:hAnsi="Arial" w:cs="Arial"/>
                <w:sz w:val="20"/>
                <w:szCs w:val="20"/>
                <w:lang w:eastAsia="ru-RU"/>
              </w:rPr>
            </w:pPr>
            <w:r w:rsidRPr="00542A68">
              <w:rPr>
                <w:rFonts w:ascii="Arial" w:eastAsia="Times New Roman" w:hAnsi="Arial" w:cs="Arial"/>
                <w:sz w:val="20"/>
                <w:szCs w:val="20"/>
                <w:lang w:eastAsia="ru-RU"/>
              </w:rPr>
              <w:t>Сельские поселения</w:t>
            </w:r>
          </w:p>
        </w:tc>
        <w:tc>
          <w:tcPr>
            <w:tcW w:w="5140" w:type="dxa"/>
          </w:tcPr>
          <w:p w:rsidR="00B44D4B" w:rsidRPr="00542A68" w:rsidRDefault="00B44D4B" w:rsidP="00B44D4B">
            <w:pPr>
              <w:spacing w:after="0" w:line="240" w:lineRule="auto"/>
              <w:jc w:val="center"/>
              <w:rPr>
                <w:rFonts w:ascii="Arial" w:eastAsia="Times New Roman" w:hAnsi="Arial" w:cs="Arial"/>
                <w:sz w:val="20"/>
                <w:szCs w:val="20"/>
                <w:lang w:eastAsia="ru-RU"/>
              </w:rPr>
            </w:pPr>
            <w:r w:rsidRPr="00542A68">
              <w:rPr>
                <w:rFonts w:ascii="Arial" w:eastAsia="Times New Roman" w:hAnsi="Arial" w:cs="Arial"/>
                <w:sz w:val="20"/>
                <w:szCs w:val="20"/>
                <w:lang w:eastAsia="ru-RU"/>
              </w:rPr>
              <w:t>0,16</w:t>
            </w:r>
          </w:p>
        </w:tc>
      </w:tr>
    </w:tbl>
    <w:p w:rsidR="00B44D4B" w:rsidRDefault="00B44D4B" w:rsidP="00B44D4B">
      <w:pPr>
        <w:spacing w:after="0" w:line="240" w:lineRule="auto"/>
        <w:rPr>
          <w:rFonts w:ascii="Arial" w:eastAsia="Times New Roman" w:hAnsi="Arial" w:cs="Arial"/>
          <w:sz w:val="20"/>
          <w:szCs w:val="20"/>
          <w:lang w:eastAsia="ru-RU"/>
        </w:rPr>
      </w:pPr>
    </w:p>
    <w:p w:rsidR="00B44D4B" w:rsidRPr="00A936A5" w:rsidRDefault="00B44D4B" w:rsidP="00B44D4B">
      <w:pPr>
        <w:spacing w:after="0" w:line="240" w:lineRule="auto"/>
        <w:jc w:val="right"/>
        <w:rPr>
          <w:rFonts w:ascii="Courier New" w:eastAsia="Times New Roman" w:hAnsi="Courier New" w:cs="Courier New"/>
          <w:lang w:eastAsia="ru-RU"/>
        </w:rPr>
      </w:pPr>
      <w:r w:rsidRPr="00A936A5">
        <w:rPr>
          <w:rFonts w:ascii="Courier New" w:eastAsia="Times New Roman" w:hAnsi="Courier New" w:cs="Courier New"/>
          <w:lang w:eastAsia="ru-RU"/>
        </w:rPr>
        <w:t>Приложение 4</w:t>
      </w:r>
    </w:p>
    <w:p w:rsidR="00B44D4B" w:rsidRPr="00A936A5" w:rsidRDefault="00B44D4B" w:rsidP="00B44D4B">
      <w:pPr>
        <w:spacing w:after="0" w:line="240" w:lineRule="auto"/>
        <w:jc w:val="right"/>
        <w:rPr>
          <w:rFonts w:ascii="Courier New" w:eastAsia="Times New Roman" w:hAnsi="Courier New" w:cs="Courier New"/>
          <w:lang w:eastAsia="ru-RU"/>
        </w:rPr>
      </w:pPr>
      <w:r w:rsidRPr="00A936A5">
        <w:rPr>
          <w:rFonts w:ascii="Courier New" w:eastAsia="Times New Roman" w:hAnsi="Courier New" w:cs="Courier New"/>
          <w:lang w:eastAsia="ru-RU"/>
        </w:rPr>
        <w:t xml:space="preserve">к нормативам формирования расходов </w:t>
      </w:r>
    </w:p>
    <w:p w:rsidR="00B44D4B" w:rsidRPr="00A936A5" w:rsidRDefault="00B44D4B" w:rsidP="00B44D4B">
      <w:pPr>
        <w:spacing w:after="0" w:line="240" w:lineRule="auto"/>
        <w:jc w:val="right"/>
        <w:rPr>
          <w:rFonts w:ascii="Courier New" w:eastAsia="Times New Roman" w:hAnsi="Courier New" w:cs="Courier New"/>
          <w:lang w:eastAsia="ru-RU"/>
        </w:rPr>
      </w:pPr>
      <w:r w:rsidRPr="00A936A5">
        <w:rPr>
          <w:rFonts w:ascii="Courier New" w:eastAsia="Times New Roman" w:hAnsi="Courier New" w:cs="Courier New"/>
          <w:lang w:eastAsia="ru-RU"/>
        </w:rPr>
        <w:t xml:space="preserve">на оплату труда выборных должностных </w:t>
      </w:r>
    </w:p>
    <w:p w:rsidR="00B44D4B" w:rsidRPr="00A936A5" w:rsidRDefault="00B44D4B" w:rsidP="00B44D4B">
      <w:pPr>
        <w:spacing w:after="0" w:line="240" w:lineRule="auto"/>
        <w:jc w:val="right"/>
        <w:rPr>
          <w:rFonts w:ascii="Courier New" w:eastAsia="Times New Roman" w:hAnsi="Courier New" w:cs="Courier New"/>
          <w:lang w:eastAsia="ru-RU"/>
        </w:rPr>
      </w:pPr>
      <w:r w:rsidRPr="00A936A5">
        <w:rPr>
          <w:rFonts w:ascii="Courier New" w:eastAsia="Times New Roman" w:hAnsi="Courier New" w:cs="Courier New"/>
          <w:lang w:eastAsia="ru-RU"/>
        </w:rPr>
        <w:t>лиц местного самоуправления,</w:t>
      </w:r>
    </w:p>
    <w:p w:rsidR="00B44D4B" w:rsidRPr="00A936A5" w:rsidRDefault="00B44D4B" w:rsidP="00B44D4B">
      <w:pPr>
        <w:spacing w:after="0" w:line="240" w:lineRule="auto"/>
        <w:jc w:val="right"/>
        <w:rPr>
          <w:rFonts w:ascii="Courier New" w:eastAsia="Times New Roman" w:hAnsi="Courier New" w:cs="Courier New"/>
          <w:lang w:eastAsia="ru-RU"/>
        </w:rPr>
      </w:pPr>
      <w:r w:rsidRPr="00A936A5">
        <w:rPr>
          <w:rFonts w:ascii="Courier New" w:eastAsia="Times New Roman" w:hAnsi="Courier New" w:cs="Courier New"/>
          <w:lang w:eastAsia="ru-RU"/>
        </w:rPr>
        <w:t xml:space="preserve"> </w:t>
      </w:r>
      <w:proofErr w:type="gramStart"/>
      <w:r w:rsidRPr="00A936A5">
        <w:rPr>
          <w:rFonts w:ascii="Courier New" w:eastAsia="Times New Roman" w:hAnsi="Courier New" w:cs="Courier New"/>
          <w:lang w:eastAsia="ru-RU"/>
        </w:rPr>
        <w:t>осуществляющих</w:t>
      </w:r>
      <w:proofErr w:type="gramEnd"/>
      <w:r w:rsidRPr="00A936A5">
        <w:rPr>
          <w:rFonts w:ascii="Courier New" w:eastAsia="Times New Roman" w:hAnsi="Courier New" w:cs="Courier New"/>
          <w:lang w:eastAsia="ru-RU"/>
        </w:rPr>
        <w:t xml:space="preserve"> свои полномочия на </w:t>
      </w:r>
    </w:p>
    <w:p w:rsidR="00B44D4B" w:rsidRPr="00A936A5" w:rsidRDefault="00B44D4B" w:rsidP="00B44D4B">
      <w:pPr>
        <w:spacing w:after="0" w:line="240" w:lineRule="auto"/>
        <w:jc w:val="right"/>
        <w:rPr>
          <w:rFonts w:ascii="Courier New" w:eastAsia="Times New Roman" w:hAnsi="Courier New" w:cs="Courier New"/>
          <w:lang w:eastAsia="ru-RU"/>
        </w:rPr>
      </w:pPr>
      <w:r w:rsidRPr="00A936A5">
        <w:rPr>
          <w:rFonts w:ascii="Courier New" w:eastAsia="Times New Roman" w:hAnsi="Courier New" w:cs="Courier New"/>
          <w:lang w:eastAsia="ru-RU"/>
        </w:rPr>
        <w:t xml:space="preserve">постоянной основе, </w:t>
      </w:r>
    </w:p>
    <w:p w:rsidR="00B44D4B" w:rsidRPr="00A936A5" w:rsidRDefault="00B44D4B" w:rsidP="00B44D4B">
      <w:pPr>
        <w:spacing w:after="0" w:line="240" w:lineRule="auto"/>
        <w:jc w:val="right"/>
        <w:rPr>
          <w:rFonts w:ascii="Courier New" w:eastAsia="Times New Roman" w:hAnsi="Courier New" w:cs="Courier New"/>
          <w:lang w:eastAsia="ru-RU"/>
        </w:rPr>
      </w:pPr>
      <w:r w:rsidRPr="00A936A5">
        <w:rPr>
          <w:rFonts w:ascii="Courier New" w:eastAsia="Times New Roman" w:hAnsi="Courier New" w:cs="Courier New"/>
          <w:lang w:eastAsia="ru-RU"/>
        </w:rPr>
        <w:t>муниципальных служащих и содержание</w:t>
      </w:r>
    </w:p>
    <w:p w:rsidR="00B44D4B" w:rsidRPr="00A936A5" w:rsidRDefault="00B44D4B" w:rsidP="00B44D4B">
      <w:pPr>
        <w:spacing w:after="0" w:line="240" w:lineRule="auto"/>
        <w:jc w:val="right"/>
        <w:rPr>
          <w:rFonts w:ascii="Courier New" w:eastAsia="Times New Roman" w:hAnsi="Courier New" w:cs="Courier New"/>
          <w:lang w:eastAsia="ru-RU"/>
        </w:rPr>
      </w:pPr>
      <w:r w:rsidRPr="00A936A5">
        <w:rPr>
          <w:rFonts w:ascii="Courier New" w:eastAsia="Times New Roman" w:hAnsi="Courier New" w:cs="Courier New"/>
          <w:lang w:eastAsia="ru-RU"/>
        </w:rPr>
        <w:t xml:space="preserve"> органов местного самоуправления</w:t>
      </w:r>
    </w:p>
    <w:p w:rsidR="00B44D4B" w:rsidRPr="00A936A5" w:rsidRDefault="00B44D4B" w:rsidP="00B44D4B">
      <w:pPr>
        <w:spacing w:after="0" w:line="240" w:lineRule="auto"/>
        <w:jc w:val="right"/>
        <w:rPr>
          <w:rFonts w:ascii="Arial" w:eastAsia="Times New Roman" w:hAnsi="Arial" w:cs="Arial"/>
          <w:lang w:eastAsia="ru-RU"/>
        </w:rPr>
      </w:pPr>
      <w:r w:rsidRPr="00A936A5">
        <w:rPr>
          <w:rFonts w:ascii="Courier New" w:eastAsia="Times New Roman" w:hAnsi="Courier New" w:cs="Courier New"/>
          <w:lang w:eastAsia="ru-RU"/>
        </w:rPr>
        <w:t xml:space="preserve"> муниципального образования «Майск»</w:t>
      </w:r>
    </w:p>
    <w:p w:rsidR="00B44D4B" w:rsidRDefault="00B44D4B" w:rsidP="00B44D4B">
      <w:pPr>
        <w:spacing w:after="0" w:line="240" w:lineRule="auto"/>
        <w:rPr>
          <w:rFonts w:ascii="Arial" w:eastAsia="Times New Roman" w:hAnsi="Arial" w:cs="Arial"/>
          <w:sz w:val="20"/>
          <w:szCs w:val="20"/>
          <w:lang w:eastAsia="ru-RU"/>
        </w:rPr>
      </w:pPr>
    </w:p>
    <w:p w:rsidR="00B44D4B" w:rsidRPr="00C67958" w:rsidRDefault="00B44D4B" w:rsidP="00B44D4B">
      <w:pPr>
        <w:spacing w:after="0" w:line="240" w:lineRule="auto"/>
        <w:jc w:val="center"/>
        <w:rPr>
          <w:rFonts w:ascii="Arial" w:eastAsia="Times New Roman" w:hAnsi="Arial" w:cs="Arial"/>
          <w:b/>
          <w:sz w:val="24"/>
          <w:szCs w:val="24"/>
          <w:lang w:eastAsia="ru-RU"/>
        </w:rPr>
      </w:pPr>
      <w:r w:rsidRPr="00C67958">
        <w:rPr>
          <w:rFonts w:ascii="Arial" w:hAnsi="Arial" w:cs="Arial"/>
          <w:b/>
          <w:sz w:val="24"/>
          <w:szCs w:val="24"/>
        </w:rPr>
        <w:t>ПОПРАВОЧНЫЙ КОЭФФИЦИЕНТ (</w:t>
      </w:r>
      <w:proofErr w:type="spellStart"/>
      <w:r>
        <w:rPr>
          <w:rFonts w:ascii="Arial" w:hAnsi="Arial" w:cs="Arial"/>
          <w:b/>
          <w:sz w:val="24"/>
          <w:szCs w:val="24"/>
        </w:rPr>
        <w:t>Кпч</w:t>
      </w:r>
      <w:proofErr w:type="spellEnd"/>
      <w:r w:rsidRPr="00C67958">
        <w:rPr>
          <w:rFonts w:ascii="Arial" w:hAnsi="Arial" w:cs="Arial"/>
          <w:b/>
          <w:sz w:val="24"/>
          <w:szCs w:val="24"/>
        </w:rPr>
        <w:t xml:space="preserve">), ПРИМЕНЯЕМЫЙ ПРИ ОПРЕДЕЛЕНИИ НОРМАТИВА ФОРМИРОВАНИЯ </w:t>
      </w:r>
      <w:r>
        <w:rPr>
          <w:rFonts w:ascii="Arial" w:hAnsi="Arial" w:cs="Arial"/>
          <w:b/>
          <w:sz w:val="24"/>
          <w:szCs w:val="24"/>
        </w:rPr>
        <w:t xml:space="preserve">РАСХОДОВ НА ОПЛАТУ ТРУДА ГЛАВЫ </w:t>
      </w:r>
      <w:r w:rsidRPr="00C67958">
        <w:rPr>
          <w:rFonts w:ascii="Arial" w:hAnsi="Arial" w:cs="Arial"/>
          <w:b/>
          <w:sz w:val="24"/>
          <w:szCs w:val="24"/>
        </w:rPr>
        <w:t>МУНИЦИПАЛЬН</w:t>
      </w:r>
      <w:r>
        <w:rPr>
          <w:rFonts w:ascii="Arial" w:hAnsi="Arial" w:cs="Arial"/>
          <w:b/>
          <w:sz w:val="24"/>
          <w:szCs w:val="24"/>
        </w:rPr>
        <w:t>ОГО</w:t>
      </w:r>
      <w:r w:rsidRPr="00C67958">
        <w:rPr>
          <w:rFonts w:ascii="Arial" w:hAnsi="Arial" w:cs="Arial"/>
          <w:b/>
          <w:sz w:val="24"/>
          <w:szCs w:val="24"/>
        </w:rPr>
        <w:t xml:space="preserve"> ОБРАЗОВАНИ</w:t>
      </w:r>
      <w:r>
        <w:rPr>
          <w:rFonts w:ascii="Arial" w:hAnsi="Arial" w:cs="Arial"/>
          <w:b/>
          <w:sz w:val="24"/>
          <w:szCs w:val="24"/>
        </w:rPr>
        <w:t>Я</w:t>
      </w:r>
      <w:r w:rsidRPr="00C67958">
        <w:rPr>
          <w:rFonts w:ascii="Arial" w:hAnsi="Arial" w:cs="Arial"/>
          <w:b/>
          <w:sz w:val="24"/>
          <w:szCs w:val="24"/>
        </w:rPr>
        <w:t xml:space="preserve"> </w:t>
      </w:r>
      <w:r>
        <w:rPr>
          <w:rFonts w:ascii="Arial" w:hAnsi="Arial" w:cs="Arial"/>
          <w:b/>
          <w:sz w:val="24"/>
          <w:szCs w:val="24"/>
        </w:rPr>
        <w:t>«МАЙСК»</w:t>
      </w:r>
    </w:p>
    <w:p w:rsidR="00B44D4B" w:rsidRDefault="00B44D4B" w:rsidP="00B44D4B">
      <w:pPr>
        <w:spacing w:after="0" w:line="240" w:lineRule="auto"/>
        <w:rPr>
          <w:rFonts w:ascii="Arial" w:eastAsia="Times New Roman" w:hAnsi="Arial" w:cs="Arial"/>
          <w:sz w:val="20"/>
          <w:szCs w:val="20"/>
          <w:lang w:eastAsia="ru-RU"/>
        </w:rPr>
      </w:pPr>
    </w:p>
    <w:p w:rsidR="00B44D4B" w:rsidRDefault="00B44D4B" w:rsidP="00B44D4B">
      <w:pPr>
        <w:spacing w:after="0" w:line="240" w:lineRule="auto"/>
        <w:rPr>
          <w:rFonts w:ascii="Arial" w:eastAsia="Times New Roman" w:hAnsi="Arial" w:cs="Arial"/>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0"/>
        <w:gridCol w:w="5204"/>
        <w:gridCol w:w="2078"/>
      </w:tblGrid>
      <w:tr w:rsidR="00B44D4B" w:rsidRPr="00A936A5" w:rsidTr="00B44D4B">
        <w:trPr>
          <w:tblCellSpacing w:w="15" w:type="dxa"/>
        </w:trPr>
        <w:tc>
          <w:tcPr>
            <w:tcW w:w="19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44D4B" w:rsidRPr="00A936A5" w:rsidRDefault="00B44D4B" w:rsidP="00B44D4B">
            <w:pPr>
              <w:spacing w:before="100" w:beforeAutospacing="1" w:after="100" w:afterAutospacing="1" w:line="240" w:lineRule="auto"/>
              <w:jc w:val="center"/>
              <w:rPr>
                <w:rFonts w:ascii="Courier New" w:eastAsia="Times New Roman" w:hAnsi="Courier New" w:cs="Courier New"/>
                <w:lang w:eastAsia="ru-RU"/>
              </w:rPr>
            </w:pPr>
            <w:r w:rsidRPr="00A936A5">
              <w:rPr>
                <w:rFonts w:ascii="Courier New" w:eastAsia="Times New Roman" w:hAnsi="Courier New" w:cs="Courier New"/>
                <w:lang w:eastAsia="ru-RU"/>
              </w:rPr>
              <w:t>Группа муниципальных образований  «Майск»</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44D4B" w:rsidRPr="00A936A5" w:rsidRDefault="00B44D4B" w:rsidP="00B44D4B">
            <w:pPr>
              <w:spacing w:before="100" w:beforeAutospacing="1" w:after="100" w:afterAutospacing="1" w:line="240" w:lineRule="auto"/>
              <w:jc w:val="center"/>
              <w:rPr>
                <w:rFonts w:ascii="Courier New" w:eastAsia="Times New Roman" w:hAnsi="Courier New" w:cs="Courier New"/>
                <w:lang w:eastAsia="ru-RU"/>
              </w:rPr>
            </w:pPr>
            <w:r w:rsidRPr="00A936A5">
              <w:rPr>
                <w:rFonts w:ascii="Courier New" w:eastAsia="Times New Roman" w:hAnsi="Courier New" w:cs="Courier New"/>
                <w:lang w:eastAsia="ru-RU"/>
              </w:rPr>
              <w:t>Количество полномочий, закрепленных за муниципальным образованием Иркутской области, наделенного статусом городского, сельского поселения, ед.</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44D4B" w:rsidRPr="00A936A5" w:rsidRDefault="00B44D4B" w:rsidP="00B44D4B">
            <w:pPr>
              <w:spacing w:before="100" w:beforeAutospacing="1" w:after="100" w:afterAutospacing="1" w:line="240" w:lineRule="auto"/>
              <w:jc w:val="center"/>
              <w:rPr>
                <w:rFonts w:ascii="Courier New" w:eastAsia="Times New Roman" w:hAnsi="Courier New" w:cs="Courier New"/>
                <w:lang w:eastAsia="ru-RU"/>
              </w:rPr>
            </w:pPr>
            <w:r w:rsidRPr="00A936A5">
              <w:rPr>
                <w:rFonts w:ascii="Courier New" w:eastAsia="Times New Roman" w:hAnsi="Courier New" w:cs="Courier New"/>
                <w:lang w:eastAsia="ru-RU"/>
              </w:rPr>
              <w:t xml:space="preserve">Поправочный коэффициент </w:t>
            </w:r>
          </w:p>
        </w:tc>
      </w:tr>
      <w:tr w:rsidR="00B44D4B" w:rsidRPr="00A936A5" w:rsidTr="00B44D4B">
        <w:trPr>
          <w:tblCellSpacing w:w="15" w:type="dxa"/>
        </w:trPr>
        <w:tc>
          <w:tcPr>
            <w:tcW w:w="19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44D4B" w:rsidRPr="00A936A5" w:rsidRDefault="00B44D4B" w:rsidP="00B44D4B">
            <w:pPr>
              <w:spacing w:before="100" w:beforeAutospacing="1" w:after="100" w:afterAutospacing="1" w:line="240" w:lineRule="auto"/>
              <w:jc w:val="center"/>
              <w:rPr>
                <w:rFonts w:ascii="Courier New" w:eastAsia="Times New Roman" w:hAnsi="Courier New" w:cs="Courier New"/>
                <w:lang w:eastAsia="ru-RU"/>
              </w:rPr>
            </w:pPr>
            <w:r w:rsidRPr="00A936A5">
              <w:rPr>
                <w:rFonts w:ascii="Courier New" w:eastAsia="Times New Roman" w:hAnsi="Courier New" w:cs="Courier New"/>
                <w:lang w:eastAsia="ru-RU"/>
              </w:rPr>
              <w:t xml:space="preserve">5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44D4B" w:rsidRPr="00A936A5" w:rsidRDefault="00B44D4B" w:rsidP="00B44D4B">
            <w:pPr>
              <w:spacing w:before="100" w:beforeAutospacing="1" w:after="100" w:afterAutospacing="1" w:line="240" w:lineRule="auto"/>
              <w:rPr>
                <w:rFonts w:ascii="Courier New" w:eastAsia="Times New Roman" w:hAnsi="Courier New" w:cs="Courier New"/>
                <w:lang w:eastAsia="ru-RU"/>
              </w:rPr>
            </w:pPr>
            <w:r w:rsidRPr="00A936A5">
              <w:rPr>
                <w:rFonts w:ascii="Courier New" w:eastAsia="Times New Roman" w:hAnsi="Courier New" w:cs="Courier New"/>
                <w:lang w:eastAsia="ru-RU"/>
              </w:rPr>
              <w:t xml:space="preserve">свыше 30 до 35 включительно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44D4B" w:rsidRPr="00A936A5" w:rsidRDefault="00B44D4B" w:rsidP="00B44D4B">
            <w:pPr>
              <w:spacing w:before="100" w:beforeAutospacing="1" w:after="100" w:afterAutospacing="1" w:line="240" w:lineRule="auto"/>
              <w:jc w:val="center"/>
              <w:rPr>
                <w:rFonts w:ascii="Courier New" w:eastAsia="Times New Roman" w:hAnsi="Courier New" w:cs="Courier New"/>
                <w:lang w:eastAsia="ru-RU"/>
              </w:rPr>
            </w:pPr>
            <w:r w:rsidRPr="00A936A5">
              <w:rPr>
                <w:rFonts w:ascii="Courier New" w:eastAsia="Times New Roman" w:hAnsi="Courier New" w:cs="Courier New"/>
                <w:lang w:eastAsia="ru-RU"/>
              </w:rPr>
              <w:t xml:space="preserve">0,96 </w:t>
            </w:r>
          </w:p>
        </w:tc>
      </w:tr>
    </w:tbl>
    <w:p w:rsidR="00B44D4B" w:rsidRDefault="00B44D4B" w:rsidP="00B44D4B">
      <w:pPr>
        <w:spacing w:after="0" w:line="240" w:lineRule="auto"/>
        <w:rPr>
          <w:rFonts w:ascii="Arial" w:eastAsia="Times New Roman" w:hAnsi="Arial" w:cs="Arial"/>
          <w:sz w:val="20"/>
          <w:szCs w:val="20"/>
          <w:lang w:eastAsia="ru-RU"/>
        </w:rPr>
      </w:pPr>
    </w:p>
    <w:p w:rsidR="00B44D4B" w:rsidRPr="00425A99" w:rsidRDefault="00B44D4B" w:rsidP="00B44D4B">
      <w:pPr>
        <w:widowControl w:val="0"/>
        <w:autoSpaceDE w:val="0"/>
        <w:autoSpaceDN w:val="0"/>
        <w:adjustRightInd w:val="0"/>
        <w:spacing w:after="0" w:line="240" w:lineRule="auto"/>
        <w:jc w:val="center"/>
        <w:rPr>
          <w:rFonts w:ascii="Arial" w:eastAsia="SimSun" w:hAnsi="Arial" w:cs="Arial"/>
          <w:b/>
          <w:bCs/>
          <w:sz w:val="28"/>
          <w:szCs w:val="28"/>
          <w:lang w:eastAsia="zh-CN"/>
        </w:rPr>
      </w:pPr>
      <w:r w:rsidRPr="00425A99">
        <w:rPr>
          <w:rFonts w:ascii="Arial" w:eastAsia="Times New Roman" w:hAnsi="Arial" w:cs="Arial"/>
          <w:b/>
          <w:bCs/>
          <w:sz w:val="28"/>
          <w:szCs w:val="28"/>
          <w:lang w:eastAsia="ru-RU"/>
        </w:rPr>
        <w:t xml:space="preserve">Пояснительная записка к  решению думы от 19.03.2020г. №101 </w:t>
      </w:r>
      <w:proofErr w:type="gramStart"/>
      <w:r w:rsidRPr="00425A99">
        <w:rPr>
          <w:rFonts w:ascii="Arial" w:eastAsia="Times New Roman" w:hAnsi="Arial" w:cs="Arial"/>
          <w:b/>
          <w:bCs/>
          <w:sz w:val="28"/>
          <w:szCs w:val="28"/>
          <w:lang w:eastAsia="ru-RU"/>
        </w:rPr>
        <w:t xml:space="preserve">( </w:t>
      </w:r>
      <w:proofErr w:type="gramEnd"/>
      <w:r w:rsidRPr="00425A99">
        <w:rPr>
          <w:rFonts w:ascii="Arial" w:eastAsia="Times New Roman" w:hAnsi="Arial" w:cs="Arial"/>
          <w:b/>
          <w:bCs/>
          <w:sz w:val="28"/>
          <w:szCs w:val="28"/>
          <w:lang w:eastAsia="ru-RU"/>
        </w:rPr>
        <w:t>в редакции от 06.12.2022г. №224) муниципального образования «</w:t>
      </w:r>
      <w:r>
        <w:rPr>
          <w:rFonts w:ascii="Arial" w:eastAsia="Times New Roman" w:hAnsi="Arial" w:cs="Arial"/>
          <w:b/>
          <w:bCs/>
          <w:sz w:val="28"/>
          <w:szCs w:val="28"/>
          <w:lang w:eastAsia="ru-RU"/>
        </w:rPr>
        <w:t>М</w:t>
      </w:r>
      <w:r w:rsidRPr="00425A99">
        <w:rPr>
          <w:rFonts w:ascii="Arial" w:eastAsia="Times New Roman" w:hAnsi="Arial" w:cs="Arial"/>
          <w:b/>
          <w:bCs/>
          <w:sz w:val="28"/>
          <w:szCs w:val="28"/>
          <w:lang w:eastAsia="ru-RU"/>
        </w:rPr>
        <w:t>айск» об утверждении</w:t>
      </w:r>
      <w:r w:rsidRPr="00425A99">
        <w:rPr>
          <w:rFonts w:ascii="Arial" w:eastAsia="SimSun" w:hAnsi="Arial" w:cs="Arial"/>
          <w:b/>
          <w:bCs/>
          <w:sz w:val="28"/>
          <w:szCs w:val="28"/>
          <w:lang w:eastAsia="zh-CN"/>
        </w:rPr>
        <w:t xml:space="preserve"> </w:t>
      </w:r>
      <w:r w:rsidRPr="00425A99">
        <w:rPr>
          <w:rFonts w:ascii="Arial" w:eastAsia="Times New Roman" w:hAnsi="Arial" w:cs="Arial"/>
          <w:b/>
          <w:sz w:val="28"/>
          <w:szCs w:val="28"/>
          <w:lang w:eastAsia="ru-RU"/>
        </w:rPr>
        <w:t>норматива</w:t>
      </w:r>
      <w:r w:rsidRPr="00425A99">
        <w:rPr>
          <w:rFonts w:ascii="Arial" w:eastAsia="Times New Roman" w:hAnsi="Arial" w:cs="Arial"/>
          <w:i/>
          <w:sz w:val="28"/>
          <w:szCs w:val="28"/>
          <w:lang w:eastAsia="ru-RU"/>
        </w:rPr>
        <w:t xml:space="preserve"> </w:t>
      </w:r>
      <w:r w:rsidRPr="00425A99">
        <w:rPr>
          <w:rFonts w:ascii="Arial" w:eastAsia="Times New Roman" w:hAnsi="Arial" w:cs="Arial"/>
          <w:b/>
          <w:sz w:val="28"/>
          <w:szCs w:val="28"/>
          <w:lang w:eastAsia="ru-RU"/>
        </w:rPr>
        <w:t xml:space="preserve">формирования расходов на </w:t>
      </w:r>
      <w:r w:rsidRPr="00425A99">
        <w:rPr>
          <w:rFonts w:ascii="Arial" w:eastAsia="Times New Roman" w:hAnsi="Arial" w:cs="Arial"/>
          <w:b/>
          <w:sz w:val="28"/>
          <w:szCs w:val="28"/>
          <w:lang w:eastAsia="ru-RU"/>
        </w:rPr>
        <w:lastRenderedPageBreak/>
        <w:t>оплату труда выборного должностного лица местного самоуправления, осуществляющего  полномочия на постоянной основе, муниципальных служащих и содержание органа местного самоуправления МО «Майск» с 01 июля 2022 года</w:t>
      </w:r>
    </w:p>
    <w:p w:rsidR="00B44D4B" w:rsidRPr="00181F83" w:rsidRDefault="00B44D4B" w:rsidP="00B44D4B">
      <w:pPr>
        <w:spacing w:after="0" w:line="240" w:lineRule="auto"/>
        <w:ind w:firstLine="709"/>
        <w:jc w:val="both"/>
        <w:rPr>
          <w:rFonts w:ascii="Arial" w:eastAsia="Times New Roman" w:hAnsi="Arial" w:cs="Arial"/>
          <w:sz w:val="24"/>
          <w:szCs w:val="24"/>
          <w:lang w:eastAsia="ru-RU"/>
        </w:rPr>
      </w:pPr>
    </w:p>
    <w:p w:rsidR="00B44D4B" w:rsidRPr="00425A99" w:rsidRDefault="00B44D4B" w:rsidP="00B44D4B">
      <w:pPr>
        <w:spacing w:after="0" w:line="240" w:lineRule="auto"/>
        <w:ind w:firstLine="709"/>
        <w:jc w:val="both"/>
        <w:rPr>
          <w:rFonts w:ascii="Arial" w:eastAsia="Times New Roman" w:hAnsi="Arial" w:cs="Arial"/>
          <w:sz w:val="24"/>
          <w:szCs w:val="24"/>
          <w:lang w:eastAsia="ru-RU"/>
        </w:rPr>
      </w:pPr>
      <w:r w:rsidRPr="00425A99">
        <w:rPr>
          <w:rFonts w:ascii="Arial" w:eastAsia="Times New Roman" w:hAnsi="Arial" w:cs="Arial"/>
          <w:sz w:val="24"/>
          <w:szCs w:val="24"/>
          <w:lang w:eastAsia="ru-RU"/>
        </w:rPr>
        <w:t>1. Норматив формирования расходов на оплату труда главы муниципального образования:</w:t>
      </w:r>
    </w:p>
    <w:p w:rsidR="00B44D4B" w:rsidRPr="00425A99" w:rsidRDefault="00B44D4B" w:rsidP="00B44D4B">
      <w:pPr>
        <w:spacing w:after="0" w:line="240" w:lineRule="auto"/>
        <w:ind w:firstLine="709"/>
        <w:jc w:val="both"/>
        <w:rPr>
          <w:rFonts w:ascii="Arial" w:eastAsia="Times New Roman" w:hAnsi="Arial" w:cs="Arial"/>
          <w:sz w:val="24"/>
          <w:szCs w:val="24"/>
          <w:lang w:eastAsia="ru-RU"/>
        </w:rPr>
      </w:pPr>
    </w:p>
    <w:p w:rsidR="00B44D4B" w:rsidRPr="00425A99" w:rsidRDefault="00B44D4B" w:rsidP="00B44D4B">
      <w:pPr>
        <w:spacing w:after="0" w:line="240" w:lineRule="auto"/>
        <w:ind w:firstLine="709"/>
        <w:jc w:val="both"/>
        <w:rPr>
          <w:rFonts w:ascii="Arial" w:eastAsia="Times New Roman" w:hAnsi="Arial" w:cs="Arial"/>
          <w:sz w:val="24"/>
          <w:szCs w:val="24"/>
          <w:lang w:eastAsia="ru-RU"/>
        </w:rPr>
      </w:pPr>
      <w:proofErr w:type="spellStart"/>
      <w:r w:rsidRPr="00425A99">
        <w:rPr>
          <w:rFonts w:ascii="Arial" w:eastAsia="Times New Roman" w:hAnsi="Arial" w:cs="Arial"/>
          <w:sz w:val="24"/>
          <w:szCs w:val="24"/>
          <w:lang w:val="en-US" w:eastAsia="ru-RU"/>
        </w:rPr>
        <w:t>N</w:t>
      </w:r>
      <w:r w:rsidRPr="00425A99">
        <w:rPr>
          <w:rFonts w:ascii="Arial" w:eastAsia="Times New Roman" w:hAnsi="Arial" w:cs="Arial"/>
          <w:sz w:val="16"/>
          <w:szCs w:val="16"/>
          <w:lang w:val="en-US" w:eastAsia="ru-RU"/>
        </w:rPr>
        <w:t>ij</w:t>
      </w:r>
      <w:proofErr w:type="spellEnd"/>
      <w:r w:rsidRPr="00425A99">
        <w:rPr>
          <w:rFonts w:ascii="Arial" w:eastAsia="Times New Roman" w:hAnsi="Arial" w:cs="Arial"/>
          <w:sz w:val="24"/>
          <w:szCs w:val="24"/>
          <w:lang w:eastAsia="ru-RU"/>
        </w:rPr>
        <w:t xml:space="preserve"> = </w:t>
      </w:r>
      <w:r w:rsidRPr="00425A99">
        <w:rPr>
          <w:rFonts w:ascii="Arial" w:eastAsia="Times New Roman" w:hAnsi="Arial" w:cs="Arial"/>
          <w:sz w:val="24"/>
          <w:szCs w:val="24"/>
          <w:lang w:val="en-US" w:eastAsia="ru-RU"/>
        </w:rPr>
        <w:t>N</w:t>
      </w:r>
      <w:r w:rsidRPr="00425A99">
        <w:rPr>
          <w:rFonts w:ascii="Arial" w:eastAsia="Times New Roman" w:hAnsi="Arial" w:cs="Arial"/>
          <w:sz w:val="16"/>
          <w:szCs w:val="16"/>
          <w:lang w:eastAsia="ru-RU"/>
        </w:rPr>
        <w:t>Б</w:t>
      </w:r>
      <w:r w:rsidRPr="00425A99">
        <w:rPr>
          <w:rFonts w:ascii="Arial" w:eastAsia="Times New Roman" w:hAnsi="Arial" w:cs="Arial"/>
          <w:sz w:val="24"/>
          <w:szCs w:val="24"/>
          <w:lang w:eastAsia="ru-RU"/>
        </w:rPr>
        <w:t xml:space="preserve"> + </w:t>
      </w:r>
      <w:proofErr w:type="gramStart"/>
      <w:r w:rsidRPr="00425A99">
        <w:rPr>
          <w:rFonts w:ascii="Arial" w:eastAsia="Times New Roman" w:hAnsi="Arial" w:cs="Arial"/>
          <w:sz w:val="24"/>
          <w:szCs w:val="24"/>
          <w:lang w:val="en-US" w:eastAsia="ru-RU"/>
        </w:rPr>
        <w:t>S</w:t>
      </w:r>
      <w:r w:rsidRPr="00425A99">
        <w:rPr>
          <w:rFonts w:ascii="Arial" w:eastAsia="Times New Roman" w:hAnsi="Arial" w:cs="Arial"/>
          <w:sz w:val="16"/>
          <w:szCs w:val="16"/>
          <w:lang w:val="en-US" w:eastAsia="ru-RU"/>
        </w:rPr>
        <w:t>IJ</w:t>
      </w:r>
      <w:r w:rsidRPr="00425A99">
        <w:rPr>
          <w:rFonts w:ascii="Arial" w:eastAsia="Times New Roman" w:hAnsi="Arial" w:cs="Arial"/>
          <w:sz w:val="24"/>
          <w:szCs w:val="24"/>
          <w:lang w:eastAsia="ru-RU"/>
        </w:rPr>
        <w:t xml:space="preserve">  где</w:t>
      </w:r>
      <w:proofErr w:type="gramEnd"/>
      <w:r w:rsidRPr="00425A99">
        <w:rPr>
          <w:rFonts w:ascii="Arial" w:eastAsia="Times New Roman" w:hAnsi="Arial" w:cs="Arial"/>
          <w:sz w:val="24"/>
          <w:szCs w:val="24"/>
          <w:lang w:eastAsia="ru-RU"/>
        </w:rPr>
        <w:t>:</w:t>
      </w:r>
    </w:p>
    <w:p w:rsidR="00B44D4B" w:rsidRPr="00425A99" w:rsidRDefault="00B44D4B" w:rsidP="00B44D4B">
      <w:pPr>
        <w:spacing w:after="0" w:line="240" w:lineRule="auto"/>
        <w:ind w:firstLine="709"/>
        <w:jc w:val="both"/>
        <w:rPr>
          <w:rFonts w:ascii="Arial" w:eastAsia="Times New Roman" w:hAnsi="Arial" w:cs="Arial"/>
          <w:sz w:val="24"/>
          <w:szCs w:val="24"/>
          <w:lang w:eastAsia="ru-RU"/>
        </w:rPr>
      </w:pPr>
    </w:p>
    <w:p w:rsidR="00B44D4B" w:rsidRPr="00425A99" w:rsidRDefault="00B44D4B" w:rsidP="00B44D4B">
      <w:pPr>
        <w:spacing w:after="0" w:line="240" w:lineRule="auto"/>
        <w:ind w:firstLine="709"/>
        <w:jc w:val="both"/>
        <w:rPr>
          <w:rFonts w:ascii="Arial" w:eastAsia="Times New Roman" w:hAnsi="Arial" w:cs="Arial"/>
          <w:sz w:val="24"/>
          <w:szCs w:val="24"/>
          <w:lang w:eastAsia="ru-RU"/>
        </w:rPr>
      </w:pPr>
      <w:proofErr w:type="spellStart"/>
      <w:r w:rsidRPr="00425A99">
        <w:rPr>
          <w:rFonts w:ascii="Arial" w:eastAsia="Times New Roman" w:hAnsi="Arial" w:cs="Arial"/>
          <w:sz w:val="24"/>
          <w:szCs w:val="24"/>
          <w:lang w:val="en-US" w:eastAsia="ru-RU"/>
        </w:rPr>
        <w:t>N</w:t>
      </w:r>
      <w:r w:rsidRPr="00425A99">
        <w:rPr>
          <w:rFonts w:ascii="Arial" w:eastAsia="Times New Roman" w:hAnsi="Arial" w:cs="Arial"/>
          <w:sz w:val="16"/>
          <w:szCs w:val="16"/>
          <w:lang w:val="en-US" w:eastAsia="ru-RU"/>
        </w:rPr>
        <w:t>ij</w:t>
      </w:r>
      <w:proofErr w:type="spellEnd"/>
      <w:proofErr w:type="gramStart"/>
      <w:r w:rsidRPr="00425A99">
        <w:rPr>
          <w:rFonts w:ascii="Arial" w:eastAsia="Times New Roman" w:hAnsi="Arial" w:cs="Arial"/>
          <w:sz w:val="24"/>
          <w:szCs w:val="24"/>
          <w:lang w:eastAsia="ru-RU"/>
        </w:rPr>
        <w:t>.-</w:t>
      </w:r>
      <w:proofErr w:type="gramEnd"/>
      <w:r w:rsidRPr="00425A99">
        <w:rPr>
          <w:rFonts w:ascii="Arial" w:eastAsia="Times New Roman" w:hAnsi="Arial" w:cs="Arial"/>
          <w:sz w:val="24"/>
          <w:szCs w:val="24"/>
          <w:lang w:eastAsia="ru-RU"/>
        </w:rPr>
        <w:t xml:space="preserve"> норматив формирования расходов на оплату труда главы муниципального образования в расчёте на месяц;</w:t>
      </w:r>
    </w:p>
    <w:p w:rsidR="00B44D4B" w:rsidRPr="00425A99" w:rsidRDefault="00B44D4B" w:rsidP="00B44D4B">
      <w:pPr>
        <w:spacing w:after="0" w:line="240" w:lineRule="auto"/>
        <w:ind w:firstLine="709"/>
        <w:jc w:val="both"/>
        <w:rPr>
          <w:rFonts w:ascii="Arial" w:eastAsia="Times New Roman" w:hAnsi="Arial" w:cs="Arial"/>
          <w:sz w:val="24"/>
          <w:szCs w:val="24"/>
          <w:lang w:eastAsia="ru-RU"/>
        </w:rPr>
      </w:pPr>
      <w:proofErr w:type="gramStart"/>
      <w:r w:rsidRPr="00425A99">
        <w:rPr>
          <w:rFonts w:ascii="Arial" w:eastAsia="Times New Roman" w:hAnsi="Arial" w:cs="Arial"/>
          <w:sz w:val="24"/>
          <w:szCs w:val="24"/>
          <w:lang w:val="en-US" w:eastAsia="ru-RU"/>
        </w:rPr>
        <w:t>N</w:t>
      </w:r>
      <w:r w:rsidRPr="00425A99">
        <w:rPr>
          <w:rFonts w:ascii="Arial" w:eastAsia="Times New Roman" w:hAnsi="Arial" w:cs="Arial"/>
          <w:sz w:val="16"/>
          <w:szCs w:val="16"/>
          <w:lang w:eastAsia="ru-RU"/>
        </w:rPr>
        <w:t>Б</w:t>
      </w:r>
      <w:r w:rsidRPr="00425A99">
        <w:rPr>
          <w:rFonts w:ascii="Arial" w:eastAsia="Times New Roman" w:hAnsi="Arial" w:cs="Arial"/>
          <w:sz w:val="24"/>
          <w:szCs w:val="24"/>
          <w:lang w:eastAsia="ru-RU"/>
        </w:rPr>
        <w:t xml:space="preserve"> – базовый норматив формирования расходов на оплату труда.</w:t>
      </w:r>
      <w:proofErr w:type="gramEnd"/>
    </w:p>
    <w:p w:rsidR="00B44D4B" w:rsidRPr="00425A99" w:rsidRDefault="00B44D4B" w:rsidP="00B44D4B">
      <w:pPr>
        <w:spacing w:after="0" w:line="240" w:lineRule="auto"/>
        <w:ind w:firstLine="709"/>
        <w:jc w:val="both"/>
        <w:rPr>
          <w:rFonts w:ascii="Arial" w:eastAsia="Times New Roman" w:hAnsi="Arial" w:cs="Arial"/>
          <w:sz w:val="24"/>
          <w:szCs w:val="24"/>
          <w:lang w:eastAsia="ru-RU"/>
        </w:rPr>
      </w:pPr>
      <w:proofErr w:type="gramStart"/>
      <w:r w:rsidRPr="00425A99">
        <w:rPr>
          <w:rFonts w:ascii="Arial" w:eastAsia="Times New Roman" w:hAnsi="Arial" w:cs="Arial"/>
          <w:sz w:val="24"/>
          <w:szCs w:val="24"/>
          <w:lang w:val="en-US" w:eastAsia="ru-RU"/>
        </w:rPr>
        <w:t>S</w:t>
      </w:r>
      <w:r w:rsidRPr="00425A99">
        <w:rPr>
          <w:rFonts w:ascii="Arial" w:eastAsia="Times New Roman" w:hAnsi="Arial" w:cs="Arial"/>
          <w:sz w:val="16"/>
          <w:szCs w:val="16"/>
          <w:lang w:val="en-US" w:eastAsia="ru-RU"/>
        </w:rPr>
        <w:t>IJ</w:t>
      </w:r>
      <w:r w:rsidRPr="00425A99">
        <w:rPr>
          <w:rFonts w:ascii="Arial" w:eastAsia="Times New Roman" w:hAnsi="Arial" w:cs="Arial"/>
          <w:sz w:val="24"/>
          <w:szCs w:val="24"/>
          <w:lang w:eastAsia="ru-RU"/>
        </w:rPr>
        <w:t xml:space="preserve"> – размер процентной надбавки за работу со сведениями, составляющими государственную тайну.</w:t>
      </w:r>
      <w:proofErr w:type="gramEnd"/>
    </w:p>
    <w:p w:rsidR="00B44D4B" w:rsidRPr="00425A99" w:rsidRDefault="00B44D4B" w:rsidP="00B44D4B">
      <w:pPr>
        <w:spacing w:after="0" w:line="240" w:lineRule="auto"/>
        <w:ind w:firstLine="709"/>
        <w:jc w:val="both"/>
        <w:rPr>
          <w:rFonts w:ascii="Arial" w:eastAsia="Times New Roman" w:hAnsi="Arial" w:cs="Arial"/>
          <w:sz w:val="24"/>
          <w:szCs w:val="24"/>
          <w:lang w:eastAsia="ru-RU"/>
        </w:rPr>
      </w:pPr>
    </w:p>
    <w:p w:rsidR="00B44D4B" w:rsidRPr="00425A99" w:rsidRDefault="00B44D4B" w:rsidP="00B44D4B">
      <w:pPr>
        <w:spacing w:after="0" w:line="240" w:lineRule="auto"/>
        <w:ind w:firstLine="709"/>
        <w:jc w:val="both"/>
        <w:rPr>
          <w:rFonts w:ascii="Arial" w:eastAsia="Times New Roman" w:hAnsi="Arial" w:cs="Arial"/>
          <w:sz w:val="24"/>
          <w:szCs w:val="24"/>
          <w:lang w:eastAsia="ru-RU"/>
        </w:rPr>
      </w:pPr>
      <w:r w:rsidRPr="00425A99">
        <w:rPr>
          <w:rFonts w:ascii="Arial" w:eastAsia="Times New Roman" w:hAnsi="Arial" w:cs="Arial"/>
          <w:sz w:val="24"/>
          <w:szCs w:val="24"/>
          <w:lang w:val="en-US" w:eastAsia="ru-RU"/>
        </w:rPr>
        <w:t>N</w:t>
      </w:r>
      <w:r w:rsidRPr="00425A99">
        <w:rPr>
          <w:rFonts w:ascii="Arial" w:eastAsia="Times New Roman" w:hAnsi="Arial" w:cs="Arial"/>
          <w:sz w:val="16"/>
          <w:szCs w:val="16"/>
          <w:lang w:eastAsia="ru-RU"/>
        </w:rPr>
        <w:t xml:space="preserve">Б= </w:t>
      </w:r>
      <w:r w:rsidRPr="00425A99">
        <w:rPr>
          <w:rFonts w:ascii="Arial" w:eastAsia="Times New Roman" w:hAnsi="Arial" w:cs="Arial"/>
          <w:sz w:val="24"/>
          <w:szCs w:val="24"/>
          <w:lang w:eastAsia="ru-RU"/>
        </w:rPr>
        <w:t>0,676 *</w:t>
      </w:r>
      <w:r w:rsidRPr="00425A99">
        <w:rPr>
          <w:rFonts w:ascii="Arial" w:eastAsia="Times New Roman" w:hAnsi="Arial" w:cs="Arial"/>
          <w:sz w:val="24"/>
          <w:szCs w:val="24"/>
          <w:lang w:val="en-US" w:eastAsia="ru-RU"/>
        </w:rPr>
        <w:t>Q</w:t>
      </w:r>
      <w:r w:rsidRPr="00425A99">
        <w:rPr>
          <w:rFonts w:ascii="Arial" w:eastAsia="Times New Roman" w:hAnsi="Arial" w:cs="Arial"/>
          <w:sz w:val="24"/>
          <w:szCs w:val="24"/>
          <w:lang w:eastAsia="ru-RU"/>
        </w:rPr>
        <w:t xml:space="preserve"> </w:t>
      </w:r>
      <w:r w:rsidRPr="00425A99">
        <w:rPr>
          <w:rFonts w:ascii="Arial" w:eastAsia="Times New Roman" w:hAnsi="Arial" w:cs="Arial"/>
          <w:sz w:val="16"/>
          <w:szCs w:val="16"/>
          <w:lang w:val="en-US" w:eastAsia="ru-RU"/>
        </w:rPr>
        <w:t>min</w:t>
      </w:r>
      <w:r w:rsidRPr="00425A99">
        <w:rPr>
          <w:rFonts w:ascii="Arial" w:eastAsia="Times New Roman" w:hAnsi="Arial" w:cs="Arial"/>
          <w:sz w:val="24"/>
          <w:szCs w:val="24"/>
          <w:lang w:eastAsia="ru-RU"/>
        </w:rPr>
        <w:t xml:space="preserve"> * </w:t>
      </w:r>
      <w:r w:rsidRPr="00425A99">
        <w:rPr>
          <w:rFonts w:ascii="Arial" w:eastAsia="Times New Roman" w:hAnsi="Arial" w:cs="Arial"/>
          <w:sz w:val="24"/>
          <w:szCs w:val="24"/>
          <w:lang w:val="en-US" w:eastAsia="ru-RU"/>
        </w:rPr>
        <w:t>K</w:t>
      </w:r>
      <w:r w:rsidRPr="00425A99">
        <w:rPr>
          <w:rFonts w:ascii="Arial" w:eastAsia="Times New Roman" w:hAnsi="Arial" w:cs="Arial"/>
          <w:sz w:val="24"/>
          <w:szCs w:val="24"/>
          <w:lang w:eastAsia="ru-RU"/>
        </w:rPr>
        <w:t>в</w:t>
      </w:r>
      <w:r w:rsidRPr="00425A99">
        <w:rPr>
          <w:rFonts w:ascii="Arial" w:eastAsia="Times New Roman" w:hAnsi="Arial" w:cs="Arial"/>
          <w:sz w:val="16"/>
          <w:szCs w:val="16"/>
          <w:lang w:eastAsia="ru-RU"/>
        </w:rPr>
        <w:t xml:space="preserve"> </w:t>
      </w:r>
      <w:proofErr w:type="gramStart"/>
      <w:r w:rsidRPr="00425A99">
        <w:rPr>
          <w:rFonts w:ascii="Arial" w:eastAsia="Times New Roman" w:hAnsi="Arial" w:cs="Arial"/>
          <w:sz w:val="24"/>
          <w:szCs w:val="24"/>
          <w:lang w:eastAsia="ru-RU"/>
        </w:rPr>
        <w:t xml:space="preserve">* </w:t>
      </w:r>
      <w:r w:rsidRPr="00425A99">
        <w:rPr>
          <w:rFonts w:ascii="Arial" w:eastAsia="Times New Roman" w:hAnsi="Arial" w:cs="Arial"/>
          <w:sz w:val="16"/>
          <w:szCs w:val="16"/>
          <w:lang w:eastAsia="ru-RU"/>
        </w:rPr>
        <w:t xml:space="preserve"> </w:t>
      </w:r>
      <w:proofErr w:type="spellStart"/>
      <w:r w:rsidRPr="00425A99">
        <w:rPr>
          <w:rFonts w:ascii="Arial" w:eastAsia="Times New Roman" w:hAnsi="Arial" w:cs="Arial"/>
          <w:sz w:val="24"/>
          <w:szCs w:val="24"/>
          <w:lang w:eastAsia="ru-RU"/>
        </w:rPr>
        <w:t>Кнп</w:t>
      </w:r>
      <w:proofErr w:type="spellEnd"/>
      <w:proofErr w:type="gramEnd"/>
      <w:r w:rsidRPr="00425A99">
        <w:rPr>
          <w:rFonts w:ascii="Arial" w:eastAsia="Times New Roman" w:hAnsi="Arial" w:cs="Arial"/>
          <w:sz w:val="24"/>
          <w:szCs w:val="24"/>
          <w:lang w:eastAsia="ru-RU"/>
        </w:rPr>
        <w:t xml:space="preserve"> * </w:t>
      </w:r>
      <w:proofErr w:type="spellStart"/>
      <w:r w:rsidRPr="00425A99">
        <w:rPr>
          <w:rFonts w:ascii="Arial" w:eastAsia="Times New Roman" w:hAnsi="Arial" w:cs="Arial"/>
          <w:sz w:val="24"/>
          <w:szCs w:val="24"/>
          <w:lang w:eastAsia="ru-RU"/>
        </w:rPr>
        <w:t>Кпч</w:t>
      </w:r>
      <w:proofErr w:type="spellEnd"/>
    </w:p>
    <w:p w:rsidR="00B44D4B" w:rsidRPr="00425A99" w:rsidRDefault="00B44D4B" w:rsidP="00B44D4B">
      <w:pPr>
        <w:spacing w:after="0" w:line="240" w:lineRule="auto"/>
        <w:ind w:firstLine="709"/>
        <w:jc w:val="both"/>
        <w:rPr>
          <w:rFonts w:ascii="Arial" w:eastAsia="Times New Roman" w:hAnsi="Arial" w:cs="Arial"/>
          <w:sz w:val="24"/>
          <w:szCs w:val="24"/>
          <w:lang w:eastAsia="ru-RU"/>
        </w:rPr>
      </w:pPr>
    </w:p>
    <w:p w:rsidR="00B44D4B" w:rsidRPr="00425A99" w:rsidRDefault="00B44D4B" w:rsidP="00B44D4B">
      <w:pPr>
        <w:spacing w:after="0" w:line="240" w:lineRule="auto"/>
        <w:ind w:firstLine="709"/>
        <w:jc w:val="both"/>
        <w:rPr>
          <w:rFonts w:ascii="Arial" w:eastAsia="Times New Roman" w:hAnsi="Arial" w:cs="Arial"/>
          <w:sz w:val="24"/>
          <w:szCs w:val="24"/>
          <w:lang w:eastAsia="ru-RU"/>
        </w:rPr>
      </w:pPr>
    </w:p>
    <w:p w:rsidR="00B44D4B" w:rsidRPr="00425A99" w:rsidRDefault="00B44D4B" w:rsidP="00B44D4B">
      <w:pPr>
        <w:spacing w:after="0" w:line="240" w:lineRule="auto"/>
        <w:ind w:firstLine="709"/>
        <w:jc w:val="both"/>
        <w:rPr>
          <w:rFonts w:ascii="Arial" w:eastAsia="Times New Roman" w:hAnsi="Arial" w:cs="Arial"/>
          <w:sz w:val="24"/>
          <w:szCs w:val="24"/>
          <w:lang w:eastAsia="ru-RU"/>
        </w:rPr>
      </w:pPr>
      <w:proofErr w:type="spellStart"/>
      <w:proofErr w:type="gramStart"/>
      <w:r w:rsidRPr="00425A99">
        <w:rPr>
          <w:rFonts w:ascii="Arial" w:eastAsia="Times New Roman" w:hAnsi="Arial" w:cs="Arial"/>
          <w:sz w:val="24"/>
          <w:szCs w:val="24"/>
          <w:lang w:val="en-US" w:eastAsia="ru-RU"/>
        </w:rPr>
        <w:t>Qmin</w:t>
      </w:r>
      <w:proofErr w:type="spellEnd"/>
      <w:r w:rsidRPr="00425A99">
        <w:rPr>
          <w:rFonts w:ascii="Arial" w:eastAsia="Times New Roman" w:hAnsi="Arial" w:cs="Arial"/>
          <w:sz w:val="24"/>
          <w:szCs w:val="24"/>
          <w:lang w:eastAsia="ru-RU"/>
        </w:rPr>
        <w:t xml:space="preserve"> – должностной оклад, муниципального служащего замещающего низшую должность муниципальной службы в соответствии с Реестром должностей муниципальных.</w:t>
      </w:r>
      <w:proofErr w:type="gramEnd"/>
      <w:r w:rsidRPr="00425A99">
        <w:rPr>
          <w:rFonts w:ascii="Arial" w:eastAsia="Times New Roman" w:hAnsi="Arial" w:cs="Arial"/>
          <w:sz w:val="24"/>
          <w:szCs w:val="24"/>
          <w:lang w:eastAsia="ru-RU"/>
        </w:rPr>
        <w:t xml:space="preserve"> служащих (УКАЗ Губернатора Иркутской области от  16 сентября 2022 г №203-уг) – 8564 руб.</w:t>
      </w:r>
    </w:p>
    <w:p w:rsidR="00B44D4B" w:rsidRPr="00425A99" w:rsidRDefault="00B44D4B" w:rsidP="00B44D4B">
      <w:pPr>
        <w:spacing w:after="0" w:line="240" w:lineRule="auto"/>
        <w:ind w:firstLine="709"/>
        <w:jc w:val="both"/>
        <w:rPr>
          <w:rFonts w:ascii="Arial" w:eastAsia="Times New Roman" w:hAnsi="Arial" w:cs="Arial"/>
          <w:sz w:val="24"/>
          <w:szCs w:val="24"/>
          <w:lang w:eastAsia="ru-RU"/>
        </w:rPr>
      </w:pPr>
      <w:proofErr w:type="spellStart"/>
      <w:proofErr w:type="gramStart"/>
      <w:r w:rsidRPr="00425A99">
        <w:rPr>
          <w:rFonts w:ascii="Arial" w:eastAsia="Times New Roman" w:hAnsi="Arial" w:cs="Arial"/>
          <w:sz w:val="24"/>
          <w:szCs w:val="24"/>
          <w:lang w:eastAsia="ru-RU"/>
        </w:rPr>
        <w:t>Кв</w:t>
      </w:r>
      <w:proofErr w:type="spellEnd"/>
      <w:r w:rsidRPr="00425A99">
        <w:rPr>
          <w:rFonts w:ascii="Arial" w:eastAsia="Times New Roman" w:hAnsi="Arial" w:cs="Arial"/>
          <w:sz w:val="24"/>
          <w:szCs w:val="24"/>
          <w:lang w:eastAsia="ru-RU"/>
        </w:rPr>
        <w:t xml:space="preserve"> – поправочный коэффициент для МО «Майск» согласно приложению 2 (население от 1000 до 1500 на 01.01.2019г.) =11,25+((1287-1000)/500*0,5))=11,537</w:t>
      </w:r>
      <w:proofErr w:type="gramEnd"/>
    </w:p>
    <w:p w:rsidR="00B44D4B" w:rsidRPr="00425A99" w:rsidRDefault="00B44D4B" w:rsidP="00B44D4B">
      <w:pPr>
        <w:spacing w:after="0" w:line="240" w:lineRule="auto"/>
        <w:ind w:firstLine="709"/>
        <w:jc w:val="both"/>
        <w:rPr>
          <w:rFonts w:ascii="Arial" w:eastAsia="Times New Roman" w:hAnsi="Arial" w:cs="Arial"/>
          <w:sz w:val="24"/>
          <w:szCs w:val="24"/>
          <w:lang w:eastAsia="ru-RU"/>
        </w:rPr>
      </w:pPr>
      <w:proofErr w:type="spellStart"/>
      <w:r w:rsidRPr="00425A99">
        <w:rPr>
          <w:rFonts w:ascii="Arial" w:eastAsia="Times New Roman" w:hAnsi="Arial" w:cs="Arial"/>
          <w:sz w:val="24"/>
          <w:szCs w:val="24"/>
          <w:lang w:eastAsia="ru-RU"/>
        </w:rPr>
        <w:t>Кнп</w:t>
      </w:r>
      <w:proofErr w:type="spellEnd"/>
      <w:r w:rsidRPr="00425A99">
        <w:rPr>
          <w:rFonts w:ascii="Arial" w:eastAsia="Times New Roman" w:hAnsi="Arial" w:cs="Arial"/>
          <w:sz w:val="24"/>
          <w:szCs w:val="24"/>
          <w:lang w:eastAsia="ru-RU"/>
        </w:rPr>
        <w:t xml:space="preserve"> – коэффициент, зависящий от количества населённых пунктов, входящих в состав МО «Майск» в соответствии с приложением 4, равен 1,00;</w:t>
      </w:r>
    </w:p>
    <w:p w:rsidR="00B44D4B" w:rsidRPr="00425A99" w:rsidRDefault="00B44D4B" w:rsidP="00B44D4B">
      <w:pPr>
        <w:spacing w:after="0" w:line="240" w:lineRule="auto"/>
        <w:ind w:firstLine="709"/>
        <w:jc w:val="both"/>
        <w:rPr>
          <w:rFonts w:ascii="Arial" w:eastAsia="Times New Roman" w:hAnsi="Arial" w:cs="Arial"/>
          <w:sz w:val="24"/>
          <w:szCs w:val="24"/>
          <w:lang w:eastAsia="ru-RU"/>
        </w:rPr>
      </w:pPr>
      <w:proofErr w:type="spellStart"/>
      <w:r w:rsidRPr="00425A99">
        <w:rPr>
          <w:rFonts w:ascii="Arial" w:eastAsia="Times New Roman" w:hAnsi="Arial" w:cs="Arial"/>
          <w:sz w:val="24"/>
          <w:szCs w:val="24"/>
          <w:lang w:eastAsia="ru-RU"/>
        </w:rPr>
        <w:t>Кпч</w:t>
      </w:r>
      <w:proofErr w:type="spellEnd"/>
      <w:r w:rsidRPr="00425A99">
        <w:rPr>
          <w:rFonts w:ascii="Arial" w:eastAsia="Times New Roman" w:hAnsi="Arial" w:cs="Arial"/>
          <w:sz w:val="24"/>
          <w:szCs w:val="24"/>
          <w:lang w:eastAsia="ru-RU"/>
        </w:rPr>
        <w:t xml:space="preserve"> – поправочный коэффициент, применяемый закрепленных за сельским поселением количества полномочий (Закон Иркутской области от 3 ноября 2016 г. N 96-ОЗ "О закреплении за сельскими поселениями Иркутской области вопросов местного значения"), приложение 7, составляет = 0,96</w:t>
      </w:r>
    </w:p>
    <w:p w:rsidR="00B44D4B" w:rsidRPr="00425A99" w:rsidRDefault="00B44D4B" w:rsidP="00B44D4B">
      <w:pPr>
        <w:spacing w:after="0" w:line="240" w:lineRule="auto"/>
        <w:ind w:firstLine="709"/>
        <w:jc w:val="both"/>
        <w:rPr>
          <w:rFonts w:ascii="Arial" w:eastAsia="Times New Roman" w:hAnsi="Arial" w:cs="Arial"/>
          <w:sz w:val="24"/>
          <w:szCs w:val="24"/>
          <w:lang w:eastAsia="ru-RU"/>
        </w:rPr>
      </w:pPr>
      <w:r w:rsidRPr="00425A99">
        <w:rPr>
          <w:rFonts w:ascii="Arial" w:eastAsia="Times New Roman" w:hAnsi="Arial" w:cs="Arial"/>
          <w:sz w:val="24"/>
          <w:szCs w:val="24"/>
          <w:lang w:eastAsia="ru-RU"/>
        </w:rPr>
        <w:t xml:space="preserve">с 01.01.2022г </w:t>
      </w:r>
      <w:proofErr w:type="gramStart"/>
      <w:r w:rsidRPr="00425A99">
        <w:rPr>
          <w:rFonts w:ascii="Arial" w:eastAsia="Times New Roman" w:hAnsi="Arial" w:cs="Arial"/>
          <w:sz w:val="24"/>
          <w:szCs w:val="24"/>
          <w:lang w:val="en-US" w:eastAsia="ru-RU"/>
        </w:rPr>
        <w:t>N</w:t>
      </w:r>
      <w:proofErr w:type="gramEnd"/>
      <w:r w:rsidRPr="00425A99">
        <w:rPr>
          <w:rFonts w:ascii="Arial" w:eastAsia="Times New Roman" w:hAnsi="Arial" w:cs="Arial"/>
          <w:sz w:val="16"/>
          <w:szCs w:val="16"/>
          <w:lang w:eastAsia="ru-RU"/>
        </w:rPr>
        <w:t xml:space="preserve">Б </w:t>
      </w:r>
      <w:r w:rsidRPr="00425A99">
        <w:rPr>
          <w:rFonts w:ascii="Arial" w:eastAsia="Times New Roman" w:hAnsi="Arial" w:cs="Arial"/>
          <w:sz w:val="24"/>
          <w:szCs w:val="24"/>
          <w:lang w:eastAsia="ru-RU"/>
        </w:rPr>
        <w:t>= 4629  * 11, 512* 1, 00 * 0, 96 = 51157,48 * 1, 6 = 81851,98 руб.</w:t>
      </w:r>
    </w:p>
    <w:p w:rsidR="00B44D4B" w:rsidRPr="00425A99" w:rsidRDefault="00B44D4B" w:rsidP="00B44D4B">
      <w:pPr>
        <w:spacing w:after="0" w:line="240" w:lineRule="auto"/>
        <w:ind w:firstLine="709"/>
        <w:jc w:val="both"/>
        <w:rPr>
          <w:rFonts w:ascii="Arial" w:eastAsia="Times New Roman" w:hAnsi="Arial" w:cs="Arial"/>
          <w:sz w:val="24"/>
          <w:szCs w:val="24"/>
          <w:lang w:eastAsia="ru-RU"/>
        </w:rPr>
      </w:pPr>
    </w:p>
    <w:p w:rsidR="00B44D4B" w:rsidRPr="00425A99" w:rsidRDefault="00B44D4B" w:rsidP="00B44D4B">
      <w:pPr>
        <w:spacing w:after="0" w:line="240" w:lineRule="auto"/>
        <w:ind w:firstLine="709"/>
        <w:jc w:val="both"/>
        <w:rPr>
          <w:rFonts w:ascii="Arial" w:eastAsia="Times New Roman" w:hAnsi="Arial" w:cs="Arial"/>
          <w:sz w:val="24"/>
          <w:szCs w:val="24"/>
          <w:lang w:eastAsia="ru-RU"/>
        </w:rPr>
      </w:pPr>
      <w:r w:rsidRPr="00425A99">
        <w:rPr>
          <w:rFonts w:ascii="Arial" w:eastAsia="Times New Roman" w:hAnsi="Arial" w:cs="Arial"/>
          <w:sz w:val="24"/>
          <w:szCs w:val="24"/>
          <w:lang w:eastAsia="ru-RU"/>
        </w:rPr>
        <w:t xml:space="preserve">с 01.07.2022г </w:t>
      </w:r>
      <w:proofErr w:type="gramStart"/>
      <w:r w:rsidRPr="00425A99">
        <w:rPr>
          <w:rFonts w:ascii="Arial" w:eastAsia="Times New Roman" w:hAnsi="Arial" w:cs="Arial"/>
          <w:sz w:val="24"/>
          <w:szCs w:val="24"/>
          <w:lang w:val="en-US" w:eastAsia="ru-RU"/>
        </w:rPr>
        <w:t>N</w:t>
      </w:r>
      <w:proofErr w:type="gramEnd"/>
      <w:r w:rsidRPr="00425A99">
        <w:rPr>
          <w:rFonts w:ascii="Arial" w:eastAsia="Times New Roman" w:hAnsi="Arial" w:cs="Arial"/>
          <w:sz w:val="16"/>
          <w:szCs w:val="16"/>
          <w:lang w:eastAsia="ru-RU"/>
        </w:rPr>
        <w:t xml:space="preserve">Б </w:t>
      </w:r>
      <w:r w:rsidRPr="00425A99">
        <w:rPr>
          <w:rFonts w:ascii="Arial" w:eastAsia="Times New Roman" w:hAnsi="Arial" w:cs="Arial"/>
          <w:sz w:val="24"/>
          <w:szCs w:val="24"/>
          <w:lang w:eastAsia="ru-RU"/>
        </w:rPr>
        <w:t>= 0,676 *8564  * 11, 537* 1, 00 * 0, 96 = 64119,11 * 1, 6 = 102590,58руб.</w:t>
      </w:r>
    </w:p>
    <w:p w:rsidR="00B44D4B" w:rsidRPr="00425A99" w:rsidRDefault="00B44D4B" w:rsidP="00B44D4B">
      <w:pPr>
        <w:spacing w:after="0" w:line="240" w:lineRule="auto"/>
        <w:ind w:firstLine="709"/>
        <w:jc w:val="both"/>
        <w:rPr>
          <w:rFonts w:ascii="Arial" w:eastAsia="Times New Roman" w:hAnsi="Arial" w:cs="Arial"/>
          <w:sz w:val="24"/>
          <w:szCs w:val="24"/>
          <w:lang w:eastAsia="ru-RU"/>
        </w:rPr>
      </w:pPr>
      <w:r w:rsidRPr="00425A99">
        <w:rPr>
          <w:rFonts w:ascii="Arial" w:eastAsia="Times New Roman" w:hAnsi="Arial" w:cs="Arial"/>
          <w:sz w:val="24"/>
          <w:szCs w:val="24"/>
          <w:lang w:eastAsia="ru-RU"/>
        </w:rPr>
        <w:t xml:space="preserve">           Норматив расходов на оплату труда главы с 01.01.2022г равен: 81851,98 х 6 мес. = 491111,87 руб.</w:t>
      </w:r>
    </w:p>
    <w:p w:rsidR="00B44D4B" w:rsidRPr="00425A99" w:rsidRDefault="00B44D4B" w:rsidP="00B44D4B">
      <w:pPr>
        <w:spacing w:after="0" w:line="240" w:lineRule="auto"/>
        <w:ind w:firstLine="709"/>
        <w:jc w:val="both"/>
        <w:rPr>
          <w:rFonts w:ascii="Arial" w:eastAsia="Times New Roman" w:hAnsi="Arial" w:cs="Arial"/>
          <w:sz w:val="24"/>
          <w:szCs w:val="24"/>
          <w:lang w:eastAsia="ru-RU"/>
        </w:rPr>
      </w:pPr>
    </w:p>
    <w:p w:rsidR="00B44D4B" w:rsidRPr="00425A99" w:rsidRDefault="00B44D4B" w:rsidP="00B44D4B">
      <w:pPr>
        <w:spacing w:after="0" w:line="240" w:lineRule="auto"/>
        <w:ind w:firstLine="709"/>
        <w:jc w:val="both"/>
        <w:rPr>
          <w:rFonts w:ascii="Arial" w:eastAsia="Times New Roman" w:hAnsi="Arial" w:cs="Arial"/>
          <w:sz w:val="24"/>
          <w:szCs w:val="24"/>
          <w:lang w:eastAsia="ru-RU"/>
        </w:rPr>
      </w:pPr>
      <w:r w:rsidRPr="00425A99">
        <w:rPr>
          <w:rFonts w:ascii="Arial" w:eastAsia="Times New Roman" w:hAnsi="Arial" w:cs="Arial"/>
          <w:sz w:val="24"/>
          <w:szCs w:val="24"/>
          <w:lang w:eastAsia="ru-RU"/>
        </w:rPr>
        <w:t>Норматив расходов на оплату труда главы с 01.07.2022г равен: 102590,58 х 6 мес. = 615543,48 руб.</w:t>
      </w:r>
    </w:p>
    <w:p w:rsidR="00B44D4B" w:rsidRPr="00425A99" w:rsidRDefault="00B44D4B" w:rsidP="00B44D4B">
      <w:pPr>
        <w:spacing w:after="0" w:line="240" w:lineRule="auto"/>
        <w:ind w:firstLine="709"/>
        <w:jc w:val="both"/>
        <w:rPr>
          <w:rFonts w:ascii="Arial" w:eastAsia="Times New Roman" w:hAnsi="Arial" w:cs="Arial"/>
          <w:sz w:val="24"/>
          <w:szCs w:val="24"/>
          <w:lang w:eastAsia="ru-RU"/>
        </w:rPr>
      </w:pPr>
      <w:r w:rsidRPr="00425A99">
        <w:rPr>
          <w:rFonts w:ascii="Arial" w:eastAsia="Times New Roman" w:hAnsi="Arial" w:cs="Arial"/>
          <w:sz w:val="24"/>
          <w:szCs w:val="24"/>
          <w:lang w:eastAsia="ru-RU"/>
        </w:rPr>
        <w:t>ИТОГО: Норматив 1106655,35 руб.</w:t>
      </w:r>
    </w:p>
    <w:p w:rsidR="00B44D4B" w:rsidRPr="00425A99" w:rsidRDefault="00B44D4B" w:rsidP="00B44D4B">
      <w:pPr>
        <w:spacing w:after="0" w:line="240" w:lineRule="auto"/>
        <w:ind w:firstLine="709"/>
        <w:rPr>
          <w:rFonts w:ascii="Arial" w:eastAsia="Times New Roman" w:hAnsi="Arial" w:cs="Arial"/>
          <w:sz w:val="24"/>
          <w:szCs w:val="24"/>
          <w:lang w:eastAsia="ru-RU"/>
        </w:rPr>
      </w:pPr>
    </w:p>
    <w:p w:rsidR="00B44D4B" w:rsidRPr="00425A99" w:rsidRDefault="00B44D4B" w:rsidP="00B44D4B">
      <w:pPr>
        <w:spacing w:after="0" w:line="240" w:lineRule="auto"/>
        <w:ind w:firstLine="709"/>
        <w:rPr>
          <w:rFonts w:ascii="Arial" w:eastAsia="Times New Roman" w:hAnsi="Arial" w:cs="Arial"/>
          <w:sz w:val="24"/>
          <w:szCs w:val="24"/>
          <w:lang w:eastAsia="ru-RU"/>
        </w:rPr>
      </w:pPr>
      <w:r w:rsidRPr="00425A99">
        <w:rPr>
          <w:rFonts w:ascii="Arial" w:eastAsia="Times New Roman" w:hAnsi="Arial" w:cs="Arial"/>
          <w:sz w:val="24"/>
          <w:szCs w:val="24"/>
          <w:lang w:eastAsia="ru-RU"/>
        </w:rPr>
        <w:t>2.Норматив на оплату труда муниципальных служащих органа местного самоуправления МО «Майск»:</w:t>
      </w:r>
    </w:p>
    <w:p w:rsidR="00B44D4B" w:rsidRPr="00425A99" w:rsidRDefault="00B44D4B" w:rsidP="00B44D4B">
      <w:pPr>
        <w:spacing w:after="0" w:line="240" w:lineRule="auto"/>
        <w:ind w:firstLine="709"/>
        <w:rPr>
          <w:rFonts w:ascii="Arial" w:eastAsia="Times New Roman" w:hAnsi="Arial" w:cs="Arial"/>
          <w:sz w:val="24"/>
          <w:szCs w:val="24"/>
          <w:lang w:eastAsia="ru-RU"/>
        </w:rPr>
      </w:pPr>
    </w:p>
    <w:p w:rsidR="00B44D4B" w:rsidRPr="00425A99" w:rsidRDefault="00B44D4B" w:rsidP="00B44D4B">
      <w:pPr>
        <w:spacing w:after="0" w:line="240" w:lineRule="auto"/>
        <w:ind w:firstLine="709"/>
        <w:rPr>
          <w:rFonts w:ascii="Arial" w:eastAsia="Times New Roman" w:hAnsi="Arial" w:cs="Arial"/>
          <w:sz w:val="24"/>
          <w:szCs w:val="24"/>
          <w:lang w:eastAsia="ru-RU"/>
        </w:rPr>
      </w:pPr>
      <w:r w:rsidRPr="00425A99">
        <w:rPr>
          <w:rFonts w:ascii="Arial" w:eastAsia="Times New Roman" w:hAnsi="Arial" w:cs="Arial"/>
          <w:sz w:val="24"/>
          <w:szCs w:val="24"/>
          <w:lang w:eastAsia="ru-RU"/>
        </w:rPr>
        <w:t>Должностные оклады муниципальных служащих муниципального образования «Майск» согласно, структуры администрации МО «Майск» составляют в месяц 30040,6руб. (январь-июнь), 54719,2  руб. (июль-декабрь)</w:t>
      </w:r>
    </w:p>
    <w:p w:rsidR="00B44D4B" w:rsidRPr="00425A99" w:rsidRDefault="00B44D4B" w:rsidP="00B44D4B">
      <w:pPr>
        <w:spacing w:after="0" w:line="240" w:lineRule="auto"/>
        <w:ind w:firstLine="709"/>
        <w:rPr>
          <w:rFonts w:ascii="Arial" w:eastAsia="Times New Roman" w:hAnsi="Arial" w:cs="Arial"/>
          <w:sz w:val="24"/>
          <w:szCs w:val="24"/>
          <w:lang w:eastAsia="ru-RU"/>
        </w:rPr>
      </w:pPr>
      <w:r w:rsidRPr="00425A99">
        <w:rPr>
          <w:rFonts w:ascii="Arial" w:eastAsia="Times New Roman" w:hAnsi="Arial" w:cs="Arial"/>
          <w:sz w:val="24"/>
          <w:szCs w:val="24"/>
          <w:lang w:eastAsia="ru-RU"/>
        </w:rPr>
        <w:t>с 01.01.2022г 30040,6*86,5 должностных окладов/12*6*1,6=2078809,52</w:t>
      </w:r>
    </w:p>
    <w:p w:rsidR="00B44D4B" w:rsidRPr="00425A99" w:rsidRDefault="00B44D4B" w:rsidP="00B44D4B">
      <w:pPr>
        <w:spacing w:after="0" w:line="240" w:lineRule="auto"/>
        <w:ind w:firstLine="709"/>
        <w:rPr>
          <w:rFonts w:ascii="Arial" w:eastAsia="Times New Roman" w:hAnsi="Arial" w:cs="Arial"/>
          <w:sz w:val="24"/>
          <w:szCs w:val="24"/>
          <w:lang w:eastAsia="ru-RU"/>
        </w:rPr>
      </w:pPr>
      <w:r w:rsidRPr="00425A99">
        <w:rPr>
          <w:rFonts w:ascii="Arial" w:eastAsia="Times New Roman" w:hAnsi="Arial" w:cs="Arial"/>
          <w:sz w:val="24"/>
          <w:szCs w:val="24"/>
          <w:lang w:eastAsia="ru-RU"/>
        </w:rPr>
        <w:lastRenderedPageBreak/>
        <w:t>с 01.07.2022г 54719,2 * 58,5 должностных окладов/12 *6* 1,6 =2560858,56 руб.</w:t>
      </w:r>
    </w:p>
    <w:p w:rsidR="00B44D4B" w:rsidRPr="00425A99" w:rsidRDefault="00B44D4B" w:rsidP="00B44D4B">
      <w:pPr>
        <w:spacing w:after="0" w:line="240" w:lineRule="auto"/>
        <w:ind w:firstLine="709"/>
        <w:rPr>
          <w:rFonts w:ascii="Arial" w:eastAsia="Times New Roman" w:hAnsi="Arial" w:cs="Arial"/>
          <w:sz w:val="24"/>
          <w:szCs w:val="24"/>
          <w:lang w:eastAsia="ru-RU"/>
        </w:rPr>
      </w:pPr>
    </w:p>
    <w:p w:rsidR="00B44D4B" w:rsidRPr="00425A99" w:rsidRDefault="00B44D4B" w:rsidP="00B44D4B">
      <w:pPr>
        <w:spacing w:after="0" w:line="240" w:lineRule="auto"/>
        <w:ind w:firstLine="709"/>
        <w:rPr>
          <w:rFonts w:ascii="Arial" w:eastAsia="Times New Roman" w:hAnsi="Arial" w:cs="Arial"/>
          <w:sz w:val="24"/>
          <w:szCs w:val="24"/>
          <w:lang w:eastAsia="ru-RU"/>
        </w:rPr>
      </w:pPr>
      <w:r w:rsidRPr="00425A99">
        <w:rPr>
          <w:rFonts w:ascii="Arial" w:eastAsia="Times New Roman" w:hAnsi="Arial" w:cs="Arial"/>
          <w:sz w:val="24"/>
          <w:szCs w:val="24"/>
          <w:lang w:eastAsia="ru-RU"/>
        </w:rPr>
        <w:t>Всего норматив составит в сумме 2078809,52+2560858,56=4639668,08руб.</w:t>
      </w:r>
    </w:p>
    <w:p w:rsidR="00B44D4B" w:rsidRPr="00425A99" w:rsidRDefault="00B44D4B" w:rsidP="00B44D4B">
      <w:pPr>
        <w:spacing w:after="0" w:line="240" w:lineRule="auto"/>
        <w:ind w:firstLine="709"/>
        <w:jc w:val="both"/>
        <w:rPr>
          <w:rFonts w:ascii="Arial" w:eastAsia="Times New Roman" w:hAnsi="Arial" w:cs="Arial"/>
          <w:sz w:val="24"/>
          <w:szCs w:val="24"/>
          <w:lang w:eastAsia="ru-RU"/>
        </w:rPr>
      </w:pPr>
    </w:p>
    <w:p w:rsidR="00B44D4B" w:rsidRPr="00425A99" w:rsidRDefault="00B44D4B" w:rsidP="00B44D4B">
      <w:pPr>
        <w:spacing w:after="0" w:line="240" w:lineRule="auto"/>
        <w:ind w:firstLine="709"/>
        <w:jc w:val="both"/>
        <w:rPr>
          <w:rFonts w:ascii="Arial" w:eastAsia="Times New Roman" w:hAnsi="Arial" w:cs="Arial"/>
          <w:sz w:val="24"/>
          <w:szCs w:val="24"/>
          <w:lang w:eastAsia="ru-RU"/>
        </w:rPr>
      </w:pPr>
      <w:r w:rsidRPr="00425A99">
        <w:rPr>
          <w:rFonts w:ascii="Arial" w:eastAsia="Times New Roman" w:hAnsi="Arial" w:cs="Arial"/>
          <w:sz w:val="24"/>
          <w:szCs w:val="24"/>
          <w:lang w:eastAsia="ru-RU"/>
        </w:rPr>
        <w:t>Норматив расходов на оплату труда муниципальных служащих без учета секретки не должен превышать от норматива оплаты труда главы МО без учета средств, предусмотренных на надбавку за секретность:</w:t>
      </w:r>
    </w:p>
    <w:p w:rsidR="00B44D4B" w:rsidRPr="00425A99" w:rsidRDefault="00B44D4B" w:rsidP="00B44D4B">
      <w:pPr>
        <w:spacing w:after="0" w:line="240" w:lineRule="auto"/>
        <w:ind w:firstLine="709"/>
        <w:jc w:val="both"/>
        <w:rPr>
          <w:rFonts w:ascii="Arial" w:eastAsia="Times New Roman" w:hAnsi="Arial" w:cs="Arial"/>
          <w:sz w:val="24"/>
          <w:szCs w:val="24"/>
          <w:lang w:eastAsia="ru-RU"/>
        </w:rPr>
      </w:pPr>
      <w:r w:rsidRPr="00425A99">
        <w:rPr>
          <w:rFonts w:ascii="Arial" w:eastAsia="Times New Roman" w:hAnsi="Arial" w:cs="Arial"/>
          <w:sz w:val="24"/>
          <w:szCs w:val="24"/>
          <w:lang w:eastAsia="ru-RU"/>
        </w:rPr>
        <w:t>-для главных должностей муниципальных службы – 90%;</w:t>
      </w:r>
    </w:p>
    <w:p w:rsidR="00B44D4B" w:rsidRPr="00425A99" w:rsidRDefault="00B44D4B" w:rsidP="00B44D4B">
      <w:pPr>
        <w:spacing w:after="0" w:line="240" w:lineRule="auto"/>
        <w:ind w:firstLine="709"/>
        <w:jc w:val="both"/>
        <w:rPr>
          <w:rFonts w:ascii="Arial" w:eastAsia="Times New Roman" w:hAnsi="Arial" w:cs="Arial"/>
          <w:sz w:val="24"/>
          <w:szCs w:val="24"/>
          <w:lang w:eastAsia="ru-RU"/>
        </w:rPr>
      </w:pPr>
      <w:r w:rsidRPr="00425A99">
        <w:rPr>
          <w:rFonts w:ascii="Arial" w:eastAsia="Times New Roman" w:hAnsi="Arial" w:cs="Arial"/>
          <w:sz w:val="24"/>
          <w:szCs w:val="24"/>
          <w:lang w:eastAsia="ru-RU"/>
        </w:rPr>
        <w:t>-для ведущих и иных групп должностей муниципальных службы – 80%;</w:t>
      </w:r>
    </w:p>
    <w:p w:rsidR="00B44D4B" w:rsidRPr="00425A99" w:rsidRDefault="00B44D4B" w:rsidP="00B44D4B">
      <w:pPr>
        <w:spacing w:after="0" w:line="240" w:lineRule="auto"/>
        <w:ind w:firstLine="709"/>
        <w:jc w:val="both"/>
        <w:rPr>
          <w:rFonts w:ascii="Arial" w:eastAsia="Times New Roman" w:hAnsi="Arial" w:cs="Arial"/>
          <w:sz w:val="24"/>
          <w:szCs w:val="24"/>
          <w:lang w:eastAsia="ru-RU"/>
        </w:rPr>
      </w:pPr>
      <w:r w:rsidRPr="00425A99">
        <w:rPr>
          <w:rFonts w:ascii="Arial" w:eastAsia="Times New Roman" w:hAnsi="Arial" w:cs="Arial"/>
          <w:sz w:val="24"/>
          <w:szCs w:val="24"/>
          <w:lang w:eastAsia="ru-RU"/>
        </w:rPr>
        <w:t>З. пл. главы – 102590,58 руб.</w:t>
      </w:r>
    </w:p>
    <w:p w:rsidR="00B44D4B" w:rsidRPr="00425A99" w:rsidRDefault="00B44D4B" w:rsidP="00B44D4B">
      <w:pPr>
        <w:spacing w:after="0" w:line="240" w:lineRule="auto"/>
        <w:ind w:firstLine="709"/>
        <w:jc w:val="both"/>
        <w:rPr>
          <w:rFonts w:ascii="Arial" w:eastAsia="Times New Roman" w:hAnsi="Arial" w:cs="Arial"/>
          <w:sz w:val="24"/>
          <w:szCs w:val="24"/>
          <w:lang w:eastAsia="ru-RU"/>
        </w:rPr>
      </w:pPr>
    </w:p>
    <w:p w:rsidR="00B44D4B" w:rsidRPr="00425A99" w:rsidRDefault="00B44D4B" w:rsidP="00B44D4B">
      <w:pPr>
        <w:spacing w:after="0" w:line="240" w:lineRule="auto"/>
        <w:ind w:firstLine="709"/>
        <w:rPr>
          <w:rFonts w:ascii="Arial" w:eastAsia="Times New Roman" w:hAnsi="Arial" w:cs="Arial"/>
          <w:sz w:val="24"/>
          <w:szCs w:val="24"/>
          <w:lang w:eastAsia="ru-RU"/>
        </w:rPr>
      </w:pPr>
      <w:r w:rsidRPr="00425A99">
        <w:rPr>
          <w:rFonts w:ascii="Arial" w:eastAsia="Times New Roman" w:hAnsi="Arial" w:cs="Arial"/>
          <w:sz w:val="24"/>
          <w:szCs w:val="24"/>
          <w:lang w:eastAsia="ru-RU"/>
        </w:rPr>
        <w:t>102590,58х 0,9 =  92331,52 - ЗП главного  муниципального служащего не должна превышать данной суммы.</w:t>
      </w:r>
    </w:p>
    <w:p w:rsidR="00B44D4B" w:rsidRPr="00425A99" w:rsidRDefault="00B44D4B" w:rsidP="00B44D4B">
      <w:pPr>
        <w:spacing w:after="0" w:line="240" w:lineRule="auto"/>
        <w:ind w:firstLine="709"/>
        <w:rPr>
          <w:rFonts w:ascii="Arial" w:eastAsia="Times New Roman" w:hAnsi="Arial" w:cs="Arial"/>
          <w:sz w:val="24"/>
          <w:szCs w:val="24"/>
          <w:lang w:eastAsia="ru-RU"/>
        </w:rPr>
      </w:pPr>
      <w:r w:rsidRPr="00425A99">
        <w:rPr>
          <w:rFonts w:ascii="Arial" w:eastAsia="Times New Roman" w:hAnsi="Arial" w:cs="Arial"/>
          <w:sz w:val="24"/>
          <w:szCs w:val="24"/>
          <w:lang w:eastAsia="ru-RU"/>
        </w:rPr>
        <w:t>102590,58х 0,8 =  82072,5 – ЗП ведущих и  других муниципальных служащих не должна превышать  данной суммы.</w:t>
      </w:r>
    </w:p>
    <w:p w:rsidR="00B44D4B" w:rsidRPr="00181F83" w:rsidRDefault="00B44D4B" w:rsidP="00B44D4B">
      <w:pPr>
        <w:spacing w:after="0" w:line="240" w:lineRule="auto"/>
        <w:ind w:firstLine="709"/>
        <w:rPr>
          <w:rFonts w:ascii="Arial" w:eastAsia="Times New Roman" w:hAnsi="Arial" w:cs="Arial"/>
          <w:sz w:val="24"/>
          <w:szCs w:val="24"/>
          <w:lang w:eastAsia="ru-RU"/>
        </w:rPr>
      </w:pPr>
    </w:p>
    <w:p w:rsidR="00B44D4B" w:rsidRPr="00181F83" w:rsidRDefault="00B44D4B" w:rsidP="00B44D4B">
      <w:pPr>
        <w:spacing w:after="0" w:line="240" w:lineRule="auto"/>
        <w:ind w:firstLine="709"/>
        <w:rPr>
          <w:rFonts w:ascii="Arial" w:eastAsia="Times New Roman" w:hAnsi="Arial" w:cs="Arial"/>
          <w:b/>
          <w:sz w:val="24"/>
          <w:szCs w:val="24"/>
          <w:lang w:eastAsia="ru-RU"/>
        </w:rPr>
      </w:pPr>
      <w:r w:rsidRPr="00181F83">
        <w:rPr>
          <w:rFonts w:ascii="Arial" w:eastAsia="Times New Roman" w:hAnsi="Arial" w:cs="Arial"/>
          <w:b/>
          <w:sz w:val="24"/>
          <w:szCs w:val="24"/>
          <w:lang w:eastAsia="ru-RU"/>
        </w:rPr>
        <w:t>3.Норматив формирования расходов на содержание органа местного самоуправления муниципального образования «Майск»:</w:t>
      </w:r>
    </w:p>
    <w:p w:rsidR="00B44D4B" w:rsidRPr="00181F83" w:rsidRDefault="00B44D4B" w:rsidP="00B44D4B">
      <w:pPr>
        <w:spacing w:after="0" w:line="240" w:lineRule="auto"/>
        <w:ind w:firstLine="709"/>
        <w:rPr>
          <w:rFonts w:ascii="Arial" w:eastAsia="Times New Roman" w:hAnsi="Arial" w:cs="Arial"/>
          <w:sz w:val="24"/>
          <w:szCs w:val="24"/>
          <w:lang w:eastAsia="ru-RU"/>
        </w:rPr>
      </w:pPr>
    </w:p>
    <w:p w:rsidR="00B44D4B" w:rsidRPr="00181F83" w:rsidRDefault="00B44D4B" w:rsidP="00B44D4B">
      <w:pPr>
        <w:spacing w:after="0" w:line="240" w:lineRule="auto"/>
        <w:ind w:firstLine="709"/>
        <w:rPr>
          <w:rFonts w:ascii="Arial" w:eastAsia="Times New Roman" w:hAnsi="Arial" w:cs="Arial"/>
          <w:sz w:val="24"/>
          <w:szCs w:val="24"/>
          <w:lang w:eastAsia="ru-RU"/>
        </w:rPr>
      </w:pPr>
      <w:r w:rsidRPr="00181F83">
        <w:rPr>
          <w:rFonts w:ascii="Arial" w:eastAsia="Times New Roman" w:hAnsi="Arial" w:cs="Arial"/>
          <w:sz w:val="24"/>
          <w:szCs w:val="24"/>
          <w:lang w:val="en-US" w:eastAsia="ru-RU"/>
        </w:rPr>
        <w:t>N</w:t>
      </w:r>
      <w:proofErr w:type="spellStart"/>
      <w:r w:rsidRPr="00181F83">
        <w:rPr>
          <w:rFonts w:ascii="Arial" w:eastAsia="Times New Roman" w:hAnsi="Arial" w:cs="Arial"/>
          <w:sz w:val="24"/>
          <w:szCs w:val="24"/>
          <w:lang w:eastAsia="ru-RU"/>
        </w:rPr>
        <w:t>фрс</w:t>
      </w:r>
      <w:proofErr w:type="spellEnd"/>
      <w:proofErr w:type="gramStart"/>
      <w:r w:rsidRPr="00181F83">
        <w:rPr>
          <w:rFonts w:ascii="Arial" w:eastAsia="Times New Roman" w:hAnsi="Arial" w:cs="Arial"/>
          <w:sz w:val="24"/>
          <w:szCs w:val="24"/>
          <w:lang w:eastAsia="ru-RU"/>
        </w:rPr>
        <w:t>=(</w:t>
      </w:r>
      <w:proofErr w:type="gramEnd"/>
      <w:r w:rsidRPr="00181F83">
        <w:rPr>
          <w:rFonts w:ascii="Arial" w:eastAsia="Times New Roman" w:hAnsi="Arial" w:cs="Arial"/>
          <w:sz w:val="24"/>
          <w:szCs w:val="24"/>
          <w:lang w:eastAsia="ru-RU"/>
        </w:rPr>
        <w:t>(</w:t>
      </w:r>
      <w:r w:rsidRPr="00181F83">
        <w:rPr>
          <w:rFonts w:ascii="Arial" w:eastAsia="Times New Roman" w:hAnsi="Arial" w:cs="Arial"/>
          <w:b/>
          <w:sz w:val="24"/>
          <w:szCs w:val="24"/>
          <w:lang w:eastAsia="ru-RU"/>
        </w:rPr>
        <w:t xml:space="preserve"> </w:t>
      </w:r>
      <w:proofErr w:type="spellStart"/>
      <w:r w:rsidRPr="00181F83">
        <w:rPr>
          <w:rFonts w:ascii="Arial" w:eastAsia="Times New Roman" w:hAnsi="Arial" w:cs="Arial"/>
          <w:sz w:val="24"/>
          <w:szCs w:val="24"/>
          <w:lang w:val="en-US" w:eastAsia="ru-RU"/>
        </w:rPr>
        <w:t>N</w:t>
      </w:r>
      <w:r w:rsidRPr="00181F83">
        <w:rPr>
          <w:rFonts w:ascii="Arial" w:eastAsia="Times New Roman" w:hAnsi="Arial" w:cs="Arial"/>
          <w:sz w:val="16"/>
          <w:szCs w:val="16"/>
          <w:lang w:val="en-US" w:eastAsia="ru-RU"/>
        </w:rPr>
        <w:t>ij</w:t>
      </w:r>
      <w:proofErr w:type="spellEnd"/>
      <w:r w:rsidRPr="00181F83">
        <w:rPr>
          <w:rFonts w:ascii="Arial" w:eastAsia="Times New Roman" w:hAnsi="Arial" w:cs="Arial"/>
          <w:sz w:val="24"/>
          <w:szCs w:val="24"/>
          <w:lang w:eastAsia="ru-RU"/>
        </w:rPr>
        <w:t xml:space="preserve">  *12 + </w:t>
      </w:r>
      <w:r w:rsidRPr="00181F83">
        <w:rPr>
          <w:rFonts w:ascii="Arial" w:eastAsia="Times New Roman" w:hAnsi="Arial" w:cs="Arial"/>
          <w:sz w:val="24"/>
          <w:szCs w:val="24"/>
          <w:lang w:val="en-US" w:eastAsia="ru-RU"/>
        </w:rPr>
        <w:t>N</w:t>
      </w:r>
      <w:r w:rsidRPr="00181F83">
        <w:rPr>
          <w:rFonts w:ascii="Arial" w:eastAsia="Times New Roman" w:hAnsi="Arial" w:cs="Arial"/>
          <w:sz w:val="24"/>
          <w:szCs w:val="24"/>
          <w:lang w:eastAsia="ru-RU"/>
        </w:rPr>
        <w:t>м)+</w:t>
      </w:r>
      <w:r w:rsidRPr="00181F83">
        <w:rPr>
          <w:rFonts w:ascii="Arial" w:eastAsia="Times New Roman" w:hAnsi="Arial" w:cs="Arial"/>
          <w:sz w:val="24"/>
          <w:szCs w:val="24"/>
          <w:lang w:val="en-US" w:eastAsia="ru-RU"/>
        </w:rPr>
        <w:t>D</w:t>
      </w:r>
      <w:r w:rsidRPr="00181F83">
        <w:rPr>
          <w:rFonts w:ascii="Arial" w:eastAsia="Times New Roman" w:hAnsi="Arial" w:cs="Arial"/>
          <w:sz w:val="24"/>
          <w:szCs w:val="24"/>
          <w:lang w:eastAsia="ru-RU"/>
        </w:rPr>
        <w:t xml:space="preserve">) * </w:t>
      </w:r>
      <w:r w:rsidRPr="00181F83">
        <w:rPr>
          <w:rFonts w:ascii="Arial" w:eastAsia="Times New Roman" w:hAnsi="Arial" w:cs="Arial"/>
          <w:sz w:val="24"/>
          <w:szCs w:val="24"/>
          <w:lang w:val="en-US" w:eastAsia="ru-RU"/>
        </w:rPr>
        <w:t>K</w:t>
      </w:r>
      <w:r w:rsidRPr="00181F83">
        <w:rPr>
          <w:rFonts w:ascii="Arial" w:eastAsia="Times New Roman" w:hAnsi="Arial" w:cs="Arial"/>
          <w:sz w:val="24"/>
          <w:szCs w:val="24"/>
          <w:lang w:eastAsia="ru-RU"/>
        </w:rPr>
        <w:t>,</w:t>
      </w:r>
    </w:p>
    <w:p w:rsidR="00B44D4B" w:rsidRPr="00181F83" w:rsidRDefault="00B44D4B" w:rsidP="00B44D4B">
      <w:pPr>
        <w:spacing w:after="0" w:line="240" w:lineRule="auto"/>
        <w:ind w:firstLine="709"/>
        <w:rPr>
          <w:rFonts w:ascii="Arial" w:eastAsia="Times New Roman" w:hAnsi="Arial" w:cs="Arial"/>
          <w:sz w:val="24"/>
          <w:szCs w:val="24"/>
          <w:lang w:eastAsia="ru-RU"/>
        </w:rPr>
      </w:pPr>
      <w:r w:rsidRPr="00181F83">
        <w:rPr>
          <w:rFonts w:ascii="Arial" w:eastAsia="Times New Roman" w:hAnsi="Arial" w:cs="Arial"/>
          <w:sz w:val="24"/>
          <w:szCs w:val="24"/>
          <w:lang w:eastAsia="ru-RU"/>
        </w:rPr>
        <w:t>где:</w:t>
      </w:r>
    </w:p>
    <w:p w:rsidR="00B44D4B" w:rsidRPr="00181F83" w:rsidRDefault="00B44D4B" w:rsidP="00B44D4B">
      <w:pPr>
        <w:spacing w:after="0" w:line="240" w:lineRule="auto"/>
        <w:ind w:firstLine="709"/>
        <w:rPr>
          <w:rFonts w:ascii="Arial" w:eastAsia="Times New Roman" w:hAnsi="Arial" w:cs="Arial"/>
          <w:sz w:val="24"/>
          <w:szCs w:val="24"/>
          <w:lang w:eastAsia="ru-RU"/>
        </w:rPr>
      </w:pPr>
      <w:r w:rsidRPr="00181F83">
        <w:rPr>
          <w:rFonts w:ascii="Arial" w:eastAsia="Times New Roman" w:hAnsi="Arial" w:cs="Arial"/>
          <w:sz w:val="24"/>
          <w:szCs w:val="24"/>
          <w:lang w:val="en-US" w:eastAsia="ru-RU"/>
        </w:rPr>
        <w:t>N</w:t>
      </w:r>
      <w:proofErr w:type="spellStart"/>
      <w:r w:rsidRPr="00181F83">
        <w:rPr>
          <w:rFonts w:ascii="Arial" w:eastAsia="Times New Roman" w:hAnsi="Arial" w:cs="Arial"/>
          <w:sz w:val="24"/>
          <w:szCs w:val="24"/>
          <w:lang w:eastAsia="ru-RU"/>
        </w:rPr>
        <w:t>фрс</w:t>
      </w:r>
      <w:proofErr w:type="spellEnd"/>
      <w:r w:rsidRPr="00181F83">
        <w:rPr>
          <w:rFonts w:ascii="Arial" w:eastAsia="Times New Roman" w:hAnsi="Arial" w:cs="Arial"/>
          <w:sz w:val="24"/>
          <w:szCs w:val="24"/>
          <w:lang w:eastAsia="ru-RU"/>
        </w:rPr>
        <w:t xml:space="preserve"> – годовой норматив формирования расходов на содержание органа местного самоуправления муниципального образования «Майск»;</w:t>
      </w:r>
    </w:p>
    <w:p w:rsidR="00B44D4B" w:rsidRPr="00181F83" w:rsidRDefault="00B44D4B" w:rsidP="00B44D4B">
      <w:pPr>
        <w:spacing w:after="0" w:line="240" w:lineRule="auto"/>
        <w:ind w:firstLine="709"/>
        <w:rPr>
          <w:rFonts w:ascii="Arial" w:eastAsia="Times New Roman" w:hAnsi="Arial" w:cs="Arial"/>
          <w:sz w:val="24"/>
          <w:szCs w:val="24"/>
          <w:lang w:eastAsia="ru-RU"/>
        </w:rPr>
      </w:pPr>
      <w:r w:rsidRPr="00181F83">
        <w:rPr>
          <w:rFonts w:ascii="Arial" w:eastAsia="Times New Roman" w:hAnsi="Arial" w:cs="Arial"/>
          <w:sz w:val="24"/>
          <w:szCs w:val="24"/>
          <w:lang w:val="en-US" w:eastAsia="ru-RU"/>
        </w:rPr>
        <w:t>N</w:t>
      </w:r>
      <w:r w:rsidRPr="00181F83">
        <w:rPr>
          <w:rFonts w:ascii="Arial" w:eastAsia="Times New Roman" w:hAnsi="Arial" w:cs="Arial"/>
          <w:sz w:val="24"/>
          <w:szCs w:val="24"/>
          <w:lang w:eastAsia="ru-RU"/>
        </w:rPr>
        <w:t>м – норматив формирования расходов на оплату труда муниципальных служащих муниципального образования «Майск»; определённый в соответствии с п.2 настоящих нормативов;</w:t>
      </w:r>
    </w:p>
    <w:p w:rsidR="00B44D4B" w:rsidRPr="00181F83" w:rsidRDefault="00B44D4B" w:rsidP="00B44D4B">
      <w:pPr>
        <w:spacing w:after="0" w:line="240" w:lineRule="auto"/>
        <w:ind w:firstLine="709"/>
        <w:rPr>
          <w:rFonts w:ascii="Arial" w:eastAsia="Times New Roman" w:hAnsi="Arial" w:cs="Arial"/>
          <w:sz w:val="24"/>
          <w:szCs w:val="24"/>
          <w:lang w:eastAsia="ru-RU"/>
        </w:rPr>
      </w:pPr>
      <w:r w:rsidRPr="00181F83">
        <w:rPr>
          <w:rFonts w:ascii="Arial" w:eastAsia="Times New Roman" w:hAnsi="Arial" w:cs="Arial"/>
          <w:sz w:val="24"/>
          <w:szCs w:val="24"/>
          <w:lang w:val="en-US" w:eastAsia="ru-RU"/>
        </w:rPr>
        <w:t>D</w:t>
      </w:r>
      <w:r w:rsidRPr="00181F83">
        <w:rPr>
          <w:rFonts w:ascii="Arial" w:eastAsia="Times New Roman" w:hAnsi="Arial" w:cs="Arial"/>
          <w:sz w:val="24"/>
          <w:szCs w:val="24"/>
          <w:lang w:eastAsia="ru-RU"/>
        </w:rPr>
        <w:t xml:space="preserve"> – </w:t>
      </w:r>
      <w:proofErr w:type="gramStart"/>
      <w:r w:rsidRPr="00181F83">
        <w:rPr>
          <w:rFonts w:ascii="Arial" w:eastAsia="Times New Roman" w:hAnsi="Arial" w:cs="Arial"/>
          <w:sz w:val="24"/>
          <w:szCs w:val="24"/>
          <w:lang w:eastAsia="ru-RU"/>
        </w:rPr>
        <w:t>начисления</w:t>
      </w:r>
      <w:proofErr w:type="gramEnd"/>
      <w:r w:rsidRPr="00181F83">
        <w:rPr>
          <w:rFonts w:ascii="Arial" w:eastAsia="Times New Roman" w:hAnsi="Arial" w:cs="Arial"/>
          <w:sz w:val="24"/>
          <w:szCs w:val="24"/>
          <w:lang w:eastAsia="ru-RU"/>
        </w:rPr>
        <w:t xml:space="preserve"> на оплату труда главы администрации и муниципальных служащих муниципального образования «Майск»;</w:t>
      </w:r>
    </w:p>
    <w:p w:rsidR="00B44D4B" w:rsidRPr="00181F83" w:rsidRDefault="00B44D4B" w:rsidP="00B44D4B">
      <w:pPr>
        <w:spacing w:after="0" w:line="240" w:lineRule="auto"/>
        <w:ind w:firstLine="709"/>
        <w:rPr>
          <w:rFonts w:ascii="Arial" w:eastAsia="Times New Roman" w:hAnsi="Arial" w:cs="Arial"/>
          <w:sz w:val="24"/>
          <w:szCs w:val="24"/>
          <w:lang w:eastAsia="ru-RU"/>
        </w:rPr>
      </w:pPr>
      <w:r w:rsidRPr="00181F83">
        <w:rPr>
          <w:rFonts w:ascii="Arial" w:eastAsia="Times New Roman" w:hAnsi="Arial" w:cs="Arial"/>
          <w:sz w:val="24"/>
          <w:szCs w:val="24"/>
          <w:lang w:val="en-US" w:eastAsia="ru-RU"/>
        </w:rPr>
        <w:t>K</w:t>
      </w:r>
      <w:r w:rsidRPr="00181F83">
        <w:rPr>
          <w:rFonts w:ascii="Arial" w:eastAsia="Times New Roman" w:hAnsi="Arial" w:cs="Arial"/>
          <w:sz w:val="24"/>
          <w:szCs w:val="24"/>
          <w:lang w:eastAsia="ru-RU"/>
        </w:rPr>
        <w:t xml:space="preserve"> – </w:t>
      </w:r>
      <w:proofErr w:type="gramStart"/>
      <w:r w:rsidRPr="00181F83">
        <w:rPr>
          <w:rFonts w:ascii="Arial" w:eastAsia="Times New Roman" w:hAnsi="Arial" w:cs="Arial"/>
          <w:sz w:val="24"/>
          <w:szCs w:val="24"/>
          <w:lang w:eastAsia="ru-RU"/>
        </w:rPr>
        <w:t>коэффициент</w:t>
      </w:r>
      <w:proofErr w:type="gramEnd"/>
      <w:r w:rsidRPr="00181F83">
        <w:rPr>
          <w:rFonts w:ascii="Arial" w:eastAsia="Times New Roman" w:hAnsi="Arial" w:cs="Arial"/>
          <w:sz w:val="24"/>
          <w:szCs w:val="24"/>
          <w:lang w:eastAsia="ru-RU"/>
        </w:rPr>
        <w:t xml:space="preserve"> прочих расходов, определяемый в соответствии с приложением 5 нормативов формирования расходов на содержание органов местного сам</w:t>
      </w:r>
      <w:r>
        <w:rPr>
          <w:rFonts w:ascii="Arial" w:eastAsia="Times New Roman" w:hAnsi="Arial" w:cs="Arial"/>
          <w:sz w:val="24"/>
          <w:szCs w:val="24"/>
          <w:lang w:eastAsia="ru-RU"/>
        </w:rPr>
        <w:t>оуправления муниципального образования,</w:t>
      </w:r>
      <w:r w:rsidRPr="00181F83">
        <w:rPr>
          <w:rFonts w:ascii="Arial" w:eastAsia="Times New Roman" w:hAnsi="Arial" w:cs="Arial"/>
          <w:sz w:val="24"/>
          <w:szCs w:val="24"/>
          <w:lang w:eastAsia="ru-RU"/>
        </w:rPr>
        <w:t xml:space="preserve"> постановление № 599-пп от 27.11.2014г.</w:t>
      </w:r>
    </w:p>
    <w:p w:rsidR="00B44D4B" w:rsidRPr="00181F83" w:rsidRDefault="00B44D4B" w:rsidP="00B44D4B">
      <w:pPr>
        <w:spacing w:after="0" w:line="240" w:lineRule="auto"/>
        <w:ind w:firstLine="709"/>
        <w:rPr>
          <w:rFonts w:ascii="Arial" w:eastAsia="Times New Roman" w:hAnsi="Arial" w:cs="Arial"/>
          <w:sz w:val="24"/>
          <w:szCs w:val="24"/>
          <w:lang w:eastAsia="ru-RU"/>
        </w:rPr>
      </w:pPr>
      <w:r w:rsidRPr="00181F83">
        <w:rPr>
          <w:rFonts w:ascii="Arial" w:eastAsia="Times New Roman" w:hAnsi="Arial" w:cs="Arial"/>
          <w:sz w:val="24"/>
          <w:szCs w:val="24"/>
          <w:lang w:val="en-US" w:eastAsia="ru-RU"/>
        </w:rPr>
        <w:t>N</w:t>
      </w:r>
      <w:proofErr w:type="spellStart"/>
      <w:r w:rsidRPr="00181F83">
        <w:rPr>
          <w:rFonts w:ascii="Arial" w:eastAsia="Times New Roman" w:hAnsi="Arial" w:cs="Arial"/>
          <w:sz w:val="24"/>
          <w:szCs w:val="24"/>
          <w:lang w:eastAsia="ru-RU"/>
        </w:rPr>
        <w:t>фрс</w:t>
      </w:r>
      <w:proofErr w:type="spellEnd"/>
      <w:r w:rsidRPr="00181F83">
        <w:rPr>
          <w:rFonts w:ascii="Arial" w:eastAsia="Times New Roman" w:hAnsi="Arial" w:cs="Arial"/>
          <w:sz w:val="24"/>
          <w:szCs w:val="24"/>
          <w:lang w:eastAsia="ru-RU"/>
        </w:rPr>
        <w:t xml:space="preserve"> = (</w:t>
      </w:r>
      <w:r>
        <w:rPr>
          <w:rFonts w:ascii="Arial" w:eastAsia="Times New Roman" w:hAnsi="Arial" w:cs="Arial"/>
          <w:i/>
          <w:sz w:val="24"/>
          <w:szCs w:val="24"/>
          <w:lang w:eastAsia="ru-RU"/>
        </w:rPr>
        <w:t>1106655</w:t>
      </w:r>
      <w:proofErr w:type="gramStart"/>
      <w:r>
        <w:rPr>
          <w:rFonts w:ascii="Arial" w:eastAsia="Times New Roman" w:hAnsi="Arial" w:cs="Arial"/>
          <w:i/>
          <w:sz w:val="24"/>
          <w:szCs w:val="24"/>
          <w:lang w:eastAsia="ru-RU"/>
        </w:rPr>
        <w:t>,35</w:t>
      </w:r>
      <w:proofErr w:type="gramEnd"/>
      <w:r w:rsidRPr="00181F83">
        <w:rPr>
          <w:rFonts w:ascii="Arial" w:eastAsia="Times New Roman" w:hAnsi="Arial" w:cs="Arial"/>
          <w:i/>
          <w:sz w:val="24"/>
          <w:szCs w:val="24"/>
          <w:lang w:eastAsia="ru-RU"/>
        </w:rPr>
        <w:t xml:space="preserve"> </w:t>
      </w:r>
      <w:r w:rsidRPr="00181F83">
        <w:rPr>
          <w:rFonts w:ascii="Arial" w:eastAsia="Times New Roman" w:hAnsi="Arial" w:cs="Arial"/>
          <w:sz w:val="24"/>
          <w:szCs w:val="24"/>
          <w:lang w:eastAsia="ru-RU"/>
        </w:rPr>
        <w:t xml:space="preserve">+ </w:t>
      </w:r>
      <w:r w:rsidRPr="00DF3A21">
        <w:rPr>
          <w:rFonts w:ascii="Arial" w:eastAsia="Times New Roman" w:hAnsi="Arial" w:cs="Arial"/>
          <w:i/>
          <w:sz w:val="24"/>
          <w:szCs w:val="24"/>
          <w:lang w:eastAsia="ru-RU"/>
        </w:rPr>
        <w:t>4639668,08</w:t>
      </w:r>
      <w:r w:rsidRPr="00181F83">
        <w:rPr>
          <w:rFonts w:ascii="Arial" w:eastAsia="Times New Roman" w:hAnsi="Arial" w:cs="Arial"/>
          <w:sz w:val="24"/>
          <w:szCs w:val="24"/>
          <w:lang w:eastAsia="ru-RU"/>
        </w:rPr>
        <w:t xml:space="preserve">) + </w:t>
      </w:r>
      <w:r>
        <w:rPr>
          <w:rFonts w:ascii="Arial" w:eastAsia="Times New Roman" w:hAnsi="Arial" w:cs="Arial"/>
          <w:sz w:val="24"/>
          <w:szCs w:val="24"/>
          <w:lang w:eastAsia="ru-RU"/>
        </w:rPr>
        <w:t xml:space="preserve">1735389,68) * 0, 16 = 1197074,10 </w:t>
      </w:r>
      <w:r w:rsidRPr="00181F83">
        <w:rPr>
          <w:rFonts w:ascii="Arial" w:eastAsia="Times New Roman" w:hAnsi="Arial" w:cs="Arial"/>
          <w:sz w:val="24"/>
          <w:szCs w:val="24"/>
          <w:lang w:eastAsia="ru-RU"/>
        </w:rPr>
        <w:t>рублей.</w:t>
      </w:r>
    </w:p>
    <w:p w:rsidR="00B44D4B" w:rsidRPr="00181F83" w:rsidRDefault="00B44D4B" w:rsidP="00B44D4B">
      <w:pPr>
        <w:spacing w:after="0" w:line="240" w:lineRule="auto"/>
        <w:rPr>
          <w:rFonts w:ascii="Times New Roman" w:eastAsia="Times New Roman" w:hAnsi="Times New Roman" w:cs="Times New Roman"/>
          <w:sz w:val="24"/>
          <w:szCs w:val="24"/>
          <w:lang w:eastAsia="ru-RU"/>
        </w:rPr>
      </w:pPr>
    </w:p>
    <w:p w:rsidR="005A33ED" w:rsidRDefault="005A33ED" w:rsidP="00B44D4B">
      <w:pPr>
        <w:spacing w:after="0" w:line="240" w:lineRule="auto"/>
        <w:jc w:val="center"/>
        <w:outlineLvl w:val="0"/>
        <w:rPr>
          <w:rFonts w:ascii="Arial" w:eastAsia="Calibri" w:hAnsi="Arial" w:cs="Arial"/>
          <w:b/>
          <w:sz w:val="32"/>
          <w:szCs w:val="32"/>
          <w:lang w:eastAsia="ru-RU"/>
        </w:rPr>
      </w:pPr>
    </w:p>
    <w:p w:rsidR="005A33ED" w:rsidRDefault="005A33ED" w:rsidP="00B44D4B">
      <w:pPr>
        <w:spacing w:after="0" w:line="240" w:lineRule="auto"/>
        <w:jc w:val="center"/>
        <w:outlineLvl w:val="0"/>
        <w:rPr>
          <w:rFonts w:ascii="Arial" w:eastAsia="Calibri" w:hAnsi="Arial" w:cs="Arial"/>
          <w:b/>
          <w:sz w:val="32"/>
          <w:szCs w:val="32"/>
          <w:lang w:eastAsia="ru-RU"/>
        </w:rPr>
      </w:pPr>
    </w:p>
    <w:p w:rsidR="005A33ED" w:rsidRDefault="005A33ED" w:rsidP="00B44D4B">
      <w:pPr>
        <w:spacing w:after="0" w:line="240" w:lineRule="auto"/>
        <w:jc w:val="center"/>
        <w:outlineLvl w:val="0"/>
        <w:rPr>
          <w:rFonts w:ascii="Arial" w:eastAsia="Calibri" w:hAnsi="Arial" w:cs="Arial"/>
          <w:b/>
          <w:sz w:val="32"/>
          <w:szCs w:val="32"/>
          <w:lang w:eastAsia="ru-RU"/>
        </w:rPr>
      </w:pPr>
    </w:p>
    <w:p w:rsidR="005A33ED" w:rsidRDefault="005A33ED" w:rsidP="00B44D4B">
      <w:pPr>
        <w:spacing w:after="0" w:line="240" w:lineRule="auto"/>
        <w:jc w:val="center"/>
        <w:outlineLvl w:val="0"/>
        <w:rPr>
          <w:rFonts w:ascii="Arial" w:eastAsia="Calibri" w:hAnsi="Arial" w:cs="Arial"/>
          <w:b/>
          <w:sz w:val="32"/>
          <w:szCs w:val="32"/>
          <w:lang w:eastAsia="ru-RU"/>
        </w:rPr>
      </w:pPr>
    </w:p>
    <w:p w:rsidR="005A33ED" w:rsidRDefault="005A33ED" w:rsidP="00B44D4B">
      <w:pPr>
        <w:spacing w:after="0" w:line="240" w:lineRule="auto"/>
        <w:jc w:val="center"/>
        <w:outlineLvl w:val="0"/>
        <w:rPr>
          <w:rFonts w:ascii="Arial" w:eastAsia="Calibri" w:hAnsi="Arial" w:cs="Arial"/>
          <w:b/>
          <w:sz w:val="32"/>
          <w:szCs w:val="32"/>
          <w:lang w:eastAsia="ru-RU"/>
        </w:rPr>
      </w:pPr>
    </w:p>
    <w:p w:rsidR="005A33ED" w:rsidRDefault="005A33ED" w:rsidP="00B44D4B">
      <w:pPr>
        <w:spacing w:after="0" w:line="240" w:lineRule="auto"/>
        <w:jc w:val="center"/>
        <w:outlineLvl w:val="0"/>
        <w:rPr>
          <w:rFonts w:ascii="Arial" w:eastAsia="Calibri" w:hAnsi="Arial" w:cs="Arial"/>
          <w:b/>
          <w:sz w:val="32"/>
          <w:szCs w:val="32"/>
          <w:lang w:eastAsia="ru-RU"/>
        </w:rPr>
      </w:pPr>
    </w:p>
    <w:p w:rsidR="005A33ED" w:rsidRDefault="005A33ED" w:rsidP="00B44D4B">
      <w:pPr>
        <w:spacing w:after="0" w:line="240" w:lineRule="auto"/>
        <w:jc w:val="center"/>
        <w:outlineLvl w:val="0"/>
        <w:rPr>
          <w:rFonts w:ascii="Arial" w:eastAsia="Calibri" w:hAnsi="Arial" w:cs="Arial"/>
          <w:b/>
          <w:sz w:val="32"/>
          <w:szCs w:val="32"/>
          <w:lang w:eastAsia="ru-RU"/>
        </w:rPr>
      </w:pPr>
    </w:p>
    <w:p w:rsidR="005A33ED" w:rsidRDefault="005A33ED" w:rsidP="00B44D4B">
      <w:pPr>
        <w:spacing w:after="0" w:line="240" w:lineRule="auto"/>
        <w:jc w:val="center"/>
        <w:outlineLvl w:val="0"/>
        <w:rPr>
          <w:rFonts w:ascii="Arial" w:eastAsia="Calibri" w:hAnsi="Arial" w:cs="Arial"/>
          <w:b/>
          <w:sz w:val="32"/>
          <w:szCs w:val="32"/>
          <w:lang w:eastAsia="ru-RU"/>
        </w:rPr>
      </w:pPr>
    </w:p>
    <w:p w:rsidR="005A33ED" w:rsidRDefault="005A33ED" w:rsidP="00B44D4B">
      <w:pPr>
        <w:spacing w:after="0" w:line="240" w:lineRule="auto"/>
        <w:jc w:val="center"/>
        <w:outlineLvl w:val="0"/>
        <w:rPr>
          <w:rFonts w:ascii="Arial" w:eastAsia="Calibri" w:hAnsi="Arial" w:cs="Arial"/>
          <w:b/>
          <w:sz w:val="32"/>
          <w:szCs w:val="32"/>
          <w:lang w:eastAsia="ru-RU"/>
        </w:rPr>
      </w:pPr>
    </w:p>
    <w:p w:rsidR="00B44D4B" w:rsidRPr="00065A91" w:rsidRDefault="00B44D4B" w:rsidP="00B44D4B">
      <w:pPr>
        <w:spacing w:after="0" w:line="240" w:lineRule="auto"/>
        <w:jc w:val="center"/>
        <w:outlineLvl w:val="0"/>
        <w:rPr>
          <w:rFonts w:ascii="Arial" w:eastAsia="Calibri" w:hAnsi="Arial" w:cs="Arial"/>
          <w:b/>
          <w:sz w:val="32"/>
          <w:szCs w:val="32"/>
          <w:lang w:eastAsia="ru-RU"/>
        </w:rPr>
      </w:pPr>
      <w:r>
        <w:rPr>
          <w:rFonts w:ascii="Times New Roman" w:eastAsia="SimSun" w:hAnsi="Times New Roman" w:cs="Times New Roman"/>
          <w:noProof/>
          <w:sz w:val="24"/>
          <w:szCs w:val="24"/>
          <w:lang w:eastAsia="ru-RU"/>
        </w:rPr>
        <w:lastRenderedPageBreak/>
        <w:drawing>
          <wp:inline distT="0" distB="0" distL="0" distR="0" wp14:anchorId="17A6AA26" wp14:editId="6FDA2E8C">
            <wp:extent cx="771525" cy="971550"/>
            <wp:effectExtent l="0" t="0" r="9525" b="0"/>
            <wp:docPr id="15" name="Рисунок 1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B44D4B" w:rsidRPr="00065A91" w:rsidRDefault="00B44D4B" w:rsidP="00B44D4B">
      <w:pPr>
        <w:spacing w:after="0" w:line="240" w:lineRule="auto"/>
        <w:jc w:val="center"/>
        <w:outlineLvl w:val="0"/>
        <w:rPr>
          <w:rFonts w:ascii="Arial" w:eastAsia="Calibri" w:hAnsi="Arial" w:cs="Arial"/>
          <w:b/>
          <w:sz w:val="32"/>
          <w:szCs w:val="32"/>
          <w:lang w:eastAsia="ru-RU"/>
        </w:rPr>
      </w:pPr>
      <w:r w:rsidRPr="004F0F18">
        <w:rPr>
          <w:rFonts w:ascii="Arial" w:eastAsia="Calibri" w:hAnsi="Arial" w:cs="Arial"/>
          <w:b/>
          <w:sz w:val="32"/>
          <w:szCs w:val="32"/>
          <w:lang w:eastAsia="ru-RU"/>
        </w:rPr>
        <w:t>06.12.2022г. № 225</w:t>
      </w:r>
    </w:p>
    <w:p w:rsidR="00B44D4B" w:rsidRPr="00065A91" w:rsidRDefault="00B44D4B" w:rsidP="00B44D4B">
      <w:pPr>
        <w:spacing w:after="0" w:line="240" w:lineRule="auto"/>
        <w:jc w:val="center"/>
        <w:outlineLvl w:val="0"/>
        <w:rPr>
          <w:rFonts w:ascii="Arial" w:eastAsia="Calibri" w:hAnsi="Arial" w:cs="Arial"/>
          <w:b/>
          <w:sz w:val="32"/>
          <w:szCs w:val="32"/>
          <w:lang w:eastAsia="ru-RU"/>
        </w:rPr>
      </w:pPr>
      <w:r w:rsidRPr="00065A91">
        <w:rPr>
          <w:rFonts w:ascii="Arial" w:eastAsia="Calibri" w:hAnsi="Arial" w:cs="Arial"/>
          <w:b/>
          <w:sz w:val="32"/>
          <w:szCs w:val="32"/>
          <w:lang w:eastAsia="ru-RU"/>
        </w:rPr>
        <w:t>РОССИЙСКАЯ ФЕДЕРАЦИЯ</w:t>
      </w:r>
    </w:p>
    <w:p w:rsidR="00B44D4B" w:rsidRPr="00065A91" w:rsidRDefault="00B44D4B" w:rsidP="00B44D4B">
      <w:pPr>
        <w:spacing w:after="0" w:line="240" w:lineRule="auto"/>
        <w:jc w:val="center"/>
        <w:rPr>
          <w:rFonts w:ascii="Arial" w:eastAsia="Calibri" w:hAnsi="Arial" w:cs="Arial"/>
          <w:b/>
          <w:sz w:val="32"/>
          <w:szCs w:val="32"/>
          <w:lang w:eastAsia="ru-RU"/>
        </w:rPr>
      </w:pPr>
      <w:r w:rsidRPr="00065A91">
        <w:rPr>
          <w:rFonts w:ascii="Arial" w:eastAsia="Calibri" w:hAnsi="Arial" w:cs="Arial"/>
          <w:b/>
          <w:sz w:val="32"/>
          <w:szCs w:val="32"/>
          <w:lang w:eastAsia="ru-RU"/>
        </w:rPr>
        <w:t>ИРКУТСКАЯ ОБЛАСТЬ</w:t>
      </w:r>
    </w:p>
    <w:p w:rsidR="00B44D4B" w:rsidRPr="00065A91" w:rsidRDefault="00B44D4B" w:rsidP="00B44D4B">
      <w:pPr>
        <w:spacing w:after="0" w:line="240" w:lineRule="auto"/>
        <w:jc w:val="center"/>
        <w:rPr>
          <w:rFonts w:ascii="Arial" w:eastAsia="Calibri" w:hAnsi="Arial" w:cs="Arial"/>
          <w:b/>
          <w:sz w:val="32"/>
          <w:szCs w:val="32"/>
          <w:lang w:eastAsia="ru-RU"/>
        </w:rPr>
      </w:pPr>
      <w:r w:rsidRPr="00065A91">
        <w:rPr>
          <w:rFonts w:ascii="Arial" w:eastAsia="Calibri" w:hAnsi="Arial" w:cs="Arial"/>
          <w:b/>
          <w:sz w:val="32"/>
          <w:szCs w:val="32"/>
          <w:lang w:eastAsia="ru-RU"/>
        </w:rPr>
        <w:t>ОСИНСКИЙ МУНИЦИПАЛЬНЫЙ РАЙОН</w:t>
      </w:r>
    </w:p>
    <w:p w:rsidR="00B44D4B" w:rsidRPr="00065A91" w:rsidRDefault="00B44D4B" w:rsidP="00B44D4B">
      <w:pPr>
        <w:shd w:val="clear" w:color="auto" w:fill="FFFFFF"/>
        <w:spacing w:after="0" w:line="326" w:lineRule="exact"/>
        <w:ind w:right="-7"/>
        <w:jc w:val="center"/>
        <w:rPr>
          <w:rFonts w:ascii="Arial" w:eastAsia="Calibri" w:hAnsi="Arial" w:cs="Arial"/>
          <w:b/>
          <w:sz w:val="32"/>
          <w:szCs w:val="32"/>
          <w:lang w:eastAsia="ru-RU"/>
        </w:rPr>
      </w:pPr>
      <w:r w:rsidRPr="00065A91">
        <w:rPr>
          <w:rFonts w:ascii="Arial" w:eastAsia="Calibri" w:hAnsi="Arial" w:cs="Arial"/>
          <w:b/>
          <w:sz w:val="32"/>
          <w:szCs w:val="32"/>
          <w:lang w:eastAsia="ru-RU"/>
        </w:rPr>
        <w:t>МАЙСКОЕ СЕЛЬСКОЕ ПОСЕЛЕНИЕ</w:t>
      </w:r>
    </w:p>
    <w:p w:rsidR="00B44D4B" w:rsidRPr="00065A91" w:rsidRDefault="00B44D4B" w:rsidP="00B44D4B">
      <w:pPr>
        <w:shd w:val="clear" w:color="auto" w:fill="FFFFFF"/>
        <w:spacing w:after="0" w:line="326" w:lineRule="exact"/>
        <w:ind w:right="-7"/>
        <w:jc w:val="center"/>
        <w:rPr>
          <w:rFonts w:ascii="Arial" w:eastAsia="Calibri" w:hAnsi="Arial" w:cs="Arial"/>
          <w:b/>
          <w:sz w:val="32"/>
          <w:szCs w:val="32"/>
          <w:lang w:eastAsia="ru-RU"/>
        </w:rPr>
      </w:pPr>
      <w:r w:rsidRPr="00065A91">
        <w:rPr>
          <w:rFonts w:ascii="Arial" w:eastAsia="Calibri" w:hAnsi="Arial" w:cs="Arial"/>
          <w:b/>
          <w:sz w:val="32"/>
          <w:szCs w:val="32"/>
          <w:lang w:eastAsia="ru-RU"/>
        </w:rPr>
        <w:t>ДУМА</w:t>
      </w:r>
    </w:p>
    <w:p w:rsidR="00B44D4B" w:rsidRPr="00065A91" w:rsidRDefault="00B44D4B" w:rsidP="00B44D4B">
      <w:pPr>
        <w:shd w:val="clear" w:color="auto" w:fill="FFFFFF"/>
        <w:spacing w:after="0" w:line="326" w:lineRule="exact"/>
        <w:ind w:right="-7"/>
        <w:jc w:val="center"/>
        <w:rPr>
          <w:rFonts w:ascii="Arial" w:eastAsia="Calibri" w:hAnsi="Arial" w:cs="Arial"/>
          <w:b/>
          <w:sz w:val="32"/>
          <w:szCs w:val="32"/>
          <w:lang w:eastAsia="ru-RU"/>
        </w:rPr>
      </w:pPr>
      <w:r w:rsidRPr="00065A91">
        <w:rPr>
          <w:rFonts w:ascii="Arial" w:eastAsia="Calibri" w:hAnsi="Arial" w:cs="Arial"/>
          <w:b/>
          <w:sz w:val="32"/>
          <w:szCs w:val="32"/>
          <w:lang w:eastAsia="ru-RU"/>
        </w:rPr>
        <w:t>РЕШЕНИЕ</w:t>
      </w:r>
    </w:p>
    <w:p w:rsidR="00B44D4B" w:rsidRPr="0023322D" w:rsidRDefault="00B44D4B" w:rsidP="00B44D4B">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B44D4B" w:rsidRPr="0023322D" w:rsidRDefault="00B44D4B" w:rsidP="00B44D4B">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О</w:t>
      </w:r>
      <w:r>
        <w:rPr>
          <w:rFonts w:ascii="Arial" w:eastAsia="Times New Roman" w:hAnsi="Arial" w:cs="Arial"/>
          <w:b/>
          <w:bCs/>
          <w:sz w:val="32"/>
          <w:szCs w:val="32"/>
          <w:lang w:eastAsia="ru-RU"/>
        </w:rPr>
        <w:t>Б</w:t>
      </w:r>
      <w:r w:rsidRPr="0023322D">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 xml:space="preserve">УТВЕРЖДЕНИИ </w:t>
      </w:r>
      <w:r w:rsidRPr="0023322D">
        <w:rPr>
          <w:rFonts w:ascii="Arial" w:eastAsia="Times New Roman" w:hAnsi="Arial" w:cs="Arial"/>
          <w:b/>
          <w:bCs/>
          <w:sz w:val="32"/>
          <w:szCs w:val="32"/>
          <w:lang w:eastAsia="ru-RU"/>
        </w:rPr>
        <w:t>РЕЕСТР</w:t>
      </w:r>
      <w:r>
        <w:rPr>
          <w:rFonts w:ascii="Arial" w:eastAsia="Times New Roman" w:hAnsi="Arial" w:cs="Arial"/>
          <w:b/>
          <w:bCs/>
          <w:sz w:val="32"/>
          <w:szCs w:val="32"/>
          <w:lang w:eastAsia="ru-RU"/>
        </w:rPr>
        <w:t>А</w:t>
      </w:r>
      <w:r w:rsidRPr="0023322D">
        <w:rPr>
          <w:rFonts w:ascii="Arial" w:eastAsia="Times New Roman" w:hAnsi="Arial" w:cs="Arial"/>
          <w:b/>
          <w:bCs/>
          <w:sz w:val="32"/>
          <w:szCs w:val="32"/>
          <w:lang w:eastAsia="ru-RU"/>
        </w:rPr>
        <w:t xml:space="preserve"> МУНИЦИПАЛЬНОЙ СОБСТВЕННОСТИ</w:t>
      </w:r>
      <w:r>
        <w:rPr>
          <w:rFonts w:ascii="Arial" w:eastAsia="Times New Roman" w:hAnsi="Arial" w:cs="Arial"/>
          <w:b/>
          <w:bCs/>
          <w:sz w:val="32"/>
          <w:szCs w:val="32"/>
          <w:lang w:eastAsia="ru-RU"/>
        </w:rPr>
        <w:t xml:space="preserve"> МУНИЦИПАЛЬНОГО ОБРАЗОВАНИЯ «МАЙСК»</w:t>
      </w:r>
    </w:p>
    <w:p w:rsidR="00B44D4B" w:rsidRPr="0023322D" w:rsidRDefault="00B44D4B" w:rsidP="00B44D4B">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B44D4B" w:rsidRPr="002A38E6" w:rsidRDefault="00B44D4B" w:rsidP="00B44D4B">
      <w:pPr>
        <w:shd w:val="clear" w:color="auto" w:fill="FFFFFF"/>
        <w:spacing w:after="0" w:line="240" w:lineRule="auto"/>
        <w:ind w:firstLine="709"/>
        <w:jc w:val="both"/>
        <w:rPr>
          <w:rFonts w:ascii="Arial" w:eastAsia="Times New Roman" w:hAnsi="Arial" w:cs="Arial"/>
          <w:sz w:val="24"/>
          <w:szCs w:val="24"/>
          <w:lang w:eastAsia="ru-RU"/>
        </w:rPr>
      </w:pPr>
      <w:r w:rsidRPr="0023322D">
        <w:rPr>
          <w:rFonts w:ascii="Arial" w:eastAsia="Times New Roman" w:hAnsi="Arial" w:cs="Arial"/>
          <w:sz w:val="24"/>
          <w:szCs w:val="24"/>
          <w:lang w:eastAsia="ru-RU"/>
        </w:rPr>
        <w:t>На основании бухгалтерского учета, в соответствии статьи 50, 51 Федерального закона от 06.10.2003 № 131-ФЗ «Об общих принципах организации местного самоуправления в Российской Федерации»,  руководствуясь пунктом 3 часть 1 статьи 6, статьями 24, 44, 45 Устава муниципального образования «Майск»</w:t>
      </w:r>
      <w:r>
        <w:rPr>
          <w:rFonts w:ascii="Arial" w:eastAsia="Times New Roman" w:hAnsi="Arial" w:cs="Arial"/>
          <w:sz w:val="24"/>
          <w:szCs w:val="24"/>
          <w:lang w:eastAsia="ru-RU"/>
        </w:rPr>
        <w:t xml:space="preserve">, </w:t>
      </w:r>
      <w:r w:rsidRPr="002A38E6">
        <w:rPr>
          <w:rFonts w:ascii="Arial" w:hAnsi="Arial" w:cs="Arial"/>
          <w:sz w:val="24"/>
          <w:szCs w:val="24"/>
        </w:rPr>
        <w:t>Дума муниципального образования «Майск»</w:t>
      </w:r>
      <w:r w:rsidRPr="002A38E6">
        <w:rPr>
          <w:rFonts w:ascii="Arial" w:eastAsia="Times New Roman" w:hAnsi="Arial" w:cs="Arial"/>
          <w:sz w:val="24"/>
          <w:szCs w:val="24"/>
          <w:lang w:eastAsia="ru-RU"/>
        </w:rPr>
        <w:t xml:space="preserve"> </w:t>
      </w:r>
    </w:p>
    <w:p w:rsidR="00B44D4B" w:rsidRPr="0023322D" w:rsidRDefault="00B44D4B" w:rsidP="00B44D4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B44D4B" w:rsidRPr="0023322D" w:rsidRDefault="00B44D4B" w:rsidP="00B44D4B">
      <w:pPr>
        <w:shd w:val="clear" w:color="auto" w:fill="FFFFFF"/>
        <w:spacing w:after="0" w:line="240" w:lineRule="auto"/>
        <w:ind w:firstLine="567"/>
        <w:jc w:val="center"/>
        <w:rPr>
          <w:rFonts w:ascii="Arial" w:eastAsia="Times New Roman" w:hAnsi="Arial" w:cs="Arial"/>
          <w:sz w:val="32"/>
          <w:szCs w:val="32"/>
          <w:lang w:eastAsia="ru-RU"/>
        </w:rPr>
      </w:pPr>
      <w:r w:rsidRPr="0023322D">
        <w:rPr>
          <w:rFonts w:ascii="Arial" w:eastAsia="Times New Roman" w:hAnsi="Arial" w:cs="Arial"/>
          <w:b/>
          <w:sz w:val="32"/>
          <w:szCs w:val="32"/>
          <w:lang w:eastAsia="ru-RU"/>
        </w:rPr>
        <w:t>РЕШИЛА:</w:t>
      </w:r>
    </w:p>
    <w:p w:rsidR="00B44D4B" w:rsidRPr="0023322D" w:rsidRDefault="00B44D4B" w:rsidP="00B44D4B">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B44D4B" w:rsidRDefault="00B44D4B" w:rsidP="00B44D4B">
      <w:pPr>
        <w:shd w:val="clear" w:color="auto" w:fill="FFFFFF"/>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1. Утвердить в новой редакции</w:t>
      </w:r>
      <w:r w:rsidRPr="0023322D">
        <w:rPr>
          <w:rFonts w:ascii="Arial" w:eastAsia="Times New Roman" w:hAnsi="Arial" w:cs="Arial"/>
          <w:sz w:val="24"/>
          <w:szCs w:val="24"/>
          <w:lang w:eastAsia="ru-RU"/>
        </w:rPr>
        <w:t xml:space="preserve"> Реестр муниципальной собственности мун</w:t>
      </w:r>
      <w:r>
        <w:rPr>
          <w:rFonts w:ascii="Arial" w:eastAsia="Times New Roman" w:hAnsi="Arial" w:cs="Arial"/>
          <w:sz w:val="24"/>
          <w:szCs w:val="24"/>
          <w:lang w:eastAsia="ru-RU"/>
        </w:rPr>
        <w:t>иципального образования «Майск» на 01.12.2022год, приложение №1 к настоящему решению.</w:t>
      </w:r>
    </w:p>
    <w:p w:rsidR="00B44D4B" w:rsidRPr="0040642D" w:rsidRDefault="00B44D4B" w:rsidP="00B44D4B">
      <w:pPr>
        <w:shd w:val="clear" w:color="auto" w:fill="FFFFFF"/>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23322D">
        <w:rPr>
          <w:rFonts w:ascii="Arial" w:eastAsia="Times New Roman" w:hAnsi="Arial" w:cs="Arial"/>
          <w:sz w:val="24"/>
          <w:szCs w:val="24"/>
          <w:lang w:eastAsia="ru-RU"/>
        </w:rPr>
        <w:t xml:space="preserve"> </w:t>
      </w:r>
      <w:r>
        <w:rPr>
          <w:rFonts w:ascii="Arial" w:eastAsia="Times New Roman" w:hAnsi="Arial" w:cs="Arial"/>
          <w:sz w:val="24"/>
          <w:szCs w:val="24"/>
          <w:lang w:eastAsia="ru-RU"/>
        </w:rPr>
        <w:t>Решение Думы МО «Майск</w:t>
      </w:r>
      <w:r w:rsidRPr="00870C37">
        <w:rPr>
          <w:rFonts w:ascii="Arial" w:eastAsia="Times New Roman" w:hAnsi="Arial" w:cs="Arial"/>
          <w:sz w:val="24"/>
          <w:szCs w:val="24"/>
          <w:lang w:eastAsia="ru-RU"/>
        </w:rPr>
        <w:t xml:space="preserve">» от </w:t>
      </w:r>
      <w:r>
        <w:rPr>
          <w:rFonts w:ascii="Arial" w:eastAsia="Times New Roman" w:hAnsi="Arial" w:cs="Arial"/>
          <w:sz w:val="24"/>
          <w:szCs w:val="24"/>
          <w:lang w:eastAsia="ru-RU"/>
        </w:rPr>
        <w:t>22</w:t>
      </w:r>
      <w:r w:rsidRPr="00870C37">
        <w:rPr>
          <w:rFonts w:ascii="Arial" w:eastAsia="Times New Roman" w:hAnsi="Arial" w:cs="Arial"/>
          <w:sz w:val="24"/>
          <w:szCs w:val="24"/>
          <w:lang w:eastAsia="ru-RU"/>
        </w:rPr>
        <w:t>.1</w:t>
      </w:r>
      <w:r>
        <w:rPr>
          <w:rFonts w:ascii="Arial" w:eastAsia="Times New Roman" w:hAnsi="Arial" w:cs="Arial"/>
          <w:sz w:val="24"/>
          <w:szCs w:val="24"/>
          <w:lang w:eastAsia="ru-RU"/>
        </w:rPr>
        <w:t>1</w:t>
      </w:r>
      <w:r w:rsidRPr="00870C37">
        <w:rPr>
          <w:rFonts w:ascii="Arial" w:eastAsia="Times New Roman" w:hAnsi="Arial" w:cs="Arial"/>
          <w:sz w:val="24"/>
          <w:szCs w:val="24"/>
          <w:lang w:eastAsia="ru-RU"/>
        </w:rPr>
        <w:t>.20</w:t>
      </w:r>
      <w:r>
        <w:rPr>
          <w:rFonts w:ascii="Arial" w:eastAsia="Times New Roman" w:hAnsi="Arial" w:cs="Arial"/>
          <w:sz w:val="24"/>
          <w:szCs w:val="24"/>
          <w:lang w:eastAsia="ru-RU"/>
        </w:rPr>
        <w:t>18</w:t>
      </w:r>
      <w:r w:rsidRPr="00870C37">
        <w:rPr>
          <w:rFonts w:ascii="Arial" w:eastAsia="Times New Roman" w:hAnsi="Arial" w:cs="Arial"/>
          <w:sz w:val="24"/>
          <w:szCs w:val="24"/>
          <w:lang w:eastAsia="ru-RU"/>
        </w:rPr>
        <w:t xml:space="preserve"> г. №</w:t>
      </w:r>
      <w:r>
        <w:rPr>
          <w:rFonts w:ascii="Arial" w:eastAsia="Times New Roman" w:hAnsi="Arial" w:cs="Arial"/>
          <w:sz w:val="24"/>
          <w:szCs w:val="24"/>
          <w:lang w:eastAsia="ru-RU"/>
        </w:rPr>
        <w:t>14</w:t>
      </w:r>
      <w:r w:rsidRPr="00870C37">
        <w:rPr>
          <w:rFonts w:ascii="Arial" w:eastAsia="Times New Roman" w:hAnsi="Arial" w:cs="Arial"/>
          <w:sz w:val="24"/>
          <w:szCs w:val="24"/>
          <w:lang w:eastAsia="ru-RU"/>
        </w:rPr>
        <w:t xml:space="preserve"> </w:t>
      </w:r>
      <w:r>
        <w:rPr>
          <w:rFonts w:ascii="Arial" w:eastAsia="Times New Roman" w:hAnsi="Arial" w:cs="Arial"/>
          <w:sz w:val="24"/>
          <w:szCs w:val="24"/>
          <w:lang w:eastAsia="ru-RU"/>
        </w:rPr>
        <w:t>считать утратившим силу.</w:t>
      </w:r>
    </w:p>
    <w:p w:rsidR="00B44D4B" w:rsidRPr="00825CA2" w:rsidRDefault="00B44D4B" w:rsidP="00B44D4B">
      <w:pPr>
        <w:spacing w:after="0"/>
        <w:ind w:right="282" w:firstLine="709"/>
        <w:jc w:val="both"/>
        <w:rPr>
          <w:rFonts w:ascii="Arial" w:eastAsia="Calibri" w:hAnsi="Arial" w:cs="Arial"/>
          <w:sz w:val="24"/>
          <w:szCs w:val="24"/>
        </w:rPr>
      </w:pPr>
      <w:r>
        <w:rPr>
          <w:rFonts w:ascii="Arial" w:eastAsia="Times New Roman" w:hAnsi="Arial" w:cs="Arial"/>
          <w:sz w:val="24"/>
          <w:szCs w:val="24"/>
          <w:lang w:eastAsia="ru-RU"/>
        </w:rPr>
        <w:t>3</w:t>
      </w:r>
      <w:r w:rsidRPr="0023322D">
        <w:rPr>
          <w:rFonts w:ascii="Arial" w:eastAsia="Times New Roman" w:hAnsi="Arial" w:cs="Arial"/>
          <w:sz w:val="24"/>
          <w:szCs w:val="24"/>
          <w:lang w:eastAsia="ru-RU"/>
        </w:rPr>
        <w:t xml:space="preserve">. </w:t>
      </w:r>
      <w:r w:rsidRPr="00825CA2">
        <w:rPr>
          <w:rFonts w:ascii="Arial" w:eastAsia="Calibri" w:hAnsi="Arial" w:cs="Arial"/>
          <w:sz w:val="24"/>
          <w:szCs w:val="24"/>
        </w:rPr>
        <w:t>Настоящее решение опубликовать в «Вестнике» и разместить на офи</w:t>
      </w:r>
      <w:r w:rsidRPr="00825CA2">
        <w:rPr>
          <w:rFonts w:ascii="Arial" w:eastAsia="Calibri" w:hAnsi="Arial" w:cs="Arial"/>
          <w:sz w:val="24"/>
          <w:szCs w:val="24"/>
        </w:rPr>
        <w:softHyphen/>
        <w:t xml:space="preserve">циальном сайте администрации МО «Майск» </w:t>
      </w:r>
      <w:hyperlink r:id="rId28" w:history="1">
        <w:proofErr w:type="spellStart"/>
        <w:r w:rsidRPr="00825CA2">
          <w:rPr>
            <w:rFonts w:ascii="Arial" w:eastAsia="Calibri" w:hAnsi="Arial" w:cs="Arial"/>
            <w:sz w:val="24"/>
            <w:szCs w:val="24"/>
            <w:u w:val="single"/>
          </w:rPr>
          <w:t>www</w:t>
        </w:r>
        <w:proofErr w:type="spellEnd"/>
        <w:r w:rsidRPr="00825CA2">
          <w:rPr>
            <w:rFonts w:ascii="Arial" w:eastAsia="Calibri" w:hAnsi="Arial" w:cs="Arial"/>
            <w:sz w:val="24"/>
            <w:szCs w:val="24"/>
            <w:u w:val="single"/>
          </w:rPr>
          <w:t xml:space="preserve">. </w:t>
        </w:r>
        <w:r w:rsidRPr="00825CA2">
          <w:rPr>
            <w:rFonts w:ascii="Arial" w:eastAsia="Calibri" w:hAnsi="Arial" w:cs="Arial"/>
            <w:sz w:val="24"/>
            <w:szCs w:val="24"/>
            <w:u w:val="single"/>
            <w:lang w:val="en-US"/>
          </w:rPr>
          <w:t>m</w:t>
        </w:r>
        <w:proofErr w:type="spellStart"/>
        <w:r w:rsidRPr="00825CA2">
          <w:rPr>
            <w:rFonts w:ascii="Arial" w:eastAsia="Calibri" w:hAnsi="Arial" w:cs="Arial"/>
            <w:sz w:val="24"/>
            <w:szCs w:val="24"/>
            <w:u w:val="single"/>
          </w:rPr>
          <w:t>aisk</w:t>
        </w:r>
        <w:proofErr w:type="spellEnd"/>
        <w:r w:rsidRPr="00825CA2">
          <w:rPr>
            <w:rFonts w:ascii="Arial" w:eastAsia="Calibri" w:hAnsi="Arial" w:cs="Arial"/>
            <w:sz w:val="24"/>
            <w:szCs w:val="24"/>
            <w:u w:val="single"/>
          </w:rPr>
          <w:t>-</w:t>
        </w:r>
        <w:proofErr w:type="spellStart"/>
        <w:r w:rsidRPr="00825CA2">
          <w:rPr>
            <w:rFonts w:ascii="Arial" w:eastAsia="Calibri" w:hAnsi="Arial" w:cs="Arial"/>
            <w:sz w:val="24"/>
            <w:szCs w:val="24"/>
            <w:u w:val="single"/>
            <w:lang w:val="en-US"/>
          </w:rPr>
          <w:t>adm</w:t>
        </w:r>
        <w:proofErr w:type="spellEnd"/>
        <w:r w:rsidRPr="00825CA2">
          <w:rPr>
            <w:rFonts w:ascii="Arial" w:eastAsia="Calibri" w:hAnsi="Arial" w:cs="Arial"/>
            <w:sz w:val="24"/>
            <w:szCs w:val="24"/>
            <w:u w:val="single"/>
          </w:rPr>
          <w:t>.</w:t>
        </w:r>
        <w:proofErr w:type="spellStart"/>
        <w:r w:rsidRPr="00825CA2">
          <w:rPr>
            <w:rFonts w:ascii="Arial" w:eastAsia="Calibri" w:hAnsi="Arial" w:cs="Arial"/>
            <w:sz w:val="24"/>
            <w:szCs w:val="24"/>
            <w:u w:val="single"/>
          </w:rPr>
          <w:t>ru</w:t>
        </w:r>
        <w:proofErr w:type="spellEnd"/>
      </w:hyperlink>
      <w:r w:rsidRPr="00825CA2">
        <w:rPr>
          <w:rFonts w:ascii="Arial" w:eastAsia="Calibri" w:hAnsi="Arial" w:cs="Arial"/>
          <w:sz w:val="24"/>
          <w:szCs w:val="24"/>
        </w:rPr>
        <w:t>.</w:t>
      </w:r>
    </w:p>
    <w:p w:rsidR="00B44D4B" w:rsidRPr="0023322D" w:rsidRDefault="00B44D4B" w:rsidP="00B44D4B">
      <w:pPr>
        <w:shd w:val="clear" w:color="auto" w:fill="FFFFFF"/>
        <w:spacing w:after="0" w:line="240" w:lineRule="auto"/>
        <w:ind w:left="709"/>
        <w:contextualSpacing/>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4</w:t>
      </w:r>
      <w:r w:rsidRPr="0023322D">
        <w:rPr>
          <w:rFonts w:ascii="Arial" w:eastAsia="Times New Roman" w:hAnsi="Arial" w:cs="Arial"/>
          <w:color w:val="000000" w:themeColor="text1"/>
          <w:sz w:val="24"/>
          <w:szCs w:val="24"/>
          <w:lang w:eastAsia="ru-RU"/>
        </w:rPr>
        <w:t>. Настоящее решение вступает в силу с момента опубликования.</w:t>
      </w:r>
    </w:p>
    <w:p w:rsidR="00B44D4B" w:rsidRPr="0023322D" w:rsidRDefault="00B44D4B" w:rsidP="00B44D4B">
      <w:pPr>
        <w:shd w:val="clear" w:color="auto" w:fill="FFFFFF"/>
        <w:spacing w:after="0" w:line="240" w:lineRule="auto"/>
        <w:ind w:firstLineChars="709" w:firstLine="1702"/>
        <w:jc w:val="both"/>
        <w:rPr>
          <w:rFonts w:ascii="Arial" w:eastAsia="Times New Roman" w:hAnsi="Arial" w:cs="Arial"/>
          <w:sz w:val="24"/>
          <w:szCs w:val="24"/>
          <w:lang w:eastAsia="ru-RU"/>
        </w:rPr>
      </w:pPr>
    </w:p>
    <w:p w:rsidR="00B44D4B" w:rsidRPr="0023322D" w:rsidRDefault="00B44D4B" w:rsidP="00B44D4B">
      <w:pPr>
        <w:shd w:val="clear" w:color="auto" w:fill="FFFFFF"/>
        <w:spacing w:after="0" w:line="240" w:lineRule="auto"/>
        <w:jc w:val="both"/>
        <w:rPr>
          <w:rFonts w:ascii="Times New Roman" w:eastAsia="Times New Roman" w:hAnsi="Times New Roman" w:cs="Times New Roman"/>
          <w:sz w:val="28"/>
          <w:szCs w:val="28"/>
          <w:lang w:eastAsia="ru-RU"/>
        </w:rPr>
      </w:pPr>
    </w:p>
    <w:p w:rsidR="00B44D4B" w:rsidRPr="0023322D" w:rsidRDefault="00B44D4B" w:rsidP="00B44D4B">
      <w:pPr>
        <w:shd w:val="clear" w:color="auto" w:fill="FFFFFF"/>
        <w:spacing w:after="0" w:line="240" w:lineRule="auto"/>
        <w:jc w:val="both"/>
        <w:rPr>
          <w:rFonts w:ascii="Arial" w:eastAsia="Times New Roman" w:hAnsi="Arial" w:cs="Arial"/>
          <w:sz w:val="24"/>
          <w:szCs w:val="24"/>
          <w:lang w:eastAsia="ru-RU"/>
        </w:rPr>
      </w:pPr>
      <w:r w:rsidRPr="0023322D">
        <w:rPr>
          <w:rFonts w:ascii="Arial" w:eastAsia="Times New Roman" w:hAnsi="Arial" w:cs="Arial"/>
          <w:sz w:val="24"/>
          <w:szCs w:val="24"/>
          <w:lang w:eastAsia="ru-RU"/>
        </w:rPr>
        <w:t>Глава муниципального образования «Майск»</w:t>
      </w:r>
    </w:p>
    <w:p w:rsidR="00B44D4B" w:rsidRDefault="00B44D4B" w:rsidP="00B44D4B">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С.А. Воронов</w:t>
      </w:r>
    </w:p>
    <w:p w:rsidR="00B44D4B" w:rsidRPr="004F0F18" w:rsidRDefault="00B44D4B" w:rsidP="00B44D4B">
      <w:pPr>
        <w:rPr>
          <w:rFonts w:ascii="Arial" w:eastAsia="Times New Roman" w:hAnsi="Arial" w:cs="Arial"/>
          <w:sz w:val="24"/>
          <w:szCs w:val="24"/>
          <w:lang w:eastAsia="ru-RU"/>
        </w:rPr>
      </w:pPr>
    </w:p>
    <w:p w:rsidR="005A33ED" w:rsidRDefault="005A33ED" w:rsidP="00B44D4B">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5A33ED" w:rsidRDefault="005A33ED" w:rsidP="00B44D4B">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5A33ED" w:rsidRDefault="005A33ED" w:rsidP="00B44D4B">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5A33ED" w:rsidRDefault="005A33ED" w:rsidP="00B44D4B">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B44D4B" w:rsidRPr="00B44D4B" w:rsidRDefault="00B44D4B" w:rsidP="00B44D4B">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lastRenderedPageBreak/>
        <w:drawing>
          <wp:inline distT="0" distB="0" distL="0" distR="0">
            <wp:extent cx="771525" cy="971550"/>
            <wp:effectExtent l="0" t="0" r="9525" b="0"/>
            <wp:docPr id="17" name="Рисунок 1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B44D4B" w:rsidRPr="00B44D4B" w:rsidRDefault="00B44D4B" w:rsidP="00B44D4B">
      <w:pPr>
        <w:widowControl w:val="0"/>
        <w:autoSpaceDE w:val="0"/>
        <w:autoSpaceDN w:val="0"/>
        <w:adjustRightInd w:val="0"/>
        <w:spacing w:after="0" w:line="240" w:lineRule="auto"/>
        <w:jc w:val="center"/>
        <w:outlineLvl w:val="0"/>
        <w:rPr>
          <w:rFonts w:ascii="Arial" w:eastAsia="Times New Roman" w:hAnsi="Arial" w:cs="Arial"/>
          <w:b/>
          <w:sz w:val="32"/>
          <w:szCs w:val="32"/>
          <w:lang w:eastAsia="ru-RU"/>
        </w:rPr>
      </w:pPr>
      <w:r w:rsidRPr="00B44D4B">
        <w:rPr>
          <w:rFonts w:ascii="Arial" w:eastAsia="Times New Roman" w:hAnsi="Arial" w:cs="Arial"/>
          <w:b/>
          <w:sz w:val="32"/>
          <w:szCs w:val="32"/>
          <w:lang w:eastAsia="ru-RU"/>
        </w:rPr>
        <w:t>06.12.2022г. №226</w:t>
      </w:r>
    </w:p>
    <w:p w:rsidR="00B44D4B" w:rsidRPr="00B44D4B" w:rsidRDefault="00B44D4B" w:rsidP="00B44D4B">
      <w:pPr>
        <w:widowControl w:val="0"/>
        <w:autoSpaceDE w:val="0"/>
        <w:autoSpaceDN w:val="0"/>
        <w:adjustRightInd w:val="0"/>
        <w:spacing w:after="0" w:line="240" w:lineRule="auto"/>
        <w:jc w:val="center"/>
        <w:outlineLvl w:val="0"/>
        <w:rPr>
          <w:rFonts w:ascii="Arial" w:eastAsia="Times New Roman" w:hAnsi="Arial" w:cs="Arial"/>
          <w:b/>
          <w:sz w:val="32"/>
          <w:szCs w:val="32"/>
          <w:lang w:eastAsia="ru-RU"/>
        </w:rPr>
      </w:pPr>
      <w:r w:rsidRPr="00B44D4B">
        <w:rPr>
          <w:rFonts w:ascii="Arial" w:eastAsia="Times New Roman" w:hAnsi="Arial" w:cs="Arial"/>
          <w:b/>
          <w:sz w:val="32"/>
          <w:szCs w:val="32"/>
          <w:lang w:eastAsia="ru-RU"/>
        </w:rPr>
        <w:t>РОССИЙСКАЯ ФЕДЕРАЦИЯ</w:t>
      </w:r>
    </w:p>
    <w:p w:rsidR="00B44D4B" w:rsidRPr="00B44D4B" w:rsidRDefault="00B44D4B" w:rsidP="00B44D4B">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B44D4B">
        <w:rPr>
          <w:rFonts w:ascii="Arial" w:eastAsia="Times New Roman" w:hAnsi="Arial" w:cs="Arial"/>
          <w:b/>
          <w:sz w:val="32"/>
          <w:szCs w:val="32"/>
          <w:lang w:eastAsia="ru-RU"/>
        </w:rPr>
        <w:t>ИРКУТСКАЯ ОБЛАСТЬ</w:t>
      </w:r>
    </w:p>
    <w:p w:rsidR="00B44D4B" w:rsidRPr="00B44D4B" w:rsidRDefault="00B44D4B" w:rsidP="00B44D4B">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B44D4B">
        <w:rPr>
          <w:rFonts w:ascii="Arial" w:eastAsia="Times New Roman" w:hAnsi="Arial" w:cs="Arial"/>
          <w:b/>
          <w:sz w:val="32"/>
          <w:szCs w:val="32"/>
          <w:lang w:eastAsia="ru-RU"/>
        </w:rPr>
        <w:t>ОСИНСКИЙ МУНИЦИПАЛЬНЫЙ РАЙОН</w:t>
      </w:r>
    </w:p>
    <w:p w:rsidR="00B44D4B" w:rsidRPr="00B44D4B" w:rsidRDefault="00B44D4B" w:rsidP="00B44D4B">
      <w:pPr>
        <w:widowControl w:val="0"/>
        <w:shd w:val="clear" w:color="auto" w:fill="FFFFFF"/>
        <w:autoSpaceDE w:val="0"/>
        <w:autoSpaceDN w:val="0"/>
        <w:adjustRightInd w:val="0"/>
        <w:spacing w:after="0" w:line="326" w:lineRule="exact"/>
        <w:ind w:right="-7"/>
        <w:jc w:val="center"/>
        <w:rPr>
          <w:rFonts w:ascii="Arial" w:eastAsia="Times New Roman" w:hAnsi="Arial" w:cs="Arial"/>
          <w:b/>
          <w:sz w:val="32"/>
          <w:szCs w:val="32"/>
          <w:lang w:eastAsia="ru-RU"/>
        </w:rPr>
      </w:pPr>
      <w:r w:rsidRPr="00B44D4B">
        <w:rPr>
          <w:rFonts w:ascii="Arial" w:eastAsia="Times New Roman" w:hAnsi="Arial" w:cs="Arial"/>
          <w:b/>
          <w:sz w:val="32"/>
          <w:szCs w:val="32"/>
          <w:lang w:eastAsia="ru-RU"/>
        </w:rPr>
        <w:t>МАЙСКОЕ СЕЛЬСКОЕ ПОСЕЛЕНИЕ</w:t>
      </w:r>
    </w:p>
    <w:p w:rsidR="00B44D4B" w:rsidRPr="00B44D4B" w:rsidRDefault="00B44D4B" w:rsidP="00B44D4B">
      <w:pPr>
        <w:widowControl w:val="0"/>
        <w:shd w:val="clear" w:color="auto" w:fill="FFFFFF"/>
        <w:autoSpaceDE w:val="0"/>
        <w:autoSpaceDN w:val="0"/>
        <w:adjustRightInd w:val="0"/>
        <w:spacing w:after="0" w:line="326" w:lineRule="exact"/>
        <w:ind w:right="-7"/>
        <w:jc w:val="center"/>
        <w:rPr>
          <w:rFonts w:ascii="Arial" w:eastAsia="Times New Roman" w:hAnsi="Arial" w:cs="Arial"/>
          <w:b/>
          <w:sz w:val="32"/>
          <w:szCs w:val="32"/>
          <w:lang w:eastAsia="ru-RU"/>
        </w:rPr>
      </w:pPr>
      <w:r w:rsidRPr="00B44D4B">
        <w:rPr>
          <w:rFonts w:ascii="Arial" w:eastAsia="Times New Roman" w:hAnsi="Arial" w:cs="Arial"/>
          <w:b/>
          <w:sz w:val="32"/>
          <w:szCs w:val="32"/>
          <w:lang w:eastAsia="ru-RU"/>
        </w:rPr>
        <w:t>ДУМА</w:t>
      </w:r>
    </w:p>
    <w:p w:rsidR="00B44D4B" w:rsidRPr="00B44D4B" w:rsidRDefault="00B44D4B" w:rsidP="00B44D4B">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B44D4B">
        <w:rPr>
          <w:rFonts w:ascii="Arial" w:eastAsia="Times New Roman" w:hAnsi="Arial" w:cs="Arial"/>
          <w:b/>
          <w:sz w:val="32"/>
          <w:szCs w:val="32"/>
          <w:lang w:eastAsia="ru-RU"/>
        </w:rPr>
        <w:t>РЕШЕНИЕ</w:t>
      </w:r>
    </w:p>
    <w:p w:rsidR="00B44D4B" w:rsidRPr="00B44D4B" w:rsidRDefault="00B44D4B" w:rsidP="00B44D4B">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B44D4B" w:rsidRPr="00B44D4B" w:rsidRDefault="00B44D4B" w:rsidP="00B44D4B">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B44D4B">
        <w:rPr>
          <w:rFonts w:ascii="Arial" w:eastAsia="Times New Roman" w:hAnsi="Arial" w:cs="Arial"/>
          <w:b/>
          <w:sz w:val="32"/>
          <w:szCs w:val="32"/>
          <w:lang w:eastAsia="ru-RU"/>
        </w:rPr>
        <w:t>О РАССМОТРЕНИИ ПРОЕКТА РЕШЕНИЯ ДУМЫ МО «МАЙСК» «О БЮДЖЕТЕ МУНИЦИПАЛЬНОГО  ОБРАЗОВАНИЯ «МАЙСК» НА 2023 ГОД И ПЛАНОВЫЙ ПЕРИОД 2024</w:t>
      </w:r>
      <w:proofErr w:type="gramStart"/>
      <w:r w:rsidRPr="00B44D4B">
        <w:rPr>
          <w:rFonts w:ascii="Arial" w:eastAsia="Times New Roman" w:hAnsi="Arial" w:cs="Arial"/>
          <w:b/>
          <w:sz w:val="32"/>
          <w:szCs w:val="32"/>
          <w:lang w:eastAsia="ru-RU"/>
        </w:rPr>
        <w:t xml:space="preserve"> И</w:t>
      </w:r>
      <w:proofErr w:type="gramEnd"/>
      <w:r w:rsidRPr="00B44D4B">
        <w:rPr>
          <w:rFonts w:ascii="Arial" w:eastAsia="Times New Roman" w:hAnsi="Arial" w:cs="Arial"/>
          <w:b/>
          <w:sz w:val="32"/>
          <w:szCs w:val="32"/>
          <w:lang w:eastAsia="ru-RU"/>
        </w:rPr>
        <w:t xml:space="preserve"> 2025 ГОДОВ»</w:t>
      </w:r>
    </w:p>
    <w:p w:rsidR="00B44D4B" w:rsidRPr="00B44D4B" w:rsidRDefault="00B44D4B" w:rsidP="00B44D4B">
      <w:pPr>
        <w:widowControl w:val="0"/>
        <w:autoSpaceDE w:val="0"/>
        <w:autoSpaceDN w:val="0"/>
        <w:adjustRightInd w:val="0"/>
        <w:spacing w:after="0" w:line="240" w:lineRule="auto"/>
        <w:ind w:right="4756"/>
        <w:rPr>
          <w:rFonts w:ascii="Times New Roman" w:eastAsia="Times New Roman" w:hAnsi="Times New Roman" w:cs="Times New Roman"/>
          <w:sz w:val="28"/>
          <w:szCs w:val="28"/>
          <w:lang w:eastAsia="ru-RU"/>
        </w:rPr>
      </w:pPr>
    </w:p>
    <w:p w:rsidR="00B44D4B" w:rsidRPr="00B44D4B" w:rsidRDefault="00B44D4B" w:rsidP="00B44D4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B44D4B">
        <w:rPr>
          <w:rFonts w:ascii="Arial" w:eastAsia="Times New Roman" w:hAnsi="Arial" w:cs="Arial"/>
          <w:sz w:val="24"/>
          <w:szCs w:val="24"/>
          <w:lang w:eastAsia="ru-RU"/>
        </w:rPr>
        <w:t xml:space="preserve">Руководствуясь пунктом 1 </w:t>
      </w:r>
      <w:hyperlink r:id="rId29" w:history="1">
        <w:r w:rsidRPr="00B44D4B">
          <w:rPr>
            <w:rFonts w:ascii="Arial" w:eastAsia="Times New Roman" w:hAnsi="Arial" w:cs="Arial"/>
            <w:sz w:val="24"/>
            <w:szCs w:val="24"/>
            <w:lang w:eastAsia="ru-RU"/>
          </w:rPr>
          <w:t>части 1 статьи 14</w:t>
        </w:r>
      </w:hyperlink>
      <w:r w:rsidRPr="00B44D4B">
        <w:rPr>
          <w:rFonts w:ascii="Arial" w:eastAsia="Times New Roman" w:hAnsi="Arial" w:cs="Arial"/>
          <w:sz w:val="24"/>
          <w:szCs w:val="24"/>
          <w:lang w:eastAsia="ru-RU"/>
        </w:rPr>
        <w:t xml:space="preserve">,  пунктом 2 части 10 статьи </w:t>
      </w:r>
      <w:hyperlink r:id="rId30" w:history="1">
        <w:r w:rsidRPr="00B44D4B">
          <w:rPr>
            <w:rFonts w:ascii="Arial" w:eastAsia="Times New Roman" w:hAnsi="Arial" w:cs="Arial"/>
            <w:sz w:val="24"/>
            <w:szCs w:val="24"/>
            <w:lang w:eastAsia="ru-RU"/>
          </w:rPr>
          <w:t>35</w:t>
        </w:r>
      </w:hyperlink>
      <w:r w:rsidRPr="00B44D4B">
        <w:rPr>
          <w:rFonts w:ascii="Arial" w:eastAsia="Times New Roman" w:hAnsi="Arial" w:cs="Arial"/>
          <w:sz w:val="24"/>
          <w:szCs w:val="24"/>
          <w:lang w:eastAsia="ru-RU"/>
        </w:rPr>
        <w:t xml:space="preserve"> Федерального закона от 06 октября 2003г. №131-ФЗ  "Об общих принципах организации местного самоуправления в Российской Федерации», главы 3 Положения «О бюджетном процессе МО «Майск», утвержденного решением Думы МО «Майск» от 21 июля 2016 г. № 152, пунктом 1 части 1 статьи  6, статьей 44, частью 3 статьи 58</w:t>
      </w:r>
      <w:proofErr w:type="gramEnd"/>
      <w:r w:rsidRPr="00B44D4B">
        <w:rPr>
          <w:rFonts w:ascii="Arial" w:eastAsia="Times New Roman" w:hAnsi="Arial" w:cs="Arial"/>
          <w:sz w:val="24"/>
          <w:szCs w:val="24"/>
          <w:lang w:eastAsia="ru-RU"/>
        </w:rPr>
        <w:t>, статьей 59 Устава муниципального образования «Майск»</w:t>
      </w:r>
    </w:p>
    <w:p w:rsidR="00B44D4B" w:rsidRPr="00B44D4B" w:rsidRDefault="00B44D4B" w:rsidP="00B44D4B">
      <w:pPr>
        <w:widowControl w:val="0"/>
        <w:autoSpaceDE w:val="0"/>
        <w:autoSpaceDN w:val="0"/>
        <w:adjustRightInd w:val="0"/>
        <w:spacing w:after="0" w:line="240" w:lineRule="auto"/>
        <w:jc w:val="both"/>
        <w:rPr>
          <w:rFonts w:ascii="Arial" w:eastAsia="Times New Roman" w:hAnsi="Arial" w:cs="Arial"/>
          <w:sz w:val="24"/>
          <w:szCs w:val="24"/>
          <w:lang w:eastAsia="ru-RU"/>
        </w:rPr>
      </w:pPr>
    </w:p>
    <w:p w:rsidR="00B44D4B" w:rsidRPr="00B44D4B" w:rsidRDefault="00B44D4B" w:rsidP="00B44D4B">
      <w:pPr>
        <w:widowControl w:val="0"/>
        <w:autoSpaceDE w:val="0"/>
        <w:autoSpaceDN w:val="0"/>
        <w:adjustRightInd w:val="0"/>
        <w:spacing w:after="0" w:line="240" w:lineRule="auto"/>
        <w:ind w:firstLine="709"/>
        <w:jc w:val="center"/>
        <w:rPr>
          <w:rFonts w:ascii="Arial" w:eastAsia="Times New Roman" w:hAnsi="Arial" w:cs="Arial"/>
          <w:sz w:val="30"/>
          <w:szCs w:val="30"/>
          <w:lang w:eastAsia="ru-RU"/>
        </w:rPr>
      </w:pPr>
      <w:r w:rsidRPr="00B44D4B">
        <w:rPr>
          <w:rFonts w:ascii="Arial" w:eastAsia="Times New Roman" w:hAnsi="Arial" w:cs="Arial"/>
          <w:b/>
          <w:sz w:val="30"/>
          <w:szCs w:val="30"/>
          <w:lang w:eastAsia="ru-RU"/>
        </w:rPr>
        <w:t>РЕШИЛА:</w:t>
      </w:r>
    </w:p>
    <w:p w:rsidR="00B44D4B" w:rsidRPr="00B44D4B" w:rsidRDefault="00B44D4B" w:rsidP="00B44D4B">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1. Одобрить проект Решения Думы МО «Майск» «О бюджете муниципального образования «Майск» на 2023 год и плановый период 2024 и 2025 годов</w:t>
      </w:r>
      <w:proofErr w:type="gramStart"/>
      <w:r w:rsidRPr="00B44D4B">
        <w:rPr>
          <w:rFonts w:ascii="Arial" w:eastAsia="Times New Roman" w:hAnsi="Arial" w:cs="Arial"/>
          <w:sz w:val="24"/>
          <w:szCs w:val="24"/>
          <w:lang w:eastAsia="ru-RU"/>
        </w:rPr>
        <w:t>.</w:t>
      </w:r>
      <w:proofErr w:type="gramEnd"/>
      <w:r w:rsidRPr="00B44D4B">
        <w:rPr>
          <w:rFonts w:ascii="Arial" w:eastAsia="Times New Roman" w:hAnsi="Arial" w:cs="Arial"/>
          <w:sz w:val="24"/>
          <w:szCs w:val="24"/>
          <w:lang w:eastAsia="ru-RU"/>
        </w:rPr>
        <w:t xml:space="preserve"> (</w:t>
      </w:r>
      <w:proofErr w:type="gramStart"/>
      <w:r w:rsidRPr="00B44D4B">
        <w:rPr>
          <w:rFonts w:ascii="Arial" w:eastAsia="Times New Roman" w:hAnsi="Arial" w:cs="Arial"/>
          <w:sz w:val="24"/>
          <w:szCs w:val="24"/>
          <w:lang w:eastAsia="ru-RU"/>
        </w:rPr>
        <w:t>п</w:t>
      </w:r>
      <w:proofErr w:type="gramEnd"/>
      <w:r w:rsidRPr="00B44D4B">
        <w:rPr>
          <w:rFonts w:ascii="Arial" w:eastAsia="Times New Roman" w:hAnsi="Arial" w:cs="Arial"/>
          <w:sz w:val="24"/>
          <w:szCs w:val="24"/>
          <w:lang w:eastAsia="ru-RU"/>
        </w:rPr>
        <w:t>риложение 1)</w:t>
      </w:r>
    </w:p>
    <w:p w:rsidR="00B44D4B" w:rsidRPr="00B44D4B" w:rsidRDefault="00B44D4B" w:rsidP="00B44D4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2. Назначить публичные слушания по проекту бюджета на 15 декабря 2022 года на 17 часов 00 минут.</w:t>
      </w:r>
    </w:p>
    <w:p w:rsidR="00B44D4B" w:rsidRPr="00B44D4B" w:rsidRDefault="00B44D4B" w:rsidP="00B44D4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3. Создать рабочую группу по рассмотрению  проекта бюджета муниципального образования «Майск» в следующем составе:</w:t>
      </w:r>
    </w:p>
    <w:p w:rsidR="00B44D4B" w:rsidRPr="00B44D4B" w:rsidRDefault="00B44D4B" w:rsidP="00B44D4B">
      <w:pPr>
        <w:widowControl w:val="0"/>
        <w:autoSpaceDE w:val="0"/>
        <w:autoSpaceDN w:val="0"/>
        <w:adjustRightInd w:val="0"/>
        <w:spacing w:after="0" w:line="240" w:lineRule="auto"/>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-Воронов С.А. , глава муниципального образования «Майск»</w:t>
      </w:r>
    </w:p>
    <w:p w:rsidR="00B44D4B" w:rsidRPr="00B44D4B" w:rsidRDefault="00B44D4B" w:rsidP="00B44D4B">
      <w:pPr>
        <w:widowControl w:val="0"/>
        <w:autoSpaceDE w:val="0"/>
        <w:autoSpaceDN w:val="0"/>
        <w:adjustRightInd w:val="0"/>
        <w:spacing w:after="0" w:line="240" w:lineRule="auto"/>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-Брянцева Н.И. начальник финансового отдела администрации МО «Майск» </w:t>
      </w:r>
    </w:p>
    <w:p w:rsidR="00B44D4B" w:rsidRPr="00B44D4B" w:rsidRDefault="00B44D4B" w:rsidP="00B44D4B">
      <w:pPr>
        <w:widowControl w:val="0"/>
        <w:tabs>
          <w:tab w:val="left" w:pos="1080"/>
        </w:tabs>
        <w:autoSpaceDE w:val="0"/>
        <w:autoSpaceDN w:val="0"/>
        <w:adjustRightInd w:val="0"/>
        <w:spacing w:after="0" w:line="240" w:lineRule="auto"/>
        <w:rPr>
          <w:rFonts w:ascii="Arial" w:eastAsia="Calibri" w:hAnsi="Arial" w:cs="Arial"/>
          <w:sz w:val="24"/>
          <w:szCs w:val="24"/>
          <w:lang w:eastAsia="ru-RU"/>
        </w:rPr>
      </w:pPr>
      <w:r w:rsidRPr="00B44D4B">
        <w:rPr>
          <w:rFonts w:ascii="Arial" w:eastAsia="Calibri" w:hAnsi="Arial" w:cs="Arial"/>
          <w:sz w:val="24"/>
          <w:szCs w:val="24"/>
          <w:lang w:eastAsia="ru-RU"/>
        </w:rPr>
        <w:t>-Копылов А.В. депутат Думы МО «Майск», член комиссии</w:t>
      </w:r>
    </w:p>
    <w:p w:rsidR="00B44D4B" w:rsidRPr="00B44D4B" w:rsidRDefault="00B44D4B" w:rsidP="00B44D4B">
      <w:pPr>
        <w:widowControl w:val="0"/>
        <w:tabs>
          <w:tab w:val="left" w:pos="1080"/>
        </w:tabs>
        <w:autoSpaceDE w:val="0"/>
        <w:autoSpaceDN w:val="0"/>
        <w:adjustRightInd w:val="0"/>
        <w:spacing w:after="0" w:line="240" w:lineRule="auto"/>
        <w:rPr>
          <w:rFonts w:ascii="Arial" w:eastAsia="Calibri" w:hAnsi="Arial" w:cs="Arial"/>
          <w:sz w:val="24"/>
          <w:szCs w:val="24"/>
          <w:lang w:eastAsia="ru-RU"/>
        </w:rPr>
      </w:pPr>
      <w:r w:rsidRPr="00B44D4B">
        <w:rPr>
          <w:rFonts w:ascii="Arial" w:eastAsia="Calibri" w:hAnsi="Arial" w:cs="Arial"/>
          <w:sz w:val="24"/>
          <w:szCs w:val="24"/>
          <w:lang w:eastAsia="ru-RU"/>
        </w:rPr>
        <w:t>-Титаренко А.В. депутат Думы МО «Майск», член комиссии</w:t>
      </w:r>
    </w:p>
    <w:p w:rsidR="00B44D4B" w:rsidRPr="00B44D4B" w:rsidRDefault="00B44D4B" w:rsidP="00B44D4B">
      <w:pPr>
        <w:widowControl w:val="0"/>
        <w:tabs>
          <w:tab w:val="left" w:pos="1080"/>
        </w:tabs>
        <w:autoSpaceDE w:val="0"/>
        <w:autoSpaceDN w:val="0"/>
        <w:adjustRightInd w:val="0"/>
        <w:spacing w:after="0" w:line="240" w:lineRule="auto"/>
        <w:rPr>
          <w:rFonts w:ascii="Arial" w:eastAsia="Calibri" w:hAnsi="Arial" w:cs="Arial"/>
          <w:sz w:val="24"/>
          <w:szCs w:val="24"/>
          <w:lang w:eastAsia="ru-RU"/>
        </w:rPr>
      </w:pPr>
      <w:r w:rsidRPr="00B44D4B">
        <w:rPr>
          <w:rFonts w:ascii="Arial" w:eastAsia="Calibri" w:hAnsi="Arial" w:cs="Arial"/>
          <w:sz w:val="24"/>
          <w:szCs w:val="24"/>
          <w:lang w:eastAsia="ru-RU"/>
        </w:rPr>
        <w:t>-</w:t>
      </w:r>
      <w:r w:rsidRPr="00B44D4B">
        <w:rPr>
          <w:rFonts w:ascii="Arial" w:eastAsia="Times New Roman" w:hAnsi="Arial" w:cs="Arial"/>
          <w:sz w:val="24"/>
          <w:szCs w:val="24"/>
          <w:lang w:eastAsia="ru-RU"/>
        </w:rPr>
        <w:t>Шишкина Т.С.</w:t>
      </w:r>
      <w:r w:rsidRPr="00B44D4B">
        <w:rPr>
          <w:rFonts w:ascii="Arial" w:eastAsia="Calibri" w:hAnsi="Arial" w:cs="Arial"/>
          <w:sz w:val="24"/>
          <w:szCs w:val="24"/>
          <w:lang w:eastAsia="ru-RU"/>
        </w:rPr>
        <w:t xml:space="preserve"> депутат Думы МО «Майск», член комиссии.</w:t>
      </w:r>
    </w:p>
    <w:p w:rsidR="00B44D4B" w:rsidRPr="00B44D4B" w:rsidRDefault="00B44D4B" w:rsidP="00B44D4B">
      <w:pPr>
        <w:widowControl w:val="0"/>
        <w:tabs>
          <w:tab w:val="left" w:pos="709"/>
        </w:tabs>
        <w:autoSpaceDE w:val="0"/>
        <w:autoSpaceDN w:val="0"/>
        <w:adjustRightInd w:val="0"/>
        <w:spacing w:after="0" w:line="240" w:lineRule="auto"/>
        <w:ind w:firstLine="709"/>
        <w:jc w:val="both"/>
        <w:rPr>
          <w:rFonts w:ascii="Arial" w:eastAsia="Calibri" w:hAnsi="Arial" w:cs="Arial"/>
          <w:sz w:val="24"/>
          <w:szCs w:val="24"/>
          <w:lang w:eastAsia="ru-RU"/>
        </w:rPr>
      </w:pPr>
      <w:r w:rsidRPr="00B44D4B">
        <w:rPr>
          <w:rFonts w:ascii="Arial" w:eastAsia="Calibri" w:hAnsi="Arial" w:cs="Arial"/>
          <w:sz w:val="24"/>
          <w:szCs w:val="24"/>
          <w:lang w:eastAsia="ru-RU"/>
        </w:rPr>
        <w:t xml:space="preserve">4. Рабочей группе с учетом результатов публичных слушаний доработать проект </w:t>
      </w:r>
      <w:r w:rsidRPr="00B44D4B">
        <w:rPr>
          <w:rFonts w:ascii="Arial" w:eastAsia="Times New Roman" w:hAnsi="Arial" w:cs="Arial"/>
          <w:sz w:val="24"/>
          <w:szCs w:val="24"/>
          <w:lang w:eastAsia="ru-RU"/>
        </w:rPr>
        <w:t>Решения Думы МО «Майск» «О бюджете муниципального образования «Майск» на 2023 год и плановый период 2024 и 2025 годов, внести на рассмотрение Думы МО «Майск» для его принятия.</w:t>
      </w:r>
    </w:p>
    <w:p w:rsidR="00B44D4B" w:rsidRPr="00B44D4B" w:rsidRDefault="00B44D4B" w:rsidP="00B44D4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5. Опубликовать (обнародовать) настоящее Решение в «Вестнике» и разместить на официальном сайте администрации МО «Майск» </w:t>
      </w:r>
      <w:hyperlink r:id="rId31" w:history="1">
        <w:r w:rsidRPr="00B44D4B">
          <w:rPr>
            <w:rFonts w:ascii="Arial" w:eastAsia="Times New Roman" w:hAnsi="Arial" w:cs="Arial"/>
            <w:color w:val="0000FF"/>
            <w:sz w:val="24"/>
            <w:szCs w:val="24"/>
            <w:u w:val="single"/>
            <w:lang w:eastAsia="ru-RU"/>
          </w:rPr>
          <w:t>www.maisk-adm.ru</w:t>
        </w:r>
      </w:hyperlink>
      <w:r w:rsidRPr="00B44D4B">
        <w:rPr>
          <w:rFonts w:ascii="Arial" w:eastAsia="Times New Roman" w:hAnsi="Arial" w:cs="Arial"/>
          <w:sz w:val="24"/>
          <w:szCs w:val="24"/>
          <w:lang w:eastAsia="ru-RU"/>
        </w:rPr>
        <w:t xml:space="preserve">. </w:t>
      </w:r>
    </w:p>
    <w:p w:rsidR="00B44D4B" w:rsidRPr="00B44D4B" w:rsidRDefault="00B44D4B" w:rsidP="00B44D4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6. Настоящее Решение вступает в силу с момента официального </w:t>
      </w:r>
      <w:r w:rsidRPr="00B44D4B">
        <w:rPr>
          <w:rFonts w:ascii="Arial" w:eastAsia="Times New Roman" w:hAnsi="Arial" w:cs="Arial"/>
          <w:sz w:val="24"/>
          <w:szCs w:val="24"/>
          <w:lang w:eastAsia="ru-RU"/>
        </w:rPr>
        <w:lastRenderedPageBreak/>
        <w:t>опубликования (обнародования).</w:t>
      </w:r>
    </w:p>
    <w:p w:rsidR="00B44D4B" w:rsidRPr="00B44D4B" w:rsidRDefault="00B44D4B" w:rsidP="00B44D4B">
      <w:pPr>
        <w:widowControl w:val="0"/>
        <w:shd w:val="clear" w:color="auto" w:fill="FFFFFF"/>
        <w:tabs>
          <w:tab w:val="left" w:pos="0"/>
        </w:tabs>
        <w:autoSpaceDE w:val="0"/>
        <w:autoSpaceDN w:val="0"/>
        <w:adjustRightInd w:val="0"/>
        <w:spacing w:after="0" w:line="240" w:lineRule="auto"/>
        <w:ind w:right="57"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7</w:t>
      </w:r>
      <w:r w:rsidRPr="00B44D4B">
        <w:rPr>
          <w:rFonts w:ascii="Arial" w:eastAsia="Times New Roman" w:hAnsi="Arial" w:cs="Arial"/>
          <w:i/>
          <w:sz w:val="24"/>
          <w:szCs w:val="24"/>
          <w:lang w:eastAsia="ru-RU"/>
        </w:rPr>
        <w:t>.</w:t>
      </w:r>
      <w:r w:rsidRPr="00B44D4B">
        <w:rPr>
          <w:rFonts w:ascii="Arial" w:eastAsia="Times New Roman" w:hAnsi="Arial" w:cs="Arial"/>
          <w:sz w:val="24"/>
          <w:szCs w:val="24"/>
          <w:lang w:eastAsia="ru-RU"/>
        </w:rPr>
        <w:t xml:space="preserve"> </w:t>
      </w:r>
      <w:proofErr w:type="gramStart"/>
      <w:r w:rsidRPr="00B44D4B">
        <w:rPr>
          <w:rFonts w:ascii="Arial" w:eastAsia="Times New Roman" w:hAnsi="Arial" w:cs="Arial"/>
          <w:sz w:val="24"/>
          <w:szCs w:val="24"/>
          <w:lang w:eastAsia="ru-RU"/>
        </w:rPr>
        <w:t>Контроль за</w:t>
      </w:r>
      <w:proofErr w:type="gramEnd"/>
      <w:r w:rsidRPr="00B44D4B">
        <w:rPr>
          <w:rFonts w:ascii="Arial" w:eastAsia="Times New Roman" w:hAnsi="Arial" w:cs="Arial"/>
          <w:sz w:val="24"/>
          <w:szCs w:val="24"/>
          <w:lang w:eastAsia="ru-RU"/>
        </w:rPr>
        <w:t xml:space="preserve"> исполнением настоящего решения возложить на финансовый отдел администрации муниципального образования «Майск» (Брянцева Н.И.)</w:t>
      </w:r>
    </w:p>
    <w:p w:rsidR="00B44D4B" w:rsidRPr="00B44D4B" w:rsidRDefault="00B44D4B" w:rsidP="00B44D4B">
      <w:pPr>
        <w:widowControl w:val="0"/>
        <w:autoSpaceDE w:val="0"/>
        <w:autoSpaceDN w:val="0"/>
        <w:adjustRightInd w:val="0"/>
        <w:spacing w:after="0" w:line="240" w:lineRule="auto"/>
        <w:jc w:val="both"/>
        <w:rPr>
          <w:rFonts w:ascii="Arial" w:eastAsia="Times New Roman" w:hAnsi="Arial" w:cs="Arial"/>
          <w:sz w:val="20"/>
          <w:szCs w:val="20"/>
          <w:lang w:eastAsia="ru-RU"/>
        </w:rPr>
      </w:pPr>
      <w:r w:rsidRPr="00B44D4B">
        <w:rPr>
          <w:rFonts w:ascii="Arial" w:eastAsia="Times New Roman" w:hAnsi="Arial" w:cs="Arial"/>
          <w:sz w:val="20"/>
          <w:szCs w:val="20"/>
          <w:lang w:eastAsia="ru-RU"/>
        </w:rPr>
        <w:t xml:space="preserve"> </w:t>
      </w:r>
    </w:p>
    <w:p w:rsidR="00B44D4B" w:rsidRPr="00B44D4B" w:rsidRDefault="00B44D4B" w:rsidP="00B44D4B">
      <w:pPr>
        <w:widowControl w:val="0"/>
        <w:autoSpaceDE w:val="0"/>
        <w:autoSpaceDN w:val="0"/>
        <w:adjustRightInd w:val="0"/>
        <w:spacing w:after="0" w:line="240" w:lineRule="auto"/>
        <w:jc w:val="both"/>
        <w:rPr>
          <w:rFonts w:ascii="Arial" w:eastAsia="Times New Roman" w:hAnsi="Arial" w:cs="Arial"/>
          <w:sz w:val="20"/>
          <w:szCs w:val="20"/>
          <w:lang w:eastAsia="ru-RU"/>
        </w:rPr>
      </w:pPr>
    </w:p>
    <w:p w:rsidR="00B44D4B" w:rsidRPr="00B44D4B" w:rsidRDefault="00B44D4B" w:rsidP="00B44D4B">
      <w:pPr>
        <w:widowControl w:val="0"/>
        <w:autoSpaceDE w:val="0"/>
        <w:autoSpaceDN w:val="0"/>
        <w:adjustRightInd w:val="0"/>
        <w:spacing w:after="0" w:line="240" w:lineRule="auto"/>
        <w:jc w:val="both"/>
        <w:rPr>
          <w:rFonts w:ascii="Arial" w:eastAsia="Times New Roman" w:hAnsi="Arial" w:cs="Arial"/>
          <w:sz w:val="20"/>
          <w:szCs w:val="20"/>
          <w:lang w:eastAsia="ru-RU"/>
        </w:rPr>
      </w:pPr>
      <w:r w:rsidRPr="00B44D4B">
        <w:rPr>
          <w:rFonts w:ascii="Arial" w:eastAsia="Times New Roman" w:hAnsi="Arial" w:cs="Arial"/>
          <w:sz w:val="24"/>
          <w:szCs w:val="20"/>
          <w:lang w:eastAsia="ru-RU"/>
        </w:rPr>
        <w:t xml:space="preserve">Председатель </w:t>
      </w:r>
      <w:proofErr w:type="spellStart"/>
      <w:r w:rsidRPr="00B44D4B">
        <w:rPr>
          <w:rFonts w:ascii="Arial" w:eastAsia="Times New Roman" w:hAnsi="Arial" w:cs="Arial"/>
          <w:sz w:val="24"/>
          <w:szCs w:val="20"/>
          <w:lang w:eastAsia="ru-RU"/>
        </w:rPr>
        <w:t>Думы</w:t>
      </w:r>
      <w:proofErr w:type="gramStart"/>
      <w:r w:rsidRPr="00B44D4B">
        <w:rPr>
          <w:rFonts w:ascii="Arial" w:eastAsia="Times New Roman" w:hAnsi="Arial" w:cs="Arial"/>
          <w:sz w:val="24"/>
          <w:szCs w:val="20"/>
          <w:lang w:eastAsia="ru-RU"/>
        </w:rPr>
        <w:t>,Г</w:t>
      </w:r>
      <w:proofErr w:type="gramEnd"/>
      <w:r w:rsidRPr="00B44D4B">
        <w:rPr>
          <w:rFonts w:ascii="Arial" w:eastAsia="Times New Roman" w:hAnsi="Arial" w:cs="Arial"/>
          <w:sz w:val="24"/>
          <w:szCs w:val="20"/>
          <w:lang w:eastAsia="ru-RU"/>
        </w:rPr>
        <w:t>лава</w:t>
      </w:r>
      <w:proofErr w:type="spellEnd"/>
      <w:r w:rsidRPr="00B44D4B">
        <w:rPr>
          <w:rFonts w:ascii="Arial" w:eastAsia="Times New Roman" w:hAnsi="Arial" w:cs="Arial"/>
          <w:sz w:val="24"/>
          <w:szCs w:val="20"/>
          <w:lang w:eastAsia="ru-RU"/>
        </w:rPr>
        <w:t xml:space="preserve"> муниципального образования «Майск»</w:t>
      </w:r>
    </w:p>
    <w:p w:rsidR="00B44D4B" w:rsidRPr="00B44D4B" w:rsidRDefault="00B44D4B" w:rsidP="00B44D4B">
      <w:pPr>
        <w:widowControl w:val="0"/>
        <w:autoSpaceDE w:val="0"/>
        <w:autoSpaceDN w:val="0"/>
        <w:adjustRightInd w:val="0"/>
        <w:spacing w:after="0" w:line="240" w:lineRule="auto"/>
        <w:rPr>
          <w:rFonts w:ascii="Arial" w:eastAsia="Times New Roman" w:hAnsi="Arial" w:cs="Arial"/>
          <w:b/>
          <w:sz w:val="24"/>
          <w:szCs w:val="20"/>
          <w:lang w:eastAsia="ru-RU"/>
        </w:rPr>
      </w:pPr>
      <w:proofErr w:type="spellStart"/>
      <w:r w:rsidRPr="00B44D4B">
        <w:rPr>
          <w:rFonts w:ascii="Arial" w:eastAsia="Times New Roman" w:hAnsi="Arial" w:cs="Arial"/>
          <w:sz w:val="24"/>
          <w:szCs w:val="20"/>
          <w:lang w:eastAsia="ru-RU"/>
        </w:rPr>
        <w:t>С.А.Воронов</w:t>
      </w:r>
      <w:proofErr w:type="spellEnd"/>
    </w:p>
    <w:p w:rsidR="00B44D4B" w:rsidRPr="00B44D4B" w:rsidRDefault="00B44D4B" w:rsidP="00B44D4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4D4B" w:rsidRPr="00B44D4B" w:rsidRDefault="00B44D4B" w:rsidP="00B44D4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4D4B" w:rsidRPr="00B44D4B" w:rsidRDefault="00B44D4B" w:rsidP="00B44D4B">
      <w:pPr>
        <w:shd w:val="clear" w:color="auto" w:fill="FFFFFF"/>
        <w:spacing w:after="0" w:line="317" w:lineRule="exact"/>
        <w:ind w:right="-7"/>
        <w:jc w:val="right"/>
        <w:outlineLvl w:val="0"/>
        <w:rPr>
          <w:rFonts w:ascii="Times New Roman" w:eastAsia="Times New Roman" w:hAnsi="Times New Roman" w:cs="Times New Roman"/>
          <w:smallCaps/>
          <w:spacing w:val="-8"/>
          <w:sz w:val="28"/>
          <w:szCs w:val="28"/>
          <w:lang w:eastAsia="ru-RU"/>
        </w:rPr>
      </w:pPr>
      <w:r w:rsidRPr="00B44D4B">
        <w:rPr>
          <w:rFonts w:ascii="Times New Roman" w:eastAsia="Times New Roman" w:hAnsi="Times New Roman" w:cs="Times New Roman"/>
          <w:smallCaps/>
          <w:spacing w:val="-8"/>
          <w:sz w:val="28"/>
          <w:szCs w:val="28"/>
          <w:lang w:eastAsia="ru-RU"/>
        </w:rPr>
        <w:t>ПРОЕКТ</w:t>
      </w:r>
    </w:p>
    <w:p w:rsidR="00B44D4B" w:rsidRPr="00B44D4B" w:rsidRDefault="00B44D4B" w:rsidP="00B44D4B">
      <w:pPr>
        <w:shd w:val="clear" w:color="auto" w:fill="FFFFFF"/>
        <w:spacing w:after="0" w:line="317" w:lineRule="exact"/>
        <w:ind w:right="-7"/>
        <w:jc w:val="right"/>
        <w:outlineLvl w:val="0"/>
        <w:rPr>
          <w:rFonts w:ascii="Times New Roman" w:eastAsia="Times New Roman" w:hAnsi="Times New Roman" w:cs="Times New Roman"/>
          <w:smallCaps/>
          <w:spacing w:val="-8"/>
          <w:sz w:val="28"/>
          <w:szCs w:val="28"/>
          <w:lang w:eastAsia="ru-RU"/>
        </w:rPr>
      </w:pPr>
    </w:p>
    <w:p w:rsidR="00B44D4B" w:rsidRPr="00B44D4B" w:rsidRDefault="00B44D4B" w:rsidP="00B44D4B">
      <w:pPr>
        <w:spacing w:after="0" w:line="240" w:lineRule="auto"/>
        <w:jc w:val="center"/>
        <w:outlineLvl w:val="0"/>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extent cx="771525" cy="971550"/>
            <wp:effectExtent l="0" t="0" r="9525" b="0"/>
            <wp:docPr id="16" name="Рисунок 1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B44D4B" w:rsidRPr="00B44D4B" w:rsidRDefault="00B44D4B" w:rsidP="00B44D4B">
      <w:pPr>
        <w:spacing w:after="0" w:line="240" w:lineRule="auto"/>
        <w:jc w:val="center"/>
        <w:outlineLvl w:val="0"/>
        <w:rPr>
          <w:rFonts w:ascii="Arial" w:eastAsia="Times New Roman" w:hAnsi="Arial" w:cs="Arial"/>
          <w:b/>
          <w:sz w:val="32"/>
          <w:szCs w:val="32"/>
          <w:lang w:eastAsia="ru-RU"/>
        </w:rPr>
      </w:pPr>
      <w:r w:rsidRPr="00B44D4B">
        <w:rPr>
          <w:rFonts w:ascii="Arial" w:eastAsia="Times New Roman" w:hAnsi="Arial" w:cs="Arial"/>
          <w:b/>
          <w:sz w:val="32"/>
          <w:szCs w:val="32"/>
          <w:lang w:eastAsia="ru-RU"/>
        </w:rPr>
        <w:t>__.12.2022г. № ___</w:t>
      </w:r>
    </w:p>
    <w:p w:rsidR="00B44D4B" w:rsidRPr="00B44D4B" w:rsidRDefault="00B44D4B" w:rsidP="00B44D4B">
      <w:pPr>
        <w:spacing w:after="0" w:line="240" w:lineRule="auto"/>
        <w:jc w:val="center"/>
        <w:outlineLvl w:val="0"/>
        <w:rPr>
          <w:rFonts w:ascii="Arial" w:eastAsia="Times New Roman" w:hAnsi="Arial" w:cs="Arial"/>
          <w:b/>
          <w:sz w:val="32"/>
          <w:szCs w:val="32"/>
          <w:lang w:eastAsia="ru-RU"/>
        </w:rPr>
      </w:pPr>
      <w:r w:rsidRPr="00B44D4B">
        <w:rPr>
          <w:rFonts w:ascii="Arial" w:eastAsia="Times New Roman" w:hAnsi="Arial" w:cs="Arial"/>
          <w:b/>
          <w:sz w:val="32"/>
          <w:szCs w:val="32"/>
          <w:lang w:eastAsia="ru-RU"/>
        </w:rPr>
        <w:t>РОССИЙСКАЯ ФЕДЕРАЦИЯ</w:t>
      </w:r>
    </w:p>
    <w:p w:rsidR="00B44D4B" w:rsidRPr="00B44D4B" w:rsidRDefault="00B44D4B" w:rsidP="00B44D4B">
      <w:pPr>
        <w:spacing w:after="0" w:line="240" w:lineRule="auto"/>
        <w:jc w:val="center"/>
        <w:rPr>
          <w:rFonts w:ascii="Arial" w:eastAsia="Times New Roman" w:hAnsi="Arial" w:cs="Arial"/>
          <w:b/>
          <w:sz w:val="32"/>
          <w:szCs w:val="32"/>
          <w:lang w:eastAsia="ru-RU"/>
        </w:rPr>
      </w:pPr>
      <w:r w:rsidRPr="00B44D4B">
        <w:rPr>
          <w:rFonts w:ascii="Arial" w:eastAsia="Times New Roman" w:hAnsi="Arial" w:cs="Arial"/>
          <w:b/>
          <w:sz w:val="32"/>
          <w:szCs w:val="32"/>
          <w:lang w:eastAsia="ru-RU"/>
        </w:rPr>
        <w:t>ИРКУТСКАЯ ОБЛАСТЬ</w:t>
      </w:r>
    </w:p>
    <w:p w:rsidR="00B44D4B" w:rsidRPr="00B44D4B" w:rsidRDefault="00B44D4B" w:rsidP="00B44D4B">
      <w:pPr>
        <w:spacing w:after="0" w:line="240" w:lineRule="auto"/>
        <w:jc w:val="center"/>
        <w:rPr>
          <w:rFonts w:ascii="Arial" w:eastAsia="Times New Roman" w:hAnsi="Arial" w:cs="Arial"/>
          <w:b/>
          <w:sz w:val="32"/>
          <w:szCs w:val="32"/>
          <w:lang w:eastAsia="ru-RU"/>
        </w:rPr>
      </w:pPr>
      <w:r w:rsidRPr="00B44D4B">
        <w:rPr>
          <w:rFonts w:ascii="Arial" w:eastAsia="Times New Roman" w:hAnsi="Arial" w:cs="Arial"/>
          <w:b/>
          <w:sz w:val="32"/>
          <w:szCs w:val="32"/>
          <w:lang w:eastAsia="ru-RU"/>
        </w:rPr>
        <w:t>ОСИНСКИЙ МУНИЦИПАЛЬНЫЙ РАЙОН</w:t>
      </w:r>
    </w:p>
    <w:p w:rsidR="00B44D4B" w:rsidRPr="00B44D4B" w:rsidRDefault="00B44D4B" w:rsidP="00B44D4B">
      <w:pPr>
        <w:shd w:val="clear" w:color="auto" w:fill="FFFFFF"/>
        <w:spacing w:after="0" w:line="326" w:lineRule="exact"/>
        <w:ind w:right="-7"/>
        <w:jc w:val="center"/>
        <w:rPr>
          <w:rFonts w:ascii="Arial" w:eastAsia="Times New Roman" w:hAnsi="Arial" w:cs="Arial"/>
          <w:b/>
          <w:sz w:val="32"/>
          <w:szCs w:val="32"/>
          <w:lang w:eastAsia="ru-RU"/>
        </w:rPr>
      </w:pPr>
      <w:r w:rsidRPr="00B44D4B">
        <w:rPr>
          <w:rFonts w:ascii="Arial" w:eastAsia="Times New Roman" w:hAnsi="Arial" w:cs="Arial"/>
          <w:b/>
          <w:sz w:val="32"/>
          <w:szCs w:val="32"/>
          <w:lang w:eastAsia="ru-RU"/>
        </w:rPr>
        <w:t>МАЙСКОЕ СЕЛЬСКОЕ ПОСЕЛЕНИЕ</w:t>
      </w:r>
    </w:p>
    <w:p w:rsidR="00B44D4B" w:rsidRPr="00B44D4B" w:rsidRDefault="00B44D4B" w:rsidP="00B44D4B">
      <w:pPr>
        <w:shd w:val="clear" w:color="auto" w:fill="FFFFFF"/>
        <w:spacing w:after="0" w:line="326" w:lineRule="exact"/>
        <w:ind w:right="-7"/>
        <w:jc w:val="center"/>
        <w:rPr>
          <w:rFonts w:ascii="Arial" w:eastAsia="Times New Roman" w:hAnsi="Arial" w:cs="Arial"/>
          <w:b/>
          <w:sz w:val="32"/>
          <w:szCs w:val="32"/>
          <w:lang w:eastAsia="ru-RU"/>
        </w:rPr>
      </w:pPr>
      <w:r w:rsidRPr="00B44D4B">
        <w:rPr>
          <w:rFonts w:ascii="Arial" w:eastAsia="Times New Roman" w:hAnsi="Arial" w:cs="Arial"/>
          <w:b/>
          <w:sz w:val="32"/>
          <w:szCs w:val="32"/>
          <w:lang w:eastAsia="ru-RU"/>
        </w:rPr>
        <w:t>ДУМА</w:t>
      </w:r>
    </w:p>
    <w:p w:rsidR="00B44D4B" w:rsidRPr="00B44D4B" w:rsidRDefault="00B44D4B" w:rsidP="00B44D4B">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B44D4B">
        <w:rPr>
          <w:rFonts w:ascii="Arial" w:eastAsia="Times New Roman" w:hAnsi="Arial" w:cs="Arial"/>
          <w:b/>
          <w:sz w:val="32"/>
          <w:szCs w:val="32"/>
          <w:lang w:eastAsia="ru-RU"/>
        </w:rPr>
        <w:t>РЕШЕНИЕ</w:t>
      </w:r>
    </w:p>
    <w:p w:rsidR="00B44D4B" w:rsidRPr="00B44D4B" w:rsidRDefault="00B44D4B" w:rsidP="00B44D4B">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B44D4B" w:rsidRPr="00B44D4B" w:rsidRDefault="00B44D4B" w:rsidP="00B44D4B">
      <w:pPr>
        <w:spacing w:after="0" w:line="240" w:lineRule="auto"/>
        <w:jc w:val="center"/>
        <w:rPr>
          <w:rFonts w:ascii="Arial" w:eastAsia="Times New Roman" w:hAnsi="Arial" w:cs="Arial"/>
          <w:b/>
          <w:sz w:val="32"/>
          <w:szCs w:val="32"/>
          <w:lang w:eastAsia="ru-RU"/>
        </w:rPr>
      </w:pPr>
      <w:r w:rsidRPr="00B44D4B">
        <w:rPr>
          <w:rFonts w:ascii="Arial" w:eastAsia="Times New Roman" w:hAnsi="Arial" w:cs="Arial"/>
          <w:b/>
          <w:sz w:val="32"/>
          <w:szCs w:val="32"/>
          <w:lang w:eastAsia="ru-RU"/>
        </w:rPr>
        <w:t>ОБ УТВЕРЖДЕНИИ РЕШЕНИЯ ДУМЫ МО «МАЙСК» «О БЮДЖЕТЕ МУНИЦИПАЛЬНОГО  ОБРАЗОВАНИЯ «МАЙСК» НА 2022 ГОД И ПЛАНОВЫЙ ПЕРИОД 2023</w:t>
      </w:r>
      <w:proofErr w:type="gramStart"/>
      <w:r w:rsidRPr="00B44D4B">
        <w:rPr>
          <w:rFonts w:ascii="Arial" w:eastAsia="Times New Roman" w:hAnsi="Arial" w:cs="Arial"/>
          <w:b/>
          <w:sz w:val="32"/>
          <w:szCs w:val="32"/>
          <w:lang w:eastAsia="ru-RU"/>
        </w:rPr>
        <w:t xml:space="preserve"> И</w:t>
      </w:r>
      <w:proofErr w:type="gramEnd"/>
      <w:r w:rsidRPr="00B44D4B">
        <w:rPr>
          <w:rFonts w:ascii="Arial" w:eastAsia="Times New Roman" w:hAnsi="Arial" w:cs="Arial"/>
          <w:b/>
          <w:sz w:val="32"/>
          <w:szCs w:val="32"/>
          <w:lang w:eastAsia="ru-RU"/>
        </w:rPr>
        <w:t xml:space="preserve"> 2024 ГОДОВ».</w:t>
      </w:r>
    </w:p>
    <w:p w:rsidR="00B44D4B" w:rsidRPr="00B44D4B" w:rsidRDefault="00B44D4B" w:rsidP="00B44D4B">
      <w:pPr>
        <w:spacing w:after="0" w:line="240" w:lineRule="auto"/>
        <w:ind w:right="4756"/>
        <w:rPr>
          <w:rFonts w:ascii="Arial" w:eastAsia="Times New Roman" w:hAnsi="Arial" w:cs="Arial"/>
          <w:sz w:val="32"/>
          <w:szCs w:val="32"/>
          <w:lang w:eastAsia="ru-RU"/>
        </w:rPr>
      </w:pPr>
    </w:p>
    <w:p w:rsidR="00B44D4B" w:rsidRPr="00B44D4B" w:rsidRDefault="00B44D4B" w:rsidP="00B44D4B">
      <w:pPr>
        <w:spacing w:after="0" w:line="240" w:lineRule="auto"/>
        <w:ind w:firstLine="708"/>
        <w:jc w:val="both"/>
        <w:rPr>
          <w:rFonts w:ascii="Arial" w:eastAsia="Times New Roman" w:hAnsi="Arial" w:cs="Arial"/>
          <w:color w:val="000000"/>
          <w:sz w:val="24"/>
          <w:szCs w:val="24"/>
          <w:lang w:eastAsia="ru-RU"/>
        </w:rPr>
      </w:pPr>
      <w:proofErr w:type="gramStart"/>
      <w:r w:rsidRPr="00B44D4B">
        <w:rPr>
          <w:rFonts w:ascii="Arial" w:eastAsia="Times New Roman" w:hAnsi="Arial" w:cs="Arial"/>
          <w:sz w:val="24"/>
          <w:szCs w:val="24"/>
          <w:lang w:eastAsia="ru-RU"/>
        </w:rPr>
        <w:t xml:space="preserve">На основании п.1 ст.185 Бюджетного кодекса РФ, п.1. </w:t>
      </w:r>
      <w:hyperlink r:id="rId32" w:history="1">
        <w:r w:rsidRPr="00B44D4B">
          <w:rPr>
            <w:rFonts w:ascii="Arial" w:eastAsia="Times New Roman" w:hAnsi="Arial" w:cs="Arial"/>
            <w:sz w:val="24"/>
            <w:szCs w:val="24"/>
            <w:lang w:eastAsia="ru-RU"/>
          </w:rPr>
          <w:t>ч.1 ст. 14</w:t>
        </w:r>
      </w:hyperlink>
      <w:r w:rsidRPr="00B44D4B">
        <w:rPr>
          <w:rFonts w:ascii="Arial" w:eastAsia="Times New Roman" w:hAnsi="Arial" w:cs="Arial"/>
          <w:sz w:val="24"/>
          <w:szCs w:val="24"/>
          <w:lang w:eastAsia="ru-RU"/>
        </w:rPr>
        <w:t xml:space="preserve">,  п.2 ч.10 ст. </w:t>
      </w:r>
      <w:hyperlink r:id="rId33" w:history="1">
        <w:r w:rsidRPr="00B44D4B">
          <w:rPr>
            <w:rFonts w:ascii="Arial" w:eastAsia="Times New Roman" w:hAnsi="Arial" w:cs="Arial"/>
            <w:sz w:val="24"/>
            <w:szCs w:val="24"/>
            <w:lang w:eastAsia="ru-RU"/>
          </w:rPr>
          <w:t>35</w:t>
        </w:r>
      </w:hyperlink>
      <w:r w:rsidRPr="00B44D4B">
        <w:rPr>
          <w:rFonts w:ascii="Arial" w:eastAsia="Times New Roman" w:hAnsi="Arial" w:cs="Arial"/>
          <w:sz w:val="24"/>
          <w:szCs w:val="24"/>
          <w:lang w:eastAsia="ru-RU"/>
        </w:rPr>
        <w:t>, ст. 52 Федерального закона от 06.10.2003г. №131-ФЗ "Об общих принципах организации местного самоуправления в Российской Федерации», главы 3 Положения «О бюджетном процессе МО «Майск», утвержденного Решением Думы МО «Майск» от 21.07.2016 г. № 152, Решения Думы МО «Майск» от</w:t>
      </w:r>
      <w:proofErr w:type="gramEnd"/>
      <w:r w:rsidRPr="00B44D4B">
        <w:rPr>
          <w:rFonts w:ascii="Arial" w:eastAsia="Times New Roman" w:hAnsi="Arial" w:cs="Arial"/>
          <w:sz w:val="24"/>
          <w:szCs w:val="24"/>
          <w:lang w:eastAsia="ru-RU"/>
        </w:rPr>
        <w:t xml:space="preserve"> 26.09.2013г. №5</w:t>
      </w:r>
      <w:r w:rsidRPr="00B44D4B">
        <w:rPr>
          <w:rFonts w:ascii="Arial" w:eastAsia="Times New Roman" w:hAnsi="Arial" w:cs="Arial"/>
          <w:color w:val="000000"/>
          <w:sz w:val="24"/>
          <w:szCs w:val="24"/>
          <w:lang w:eastAsia="ru-RU"/>
        </w:rPr>
        <w:t xml:space="preserve"> «О муниципальном дорожном фонде муниципального образования «Майск», Заключения  КСП Осинского муниципального района от </w:t>
      </w:r>
      <w:r w:rsidRPr="00B44D4B">
        <w:rPr>
          <w:rFonts w:ascii="Arial" w:eastAsia="Times New Roman" w:hAnsi="Arial" w:cs="Arial"/>
          <w:color w:val="000000"/>
          <w:sz w:val="24"/>
          <w:szCs w:val="24"/>
          <w:lang w:eastAsia="ru-RU"/>
        </w:rPr>
        <w:softHyphen/>
      </w:r>
      <w:r w:rsidRPr="00B44D4B">
        <w:rPr>
          <w:rFonts w:ascii="Arial" w:eastAsia="Times New Roman" w:hAnsi="Arial" w:cs="Arial"/>
          <w:color w:val="000000"/>
          <w:sz w:val="24"/>
          <w:szCs w:val="24"/>
          <w:lang w:eastAsia="ru-RU"/>
        </w:rPr>
        <w:softHyphen/>
        <w:t>25.11.2022г. №01-07/66 по экспертизе проекта решения Думы МО «Майск» «О бюджете муниципального образования «Майск» на 2022 год и плановый период 2023-2024 годов».</w:t>
      </w:r>
      <w:r w:rsidRPr="00B44D4B">
        <w:rPr>
          <w:rFonts w:ascii="Arial" w:eastAsia="Times New Roman" w:hAnsi="Arial" w:cs="Arial"/>
          <w:sz w:val="24"/>
          <w:szCs w:val="24"/>
          <w:lang w:eastAsia="ru-RU"/>
        </w:rPr>
        <w:t xml:space="preserve"> </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Руководствуясь п.1 ч.1 ст.6, статьями 44-45, 57-59, Устава муниципального образования «Майск», Дума муниципального образования «Майск» </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p>
    <w:p w:rsidR="00B44D4B" w:rsidRPr="00B44D4B" w:rsidRDefault="00B44D4B" w:rsidP="00B44D4B">
      <w:pPr>
        <w:spacing w:after="0" w:line="240" w:lineRule="auto"/>
        <w:ind w:firstLine="709"/>
        <w:jc w:val="center"/>
        <w:rPr>
          <w:rFonts w:ascii="Arial" w:eastAsia="Times New Roman" w:hAnsi="Arial" w:cs="Arial"/>
          <w:b/>
          <w:sz w:val="30"/>
          <w:szCs w:val="30"/>
          <w:lang w:eastAsia="ru-RU"/>
        </w:rPr>
      </w:pPr>
      <w:r w:rsidRPr="00B44D4B">
        <w:rPr>
          <w:rFonts w:ascii="Arial" w:eastAsia="Times New Roman" w:hAnsi="Arial" w:cs="Arial"/>
          <w:b/>
          <w:sz w:val="30"/>
          <w:szCs w:val="30"/>
          <w:lang w:eastAsia="ru-RU"/>
        </w:rPr>
        <w:t>РЕШИЛА:</w:t>
      </w:r>
    </w:p>
    <w:p w:rsidR="00B44D4B" w:rsidRPr="00B44D4B" w:rsidRDefault="00B44D4B" w:rsidP="00B44D4B">
      <w:pPr>
        <w:spacing w:after="0" w:line="240" w:lineRule="auto"/>
        <w:ind w:firstLine="709"/>
        <w:jc w:val="center"/>
        <w:rPr>
          <w:rFonts w:ascii="Arial" w:eastAsia="Times New Roman" w:hAnsi="Arial" w:cs="Arial"/>
          <w:sz w:val="30"/>
          <w:szCs w:val="30"/>
          <w:lang w:eastAsia="ru-RU"/>
        </w:rPr>
      </w:pPr>
    </w:p>
    <w:p w:rsidR="00B44D4B" w:rsidRPr="00B44D4B" w:rsidRDefault="00B44D4B" w:rsidP="00B44D4B">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B44D4B">
        <w:rPr>
          <w:rFonts w:ascii="Times New Roman" w:eastAsia="Times New Roman" w:hAnsi="Times New Roman" w:cs="Times New Roman"/>
          <w:b/>
          <w:i/>
          <w:sz w:val="28"/>
          <w:szCs w:val="28"/>
          <w:lang w:eastAsia="ru-RU"/>
        </w:rPr>
        <w:t>Статья 1</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1. Утвердить основные характеристики местного  бюджета МО «Майск» на 2023 год:</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общий объем доходов местного бюджета в сумме 16863,51 тыс. рублей, из </w:t>
      </w:r>
      <w:r w:rsidRPr="00B44D4B">
        <w:rPr>
          <w:rFonts w:ascii="Arial" w:eastAsia="Times New Roman" w:hAnsi="Arial" w:cs="Arial"/>
          <w:sz w:val="24"/>
          <w:szCs w:val="24"/>
          <w:lang w:eastAsia="ru-RU"/>
        </w:rPr>
        <w:lastRenderedPageBreak/>
        <w:t>них объем межбюджетных трансфертов, получаемых из других бюджетов бюджетной системы Российской Федерации, в сумме 12636,7 тыс. рублей;</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общий объем расходов местного бюджета в сумме 17000,88 тыс. рублей;</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размер дефицита местного бюджета в сумме 137,37 тыс. рублей, или 3,25 %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2. Утвердить основные характеристики местного бюджета на плановый период 2024 и 2025 годов:</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общий объем доходов местного бюджета на 2024 год в сумме 15550,60 тыс. </w:t>
      </w:r>
    </w:p>
    <w:p w:rsidR="00B44D4B" w:rsidRPr="00B44D4B" w:rsidRDefault="00B44D4B" w:rsidP="00B44D4B">
      <w:pPr>
        <w:widowControl w:val="0"/>
        <w:autoSpaceDE w:val="0"/>
        <w:autoSpaceDN w:val="0"/>
        <w:adjustRightInd w:val="0"/>
        <w:spacing w:after="0" w:line="240" w:lineRule="auto"/>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рублей, из них объем межбюджетных трансфертов, получаемых из других бюджетов бюджетной системы Российской Федерации, в сумме 11087,6 тыс. рублей, на 2025 год в сумме 15903,5 тыс. рублей, из них объем межбюджетных трансфертов, получаемых из других бюджетов бюджетной системы Российской Федерации, в сумме 11185,0 тыс. рублей;</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общий объем расходов местного бюджета на 2024 год в сумме 15773,8 тыс. рублей,</w:t>
      </w:r>
      <w:r w:rsidRPr="00B44D4B">
        <w:rPr>
          <w:rFonts w:ascii="yandex-sans" w:eastAsia="Times New Roman" w:hAnsi="yandex-sans" w:cs="Times New Roman"/>
          <w:color w:val="000000"/>
          <w:sz w:val="24"/>
          <w:szCs w:val="24"/>
          <w:shd w:val="clear" w:color="auto" w:fill="FFFFFF"/>
          <w:lang w:eastAsia="ru-RU"/>
        </w:rPr>
        <w:t xml:space="preserve"> </w:t>
      </w:r>
      <w:r w:rsidRPr="00B44D4B">
        <w:rPr>
          <w:rFonts w:ascii="Arial" w:eastAsia="Times New Roman" w:hAnsi="Arial" w:cs="Arial"/>
          <w:color w:val="000000"/>
          <w:sz w:val="24"/>
          <w:szCs w:val="24"/>
          <w:shd w:val="clear" w:color="auto" w:fill="FFFFFF"/>
          <w:lang w:eastAsia="ru-RU"/>
        </w:rPr>
        <w:t xml:space="preserve">в том числе условно утвержденных расходов 378,55 </w:t>
      </w:r>
      <w:proofErr w:type="spellStart"/>
      <w:r w:rsidRPr="00B44D4B">
        <w:rPr>
          <w:rFonts w:ascii="Arial" w:eastAsia="Times New Roman" w:hAnsi="Arial" w:cs="Arial"/>
          <w:color w:val="000000"/>
          <w:sz w:val="24"/>
          <w:szCs w:val="24"/>
          <w:shd w:val="clear" w:color="auto" w:fill="FFFFFF"/>
          <w:lang w:eastAsia="ru-RU"/>
        </w:rPr>
        <w:t>тыс</w:t>
      </w:r>
      <w:proofErr w:type="gramStart"/>
      <w:r w:rsidRPr="00B44D4B">
        <w:rPr>
          <w:rFonts w:ascii="Arial" w:eastAsia="Times New Roman" w:hAnsi="Arial" w:cs="Arial"/>
          <w:color w:val="000000"/>
          <w:sz w:val="24"/>
          <w:szCs w:val="24"/>
          <w:shd w:val="clear" w:color="auto" w:fill="FFFFFF"/>
          <w:lang w:eastAsia="ru-RU"/>
        </w:rPr>
        <w:t>.р</w:t>
      </w:r>
      <w:proofErr w:type="gramEnd"/>
      <w:r w:rsidRPr="00B44D4B">
        <w:rPr>
          <w:rFonts w:ascii="Arial" w:eastAsia="Times New Roman" w:hAnsi="Arial" w:cs="Arial"/>
          <w:color w:val="000000"/>
          <w:sz w:val="24"/>
          <w:szCs w:val="24"/>
          <w:shd w:val="clear" w:color="auto" w:fill="FFFFFF"/>
          <w:lang w:eastAsia="ru-RU"/>
        </w:rPr>
        <w:t>ублей</w:t>
      </w:r>
      <w:proofErr w:type="spellEnd"/>
      <w:r w:rsidRPr="00B44D4B">
        <w:rPr>
          <w:rFonts w:ascii="Arial" w:eastAsia="Times New Roman" w:hAnsi="Arial" w:cs="Arial"/>
          <w:color w:val="000000"/>
          <w:sz w:val="24"/>
          <w:szCs w:val="24"/>
          <w:shd w:val="clear" w:color="auto" w:fill="FFFFFF"/>
          <w:lang w:eastAsia="ru-RU"/>
        </w:rPr>
        <w:t>;</w:t>
      </w:r>
      <w:r w:rsidRPr="00B44D4B">
        <w:rPr>
          <w:rFonts w:ascii="Arial" w:eastAsia="Times New Roman" w:hAnsi="Arial" w:cs="Arial"/>
          <w:sz w:val="24"/>
          <w:szCs w:val="24"/>
          <w:lang w:eastAsia="ru-RU"/>
        </w:rPr>
        <w:t xml:space="preserve"> на 2025 год в сумме 16139,4 тыс. рублей, </w:t>
      </w:r>
      <w:r w:rsidRPr="00B44D4B">
        <w:rPr>
          <w:rFonts w:ascii="Arial" w:eastAsia="Times New Roman" w:hAnsi="Arial" w:cs="Arial"/>
          <w:color w:val="000000"/>
          <w:sz w:val="24"/>
          <w:szCs w:val="24"/>
          <w:shd w:val="clear" w:color="auto" w:fill="FFFFFF"/>
          <w:lang w:eastAsia="ru-RU"/>
        </w:rPr>
        <w:t xml:space="preserve">в том числе условно утвержденных расходов 775,04 </w:t>
      </w:r>
      <w:proofErr w:type="spellStart"/>
      <w:r w:rsidRPr="00B44D4B">
        <w:rPr>
          <w:rFonts w:ascii="Arial" w:eastAsia="Times New Roman" w:hAnsi="Arial" w:cs="Arial"/>
          <w:color w:val="000000"/>
          <w:sz w:val="24"/>
          <w:szCs w:val="24"/>
          <w:shd w:val="clear" w:color="auto" w:fill="FFFFFF"/>
          <w:lang w:eastAsia="ru-RU"/>
        </w:rPr>
        <w:t>тыс.рублей</w:t>
      </w:r>
      <w:proofErr w:type="spellEnd"/>
      <w:r w:rsidRPr="00B44D4B">
        <w:rPr>
          <w:rFonts w:ascii="Arial" w:eastAsia="Times New Roman" w:hAnsi="Arial" w:cs="Arial"/>
          <w:sz w:val="24"/>
          <w:szCs w:val="24"/>
          <w:lang w:eastAsia="ru-RU"/>
        </w:rPr>
        <w:t>;</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размер дефицита местного бюджета на 2024 год в сумме 223,15 тыс. рублей, или 5 % утвержденного общего годового объема доходов местного бюджета без учета утвержденного объема безвозмездных поступлений, на 2025 год в сумме 235,92 тыс. рублей, или 5% утвержденного общего годового объема доходов областного бюджета без учета утвержденного объема безвозмездных поступлений</w:t>
      </w:r>
      <w:r w:rsidRPr="00B44D4B">
        <w:rPr>
          <w:rFonts w:ascii="Arial" w:eastAsia="Times New Roman" w:hAnsi="Arial" w:cs="Arial"/>
          <w:sz w:val="20"/>
          <w:szCs w:val="20"/>
          <w:lang w:eastAsia="ru-RU"/>
        </w:rPr>
        <w:t>.</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B44D4B">
        <w:rPr>
          <w:rFonts w:ascii="Arial" w:eastAsia="Times New Roman" w:hAnsi="Arial" w:cs="Arial"/>
          <w:b/>
          <w:i/>
          <w:sz w:val="24"/>
          <w:szCs w:val="24"/>
          <w:lang w:eastAsia="ru-RU"/>
        </w:rPr>
        <w:t xml:space="preserve">Статья 2. </w:t>
      </w:r>
      <w:r w:rsidRPr="00B44D4B">
        <w:rPr>
          <w:rFonts w:ascii="Arial" w:eastAsia="Times New Roman" w:hAnsi="Arial" w:cs="Arial"/>
          <w:sz w:val="24"/>
          <w:szCs w:val="24"/>
          <w:lang w:eastAsia="ru-RU"/>
        </w:rPr>
        <w:t>Установить, что доходы местного бюджета, поступающие в 2023 году и плановый период 2024 и 2025 годов, формируются за счет:</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1) налоговых доходов  от федеральных,  региональных и местных налогов и сборов, в соответствии с нормативами, установленными Бюджетным кодексом Российской Федерации, другими законодательными актами Российской Федерации, Иркутской области и МО «Осинский район»;</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2) неналоговых доходов;</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3) безвозмездных поступлений.</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B44D4B">
        <w:rPr>
          <w:rFonts w:ascii="Arial" w:eastAsia="Times New Roman" w:hAnsi="Arial" w:cs="Arial"/>
          <w:b/>
          <w:i/>
          <w:sz w:val="24"/>
          <w:szCs w:val="24"/>
          <w:lang w:eastAsia="ru-RU"/>
        </w:rPr>
        <w:t xml:space="preserve">Статья 3. </w:t>
      </w:r>
      <w:r w:rsidRPr="00B44D4B">
        <w:rPr>
          <w:rFonts w:ascii="Arial" w:eastAsia="Times New Roman" w:hAnsi="Arial" w:cs="Arial"/>
          <w:sz w:val="24"/>
          <w:szCs w:val="24"/>
          <w:lang w:eastAsia="ru-RU"/>
        </w:rPr>
        <w:t>Утвердить прогнозируемые доходы местного бюджета на 2023 год и на плановый период 2024 и 2025 годов по классификации доходов бюджетов Российской Федерации согласно приложению 1,2 к настоящему Решению.</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b/>
          <w:i/>
          <w:sz w:val="24"/>
          <w:szCs w:val="24"/>
          <w:lang w:eastAsia="ru-RU"/>
        </w:rPr>
        <w:t xml:space="preserve">Статья 4. </w:t>
      </w:r>
      <w:r w:rsidRPr="00B44D4B">
        <w:rPr>
          <w:rFonts w:ascii="Arial" w:eastAsia="Times New Roman" w:hAnsi="Arial" w:cs="Arial"/>
          <w:sz w:val="24"/>
          <w:szCs w:val="24"/>
          <w:lang w:eastAsia="ru-RU"/>
        </w:rPr>
        <w:t>1. Утвердить распределение бюджетных ассигнований по разделам и подразделам классификации расходов бюджетов на 2023 год и на плановый период 2024 и 2025 годов согласно приложению 3,4 к настоящему Решению.</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2. Утвердить распределение бюджетных ассигнований по разделам, подразделам, целевым статьям и видам расходов в ведомственной структуре классификации расходов бюджетов на 2023 год и плановый период 2024 и 2025 годов согласно приложению 5,6 к настоящему Решению.</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B44D4B">
        <w:rPr>
          <w:rFonts w:ascii="Arial" w:eastAsia="Times New Roman" w:hAnsi="Arial" w:cs="Arial"/>
          <w:b/>
          <w:i/>
          <w:sz w:val="24"/>
          <w:szCs w:val="24"/>
          <w:lang w:eastAsia="ru-RU"/>
        </w:rPr>
        <w:t xml:space="preserve">Статья 5. </w:t>
      </w:r>
      <w:r w:rsidRPr="00B44D4B">
        <w:rPr>
          <w:rFonts w:ascii="Arial" w:eastAsia="Times New Roman" w:hAnsi="Arial" w:cs="Arial"/>
          <w:sz w:val="24"/>
          <w:szCs w:val="24"/>
          <w:lang w:eastAsia="ru-RU"/>
        </w:rPr>
        <w:t>Утвердить в расходной части местного бюджета создается резервный фонд администрации МО «Майск»:</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на 2023 год в размере 10,0 тыс. рублей; </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на 2024 год в размере 10,0 тыс. рублей; </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на 2025 год в размере 10,0 тыс. рублей</w:t>
      </w:r>
    </w:p>
    <w:p w:rsidR="00B44D4B" w:rsidRPr="00B44D4B" w:rsidRDefault="00B44D4B" w:rsidP="00B44D4B">
      <w:pPr>
        <w:widowControl w:val="0"/>
        <w:autoSpaceDE w:val="0"/>
        <w:autoSpaceDN w:val="0"/>
        <w:adjustRightInd w:val="0"/>
        <w:spacing w:after="0" w:line="240" w:lineRule="auto"/>
        <w:ind w:firstLine="540"/>
        <w:jc w:val="both"/>
        <w:rPr>
          <w:rFonts w:ascii="Arial" w:eastAsia="Calibri" w:hAnsi="Arial" w:cs="Arial"/>
          <w:sz w:val="24"/>
          <w:szCs w:val="24"/>
        </w:rPr>
      </w:pPr>
      <w:r w:rsidRPr="00B44D4B">
        <w:rPr>
          <w:rFonts w:ascii="Arial" w:eastAsia="Times New Roman" w:hAnsi="Arial" w:cs="Arial"/>
          <w:b/>
          <w:i/>
          <w:sz w:val="24"/>
          <w:szCs w:val="24"/>
          <w:lang w:eastAsia="ru-RU"/>
        </w:rPr>
        <w:t xml:space="preserve">Статья 6. </w:t>
      </w:r>
      <w:r w:rsidRPr="00B44D4B">
        <w:rPr>
          <w:rFonts w:ascii="Arial" w:eastAsia="Calibri" w:hAnsi="Arial" w:cs="Arial"/>
          <w:sz w:val="24"/>
          <w:szCs w:val="24"/>
        </w:rPr>
        <w:t>1. Утвердить объем бюджетных ассигнований дорожного фонда муниципального образования «Майск»</w:t>
      </w:r>
    </w:p>
    <w:p w:rsidR="00B44D4B" w:rsidRPr="00B44D4B" w:rsidRDefault="00B44D4B" w:rsidP="00B44D4B">
      <w:pPr>
        <w:widowControl w:val="0"/>
        <w:autoSpaceDE w:val="0"/>
        <w:autoSpaceDN w:val="0"/>
        <w:adjustRightInd w:val="0"/>
        <w:spacing w:after="0" w:line="240" w:lineRule="auto"/>
        <w:ind w:firstLine="540"/>
        <w:jc w:val="both"/>
        <w:rPr>
          <w:rFonts w:ascii="Arial" w:eastAsia="Calibri" w:hAnsi="Arial" w:cs="Arial"/>
          <w:sz w:val="24"/>
          <w:szCs w:val="24"/>
        </w:rPr>
      </w:pPr>
      <w:r w:rsidRPr="00B44D4B">
        <w:rPr>
          <w:rFonts w:ascii="Arial" w:eastAsia="Calibri" w:hAnsi="Arial" w:cs="Arial"/>
          <w:sz w:val="24"/>
          <w:szCs w:val="24"/>
        </w:rPr>
        <w:t>на 2023 год в размере 2418,8</w:t>
      </w:r>
      <w:r w:rsidRPr="00B44D4B">
        <w:rPr>
          <w:rFonts w:ascii="Arial" w:eastAsia="Times New Roman" w:hAnsi="Arial" w:cs="Arial"/>
          <w:sz w:val="24"/>
          <w:szCs w:val="24"/>
          <w:lang w:eastAsia="ru-RU"/>
        </w:rPr>
        <w:t xml:space="preserve"> </w:t>
      </w:r>
      <w:r w:rsidRPr="00B44D4B">
        <w:rPr>
          <w:rFonts w:ascii="Arial" w:eastAsia="Calibri" w:hAnsi="Arial" w:cs="Arial"/>
          <w:sz w:val="24"/>
          <w:szCs w:val="24"/>
        </w:rPr>
        <w:t xml:space="preserve">тыс. рублей; </w:t>
      </w:r>
    </w:p>
    <w:p w:rsidR="00B44D4B" w:rsidRPr="00B44D4B" w:rsidRDefault="00B44D4B" w:rsidP="00B44D4B">
      <w:pPr>
        <w:widowControl w:val="0"/>
        <w:autoSpaceDE w:val="0"/>
        <w:autoSpaceDN w:val="0"/>
        <w:adjustRightInd w:val="0"/>
        <w:spacing w:after="0" w:line="240" w:lineRule="auto"/>
        <w:ind w:firstLine="540"/>
        <w:jc w:val="both"/>
        <w:rPr>
          <w:rFonts w:ascii="Arial" w:eastAsia="Calibri" w:hAnsi="Arial" w:cs="Arial"/>
          <w:sz w:val="24"/>
          <w:szCs w:val="24"/>
        </w:rPr>
      </w:pPr>
      <w:r w:rsidRPr="00B44D4B">
        <w:rPr>
          <w:rFonts w:ascii="Arial" w:eastAsia="Calibri" w:hAnsi="Arial" w:cs="Arial"/>
          <w:sz w:val="24"/>
          <w:szCs w:val="24"/>
        </w:rPr>
        <w:lastRenderedPageBreak/>
        <w:t>на 2024 год в размере 2645,0</w:t>
      </w:r>
      <w:r w:rsidRPr="00B44D4B">
        <w:rPr>
          <w:rFonts w:ascii="Arial" w:eastAsia="Times New Roman" w:hAnsi="Arial" w:cs="Arial"/>
          <w:sz w:val="24"/>
          <w:szCs w:val="24"/>
          <w:lang w:eastAsia="ru-RU"/>
        </w:rPr>
        <w:t xml:space="preserve"> </w:t>
      </w:r>
      <w:r w:rsidRPr="00B44D4B">
        <w:rPr>
          <w:rFonts w:ascii="Arial" w:eastAsia="Calibri" w:hAnsi="Arial" w:cs="Arial"/>
          <w:sz w:val="24"/>
          <w:szCs w:val="24"/>
        </w:rPr>
        <w:t>тыс. рублей;</w:t>
      </w:r>
    </w:p>
    <w:p w:rsidR="00B44D4B" w:rsidRPr="00B44D4B" w:rsidRDefault="00B44D4B" w:rsidP="00B44D4B">
      <w:pPr>
        <w:widowControl w:val="0"/>
        <w:autoSpaceDE w:val="0"/>
        <w:autoSpaceDN w:val="0"/>
        <w:adjustRightInd w:val="0"/>
        <w:spacing w:after="0" w:line="240" w:lineRule="auto"/>
        <w:ind w:firstLine="540"/>
        <w:jc w:val="both"/>
        <w:rPr>
          <w:rFonts w:ascii="Arial" w:eastAsia="Calibri" w:hAnsi="Arial" w:cs="Arial"/>
          <w:sz w:val="24"/>
          <w:szCs w:val="24"/>
        </w:rPr>
      </w:pPr>
      <w:r w:rsidRPr="00B44D4B">
        <w:rPr>
          <w:rFonts w:ascii="Arial" w:eastAsia="Calibri" w:hAnsi="Arial" w:cs="Arial"/>
          <w:sz w:val="24"/>
          <w:szCs w:val="24"/>
        </w:rPr>
        <w:t>на 2025 год в размере 2840,5</w:t>
      </w:r>
      <w:r w:rsidRPr="00B44D4B">
        <w:rPr>
          <w:rFonts w:ascii="Arial" w:eastAsia="Times New Roman" w:hAnsi="Arial" w:cs="Arial"/>
          <w:sz w:val="24"/>
          <w:szCs w:val="24"/>
          <w:lang w:eastAsia="ru-RU"/>
        </w:rPr>
        <w:t xml:space="preserve"> </w:t>
      </w:r>
      <w:r w:rsidRPr="00B44D4B">
        <w:rPr>
          <w:rFonts w:ascii="Arial" w:eastAsia="Calibri" w:hAnsi="Arial" w:cs="Arial"/>
          <w:sz w:val="24"/>
          <w:szCs w:val="24"/>
        </w:rPr>
        <w:t>тыс. рублей.</w:t>
      </w:r>
    </w:p>
    <w:p w:rsidR="00B44D4B" w:rsidRPr="00B44D4B" w:rsidRDefault="00B44D4B" w:rsidP="00B44D4B">
      <w:pPr>
        <w:widowControl w:val="0"/>
        <w:autoSpaceDE w:val="0"/>
        <w:autoSpaceDN w:val="0"/>
        <w:adjustRightInd w:val="0"/>
        <w:spacing w:after="0" w:line="240" w:lineRule="auto"/>
        <w:ind w:firstLine="540"/>
        <w:jc w:val="both"/>
        <w:rPr>
          <w:rFonts w:ascii="Arial" w:eastAsia="Calibri" w:hAnsi="Arial" w:cs="Arial"/>
          <w:sz w:val="24"/>
          <w:szCs w:val="24"/>
        </w:rPr>
      </w:pPr>
      <w:r w:rsidRPr="00B44D4B">
        <w:rPr>
          <w:rFonts w:ascii="Arial" w:eastAsia="Calibri" w:hAnsi="Arial" w:cs="Arial"/>
          <w:sz w:val="24"/>
          <w:szCs w:val="24"/>
        </w:rPr>
        <w:t>2. Утвердить перечень основных  направлений бюджетных ассигнований дорожного фонда муниципального образования «Майск»:</w:t>
      </w:r>
    </w:p>
    <w:p w:rsidR="00B44D4B" w:rsidRPr="00B44D4B" w:rsidRDefault="00B44D4B" w:rsidP="00B44D4B">
      <w:pPr>
        <w:widowControl w:val="0"/>
        <w:autoSpaceDE w:val="0"/>
        <w:autoSpaceDN w:val="0"/>
        <w:adjustRightInd w:val="0"/>
        <w:spacing w:after="0" w:line="240" w:lineRule="auto"/>
        <w:ind w:firstLine="540"/>
        <w:jc w:val="both"/>
        <w:rPr>
          <w:rFonts w:ascii="Arial" w:eastAsia="Calibri" w:hAnsi="Arial" w:cs="Arial"/>
          <w:sz w:val="24"/>
          <w:szCs w:val="24"/>
        </w:rPr>
      </w:pPr>
      <w:r w:rsidRPr="00B44D4B">
        <w:rPr>
          <w:rFonts w:ascii="Arial" w:eastAsia="Calibri" w:hAnsi="Arial" w:cs="Arial"/>
          <w:sz w:val="24"/>
          <w:szCs w:val="24"/>
        </w:rPr>
        <w:t>На оформление муниципальных дорог в собственность</w:t>
      </w:r>
    </w:p>
    <w:p w:rsidR="00B44D4B" w:rsidRPr="00B44D4B" w:rsidRDefault="00B44D4B" w:rsidP="00B44D4B">
      <w:pPr>
        <w:widowControl w:val="0"/>
        <w:autoSpaceDE w:val="0"/>
        <w:autoSpaceDN w:val="0"/>
        <w:adjustRightInd w:val="0"/>
        <w:spacing w:after="0" w:line="240" w:lineRule="auto"/>
        <w:ind w:firstLine="540"/>
        <w:jc w:val="both"/>
        <w:rPr>
          <w:rFonts w:ascii="Arial" w:eastAsia="Calibri" w:hAnsi="Arial" w:cs="Arial"/>
          <w:sz w:val="24"/>
          <w:szCs w:val="24"/>
        </w:rPr>
      </w:pPr>
      <w:r w:rsidRPr="00B44D4B">
        <w:rPr>
          <w:rFonts w:ascii="Arial" w:eastAsia="Calibri" w:hAnsi="Arial" w:cs="Arial"/>
          <w:sz w:val="24"/>
          <w:szCs w:val="24"/>
        </w:rPr>
        <w:t xml:space="preserve">На изготовление проектно-сметной </w:t>
      </w:r>
      <w:proofErr w:type="gramStart"/>
      <w:r w:rsidRPr="00B44D4B">
        <w:rPr>
          <w:rFonts w:ascii="Arial" w:eastAsia="Calibri" w:hAnsi="Arial" w:cs="Arial"/>
          <w:sz w:val="24"/>
          <w:szCs w:val="24"/>
        </w:rPr>
        <w:t>документации</w:t>
      </w:r>
      <w:proofErr w:type="gramEnd"/>
      <w:r w:rsidRPr="00B44D4B">
        <w:rPr>
          <w:rFonts w:ascii="Arial" w:eastAsia="Calibri" w:hAnsi="Arial" w:cs="Arial"/>
          <w:sz w:val="24"/>
          <w:szCs w:val="24"/>
        </w:rPr>
        <w:t xml:space="preserve"> на строительство и ремонт </w:t>
      </w:r>
    </w:p>
    <w:p w:rsidR="00B44D4B" w:rsidRPr="00B44D4B" w:rsidRDefault="00B44D4B" w:rsidP="00B44D4B">
      <w:pPr>
        <w:widowControl w:val="0"/>
        <w:autoSpaceDE w:val="0"/>
        <w:autoSpaceDN w:val="0"/>
        <w:adjustRightInd w:val="0"/>
        <w:spacing w:after="0" w:line="240" w:lineRule="auto"/>
        <w:ind w:firstLine="540"/>
        <w:jc w:val="both"/>
        <w:rPr>
          <w:rFonts w:ascii="Arial" w:eastAsia="Calibri" w:hAnsi="Arial" w:cs="Arial"/>
          <w:sz w:val="24"/>
          <w:szCs w:val="24"/>
        </w:rPr>
      </w:pPr>
      <w:r w:rsidRPr="00B44D4B">
        <w:rPr>
          <w:rFonts w:ascii="Arial" w:eastAsia="Calibri" w:hAnsi="Arial" w:cs="Arial"/>
          <w:sz w:val="24"/>
          <w:szCs w:val="24"/>
        </w:rPr>
        <w:t>муниципальных дорог, проведение экспертизы ПСД.</w:t>
      </w:r>
    </w:p>
    <w:p w:rsidR="00B44D4B" w:rsidRPr="00B44D4B" w:rsidRDefault="00B44D4B" w:rsidP="00B44D4B">
      <w:pPr>
        <w:widowControl w:val="0"/>
        <w:autoSpaceDE w:val="0"/>
        <w:autoSpaceDN w:val="0"/>
        <w:adjustRightInd w:val="0"/>
        <w:spacing w:after="0" w:line="240" w:lineRule="auto"/>
        <w:ind w:firstLine="540"/>
        <w:jc w:val="both"/>
        <w:rPr>
          <w:rFonts w:ascii="Arial" w:eastAsia="Calibri" w:hAnsi="Arial" w:cs="Arial"/>
          <w:sz w:val="24"/>
          <w:szCs w:val="24"/>
        </w:rPr>
      </w:pPr>
      <w:r w:rsidRPr="00B44D4B">
        <w:rPr>
          <w:rFonts w:ascii="Arial" w:eastAsia="Calibri" w:hAnsi="Arial" w:cs="Arial"/>
          <w:sz w:val="24"/>
          <w:szCs w:val="24"/>
        </w:rPr>
        <w:t>На строительство и ремонт муниципальных дорог и уличного освещения.</w:t>
      </w:r>
    </w:p>
    <w:p w:rsidR="00B44D4B" w:rsidRPr="00B44D4B" w:rsidRDefault="00B44D4B" w:rsidP="00B44D4B">
      <w:pPr>
        <w:widowControl w:val="0"/>
        <w:autoSpaceDE w:val="0"/>
        <w:autoSpaceDN w:val="0"/>
        <w:adjustRightInd w:val="0"/>
        <w:spacing w:after="0" w:line="240" w:lineRule="auto"/>
        <w:ind w:firstLine="540"/>
        <w:jc w:val="both"/>
        <w:rPr>
          <w:rFonts w:ascii="Arial" w:eastAsia="Calibri" w:hAnsi="Arial" w:cs="Arial"/>
          <w:sz w:val="24"/>
          <w:szCs w:val="24"/>
        </w:rPr>
      </w:pPr>
      <w:r w:rsidRPr="00B44D4B">
        <w:rPr>
          <w:rFonts w:ascii="Arial" w:eastAsia="Calibri" w:hAnsi="Arial" w:cs="Arial"/>
          <w:sz w:val="24"/>
          <w:szCs w:val="24"/>
        </w:rPr>
        <w:t>На содержание муниципальных дорог</w:t>
      </w:r>
      <w:r w:rsidRPr="00B44D4B">
        <w:rPr>
          <w:rFonts w:ascii="Times New Roman" w:eastAsia="Times New Roman" w:hAnsi="Times New Roman" w:cs="Times New Roman"/>
          <w:sz w:val="24"/>
          <w:szCs w:val="24"/>
          <w:lang w:eastAsia="ru-RU"/>
        </w:rPr>
        <w:t xml:space="preserve"> </w:t>
      </w:r>
      <w:r w:rsidRPr="00B44D4B">
        <w:rPr>
          <w:rFonts w:ascii="Arial" w:eastAsia="Calibri" w:hAnsi="Arial" w:cs="Arial"/>
          <w:sz w:val="24"/>
          <w:szCs w:val="24"/>
        </w:rPr>
        <w:t>и уличного освещения.</w:t>
      </w:r>
    </w:p>
    <w:p w:rsidR="00B44D4B" w:rsidRPr="00B44D4B" w:rsidRDefault="00B44D4B" w:rsidP="00B44D4B">
      <w:pPr>
        <w:widowControl w:val="0"/>
        <w:autoSpaceDE w:val="0"/>
        <w:autoSpaceDN w:val="0"/>
        <w:adjustRightInd w:val="0"/>
        <w:spacing w:after="0" w:line="240" w:lineRule="auto"/>
        <w:ind w:firstLine="540"/>
        <w:jc w:val="both"/>
        <w:rPr>
          <w:rFonts w:ascii="Arial" w:eastAsia="Calibri" w:hAnsi="Arial" w:cs="Arial"/>
          <w:sz w:val="24"/>
          <w:szCs w:val="24"/>
        </w:rPr>
      </w:pPr>
      <w:r w:rsidRPr="00B44D4B">
        <w:rPr>
          <w:rFonts w:ascii="Arial" w:eastAsia="Calibri" w:hAnsi="Arial" w:cs="Arial"/>
          <w:sz w:val="24"/>
          <w:szCs w:val="24"/>
        </w:rPr>
        <w:t>На приобретение и ремонт дорожно-строительной техники.</w:t>
      </w:r>
    </w:p>
    <w:p w:rsidR="00B44D4B" w:rsidRPr="00B44D4B" w:rsidRDefault="00B44D4B" w:rsidP="00B44D4B">
      <w:pPr>
        <w:widowControl w:val="0"/>
        <w:autoSpaceDE w:val="0"/>
        <w:autoSpaceDN w:val="0"/>
        <w:adjustRightInd w:val="0"/>
        <w:spacing w:after="0" w:line="240" w:lineRule="auto"/>
        <w:ind w:firstLine="709"/>
        <w:jc w:val="both"/>
        <w:rPr>
          <w:rFonts w:ascii="Arial" w:eastAsia="Calibri" w:hAnsi="Arial" w:cs="Arial"/>
          <w:sz w:val="24"/>
          <w:szCs w:val="24"/>
        </w:rPr>
      </w:pPr>
      <w:r w:rsidRPr="00B44D4B">
        <w:rPr>
          <w:rFonts w:ascii="Arial" w:eastAsia="Times New Roman" w:hAnsi="Arial" w:cs="Arial"/>
          <w:b/>
          <w:i/>
          <w:sz w:val="24"/>
          <w:szCs w:val="24"/>
          <w:lang w:eastAsia="ru-RU"/>
        </w:rPr>
        <w:t xml:space="preserve">Статья 7. </w:t>
      </w:r>
      <w:r w:rsidRPr="00B44D4B">
        <w:rPr>
          <w:rFonts w:ascii="Arial" w:eastAsia="Times New Roman" w:hAnsi="Arial" w:cs="Arial"/>
          <w:sz w:val="24"/>
          <w:szCs w:val="24"/>
          <w:lang w:eastAsia="ru-RU"/>
        </w:rPr>
        <w:t xml:space="preserve">Утвердить перечень  муниципальных целевых программ МО «Майск» на 2023 год  и плановый период 2024 - 2025гг. согласно </w:t>
      </w:r>
      <w:hyperlink r:id="rId34" w:history="1">
        <w:r w:rsidRPr="00B44D4B">
          <w:rPr>
            <w:rFonts w:ascii="Arial" w:eastAsia="Times New Roman" w:hAnsi="Arial" w:cs="Arial"/>
            <w:sz w:val="24"/>
            <w:szCs w:val="24"/>
            <w:lang w:eastAsia="ru-RU"/>
          </w:rPr>
          <w:t>приложению №</w:t>
        </w:r>
      </w:hyperlink>
      <w:r w:rsidRPr="00B44D4B">
        <w:rPr>
          <w:rFonts w:ascii="Arial" w:eastAsia="Times New Roman" w:hAnsi="Arial" w:cs="Arial"/>
          <w:sz w:val="24"/>
          <w:szCs w:val="24"/>
          <w:lang w:eastAsia="ru-RU"/>
        </w:rPr>
        <w:t xml:space="preserve"> 8 к настоящему Решению</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B44D4B">
        <w:rPr>
          <w:rFonts w:ascii="Arial" w:eastAsia="Times New Roman" w:hAnsi="Arial" w:cs="Arial"/>
          <w:b/>
          <w:i/>
          <w:sz w:val="24"/>
          <w:szCs w:val="24"/>
          <w:lang w:eastAsia="ru-RU"/>
        </w:rPr>
        <w:t xml:space="preserve">Статья 8. </w:t>
      </w:r>
      <w:r w:rsidRPr="00B44D4B">
        <w:rPr>
          <w:rFonts w:ascii="Arial" w:eastAsia="Times New Roman" w:hAnsi="Arial" w:cs="Arial"/>
          <w:sz w:val="24"/>
          <w:szCs w:val="24"/>
          <w:lang w:eastAsia="ru-RU"/>
        </w:rPr>
        <w:t xml:space="preserve">Утвердить распределение бюджетных ассигнований на реализацию муниципальных целевых программ МО «Майск» на 2023 год и плановый период 2024 – 2025 </w:t>
      </w:r>
      <w:proofErr w:type="spellStart"/>
      <w:proofErr w:type="gramStart"/>
      <w:r w:rsidRPr="00B44D4B">
        <w:rPr>
          <w:rFonts w:ascii="Arial" w:eastAsia="Times New Roman" w:hAnsi="Arial" w:cs="Arial"/>
          <w:sz w:val="24"/>
          <w:szCs w:val="24"/>
          <w:lang w:eastAsia="ru-RU"/>
        </w:rPr>
        <w:t>гг</w:t>
      </w:r>
      <w:proofErr w:type="spellEnd"/>
      <w:proofErr w:type="gramEnd"/>
      <w:r w:rsidRPr="00B44D4B">
        <w:rPr>
          <w:rFonts w:ascii="Arial" w:eastAsia="Times New Roman" w:hAnsi="Arial" w:cs="Arial"/>
          <w:sz w:val="24"/>
          <w:szCs w:val="24"/>
          <w:lang w:eastAsia="ru-RU"/>
        </w:rPr>
        <w:t xml:space="preserve"> согласно </w:t>
      </w:r>
      <w:hyperlink r:id="rId35" w:history="1">
        <w:r w:rsidRPr="00B44D4B">
          <w:rPr>
            <w:rFonts w:ascii="Arial" w:eastAsia="Times New Roman" w:hAnsi="Arial" w:cs="Arial"/>
            <w:sz w:val="24"/>
            <w:szCs w:val="24"/>
            <w:lang w:eastAsia="ru-RU"/>
          </w:rPr>
          <w:t>приложению</w:t>
        </w:r>
      </w:hyperlink>
      <w:r w:rsidRPr="00B44D4B">
        <w:rPr>
          <w:rFonts w:ascii="Arial" w:eastAsia="Times New Roman" w:hAnsi="Arial" w:cs="Arial"/>
          <w:sz w:val="24"/>
          <w:szCs w:val="24"/>
          <w:lang w:eastAsia="ru-RU"/>
        </w:rPr>
        <w:t xml:space="preserve"> 9 к настоящему Решению.</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b/>
          <w:i/>
          <w:sz w:val="24"/>
          <w:szCs w:val="24"/>
          <w:lang w:eastAsia="ru-RU"/>
        </w:rPr>
        <w:t xml:space="preserve">Статья 9.  </w:t>
      </w:r>
      <w:r w:rsidRPr="00B44D4B">
        <w:rPr>
          <w:rFonts w:ascii="Arial" w:eastAsia="Times New Roman" w:hAnsi="Arial" w:cs="Arial"/>
          <w:sz w:val="24"/>
          <w:szCs w:val="24"/>
          <w:lang w:eastAsia="ru-RU"/>
        </w:rPr>
        <w:t>Утвердить при исполнении местного бюджета на 2023 год и на плановый период 2024 и 2025 годы приоритетными направлениями расходов являются:</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заработная плата с начислениями на нее;</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подготовка к отопительному сезону;</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 услуги связи; </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коммунальные услуги;</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-расходы по муниципальным целевым программам, имеющие </w:t>
      </w:r>
      <w:proofErr w:type="spellStart"/>
      <w:r w:rsidRPr="00B44D4B">
        <w:rPr>
          <w:rFonts w:ascii="Arial" w:eastAsia="Times New Roman" w:hAnsi="Arial" w:cs="Arial"/>
          <w:sz w:val="24"/>
          <w:szCs w:val="24"/>
          <w:lang w:eastAsia="ru-RU"/>
        </w:rPr>
        <w:t>софинансирование</w:t>
      </w:r>
      <w:proofErr w:type="spellEnd"/>
      <w:r w:rsidRPr="00B44D4B">
        <w:rPr>
          <w:rFonts w:ascii="Arial" w:eastAsia="Times New Roman" w:hAnsi="Arial" w:cs="Arial"/>
          <w:sz w:val="24"/>
          <w:szCs w:val="24"/>
          <w:lang w:eastAsia="ru-RU"/>
        </w:rPr>
        <w:t xml:space="preserve"> из областного и районного бюджета;</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 - расходы по дорожному фонду.</w:t>
      </w:r>
    </w:p>
    <w:p w:rsidR="00B44D4B" w:rsidRPr="00B44D4B" w:rsidRDefault="00B44D4B" w:rsidP="00B44D4B">
      <w:pPr>
        <w:widowControl w:val="0"/>
        <w:autoSpaceDE w:val="0"/>
        <w:autoSpaceDN w:val="0"/>
        <w:adjustRightInd w:val="0"/>
        <w:spacing w:after="0" w:line="240" w:lineRule="auto"/>
        <w:ind w:firstLine="708"/>
        <w:jc w:val="both"/>
        <w:rPr>
          <w:rFonts w:ascii="Arial" w:eastAsia="Times New Roman" w:hAnsi="Arial" w:cs="Arial"/>
          <w:b/>
          <w:i/>
          <w:sz w:val="24"/>
          <w:szCs w:val="24"/>
          <w:lang w:eastAsia="ru-RU"/>
        </w:rPr>
      </w:pPr>
      <w:r w:rsidRPr="00B44D4B">
        <w:rPr>
          <w:rFonts w:ascii="Arial" w:eastAsia="Times New Roman" w:hAnsi="Arial" w:cs="Arial"/>
          <w:b/>
          <w:i/>
          <w:sz w:val="24"/>
          <w:szCs w:val="24"/>
          <w:lang w:eastAsia="ru-RU"/>
        </w:rPr>
        <w:t>Статья 10.</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1. Утвердить верхний предел муниципального долга муниципального образования «Майск»:</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44D4B">
        <w:rPr>
          <w:rFonts w:ascii="Arial" w:eastAsia="Times New Roman" w:hAnsi="Arial" w:cs="Arial"/>
          <w:sz w:val="24"/>
          <w:szCs w:val="24"/>
          <w:lang w:eastAsia="ru-RU"/>
        </w:rPr>
        <w:t>по состоянию на 1 января 2024 года в размере 137,4 тыс. рублей;</w:t>
      </w:r>
      <w:r w:rsidRPr="00B44D4B">
        <w:rPr>
          <w:rFonts w:ascii="Arial" w:eastAsia="Times New Roman" w:hAnsi="Arial" w:cs="Arial"/>
          <w:color w:val="000000"/>
          <w:shd w:val="clear" w:color="auto" w:fill="FFFFFF"/>
          <w:lang w:eastAsia="ru-RU"/>
        </w:rPr>
        <w:t xml:space="preserve"> </w:t>
      </w:r>
      <w:r w:rsidRPr="00B44D4B">
        <w:rPr>
          <w:rFonts w:ascii="Arial" w:eastAsia="Times New Roman" w:hAnsi="Arial" w:cs="Arial"/>
          <w:color w:val="000000"/>
          <w:sz w:val="24"/>
          <w:szCs w:val="24"/>
          <w:shd w:val="clear" w:color="auto" w:fill="FFFFFF"/>
          <w:lang w:eastAsia="ru-RU"/>
        </w:rPr>
        <w:t>в том числе верхний предел долга по муниципальным гарантиям в сумме 0 тыс. руб.;</w:t>
      </w:r>
      <w:proofErr w:type="gramEnd"/>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по состоянию на 1 января 2025 года в размере 360,5 тыс. рублей;</w:t>
      </w:r>
      <w:r w:rsidRPr="00B44D4B">
        <w:rPr>
          <w:rFonts w:ascii="Arial" w:eastAsia="Times New Roman" w:hAnsi="Arial" w:cs="Arial"/>
          <w:color w:val="000000"/>
          <w:sz w:val="24"/>
          <w:szCs w:val="24"/>
          <w:shd w:val="clear" w:color="auto" w:fill="FFFFFF"/>
          <w:lang w:eastAsia="ru-RU"/>
        </w:rPr>
        <w:t xml:space="preserve"> в том числе верхний предел долга по муниципальным гарантиям в сумме 0 тыс. руб.;</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по состоянию на 1 января 2026 года в размере 596,4 тыс. рублей</w:t>
      </w:r>
      <w:proofErr w:type="gramStart"/>
      <w:r w:rsidRPr="00B44D4B">
        <w:rPr>
          <w:rFonts w:ascii="Arial" w:eastAsia="Times New Roman" w:hAnsi="Arial" w:cs="Arial"/>
          <w:sz w:val="24"/>
          <w:szCs w:val="24"/>
          <w:lang w:eastAsia="ru-RU"/>
        </w:rPr>
        <w:t>.</w:t>
      </w:r>
      <w:proofErr w:type="gramEnd"/>
      <w:r w:rsidRPr="00B44D4B">
        <w:rPr>
          <w:rFonts w:ascii="Arial" w:eastAsia="Times New Roman" w:hAnsi="Arial" w:cs="Arial"/>
          <w:color w:val="000000"/>
          <w:sz w:val="24"/>
          <w:szCs w:val="24"/>
          <w:shd w:val="clear" w:color="auto" w:fill="FFFFFF"/>
          <w:lang w:eastAsia="ru-RU"/>
        </w:rPr>
        <w:t xml:space="preserve"> </w:t>
      </w:r>
      <w:proofErr w:type="gramStart"/>
      <w:r w:rsidRPr="00B44D4B">
        <w:rPr>
          <w:rFonts w:ascii="Arial" w:eastAsia="Times New Roman" w:hAnsi="Arial" w:cs="Arial"/>
          <w:color w:val="000000"/>
          <w:sz w:val="24"/>
          <w:szCs w:val="24"/>
          <w:shd w:val="clear" w:color="auto" w:fill="FFFFFF"/>
          <w:lang w:eastAsia="ru-RU"/>
        </w:rPr>
        <w:t>в</w:t>
      </w:r>
      <w:proofErr w:type="gramEnd"/>
      <w:r w:rsidRPr="00B44D4B">
        <w:rPr>
          <w:rFonts w:ascii="Arial" w:eastAsia="Times New Roman" w:hAnsi="Arial" w:cs="Arial"/>
          <w:color w:val="000000"/>
          <w:sz w:val="24"/>
          <w:szCs w:val="24"/>
          <w:shd w:val="clear" w:color="auto" w:fill="FFFFFF"/>
          <w:lang w:eastAsia="ru-RU"/>
        </w:rPr>
        <w:t xml:space="preserve"> том числе верхний предел долга по муниципальным гарантиям в сумме 0 тыс. руб.;</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2. Утвердить программу муниципальных внутренних заимствований МО «Майск» на 2023 год  и на плановый период 2024 и 2025 годов (приложения №10)</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B44D4B">
        <w:rPr>
          <w:rFonts w:ascii="Arial" w:eastAsia="Times New Roman" w:hAnsi="Arial" w:cs="Arial"/>
          <w:b/>
          <w:i/>
          <w:sz w:val="24"/>
          <w:szCs w:val="24"/>
          <w:lang w:eastAsia="ru-RU"/>
        </w:rPr>
        <w:t xml:space="preserve">Статья 11. </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Утвердить источники внутреннего финансирования дефицита местного бюджета на 2023 год и плановый период 2024 и 2025 годов согласно приложениям 11,12 к настоящему Решению</w:t>
      </w:r>
    </w:p>
    <w:p w:rsidR="00B44D4B" w:rsidRPr="00B44D4B" w:rsidRDefault="00B44D4B" w:rsidP="00B44D4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B44D4B">
        <w:rPr>
          <w:rFonts w:ascii="Arial" w:eastAsia="Times New Roman" w:hAnsi="Arial" w:cs="Arial"/>
          <w:b/>
          <w:i/>
          <w:sz w:val="24"/>
          <w:szCs w:val="24"/>
          <w:lang w:eastAsia="ru-RU"/>
        </w:rPr>
        <w:t>Статья 12.</w:t>
      </w:r>
      <w:r w:rsidRPr="00B44D4B">
        <w:rPr>
          <w:rFonts w:ascii="Arial" w:eastAsia="Times New Roman" w:hAnsi="Arial" w:cs="Arial"/>
          <w:sz w:val="24"/>
          <w:szCs w:val="24"/>
          <w:lang w:eastAsia="ru-RU"/>
        </w:rPr>
        <w:t xml:space="preserve"> Кассовое обслуживание исполнения местного бюджета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B44D4B" w:rsidRPr="00B44D4B" w:rsidRDefault="00B44D4B" w:rsidP="00B44D4B">
      <w:pPr>
        <w:spacing w:after="0" w:line="240" w:lineRule="auto"/>
        <w:ind w:firstLine="708"/>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Утвердить перечень целевых средств, подлежащих казначейскому сопровождению, получаемых на основании муниципальных контрактов, договоров (соглашений), источником финансового обеспечения которых являются средства местного бюджета, в том числе:</w:t>
      </w:r>
    </w:p>
    <w:p w:rsidR="00B44D4B" w:rsidRPr="00B44D4B" w:rsidRDefault="00B44D4B" w:rsidP="00B44D4B">
      <w:pPr>
        <w:spacing w:after="0" w:line="240" w:lineRule="auto"/>
        <w:ind w:firstLine="708"/>
        <w:jc w:val="both"/>
        <w:rPr>
          <w:rFonts w:ascii="Arial" w:eastAsia="Times New Roman" w:hAnsi="Arial" w:cs="Arial"/>
          <w:sz w:val="24"/>
          <w:szCs w:val="24"/>
          <w:lang w:eastAsia="ru-RU"/>
        </w:rPr>
      </w:pPr>
      <w:proofErr w:type="gramStart"/>
      <w:r w:rsidRPr="00B44D4B">
        <w:rPr>
          <w:rFonts w:ascii="Arial" w:eastAsia="Times New Roman" w:hAnsi="Arial" w:cs="Arial"/>
          <w:sz w:val="24"/>
          <w:szCs w:val="24"/>
          <w:lang w:eastAsia="ru-RU"/>
        </w:rPr>
        <w:t>- субсидии, бюджетные инвестиции, предоставляемые юридическим лицам на основании соглашений, а так же авансовые платежи (или расчеты) по контрактам (договорам), заключенных в целях исполнения указанных соглашений;</w:t>
      </w:r>
      <w:proofErr w:type="gramEnd"/>
    </w:p>
    <w:p w:rsidR="00B44D4B" w:rsidRPr="00B44D4B" w:rsidRDefault="00B44D4B" w:rsidP="00B44D4B">
      <w:pPr>
        <w:spacing w:after="0" w:line="240" w:lineRule="auto"/>
        <w:ind w:firstLine="708"/>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lastRenderedPageBreak/>
        <w:t xml:space="preserve">- авансовые платежи (или расчеты) по муниципальным контрактам (договорам) на сумму 50,00 млн. рублей и более, а так же авансовые платежи (или расчеты) по контрактам (договорам), заключенным в целях исполнения указанных муниципальных контрактов (договоров). </w:t>
      </w:r>
    </w:p>
    <w:p w:rsidR="00B44D4B" w:rsidRPr="00B44D4B" w:rsidRDefault="00B44D4B" w:rsidP="00B44D4B">
      <w:pPr>
        <w:spacing w:after="0" w:line="240" w:lineRule="auto"/>
        <w:ind w:firstLine="708"/>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 авансовые платежи (или расчеты) по муниципальным контрактам (договорам) на сумму 50,00 млн. рублей и более муниципальными бюджетными или автономными учреждениями. Лицевые </w:t>
      </w:r>
      <w:proofErr w:type="gramStart"/>
      <w:r w:rsidRPr="00B44D4B">
        <w:rPr>
          <w:rFonts w:ascii="Arial" w:eastAsia="Times New Roman" w:hAnsi="Arial" w:cs="Arial"/>
          <w:sz w:val="24"/>
          <w:szCs w:val="24"/>
          <w:lang w:eastAsia="ru-RU"/>
        </w:rPr>
        <w:t>счета</w:t>
      </w:r>
      <w:proofErr w:type="gramEnd"/>
      <w:r w:rsidRPr="00B44D4B">
        <w:rPr>
          <w:rFonts w:ascii="Arial" w:eastAsia="Times New Roman" w:hAnsi="Arial" w:cs="Arial"/>
          <w:sz w:val="24"/>
          <w:szCs w:val="24"/>
          <w:lang w:eastAsia="ru-RU"/>
        </w:rPr>
        <w:t xml:space="preserve"> которым открыты в финансовом органе, а также авансовые платежи (или расчеты) по контрактам (договорам), заключенным в целях исполнения указанных муниципальных контрактов (договоров). </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B44D4B">
        <w:rPr>
          <w:rFonts w:ascii="Arial" w:eastAsia="Times New Roman" w:hAnsi="Arial" w:cs="Arial"/>
          <w:b/>
          <w:i/>
          <w:sz w:val="24"/>
          <w:szCs w:val="24"/>
          <w:lang w:eastAsia="ru-RU"/>
        </w:rPr>
        <w:t xml:space="preserve">Статья 13. </w:t>
      </w:r>
      <w:proofErr w:type="gramStart"/>
      <w:r w:rsidRPr="00B44D4B">
        <w:rPr>
          <w:rFonts w:ascii="Arial" w:eastAsia="Times New Roman" w:hAnsi="Arial" w:cs="Arial"/>
          <w:sz w:val="24"/>
          <w:szCs w:val="24"/>
          <w:lang w:eastAsia="ru-RU"/>
        </w:rPr>
        <w:t>Контроль за</w:t>
      </w:r>
      <w:proofErr w:type="gramEnd"/>
      <w:r w:rsidRPr="00B44D4B">
        <w:rPr>
          <w:rFonts w:ascii="Arial" w:eastAsia="Times New Roman" w:hAnsi="Arial" w:cs="Arial"/>
          <w:sz w:val="24"/>
          <w:szCs w:val="24"/>
          <w:lang w:eastAsia="ru-RU"/>
        </w:rPr>
        <w:t xml:space="preserve"> исполнением настоящего Решения Дума муниципального образования «Майск» оставляет за собой.</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b/>
          <w:i/>
          <w:sz w:val="24"/>
          <w:szCs w:val="24"/>
          <w:lang w:eastAsia="ru-RU"/>
        </w:rPr>
        <w:t xml:space="preserve">Статья 14. </w:t>
      </w:r>
      <w:r w:rsidRPr="00B44D4B">
        <w:rPr>
          <w:rFonts w:ascii="Arial" w:eastAsia="Times New Roman" w:hAnsi="Arial" w:cs="Arial"/>
          <w:sz w:val="24"/>
          <w:szCs w:val="24"/>
          <w:lang w:eastAsia="ru-RU"/>
        </w:rPr>
        <w:t>Администрации МО «Майск» опубликовать Решение в «Вестнике» и разместить на официальном сайте  муниципального образования «Майск».</w:t>
      </w: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p>
    <w:p w:rsidR="00B44D4B" w:rsidRPr="00B44D4B" w:rsidRDefault="00B44D4B" w:rsidP="00B44D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b/>
          <w:i/>
          <w:sz w:val="24"/>
          <w:szCs w:val="24"/>
          <w:lang w:eastAsia="ru-RU"/>
        </w:rPr>
        <w:t>Статья 15.</w:t>
      </w:r>
      <w:r w:rsidRPr="00B44D4B">
        <w:rPr>
          <w:rFonts w:ascii="Arial" w:eastAsia="Times New Roman" w:hAnsi="Arial" w:cs="Arial"/>
          <w:sz w:val="24"/>
          <w:szCs w:val="24"/>
          <w:lang w:eastAsia="ru-RU"/>
        </w:rPr>
        <w:t xml:space="preserve"> Настоящее Решение вступает в силу после дня его официального опубликования (обнародования), но не ранее 1 января 2023 года.</w:t>
      </w:r>
    </w:p>
    <w:p w:rsidR="00B44D4B" w:rsidRPr="00B44D4B" w:rsidRDefault="00B44D4B" w:rsidP="00B44D4B">
      <w:pPr>
        <w:spacing w:after="0" w:line="240" w:lineRule="auto"/>
        <w:jc w:val="both"/>
        <w:rPr>
          <w:rFonts w:ascii="Arial" w:eastAsia="Times New Roman" w:hAnsi="Arial" w:cs="Arial"/>
          <w:spacing w:val="-6"/>
          <w:sz w:val="24"/>
          <w:szCs w:val="24"/>
          <w:lang w:eastAsia="ru-RU"/>
        </w:rPr>
      </w:pPr>
    </w:p>
    <w:p w:rsidR="00B44D4B" w:rsidRPr="00B44D4B" w:rsidRDefault="00B44D4B" w:rsidP="00B44D4B">
      <w:pPr>
        <w:spacing w:after="0" w:line="240" w:lineRule="auto"/>
        <w:rPr>
          <w:rFonts w:ascii="Arial" w:eastAsia="Times New Roman" w:hAnsi="Arial" w:cs="Arial"/>
          <w:sz w:val="24"/>
          <w:szCs w:val="24"/>
          <w:lang w:eastAsia="ru-RU"/>
        </w:rPr>
      </w:pPr>
      <w:r w:rsidRPr="00B44D4B">
        <w:rPr>
          <w:rFonts w:ascii="Arial" w:eastAsia="Times New Roman" w:hAnsi="Arial" w:cs="Arial"/>
          <w:sz w:val="24"/>
          <w:szCs w:val="24"/>
          <w:lang w:eastAsia="ru-RU"/>
        </w:rPr>
        <w:t>Глава муниципального образования «Майск»</w:t>
      </w:r>
    </w:p>
    <w:p w:rsidR="00B44D4B" w:rsidRPr="00B44D4B" w:rsidRDefault="00B44D4B" w:rsidP="00B44D4B">
      <w:pPr>
        <w:spacing w:after="0" w:line="240" w:lineRule="auto"/>
        <w:rPr>
          <w:rFonts w:ascii="Arial" w:eastAsia="Times New Roman" w:hAnsi="Arial" w:cs="Arial"/>
          <w:b/>
          <w:sz w:val="24"/>
          <w:szCs w:val="24"/>
          <w:lang w:eastAsia="ru-RU"/>
        </w:rPr>
      </w:pPr>
      <w:proofErr w:type="spellStart"/>
      <w:r w:rsidRPr="00B44D4B">
        <w:rPr>
          <w:rFonts w:ascii="Arial" w:eastAsia="Times New Roman" w:hAnsi="Arial" w:cs="Arial"/>
          <w:sz w:val="24"/>
          <w:szCs w:val="24"/>
          <w:lang w:eastAsia="ru-RU"/>
        </w:rPr>
        <w:t>С.А.Воронов</w:t>
      </w:r>
      <w:proofErr w:type="spellEnd"/>
    </w:p>
    <w:p w:rsidR="00B44D4B" w:rsidRPr="00B44D4B" w:rsidRDefault="00B44D4B" w:rsidP="00B44D4B">
      <w:pPr>
        <w:shd w:val="clear" w:color="auto" w:fill="FFFFFF"/>
        <w:spacing w:after="0" w:line="240" w:lineRule="auto"/>
        <w:jc w:val="both"/>
        <w:rPr>
          <w:rFonts w:ascii="Times New Roman" w:eastAsia="Times New Roman" w:hAnsi="Times New Roman" w:cs="Times New Roman"/>
          <w:sz w:val="28"/>
          <w:szCs w:val="28"/>
          <w:lang w:eastAsia="ru-RU"/>
        </w:rPr>
      </w:pPr>
    </w:p>
    <w:p w:rsidR="00B44D4B" w:rsidRPr="00B44D4B" w:rsidRDefault="00B44D4B" w:rsidP="00B44D4B">
      <w:pPr>
        <w:spacing w:after="0" w:line="240" w:lineRule="auto"/>
        <w:jc w:val="right"/>
        <w:rPr>
          <w:rFonts w:ascii="Courier New" w:eastAsia="Times New Roman" w:hAnsi="Courier New" w:cs="Courier New"/>
          <w:sz w:val="20"/>
          <w:szCs w:val="20"/>
          <w:lang w:eastAsia="ru-RU"/>
        </w:rPr>
      </w:pPr>
      <w:r w:rsidRPr="00B44D4B">
        <w:rPr>
          <w:rFonts w:ascii="Courier New" w:eastAsia="Times New Roman" w:hAnsi="Courier New" w:cs="Courier New"/>
          <w:sz w:val="20"/>
          <w:szCs w:val="20"/>
          <w:lang w:eastAsia="ru-RU"/>
        </w:rPr>
        <w:t xml:space="preserve">Приложение к решению Думы МО «Майск» </w:t>
      </w:r>
    </w:p>
    <w:p w:rsidR="00B44D4B" w:rsidRPr="00B44D4B" w:rsidRDefault="00B44D4B" w:rsidP="00B44D4B">
      <w:pPr>
        <w:spacing w:after="0" w:line="240" w:lineRule="auto"/>
        <w:jc w:val="right"/>
        <w:rPr>
          <w:rFonts w:ascii="Courier New" w:eastAsia="Times New Roman" w:hAnsi="Courier New" w:cs="Courier New"/>
          <w:sz w:val="20"/>
          <w:szCs w:val="20"/>
          <w:lang w:eastAsia="ru-RU"/>
        </w:rPr>
      </w:pPr>
      <w:r w:rsidRPr="00B44D4B">
        <w:rPr>
          <w:rFonts w:ascii="Courier New" w:eastAsia="Times New Roman" w:hAnsi="Courier New" w:cs="Courier New"/>
          <w:sz w:val="20"/>
          <w:szCs w:val="20"/>
          <w:lang w:eastAsia="ru-RU"/>
        </w:rPr>
        <w:t>№ 226 от 06.12.2022</w:t>
      </w:r>
    </w:p>
    <w:p w:rsidR="00B44D4B" w:rsidRPr="00B44D4B" w:rsidRDefault="00B44D4B" w:rsidP="00B44D4B">
      <w:pPr>
        <w:spacing w:before="100" w:beforeAutospacing="1" w:after="100" w:afterAutospacing="1" w:line="240" w:lineRule="auto"/>
        <w:jc w:val="center"/>
        <w:outlineLvl w:val="0"/>
        <w:rPr>
          <w:rFonts w:ascii="Arial" w:eastAsia="Times New Roman" w:hAnsi="Arial" w:cs="Arial"/>
          <w:bCs/>
          <w:kern w:val="36"/>
          <w:sz w:val="30"/>
          <w:szCs w:val="30"/>
          <w:lang w:eastAsia="ru-RU"/>
        </w:rPr>
      </w:pPr>
      <w:r w:rsidRPr="00B44D4B">
        <w:rPr>
          <w:rFonts w:ascii="Arial" w:eastAsia="Times New Roman" w:hAnsi="Arial" w:cs="Arial"/>
          <w:bCs/>
          <w:kern w:val="36"/>
          <w:sz w:val="30"/>
          <w:szCs w:val="30"/>
          <w:lang w:eastAsia="ru-RU"/>
        </w:rPr>
        <w:t>Пояснительная записка</w:t>
      </w:r>
    </w:p>
    <w:p w:rsidR="00B44D4B" w:rsidRPr="00B44D4B" w:rsidRDefault="00B44D4B" w:rsidP="00B44D4B">
      <w:pPr>
        <w:spacing w:after="0" w:line="240" w:lineRule="auto"/>
        <w:ind w:firstLine="360"/>
        <w:jc w:val="center"/>
        <w:rPr>
          <w:rFonts w:ascii="Arial" w:eastAsia="Times New Roman" w:hAnsi="Arial" w:cs="Arial"/>
          <w:sz w:val="30"/>
          <w:szCs w:val="30"/>
          <w:lang w:eastAsia="ru-RU"/>
        </w:rPr>
      </w:pPr>
      <w:r w:rsidRPr="00B44D4B">
        <w:rPr>
          <w:rFonts w:ascii="Arial" w:eastAsia="Times New Roman" w:hAnsi="Arial" w:cs="Arial"/>
          <w:sz w:val="30"/>
          <w:szCs w:val="30"/>
          <w:lang w:eastAsia="ru-RU"/>
        </w:rPr>
        <w:t xml:space="preserve">К решению Думы </w:t>
      </w:r>
      <w:proofErr w:type="gramStart"/>
      <w:r w:rsidRPr="00B44D4B">
        <w:rPr>
          <w:rFonts w:ascii="Arial" w:eastAsia="Times New Roman" w:hAnsi="Arial" w:cs="Arial"/>
          <w:sz w:val="30"/>
          <w:szCs w:val="30"/>
          <w:lang w:eastAsia="ru-RU"/>
        </w:rPr>
        <w:t>муниципального</w:t>
      </w:r>
      <w:proofErr w:type="gramEnd"/>
    </w:p>
    <w:p w:rsidR="00B44D4B" w:rsidRPr="00B44D4B" w:rsidRDefault="00B44D4B" w:rsidP="00B44D4B">
      <w:pPr>
        <w:spacing w:after="0" w:line="240" w:lineRule="auto"/>
        <w:ind w:firstLine="360"/>
        <w:jc w:val="center"/>
        <w:rPr>
          <w:rFonts w:ascii="Arial" w:eastAsia="Times New Roman" w:hAnsi="Arial" w:cs="Arial"/>
          <w:sz w:val="30"/>
          <w:szCs w:val="30"/>
          <w:lang w:eastAsia="ru-RU"/>
        </w:rPr>
      </w:pPr>
      <w:r w:rsidRPr="00B44D4B">
        <w:rPr>
          <w:rFonts w:ascii="Arial" w:eastAsia="Times New Roman" w:hAnsi="Arial" w:cs="Arial"/>
          <w:sz w:val="30"/>
          <w:szCs w:val="30"/>
          <w:lang w:eastAsia="ru-RU"/>
        </w:rPr>
        <w:t>образования «Майск» на 2023 год</w:t>
      </w:r>
    </w:p>
    <w:p w:rsidR="00B44D4B" w:rsidRPr="00B44D4B" w:rsidRDefault="00B44D4B" w:rsidP="00B44D4B">
      <w:pPr>
        <w:spacing w:after="0" w:line="240" w:lineRule="auto"/>
        <w:ind w:firstLine="360"/>
        <w:jc w:val="center"/>
        <w:rPr>
          <w:rFonts w:ascii="Arial" w:eastAsia="Times New Roman" w:hAnsi="Arial" w:cs="Arial"/>
          <w:sz w:val="30"/>
          <w:szCs w:val="30"/>
          <w:lang w:eastAsia="ru-RU"/>
        </w:rPr>
      </w:pPr>
      <w:r w:rsidRPr="00B44D4B">
        <w:rPr>
          <w:rFonts w:ascii="Arial" w:eastAsia="Times New Roman" w:hAnsi="Arial" w:cs="Arial"/>
          <w:sz w:val="30"/>
          <w:szCs w:val="30"/>
          <w:lang w:eastAsia="ru-RU"/>
        </w:rPr>
        <w:t>и на плановый период 2024 и 2025 годов</w:t>
      </w:r>
    </w:p>
    <w:p w:rsidR="00B44D4B" w:rsidRPr="00B44D4B" w:rsidRDefault="00B44D4B" w:rsidP="00B44D4B">
      <w:pPr>
        <w:spacing w:after="0" w:line="240" w:lineRule="auto"/>
        <w:ind w:firstLine="360"/>
        <w:jc w:val="center"/>
        <w:rPr>
          <w:rFonts w:ascii="Times New Roman" w:eastAsia="Times New Roman" w:hAnsi="Times New Roman" w:cs="Times New Roman"/>
          <w:sz w:val="28"/>
          <w:szCs w:val="28"/>
          <w:lang w:eastAsia="ru-RU"/>
        </w:rPr>
      </w:pPr>
    </w:p>
    <w:p w:rsidR="00B44D4B" w:rsidRPr="00B44D4B" w:rsidRDefault="00B44D4B" w:rsidP="00B44D4B">
      <w:pPr>
        <w:spacing w:after="0" w:line="240" w:lineRule="auto"/>
        <w:jc w:val="center"/>
        <w:outlineLvl w:val="0"/>
        <w:rPr>
          <w:rFonts w:ascii="Arial" w:eastAsia="Times New Roman" w:hAnsi="Arial" w:cs="Arial"/>
          <w:bCs/>
          <w:kern w:val="36"/>
          <w:sz w:val="24"/>
          <w:szCs w:val="48"/>
          <w:lang w:eastAsia="ru-RU"/>
        </w:rPr>
      </w:pPr>
      <w:r w:rsidRPr="00B44D4B">
        <w:rPr>
          <w:rFonts w:ascii="Arial" w:eastAsia="Times New Roman" w:hAnsi="Arial" w:cs="Arial"/>
          <w:bCs/>
          <w:kern w:val="36"/>
          <w:sz w:val="24"/>
          <w:szCs w:val="48"/>
          <w:lang w:eastAsia="ru-RU"/>
        </w:rPr>
        <w:t>ДОХОДЫ</w:t>
      </w:r>
    </w:p>
    <w:p w:rsidR="00B44D4B" w:rsidRPr="00B44D4B" w:rsidRDefault="00B44D4B" w:rsidP="00B44D4B">
      <w:pPr>
        <w:spacing w:after="0" w:line="240" w:lineRule="auto"/>
        <w:jc w:val="center"/>
        <w:outlineLvl w:val="0"/>
        <w:rPr>
          <w:rFonts w:ascii="Arial" w:eastAsia="Times New Roman" w:hAnsi="Arial" w:cs="Arial"/>
          <w:bCs/>
          <w:kern w:val="36"/>
          <w:sz w:val="24"/>
          <w:szCs w:val="48"/>
          <w:lang w:eastAsia="ru-RU"/>
        </w:rPr>
      </w:pPr>
    </w:p>
    <w:p w:rsidR="00B44D4B" w:rsidRPr="00B44D4B" w:rsidRDefault="00B44D4B" w:rsidP="00B44D4B">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B44D4B">
        <w:rPr>
          <w:rFonts w:ascii="Arial" w:eastAsia="Times New Roman" w:hAnsi="Arial" w:cs="Arial"/>
          <w:sz w:val="24"/>
          <w:szCs w:val="24"/>
          <w:lang w:eastAsia="ru-RU"/>
        </w:rPr>
        <w:t>Бюджет на 2023 год и плановый период 2024 и 2025 годов муниципального образования "Майск" сформирован в соответствии с Бюджетным и Налоговым  кодексом  РФ, Федеральным законом от 06.10.2003 №131-ФЗ «Об  общих принципах организации местного самоуправления РФ», положением «О бюджетном процессе в МО «Майск» утвержденным решением Думы муниципального образования «Майск» от 21.07.2016г. №152 Уставом МО «Майск», Послания Президента Российской Федерации Федеральному</w:t>
      </w:r>
      <w:proofErr w:type="gramEnd"/>
      <w:r w:rsidRPr="00B44D4B">
        <w:rPr>
          <w:rFonts w:ascii="Arial" w:eastAsia="Times New Roman" w:hAnsi="Arial" w:cs="Arial"/>
          <w:sz w:val="24"/>
          <w:szCs w:val="24"/>
          <w:lang w:eastAsia="ru-RU"/>
        </w:rPr>
        <w:t xml:space="preserve"> Собранию от 01.03.2018г., основными направлениями бюджетной и налоговой политики Иркутской области на 2023 год и на плановый период 2024 и 2025 годов.</w:t>
      </w:r>
    </w:p>
    <w:p w:rsidR="00B44D4B" w:rsidRPr="00B44D4B" w:rsidRDefault="00B44D4B" w:rsidP="00B44D4B">
      <w:pPr>
        <w:spacing w:after="0" w:line="240" w:lineRule="auto"/>
        <w:ind w:firstLine="567"/>
        <w:jc w:val="right"/>
        <w:rPr>
          <w:rFonts w:ascii="Courier New" w:eastAsia="Times New Roman" w:hAnsi="Courier New" w:cs="Courier New"/>
          <w:lang w:eastAsia="ru-RU"/>
        </w:rPr>
      </w:pPr>
      <w:r w:rsidRPr="00B44D4B">
        <w:rPr>
          <w:rFonts w:ascii="Times New Roman" w:eastAsia="Times New Roman" w:hAnsi="Times New Roman" w:cs="Times New Roman"/>
          <w:lang w:eastAsia="ru-RU"/>
        </w:rPr>
        <w:t xml:space="preserve"> </w:t>
      </w:r>
      <w:r w:rsidRPr="00B44D4B">
        <w:rPr>
          <w:rFonts w:ascii="Courier New" w:eastAsia="Times New Roman" w:hAnsi="Courier New" w:cs="Courier New"/>
          <w:lang w:eastAsia="ru-RU"/>
        </w:rPr>
        <w:t>(</w:t>
      </w:r>
      <w:proofErr w:type="spellStart"/>
      <w:r w:rsidRPr="00B44D4B">
        <w:rPr>
          <w:rFonts w:ascii="Courier New" w:eastAsia="Times New Roman" w:hAnsi="Courier New" w:cs="Courier New"/>
          <w:lang w:eastAsia="ru-RU"/>
        </w:rPr>
        <w:t>тыс</w:t>
      </w:r>
      <w:proofErr w:type="gramStart"/>
      <w:r w:rsidRPr="00B44D4B">
        <w:rPr>
          <w:rFonts w:ascii="Courier New" w:eastAsia="Times New Roman" w:hAnsi="Courier New" w:cs="Courier New"/>
          <w:lang w:eastAsia="ru-RU"/>
        </w:rPr>
        <w:t>.р</w:t>
      </w:r>
      <w:proofErr w:type="gramEnd"/>
      <w:r w:rsidRPr="00B44D4B">
        <w:rPr>
          <w:rFonts w:ascii="Courier New" w:eastAsia="Times New Roman" w:hAnsi="Courier New" w:cs="Courier New"/>
          <w:lang w:eastAsia="ru-RU"/>
        </w:rPr>
        <w:t>ублей</w:t>
      </w:r>
      <w:proofErr w:type="spellEnd"/>
      <w:r w:rsidRPr="00B44D4B">
        <w:rPr>
          <w:rFonts w:ascii="Courier New" w:eastAsia="Times New Roman" w:hAnsi="Courier New" w:cs="Courier New"/>
          <w:lang w:eastAsia="ru-RU"/>
        </w:rPr>
        <w:t>)</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559"/>
        <w:gridCol w:w="1418"/>
        <w:gridCol w:w="1141"/>
      </w:tblGrid>
      <w:tr w:rsidR="00B44D4B" w:rsidRPr="00B44D4B" w:rsidTr="00B44D4B">
        <w:tc>
          <w:tcPr>
            <w:tcW w:w="5353" w:type="dxa"/>
            <w:shd w:val="clear" w:color="auto" w:fill="auto"/>
          </w:tcPr>
          <w:p w:rsidR="00B44D4B" w:rsidRPr="00B44D4B" w:rsidRDefault="00B44D4B" w:rsidP="00B44D4B">
            <w:pPr>
              <w:spacing w:after="0" w:line="240" w:lineRule="auto"/>
              <w:ind w:firstLine="567"/>
              <w:jc w:val="both"/>
              <w:rPr>
                <w:rFonts w:ascii="Courier New" w:eastAsia="Times New Roman" w:hAnsi="Courier New" w:cs="Courier New"/>
                <w:b/>
                <w:lang w:eastAsia="ru-RU"/>
              </w:rPr>
            </w:pPr>
            <w:r w:rsidRPr="00B44D4B">
              <w:rPr>
                <w:rFonts w:ascii="Courier New" w:eastAsia="Times New Roman" w:hAnsi="Courier New" w:cs="Courier New"/>
                <w:b/>
                <w:lang w:eastAsia="ru-RU"/>
              </w:rPr>
              <w:t>Основные параметры бюджета</w:t>
            </w:r>
          </w:p>
        </w:tc>
        <w:tc>
          <w:tcPr>
            <w:tcW w:w="1559" w:type="dxa"/>
            <w:shd w:val="clear" w:color="auto" w:fill="auto"/>
          </w:tcPr>
          <w:p w:rsidR="00B44D4B" w:rsidRPr="00B44D4B" w:rsidRDefault="00B44D4B" w:rsidP="00B44D4B">
            <w:pPr>
              <w:spacing w:after="0" w:line="240" w:lineRule="auto"/>
              <w:jc w:val="both"/>
              <w:rPr>
                <w:rFonts w:ascii="Courier New" w:eastAsia="Times New Roman" w:hAnsi="Courier New" w:cs="Courier New"/>
                <w:lang w:eastAsia="ru-RU"/>
              </w:rPr>
            </w:pPr>
            <w:r w:rsidRPr="00B44D4B">
              <w:rPr>
                <w:rFonts w:ascii="Courier New" w:eastAsia="Times New Roman" w:hAnsi="Courier New" w:cs="Courier New"/>
                <w:lang w:eastAsia="ru-RU"/>
              </w:rPr>
              <w:t>2023 год</w:t>
            </w:r>
          </w:p>
        </w:tc>
        <w:tc>
          <w:tcPr>
            <w:tcW w:w="1418" w:type="dxa"/>
            <w:shd w:val="clear" w:color="auto" w:fill="auto"/>
          </w:tcPr>
          <w:p w:rsidR="00B44D4B" w:rsidRPr="00B44D4B" w:rsidRDefault="00B44D4B" w:rsidP="00B44D4B">
            <w:pPr>
              <w:spacing w:after="0" w:line="240" w:lineRule="auto"/>
              <w:jc w:val="both"/>
              <w:rPr>
                <w:rFonts w:ascii="Courier New" w:eastAsia="Times New Roman" w:hAnsi="Courier New" w:cs="Courier New"/>
                <w:lang w:eastAsia="ru-RU"/>
              </w:rPr>
            </w:pPr>
            <w:r w:rsidRPr="00B44D4B">
              <w:rPr>
                <w:rFonts w:ascii="Courier New" w:eastAsia="Times New Roman" w:hAnsi="Courier New" w:cs="Courier New"/>
                <w:lang w:eastAsia="ru-RU"/>
              </w:rPr>
              <w:t>2024 год</w:t>
            </w:r>
          </w:p>
        </w:tc>
        <w:tc>
          <w:tcPr>
            <w:tcW w:w="1141" w:type="dxa"/>
            <w:shd w:val="clear" w:color="auto" w:fill="auto"/>
          </w:tcPr>
          <w:p w:rsidR="00B44D4B" w:rsidRPr="00B44D4B" w:rsidRDefault="00B44D4B" w:rsidP="00B44D4B">
            <w:pPr>
              <w:spacing w:after="0" w:line="240" w:lineRule="auto"/>
              <w:jc w:val="both"/>
              <w:rPr>
                <w:rFonts w:ascii="Courier New" w:eastAsia="Times New Roman" w:hAnsi="Courier New" w:cs="Courier New"/>
                <w:lang w:eastAsia="ru-RU"/>
              </w:rPr>
            </w:pPr>
            <w:r w:rsidRPr="00B44D4B">
              <w:rPr>
                <w:rFonts w:ascii="Courier New" w:eastAsia="Times New Roman" w:hAnsi="Courier New" w:cs="Courier New"/>
                <w:lang w:eastAsia="ru-RU"/>
              </w:rPr>
              <w:t>2025 год</w:t>
            </w:r>
          </w:p>
        </w:tc>
      </w:tr>
      <w:tr w:rsidR="00B44D4B" w:rsidRPr="00B44D4B" w:rsidTr="00B44D4B">
        <w:tc>
          <w:tcPr>
            <w:tcW w:w="5353" w:type="dxa"/>
            <w:shd w:val="clear" w:color="auto" w:fill="auto"/>
          </w:tcPr>
          <w:p w:rsidR="00B44D4B" w:rsidRPr="00B44D4B" w:rsidRDefault="00B44D4B" w:rsidP="00B44D4B">
            <w:pPr>
              <w:spacing w:after="0" w:line="240" w:lineRule="auto"/>
              <w:ind w:firstLine="567"/>
              <w:jc w:val="both"/>
              <w:rPr>
                <w:rFonts w:ascii="Courier New" w:eastAsia="Times New Roman" w:hAnsi="Courier New" w:cs="Courier New"/>
                <w:lang w:eastAsia="ru-RU"/>
              </w:rPr>
            </w:pPr>
            <w:r w:rsidRPr="00B44D4B">
              <w:rPr>
                <w:rFonts w:ascii="Courier New" w:eastAsia="Times New Roman" w:hAnsi="Courier New" w:cs="Courier New"/>
                <w:b/>
                <w:lang w:eastAsia="ru-RU"/>
              </w:rPr>
              <w:t>Доходы</w:t>
            </w:r>
            <w:r w:rsidRPr="00B44D4B">
              <w:rPr>
                <w:rFonts w:ascii="Courier New" w:eastAsia="Times New Roman" w:hAnsi="Courier New" w:cs="Courier New"/>
                <w:lang w:eastAsia="ru-RU"/>
              </w:rPr>
              <w:t>, в том числе:</w:t>
            </w:r>
          </w:p>
        </w:tc>
        <w:tc>
          <w:tcPr>
            <w:tcW w:w="1559" w:type="dxa"/>
            <w:shd w:val="clear" w:color="auto" w:fill="auto"/>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16863,51</w:t>
            </w:r>
          </w:p>
        </w:tc>
        <w:tc>
          <w:tcPr>
            <w:tcW w:w="1418" w:type="dxa"/>
            <w:shd w:val="clear" w:color="auto" w:fill="auto"/>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15550,6</w:t>
            </w:r>
          </w:p>
        </w:tc>
        <w:tc>
          <w:tcPr>
            <w:tcW w:w="1141" w:type="dxa"/>
            <w:shd w:val="clear" w:color="auto" w:fill="auto"/>
          </w:tcPr>
          <w:p w:rsidR="00B44D4B" w:rsidRPr="00B44D4B" w:rsidRDefault="00B44D4B" w:rsidP="00B44D4B">
            <w:pPr>
              <w:spacing w:after="0" w:line="240" w:lineRule="auto"/>
              <w:ind w:firstLine="191"/>
              <w:jc w:val="right"/>
              <w:rPr>
                <w:rFonts w:ascii="Courier New" w:eastAsia="Times New Roman" w:hAnsi="Courier New" w:cs="Courier New"/>
                <w:lang w:eastAsia="ru-RU"/>
              </w:rPr>
            </w:pPr>
            <w:r w:rsidRPr="00B44D4B">
              <w:rPr>
                <w:rFonts w:ascii="Courier New" w:eastAsia="Times New Roman" w:hAnsi="Courier New" w:cs="Courier New"/>
                <w:lang w:eastAsia="ru-RU"/>
              </w:rPr>
              <w:t>15903,5</w:t>
            </w:r>
          </w:p>
        </w:tc>
      </w:tr>
      <w:tr w:rsidR="00B44D4B" w:rsidRPr="00B44D4B" w:rsidTr="00B44D4B">
        <w:tc>
          <w:tcPr>
            <w:tcW w:w="5353" w:type="dxa"/>
            <w:shd w:val="clear" w:color="auto" w:fill="auto"/>
          </w:tcPr>
          <w:p w:rsidR="00B44D4B" w:rsidRPr="00B44D4B" w:rsidRDefault="00B44D4B" w:rsidP="00B44D4B">
            <w:pPr>
              <w:spacing w:after="0" w:line="240" w:lineRule="auto"/>
              <w:jc w:val="both"/>
              <w:rPr>
                <w:rFonts w:ascii="Courier New" w:eastAsia="Times New Roman" w:hAnsi="Courier New" w:cs="Courier New"/>
                <w:lang w:eastAsia="ru-RU"/>
              </w:rPr>
            </w:pPr>
            <w:r w:rsidRPr="00B44D4B">
              <w:rPr>
                <w:rFonts w:ascii="Courier New" w:eastAsia="Times New Roman" w:hAnsi="Courier New" w:cs="Courier New"/>
                <w:lang w:eastAsia="ru-RU"/>
              </w:rPr>
              <w:t>Налоговые и неналоговые доходы</w:t>
            </w:r>
          </w:p>
        </w:tc>
        <w:tc>
          <w:tcPr>
            <w:tcW w:w="1559" w:type="dxa"/>
            <w:shd w:val="clear" w:color="auto" w:fill="auto"/>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4226,8</w:t>
            </w:r>
          </w:p>
        </w:tc>
        <w:tc>
          <w:tcPr>
            <w:tcW w:w="1418" w:type="dxa"/>
            <w:shd w:val="clear" w:color="auto" w:fill="auto"/>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4463,0</w:t>
            </w:r>
          </w:p>
        </w:tc>
        <w:tc>
          <w:tcPr>
            <w:tcW w:w="1141" w:type="dxa"/>
            <w:shd w:val="clear" w:color="auto" w:fill="auto"/>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4718,47</w:t>
            </w:r>
          </w:p>
        </w:tc>
      </w:tr>
      <w:tr w:rsidR="00B44D4B" w:rsidRPr="00B44D4B" w:rsidTr="00B44D4B">
        <w:tc>
          <w:tcPr>
            <w:tcW w:w="5353" w:type="dxa"/>
            <w:shd w:val="clear" w:color="auto" w:fill="auto"/>
          </w:tcPr>
          <w:p w:rsidR="00B44D4B" w:rsidRPr="00B44D4B" w:rsidRDefault="00B44D4B" w:rsidP="00B44D4B">
            <w:pPr>
              <w:spacing w:after="0" w:line="240" w:lineRule="auto"/>
              <w:jc w:val="both"/>
              <w:rPr>
                <w:rFonts w:ascii="Courier New" w:eastAsia="Times New Roman" w:hAnsi="Courier New" w:cs="Courier New"/>
                <w:lang w:eastAsia="ru-RU"/>
              </w:rPr>
            </w:pPr>
            <w:r w:rsidRPr="00B44D4B">
              <w:rPr>
                <w:rFonts w:ascii="Courier New" w:eastAsia="Times New Roman" w:hAnsi="Courier New" w:cs="Courier New"/>
                <w:lang w:eastAsia="ru-RU"/>
              </w:rPr>
              <w:t>Безвозмездные перечисления</w:t>
            </w:r>
          </w:p>
        </w:tc>
        <w:tc>
          <w:tcPr>
            <w:tcW w:w="1559" w:type="dxa"/>
            <w:shd w:val="clear" w:color="auto" w:fill="auto"/>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12636,7</w:t>
            </w:r>
          </w:p>
        </w:tc>
        <w:tc>
          <w:tcPr>
            <w:tcW w:w="1418" w:type="dxa"/>
            <w:shd w:val="clear" w:color="auto" w:fill="auto"/>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11087,6</w:t>
            </w:r>
          </w:p>
        </w:tc>
        <w:tc>
          <w:tcPr>
            <w:tcW w:w="1141" w:type="dxa"/>
            <w:shd w:val="clear" w:color="auto" w:fill="auto"/>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11185,0</w:t>
            </w:r>
          </w:p>
        </w:tc>
      </w:tr>
      <w:tr w:rsidR="00B44D4B" w:rsidRPr="00B44D4B" w:rsidTr="00B44D4B">
        <w:tc>
          <w:tcPr>
            <w:tcW w:w="5353" w:type="dxa"/>
            <w:shd w:val="clear" w:color="auto" w:fill="auto"/>
          </w:tcPr>
          <w:p w:rsidR="00B44D4B" w:rsidRPr="00B44D4B" w:rsidRDefault="00B44D4B" w:rsidP="00B44D4B">
            <w:pPr>
              <w:spacing w:after="0" w:line="240" w:lineRule="auto"/>
              <w:jc w:val="both"/>
              <w:rPr>
                <w:rFonts w:ascii="Courier New" w:eastAsia="Times New Roman" w:hAnsi="Courier New" w:cs="Courier New"/>
                <w:lang w:eastAsia="ru-RU"/>
              </w:rPr>
            </w:pPr>
            <w:r w:rsidRPr="00B44D4B">
              <w:rPr>
                <w:rFonts w:ascii="Courier New" w:eastAsia="Times New Roman" w:hAnsi="Courier New" w:cs="Courier New"/>
                <w:b/>
                <w:lang w:eastAsia="ru-RU"/>
              </w:rPr>
              <w:t>Расходы</w:t>
            </w:r>
            <w:r w:rsidRPr="00B44D4B">
              <w:rPr>
                <w:rFonts w:ascii="Courier New" w:eastAsia="Times New Roman" w:hAnsi="Courier New" w:cs="Courier New"/>
                <w:lang w:eastAsia="ru-RU"/>
              </w:rPr>
              <w:t>, в том числе</w:t>
            </w:r>
          </w:p>
        </w:tc>
        <w:tc>
          <w:tcPr>
            <w:tcW w:w="1559" w:type="dxa"/>
            <w:shd w:val="clear" w:color="auto" w:fill="auto"/>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17000,88</w:t>
            </w:r>
          </w:p>
        </w:tc>
        <w:tc>
          <w:tcPr>
            <w:tcW w:w="1418" w:type="dxa"/>
            <w:shd w:val="clear" w:color="auto" w:fill="auto"/>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15773,8</w:t>
            </w:r>
          </w:p>
        </w:tc>
        <w:tc>
          <w:tcPr>
            <w:tcW w:w="1141" w:type="dxa"/>
            <w:shd w:val="clear" w:color="auto" w:fill="auto"/>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16139,4</w:t>
            </w:r>
          </w:p>
        </w:tc>
      </w:tr>
      <w:tr w:rsidR="00B44D4B" w:rsidRPr="00B44D4B" w:rsidTr="00B44D4B">
        <w:tc>
          <w:tcPr>
            <w:tcW w:w="5353" w:type="dxa"/>
            <w:shd w:val="clear" w:color="auto" w:fill="auto"/>
          </w:tcPr>
          <w:p w:rsidR="00B44D4B" w:rsidRPr="00B44D4B" w:rsidRDefault="00B44D4B" w:rsidP="00B44D4B">
            <w:pPr>
              <w:spacing w:after="0" w:line="240" w:lineRule="auto"/>
              <w:jc w:val="both"/>
              <w:rPr>
                <w:rFonts w:ascii="Courier New" w:eastAsia="Times New Roman" w:hAnsi="Courier New" w:cs="Courier New"/>
                <w:b/>
                <w:lang w:eastAsia="ru-RU"/>
              </w:rPr>
            </w:pPr>
            <w:r w:rsidRPr="00B44D4B">
              <w:rPr>
                <w:rFonts w:ascii="Courier New" w:eastAsia="Times New Roman" w:hAnsi="Courier New" w:cs="Courier New"/>
                <w:b/>
                <w:lang w:eastAsia="ru-RU"/>
              </w:rPr>
              <w:lastRenderedPageBreak/>
              <w:t>Условно утвержденные расходы</w:t>
            </w:r>
          </w:p>
        </w:tc>
        <w:tc>
          <w:tcPr>
            <w:tcW w:w="1559" w:type="dxa"/>
            <w:shd w:val="clear" w:color="auto" w:fill="auto"/>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0</w:t>
            </w:r>
          </w:p>
        </w:tc>
        <w:tc>
          <w:tcPr>
            <w:tcW w:w="1418" w:type="dxa"/>
            <w:shd w:val="clear" w:color="auto" w:fill="auto"/>
          </w:tcPr>
          <w:p w:rsidR="00B44D4B" w:rsidRPr="00B44D4B" w:rsidRDefault="00B44D4B" w:rsidP="00B44D4B">
            <w:pPr>
              <w:spacing w:after="0" w:line="240" w:lineRule="auto"/>
              <w:jc w:val="right"/>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378,55</w:t>
            </w:r>
          </w:p>
        </w:tc>
        <w:tc>
          <w:tcPr>
            <w:tcW w:w="1141" w:type="dxa"/>
            <w:shd w:val="clear" w:color="auto" w:fill="auto"/>
          </w:tcPr>
          <w:p w:rsidR="00B44D4B" w:rsidRPr="00B44D4B" w:rsidRDefault="00B44D4B" w:rsidP="00B44D4B">
            <w:pPr>
              <w:spacing w:after="0" w:line="240" w:lineRule="auto"/>
              <w:jc w:val="right"/>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775,04</w:t>
            </w:r>
          </w:p>
        </w:tc>
      </w:tr>
      <w:tr w:rsidR="00B44D4B" w:rsidRPr="00B44D4B" w:rsidTr="00B44D4B">
        <w:tc>
          <w:tcPr>
            <w:tcW w:w="5353" w:type="dxa"/>
            <w:shd w:val="clear" w:color="auto" w:fill="auto"/>
          </w:tcPr>
          <w:p w:rsidR="00B44D4B" w:rsidRPr="00B44D4B" w:rsidRDefault="00B44D4B" w:rsidP="00B44D4B">
            <w:pPr>
              <w:spacing w:after="0" w:line="240" w:lineRule="auto"/>
              <w:jc w:val="both"/>
              <w:rPr>
                <w:rFonts w:ascii="Courier New" w:eastAsia="Times New Roman" w:hAnsi="Courier New" w:cs="Courier New"/>
                <w:b/>
                <w:lang w:eastAsia="ru-RU"/>
              </w:rPr>
            </w:pPr>
            <w:r w:rsidRPr="00B44D4B">
              <w:rPr>
                <w:rFonts w:ascii="Courier New" w:eastAsia="Times New Roman" w:hAnsi="Courier New" w:cs="Courier New"/>
                <w:b/>
                <w:lang w:eastAsia="ru-RU"/>
              </w:rPr>
              <w:t>Дефицит</w:t>
            </w:r>
          </w:p>
        </w:tc>
        <w:tc>
          <w:tcPr>
            <w:tcW w:w="1559" w:type="dxa"/>
            <w:shd w:val="clear" w:color="auto" w:fill="auto"/>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137,37</w:t>
            </w:r>
          </w:p>
        </w:tc>
        <w:tc>
          <w:tcPr>
            <w:tcW w:w="1418" w:type="dxa"/>
            <w:shd w:val="clear" w:color="auto" w:fill="auto"/>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213,26</w:t>
            </w:r>
          </w:p>
        </w:tc>
        <w:tc>
          <w:tcPr>
            <w:tcW w:w="1141" w:type="dxa"/>
            <w:shd w:val="clear" w:color="auto" w:fill="auto"/>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235,92</w:t>
            </w:r>
          </w:p>
        </w:tc>
      </w:tr>
      <w:tr w:rsidR="00B44D4B" w:rsidRPr="00B44D4B" w:rsidTr="00B44D4B">
        <w:tc>
          <w:tcPr>
            <w:tcW w:w="5353" w:type="dxa"/>
            <w:shd w:val="clear" w:color="auto" w:fill="auto"/>
          </w:tcPr>
          <w:p w:rsidR="00B44D4B" w:rsidRPr="00B44D4B" w:rsidRDefault="00B44D4B" w:rsidP="00B44D4B">
            <w:pPr>
              <w:spacing w:after="0" w:line="240" w:lineRule="auto"/>
              <w:jc w:val="both"/>
              <w:rPr>
                <w:rFonts w:ascii="Courier New" w:eastAsia="Times New Roman" w:hAnsi="Courier New" w:cs="Courier New"/>
                <w:lang w:eastAsia="ru-RU"/>
              </w:rPr>
            </w:pPr>
            <w:r w:rsidRPr="00B44D4B">
              <w:rPr>
                <w:rFonts w:ascii="Courier New" w:eastAsia="Times New Roman" w:hAnsi="Courier New" w:cs="Courier New"/>
                <w:lang w:eastAsia="ru-RU"/>
              </w:rPr>
              <w:t>Процент дефицита к доходам без учета безвозмездных поступлений</w:t>
            </w:r>
          </w:p>
        </w:tc>
        <w:tc>
          <w:tcPr>
            <w:tcW w:w="1559" w:type="dxa"/>
            <w:shd w:val="clear" w:color="auto" w:fill="auto"/>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3,25%</w:t>
            </w:r>
          </w:p>
        </w:tc>
        <w:tc>
          <w:tcPr>
            <w:tcW w:w="1418" w:type="dxa"/>
            <w:shd w:val="clear" w:color="auto" w:fill="auto"/>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5,0%</w:t>
            </w:r>
          </w:p>
        </w:tc>
        <w:tc>
          <w:tcPr>
            <w:tcW w:w="1141" w:type="dxa"/>
            <w:shd w:val="clear" w:color="auto" w:fill="auto"/>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5,0%</w:t>
            </w:r>
          </w:p>
        </w:tc>
      </w:tr>
      <w:tr w:rsidR="00B44D4B" w:rsidRPr="00B44D4B" w:rsidTr="00B44D4B">
        <w:tc>
          <w:tcPr>
            <w:tcW w:w="5353" w:type="dxa"/>
            <w:shd w:val="clear" w:color="auto" w:fill="auto"/>
          </w:tcPr>
          <w:p w:rsidR="00B44D4B" w:rsidRPr="00B44D4B" w:rsidRDefault="00B44D4B" w:rsidP="00B44D4B">
            <w:pPr>
              <w:spacing w:after="0" w:line="240" w:lineRule="auto"/>
              <w:jc w:val="both"/>
              <w:rPr>
                <w:rFonts w:ascii="Courier New" w:eastAsia="Times New Roman" w:hAnsi="Courier New" w:cs="Courier New"/>
                <w:b/>
                <w:lang w:eastAsia="ru-RU"/>
              </w:rPr>
            </w:pPr>
            <w:r w:rsidRPr="00B44D4B">
              <w:rPr>
                <w:rFonts w:ascii="Courier New" w:eastAsia="Times New Roman" w:hAnsi="Courier New" w:cs="Courier New"/>
                <w:b/>
                <w:lang w:eastAsia="ru-RU"/>
              </w:rPr>
              <w:t>Верхний предел муниципального долга</w:t>
            </w:r>
          </w:p>
        </w:tc>
        <w:tc>
          <w:tcPr>
            <w:tcW w:w="1559" w:type="dxa"/>
            <w:shd w:val="clear" w:color="auto" w:fill="auto"/>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2113,4</w:t>
            </w:r>
          </w:p>
        </w:tc>
        <w:tc>
          <w:tcPr>
            <w:tcW w:w="1418" w:type="dxa"/>
            <w:shd w:val="clear" w:color="auto" w:fill="auto"/>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2231,5</w:t>
            </w:r>
          </w:p>
        </w:tc>
        <w:tc>
          <w:tcPr>
            <w:tcW w:w="1141" w:type="dxa"/>
            <w:shd w:val="clear" w:color="auto" w:fill="auto"/>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2359,2</w:t>
            </w:r>
          </w:p>
        </w:tc>
      </w:tr>
      <w:tr w:rsidR="00B44D4B" w:rsidRPr="00B44D4B" w:rsidTr="00B44D4B">
        <w:tc>
          <w:tcPr>
            <w:tcW w:w="5353" w:type="dxa"/>
            <w:shd w:val="clear" w:color="auto" w:fill="auto"/>
          </w:tcPr>
          <w:p w:rsidR="00B44D4B" w:rsidRPr="00B44D4B" w:rsidRDefault="00B44D4B" w:rsidP="00B44D4B">
            <w:pPr>
              <w:spacing w:after="0" w:line="240" w:lineRule="auto"/>
              <w:jc w:val="both"/>
              <w:rPr>
                <w:rFonts w:ascii="Courier New" w:eastAsia="Times New Roman" w:hAnsi="Courier New" w:cs="Courier New"/>
                <w:b/>
                <w:lang w:eastAsia="ru-RU"/>
              </w:rPr>
            </w:pPr>
            <w:r w:rsidRPr="00B44D4B">
              <w:rPr>
                <w:rFonts w:ascii="Courier New" w:eastAsia="Times New Roman" w:hAnsi="Courier New" w:cs="Courier New"/>
                <w:b/>
                <w:lang w:eastAsia="ru-RU"/>
              </w:rPr>
              <w:t xml:space="preserve">Резервный фонд </w:t>
            </w:r>
          </w:p>
        </w:tc>
        <w:tc>
          <w:tcPr>
            <w:tcW w:w="1559" w:type="dxa"/>
            <w:shd w:val="clear" w:color="auto" w:fill="auto"/>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10,0</w:t>
            </w:r>
          </w:p>
        </w:tc>
        <w:tc>
          <w:tcPr>
            <w:tcW w:w="1418" w:type="dxa"/>
            <w:shd w:val="clear" w:color="auto" w:fill="auto"/>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10,0</w:t>
            </w:r>
          </w:p>
        </w:tc>
        <w:tc>
          <w:tcPr>
            <w:tcW w:w="1141" w:type="dxa"/>
            <w:shd w:val="clear" w:color="auto" w:fill="auto"/>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10,0</w:t>
            </w:r>
          </w:p>
        </w:tc>
      </w:tr>
    </w:tbl>
    <w:p w:rsidR="00B44D4B" w:rsidRPr="00B44D4B" w:rsidRDefault="00B44D4B" w:rsidP="00B44D4B">
      <w:pPr>
        <w:spacing w:after="0" w:line="240" w:lineRule="auto"/>
        <w:jc w:val="both"/>
        <w:rPr>
          <w:rFonts w:ascii="Times New Roman" w:eastAsia="Times New Roman" w:hAnsi="Times New Roman" w:cs="Times New Roman"/>
          <w:lang w:eastAsia="ru-RU"/>
        </w:rPr>
      </w:pPr>
    </w:p>
    <w:p w:rsidR="00B44D4B" w:rsidRPr="00B44D4B" w:rsidRDefault="00B44D4B" w:rsidP="00B44D4B">
      <w:pPr>
        <w:spacing w:after="0" w:line="240" w:lineRule="auto"/>
        <w:ind w:firstLine="567"/>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В бюджет муниципального образования планируется поступление налоговых и неналоговых доходов на 2023 год 4226,8 </w:t>
      </w:r>
      <w:proofErr w:type="spellStart"/>
      <w:r w:rsidRPr="00B44D4B">
        <w:rPr>
          <w:rFonts w:ascii="Arial" w:eastAsia="Times New Roman" w:hAnsi="Arial" w:cs="Arial"/>
          <w:sz w:val="24"/>
          <w:szCs w:val="24"/>
          <w:lang w:eastAsia="ru-RU"/>
        </w:rPr>
        <w:t>тыс</w:t>
      </w:r>
      <w:proofErr w:type="gramStart"/>
      <w:r w:rsidRPr="00B44D4B">
        <w:rPr>
          <w:rFonts w:ascii="Arial" w:eastAsia="Times New Roman" w:hAnsi="Arial" w:cs="Arial"/>
          <w:sz w:val="24"/>
          <w:szCs w:val="24"/>
          <w:lang w:eastAsia="ru-RU"/>
        </w:rPr>
        <w:t>.р</w:t>
      </w:r>
      <w:proofErr w:type="gramEnd"/>
      <w:r w:rsidRPr="00B44D4B">
        <w:rPr>
          <w:rFonts w:ascii="Arial" w:eastAsia="Times New Roman" w:hAnsi="Arial" w:cs="Arial"/>
          <w:sz w:val="24"/>
          <w:szCs w:val="24"/>
          <w:lang w:eastAsia="ru-RU"/>
        </w:rPr>
        <w:t>ублей</w:t>
      </w:r>
      <w:proofErr w:type="spellEnd"/>
      <w:r w:rsidRPr="00B44D4B">
        <w:rPr>
          <w:rFonts w:ascii="Arial" w:eastAsia="Times New Roman" w:hAnsi="Arial" w:cs="Arial"/>
          <w:sz w:val="24"/>
          <w:szCs w:val="24"/>
          <w:lang w:eastAsia="ru-RU"/>
        </w:rPr>
        <w:t xml:space="preserve">. 2024 год 4463,0 </w:t>
      </w:r>
      <w:proofErr w:type="spellStart"/>
      <w:r w:rsidRPr="00B44D4B">
        <w:rPr>
          <w:rFonts w:ascii="Arial" w:eastAsia="Times New Roman" w:hAnsi="Arial" w:cs="Arial"/>
          <w:sz w:val="24"/>
          <w:szCs w:val="24"/>
          <w:lang w:eastAsia="ru-RU"/>
        </w:rPr>
        <w:t>тыс.рублей</w:t>
      </w:r>
      <w:proofErr w:type="spellEnd"/>
      <w:r w:rsidRPr="00B44D4B">
        <w:rPr>
          <w:rFonts w:ascii="Arial" w:eastAsia="Times New Roman" w:hAnsi="Arial" w:cs="Arial"/>
          <w:sz w:val="24"/>
          <w:szCs w:val="24"/>
          <w:lang w:eastAsia="ru-RU"/>
        </w:rPr>
        <w:t xml:space="preserve">. 2025 год 4718,5 </w:t>
      </w:r>
      <w:proofErr w:type="spellStart"/>
      <w:r w:rsidRPr="00B44D4B">
        <w:rPr>
          <w:rFonts w:ascii="Arial" w:eastAsia="Times New Roman" w:hAnsi="Arial" w:cs="Arial"/>
          <w:sz w:val="24"/>
          <w:szCs w:val="24"/>
          <w:lang w:eastAsia="ru-RU"/>
        </w:rPr>
        <w:t>тыс.рублей</w:t>
      </w:r>
      <w:proofErr w:type="spellEnd"/>
      <w:r w:rsidRPr="00B44D4B">
        <w:rPr>
          <w:rFonts w:ascii="Arial" w:eastAsia="Times New Roman" w:hAnsi="Arial" w:cs="Arial"/>
          <w:sz w:val="24"/>
          <w:szCs w:val="24"/>
          <w:lang w:eastAsia="ru-RU"/>
        </w:rPr>
        <w:t>. из них:</w:t>
      </w:r>
    </w:p>
    <w:p w:rsidR="00B44D4B" w:rsidRPr="00B44D4B" w:rsidRDefault="00B44D4B" w:rsidP="00B44D4B">
      <w:pPr>
        <w:spacing w:after="0" w:line="240" w:lineRule="auto"/>
        <w:ind w:left="283" w:firstLine="284"/>
        <w:jc w:val="both"/>
        <w:rPr>
          <w:rFonts w:ascii="Arial" w:eastAsia="Times New Roman" w:hAnsi="Arial" w:cs="Arial"/>
          <w:b/>
          <w:sz w:val="24"/>
          <w:szCs w:val="24"/>
          <w:lang w:eastAsia="ru-RU"/>
        </w:rPr>
      </w:pPr>
      <w:r w:rsidRPr="00B44D4B">
        <w:rPr>
          <w:rFonts w:ascii="Arial" w:eastAsia="Times New Roman" w:hAnsi="Arial" w:cs="Arial"/>
          <w:b/>
          <w:sz w:val="24"/>
          <w:szCs w:val="24"/>
          <w:lang w:eastAsia="ru-RU"/>
        </w:rPr>
        <w:t>Налог на доходы физических лиц</w:t>
      </w:r>
    </w:p>
    <w:p w:rsidR="00B44D4B" w:rsidRPr="00B44D4B" w:rsidRDefault="00B44D4B" w:rsidP="00B44D4B">
      <w:pPr>
        <w:spacing w:after="0" w:line="240" w:lineRule="auto"/>
        <w:ind w:firstLine="567"/>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Поступление налога на доходы физических лиц запланированы на основе прогнозируемых поступлений 2022 года с учетом индекса потребительских цен, темпа роста фонда заработной платы на 2023 год и на период до 2025 года., на 2023 год – 378,0 </w:t>
      </w:r>
      <w:proofErr w:type="spellStart"/>
      <w:r w:rsidRPr="00B44D4B">
        <w:rPr>
          <w:rFonts w:ascii="Arial" w:eastAsia="Times New Roman" w:hAnsi="Arial" w:cs="Arial"/>
          <w:sz w:val="24"/>
          <w:szCs w:val="24"/>
          <w:lang w:eastAsia="ru-RU"/>
        </w:rPr>
        <w:t>тыс</w:t>
      </w:r>
      <w:proofErr w:type="gramStart"/>
      <w:r w:rsidRPr="00B44D4B">
        <w:rPr>
          <w:rFonts w:ascii="Arial" w:eastAsia="Times New Roman" w:hAnsi="Arial" w:cs="Arial"/>
          <w:sz w:val="24"/>
          <w:szCs w:val="24"/>
          <w:lang w:eastAsia="ru-RU"/>
        </w:rPr>
        <w:t>.р</w:t>
      </w:r>
      <w:proofErr w:type="gramEnd"/>
      <w:r w:rsidRPr="00B44D4B">
        <w:rPr>
          <w:rFonts w:ascii="Arial" w:eastAsia="Times New Roman" w:hAnsi="Arial" w:cs="Arial"/>
          <w:sz w:val="24"/>
          <w:szCs w:val="24"/>
          <w:lang w:eastAsia="ru-RU"/>
        </w:rPr>
        <w:t>уб</w:t>
      </w:r>
      <w:proofErr w:type="spellEnd"/>
      <w:r w:rsidRPr="00B44D4B">
        <w:rPr>
          <w:rFonts w:ascii="Arial" w:eastAsia="Times New Roman" w:hAnsi="Arial" w:cs="Arial"/>
          <w:sz w:val="24"/>
          <w:szCs w:val="24"/>
          <w:lang w:eastAsia="ru-RU"/>
        </w:rPr>
        <w:t xml:space="preserve">., на 2024 год – 378,0 </w:t>
      </w:r>
      <w:proofErr w:type="spellStart"/>
      <w:r w:rsidRPr="00B44D4B">
        <w:rPr>
          <w:rFonts w:ascii="Arial" w:eastAsia="Times New Roman" w:hAnsi="Arial" w:cs="Arial"/>
          <w:sz w:val="24"/>
          <w:szCs w:val="24"/>
          <w:lang w:eastAsia="ru-RU"/>
        </w:rPr>
        <w:t>тыс.руб</w:t>
      </w:r>
      <w:proofErr w:type="spellEnd"/>
      <w:r w:rsidRPr="00B44D4B">
        <w:rPr>
          <w:rFonts w:ascii="Arial" w:eastAsia="Times New Roman" w:hAnsi="Arial" w:cs="Arial"/>
          <w:sz w:val="24"/>
          <w:szCs w:val="24"/>
          <w:lang w:eastAsia="ru-RU"/>
        </w:rPr>
        <w:t xml:space="preserve">., на 2025 год – 378,0 </w:t>
      </w:r>
      <w:proofErr w:type="spellStart"/>
      <w:r w:rsidRPr="00B44D4B">
        <w:rPr>
          <w:rFonts w:ascii="Arial" w:eastAsia="Times New Roman" w:hAnsi="Arial" w:cs="Arial"/>
          <w:sz w:val="24"/>
          <w:szCs w:val="24"/>
          <w:lang w:eastAsia="ru-RU"/>
        </w:rPr>
        <w:t>тыс.руб</w:t>
      </w:r>
      <w:proofErr w:type="spellEnd"/>
      <w:r w:rsidRPr="00B44D4B">
        <w:rPr>
          <w:rFonts w:ascii="Arial" w:eastAsia="Times New Roman" w:hAnsi="Arial" w:cs="Arial"/>
          <w:sz w:val="24"/>
          <w:szCs w:val="24"/>
          <w:lang w:eastAsia="ru-RU"/>
        </w:rPr>
        <w:t>.</w:t>
      </w:r>
    </w:p>
    <w:p w:rsidR="00B44D4B" w:rsidRPr="00B44D4B" w:rsidRDefault="00B44D4B" w:rsidP="00B44D4B">
      <w:pPr>
        <w:spacing w:after="0" w:line="240" w:lineRule="auto"/>
        <w:ind w:firstLine="567"/>
        <w:jc w:val="both"/>
        <w:rPr>
          <w:rFonts w:ascii="Arial" w:eastAsia="Times New Roman" w:hAnsi="Arial" w:cs="Arial"/>
          <w:sz w:val="24"/>
          <w:szCs w:val="24"/>
          <w:lang w:eastAsia="ru-RU"/>
        </w:rPr>
      </w:pPr>
      <w:r w:rsidRPr="00B44D4B">
        <w:rPr>
          <w:rFonts w:ascii="Arial" w:eastAsia="Times New Roman" w:hAnsi="Arial" w:cs="Arial"/>
          <w:b/>
          <w:sz w:val="24"/>
          <w:szCs w:val="24"/>
          <w:lang w:eastAsia="ru-RU"/>
        </w:rPr>
        <w:t>Налоги на товары от уплаты акцизов на дизельное топливо, на моторные масла, автомобильный бензин, прямогонный бензин</w:t>
      </w:r>
      <w:r w:rsidRPr="00B44D4B">
        <w:rPr>
          <w:rFonts w:ascii="Arial" w:eastAsia="Times New Roman" w:hAnsi="Arial" w:cs="Arial"/>
          <w:sz w:val="24"/>
          <w:szCs w:val="24"/>
          <w:lang w:eastAsia="ru-RU"/>
        </w:rPr>
        <w:t xml:space="preserve"> на 2023 год и на период до 2025 года., на 2023 год – 2418,8 </w:t>
      </w:r>
      <w:proofErr w:type="spellStart"/>
      <w:r w:rsidRPr="00B44D4B">
        <w:rPr>
          <w:rFonts w:ascii="Arial" w:eastAsia="Times New Roman" w:hAnsi="Arial" w:cs="Arial"/>
          <w:sz w:val="24"/>
          <w:szCs w:val="24"/>
          <w:lang w:eastAsia="ru-RU"/>
        </w:rPr>
        <w:t>тыс</w:t>
      </w:r>
      <w:proofErr w:type="gramStart"/>
      <w:r w:rsidRPr="00B44D4B">
        <w:rPr>
          <w:rFonts w:ascii="Arial" w:eastAsia="Times New Roman" w:hAnsi="Arial" w:cs="Arial"/>
          <w:sz w:val="24"/>
          <w:szCs w:val="24"/>
          <w:lang w:eastAsia="ru-RU"/>
        </w:rPr>
        <w:t>.р</w:t>
      </w:r>
      <w:proofErr w:type="gramEnd"/>
      <w:r w:rsidRPr="00B44D4B">
        <w:rPr>
          <w:rFonts w:ascii="Arial" w:eastAsia="Times New Roman" w:hAnsi="Arial" w:cs="Arial"/>
          <w:sz w:val="24"/>
          <w:szCs w:val="24"/>
          <w:lang w:eastAsia="ru-RU"/>
        </w:rPr>
        <w:t>уб</w:t>
      </w:r>
      <w:proofErr w:type="spellEnd"/>
      <w:r w:rsidRPr="00B44D4B">
        <w:rPr>
          <w:rFonts w:ascii="Arial" w:eastAsia="Times New Roman" w:hAnsi="Arial" w:cs="Arial"/>
          <w:sz w:val="24"/>
          <w:szCs w:val="24"/>
          <w:lang w:eastAsia="ru-RU"/>
        </w:rPr>
        <w:t xml:space="preserve">., на 2024 год – 2645,0 </w:t>
      </w:r>
      <w:proofErr w:type="spellStart"/>
      <w:r w:rsidRPr="00B44D4B">
        <w:rPr>
          <w:rFonts w:ascii="Arial" w:eastAsia="Times New Roman" w:hAnsi="Arial" w:cs="Arial"/>
          <w:sz w:val="24"/>
          <w:szCs w:val="24"/>
          <w:lang w:eastAsia="ru-RU"/>
        </w:rPr>
        <w:t>тыс.руб</w:t>
      </w:r>
      <w:proofErr w:type="spellEnd"/>
      <w:r w:rsidRPr="00B44D4B">
        <w:rPr>
          <w:rFonts w:ascii="Arial" w:eastAsia="Times New Roman" w:hAnsi="Arial" w:cs="Arial"/>
          <w:sz w:val="24"/>
          <w:szCs w:val="24"/>
          <w:lang w:eastAsia="ru-RU"/>
        </w:rPr>
        <w:t xml:space="preserve">., на 2025 год – 2840,5 </w:t>
      </w:r>
      <w:proofErr w:type="spellStart"/>
      <w:r w:rsidRPr="00B44D4B">
        <w:rPr>
          <w:rFonts w:ascii="Arial" w:eastAsia="Times New Roman" w:hAnsi="Arial" w:cs="Arial"/>
          <w:sz w:val="24"/>
          <w:szCs w:val="24"/>
          <w:lang w:eastAsia="ru-RU"/>
        </w:rPr>
        <w:t>тыс.руб</w:t>
      </w:r>
      <w:proofErr w:type="spellEnd"/>
      <w:r w:rsidRPr="00B44D4B">
        <w:rPr>
          <w:rFonts w:ascii="Arial" w:eastAsia="Times New Roman" w:hAnsi="Arial" w:cs="Arial"/>
          <w:sz w:val="24"/>
          <w:szCs w:val="24"/>
          <w:lang w:eastAsia="ru-RU"/>
        </w:rPr>
        <w:t xml:space="preserve">.  </w:t>
      </w:r>
    </w:p>
    <w:p w:rsidR="00B44D4B" w:rsidRPr="00B44D4B" w:rsidRDefault="00B44D4B" w:rsidP="00B44D4B">
      <w:pPr>
        <w:spacing w:after="0" w:line="240" w:lineRule="auto"/>
        <w:ind w:firstLine="567"/>
        <w:jc w:val="both"/>
        <w:rPr>
          <w:rFonts w:ascii="Arial" w:eastAsia="Times New Roman" w:hAnsi="Arial" w:cs="Arial"/>
          <w:b/>
          <w:sz w:val="24"/>
          <w:szCs w:val="24"/>
          <w:lang w:eastAsia="ru-RU"/>
        </w:rPr>
      </w:pPr>
      <w:r w:rsidRPr="00B44D4B">
        <w:rPr>
          <w:rFonts w:ascii="Arial" w:eastAsia="Times New Roman" w:hAnsi="Arial" w:cs="Arial"/>
          <w:b/>
          <w:sz w:val="24"/>
          <w:szCs w:val="24"/>
          <w:lang w:eastAsia="ru-RU"/>
        </w:rPr>
        <w:t>Единый сельскохозяйственный налог</w:t>
      </w:r>
    </w:p>
    <w:p w:rsidR="00B44D4B" w:rsidRPr="00B44D4B" w:rsidRDefault="00B44D4B" w:rsidP="00B44D4B">
      <w:pPr>
        <w:spacing w:after="0" w:line="240" w:lineRule="auto"/>
        <w:ind w:firstLine="567"/>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Общий объем  поступлений запланирован на 2023 год - 10,0 тыс. рублей. на 2024 год – 10,0 </w:t>
      </w:r>
      <w:proofErr w:type="spellStart"/>
      <w:r w:rsidRPr="00B44D4B">
        <w:rPr>
          <w:rFonts w:ascii="Arial" w:eastAsia="Times New Roman" w:hAnsi="Arial" w:cs="Arial"/>
          <w:sz w:val="24"/>
          <w:szCs w:val="24"/>
          <w:lang w:eastAsia="ru-RU"/>
        </w:rPr>
        <w:t>тыс</w:t>
      </w:r>
      <w:proofErr w:type="gramStart"/>
      <w:r w:rsidRPr="00B44D4B">
        <w:rPr>
          <w:rFonts w:ascii="Arial" w:eastAsia="Times New Roman" w:hAnsi="Arial" w:cs="Arial"/>
          <w:sz w:val="24"/>
          <w:szCs w:val="24"/>
          <w:lang w:eastAsia="ru-RU"/>
        </w:rPr>
        <w:t>.р</w:t>
      </w:r>
      <w:proofErr w:type="gramEnd"/>
      <w:r w:rsidRPr="00B44D4B">
        <w:rPr>
          <w:rFonts w:ascii="Arial" w:eastAsia="Times New Roman" w:hAnsi="Arial" w:cs="Arial"/>
          <w:sz w:val="24"/>
          <w:szCs w:val="24"/>
          <w:lang w:eastAsia="ru-RU"/>
        </w:rPr>
        <w:t>ублей</w:t>
      </w:r>
      <w:proofErr w:type="spellEnd"/>
      <w:r w:rsidRPr="00B44D4B">
        <w:rPr>
          <w:rFonts w:ascii="Arial" w:eastAsia="Times New Roman" w:hAnsi="Arial" w:cs="Arial"/>
          <w:sz w:val="24"/>
          <w:szCs w:val="24"/>
          <w:lang w:eastAsia="ru-RU"/>
        </w:rPr>
        <w:t xml:space="preserve">. на 2025 год – 10,0 </w:t>
      </w:r>
      <w:proofErr w:type="spellStart"/>
      <w:r w:rsidRPr="00B44D4B">
        <w:rPr>
          <w:rFonts w:ascii="Arial" w:eastAsia="Times New Roman" w:hAnsi="Arial" w:cs="Arial"/>
          <w:sz w:val="24"/>
          <w:szCs w:val="24"/>
          <w:lang w:eastAsia="ru-RU"/>
        </w:rPr>
        <w:t>тыс.рублей</w:t>
      </w:r>
      <w:proofErr w:type="spellEnd"/>
      <w:r w:rsidRPr="00B44D4B">
        <w:rPr>
          <w:rFonts w:ascii="Arial" w:eastAsia="Times New Roman" w:hAnsi="Arial" w:cs="Arial"/>
          <w:sz w:val="24"/>
          <w:szCs w:val="24"/>
          <w:lang w:eastAsia="ru-RU"/>
        </w:rPr>
        <w:t>.,</w:t>
      </w:r>
    </w:p>
    <w:p w:rsidR="00B44D4B" w:rsidRPr="00B44D4B" w:rsidRDefault="00B44D4B" w:rsidP="00B44D4B">
      <w:pPr>
        <w:spacing w:after="0" w:line="240" w:lineRule="auto"/>
        <w:ind w:firstLine="567"/>
        <w:rPr>
          <w:rFonts w:ascii="Arial" w:eastAsia="Times New Roman" w:hAnsi="Arial" w:cs="Arial"/>
          <w:b/>
          <w:sz w:val="24"/>
          <w:szCs w:val="24"/>
          <w:lang w:eastAsia="ru-RU"/>
        </w:rPr>
      </w:pPr>
      <w:r w:rsidRPr="00B44D4B">
        <w:rPr>
          <w:rFonts w:ascii="Arial" w:eastAsia="Times New Roman" w:hAnsi="Arial" w:cs="Arial"/>
          <w:b/>
          <w:sz w:val="24"/>
          <w:szCs w:val="24"/>
          <w:lang w:eastAsia="ru-RU"/>
        </w:rPr>
        <w:t>Налог на имущество физических лиц</w:t>
      </w:r>
    </w:p>
    <w:p w:rsidR="00B44D4B" w:rsidRPr="00B44D4B" w:rsidRDefault="00B44D4B" w:rsidP="00B44D4B">
      <w:pPr>
        <w:spacing w:after="0" w:line="240" w:lineRule="auto"/>
        <w:ind w:firstLine="567"/>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Прогноз поступлений по налогу на имущество физических лиц на 2023 год и на плановый период 2024 и 2025 годов осуществлен с учетом ожидаемых поступлений 2022 года, Поступления по налогу на 2022 год запланированы в размере - 15,0 тыс. рублей.</w:t>
      </w:r>
    </w:p>
    <w:p w:rsidR="00B44D4B" w:rsidRPr="00B44D4B" w:rsidRDefault="00B44D4B" w:rsidP="00B44D4B">
      <w:pPr>
        <w:spacing w:after="0" w:line="240" w:lineRule="auto"/>
        <w:ind w:firstLine="567"/>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В 2023 году налог на имущество физических лиц планируется в сумме - 15,0 тыс. рублей, В 2024 году налог на имущество планируется в сумме - 15,0 тыс. рублей.</w:t>
      </w:r>
    </w:p>
    <w:p w:rsidR="00B44D4B" w:rsidRPr="00B44D4B" w:rsidRDefault="00B44D4B" w:rsidP="00B44D4B">
      <w:pPr>
        <w:spacing w:after="0" w:line="240" w:lineRule="auto"/>
        <w:ind w:firstLine="567"/>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Поступление </w:t>
      </w:r>
      <w:r w:rsidRPr="00B44D4B">
        <w:rPr>
          <w:rFonts w:ascii="Arial" w:eastAsia="Times New Roman" w:hAnsi="Arial" w:cs="Arial"/>
          <w:b/>
          <w:sz w:val="24"/>
          <w:szCs w:val="24"/>
          <w:lang w:eastAsia="ru-RU"/>
        </w:rPr>
        <w:t>земельного налога</w:t>
      </w:r>
      <w:r w:rsidRPr="00B44D4B">
        <w:rPr>
          <w:rFonts w:ascii="Arial" w:eastAsia="Times New Roman" w:hAnsi="Arial" w:cs="Arial"/>
          <w:sz w:val="24"/>
          <w:szCs w:val="24"/>
          <w:lang w:eastAsia="ru-RU"/>
        </w:rPr>
        <w:t xml:space="preserve"> планируется  на 2023 год – 670,0 </w:t>
      </w:r>
      <w:proofErr w:type="spellStart"/>
      <w:r w:rsidRPr="00B44D4B">
        <w:rPr>
          <w:rFonts w:ascii="Arial" w:eastAsia="Times New Roman" w:hAnsi="Arial" w:cs="Arial"/>
          <w:sz w:val="24"/>
          <w:szCs w:val="24"/>
          <w:lang w:eastAsia="ru-RU"/>
        </w:rPr>
        <w:t>тыс</w:t>
      </w:r>
      <w:proofErr w:type="gramStart"/>
      <w:r w:rsidRPr="00B44D4B">
        <w:rPr>
          <w:rFonts w:ascii="Arial" w:eastAsia="Times New Roman" w:hAnsi="Arial" w:cs="Arial"/>
          <w:sz w:val="24"/>
          <w:szCs w:val="24"/>
          <w:lang w:eastAsia="ru-RU"/>
        </w:rPr>
        <w:t>.р</w:t>
      </w:r>
      <w:proofErr w:type="gramEnd"/>
      <w:r w:rsidRPr="00B44D4B">
        <w:rPr>
          <w:rFonts w:ascii="Arial" w:eastAsia="Times New Roman" w:hAnsi="Arial" w:cs="Arial"/>
          <w:sz w:val="24"/>
          <w:szCs w:val="24"/>
          <w:lang w:eastAsia="ru-RU"/>
        </w:rPr>
        <w:t>ублей</w:t>
      </w:r>
      <w:proofErr w:type="spellEnd"/>
      <w:r w:rsidRPr="00B44D4B">
        <w:rPr>
          <w:rFonts w:ascii="Arial" w:eastAsia="Times New Roman" w:hAnsi="Arial" w:cs="Arial"/>
          <w:sz w:val="24"/>
          <w:szCs w:val="24"/>
          <w:lang w:eastAsia="ru-RU"/>
        </w:rPr>
        <w:t xml:space="preserve">. на 2024 год 680 </w:t>
      </w:r>
      <w:proofErr w:type="spellStart"/>
      <w:r w:rsidRPr="00B44D4B">
        <w:rPr>
          <w:rFonts w:ascii="Arial" w:eastAsia="Times New Roman" w:hAnsi="Arial" w:cs="Arial"/>
          <w:sz w:val="24"/>
          <w:szCs w:val="24"/>
          <w:lang w:eastAsia="ru-RU"/>
        </w:rPr>
        <w:t>тыс.рублей</w:t>
      </w:r>
      <w:proofErr w:type="spellEnd"/>
      <w:r w:rsidRPr="00B44D4B">
        <w:rPr>
          <w:rFonts w:ascii="Arial" w:eastAsia="Times New Roman" w:hAnsi="Arial" w:cs="Arial"/>
          <w:sz w:val="24"/>
          <w:szCs w:val="24"/>
          <w:lang w:eastAsia="ru-RU"/>
        </w:rPr>
        <w:t xml:space="preserve">., на 2025 год 700 </w:t>
      </w:r>
      <w:proofErr w:type="spellStart"/>
      <w:r w:rsidRPr="00B44D4B">
        <w:rPr>
          <w:rFonts w:ascii="Arial" w:eastAsia="Times New Roman" w:hAnsi="Arial" w:cs="Arial"/>
          <w:sz w:val="24"/>
          <w:szCs w:val="24"/>
          <w:lang w:eastAsia="ru-RU"/>
        </w:rPr>
        <w:t>тыс.рублей</w:t>
      </w:r>
      <w:proofErr w:type="spellEnd"/>
      <w:r w:rsidRPr="00B44D4B">
        <w:rPr>
          <w:rFonts w:ascii="Arial" w:eastAsia="Times New Roman" w:hAnsi="Arial" w:cs="Arial"/>
          <w:sz w:val="24"/>
          <w:szCs w:val="24"/>
          <w:lang w:eastAsia="ru-RU"/>
        </w:rPr>
        <w:t xml:space="preserve">.    </w:t>
      </w:r>
    </w:p>
    <w:p w:rsidR="00B44D4B" w:rsidRPr="00B44D4B" w:rsidRDefault="00B44D4B" w:rsidP="00B44D4B">
      <w:pPr>
        <w:spacing w:after="0" w:line="240" w:lineRule="auto"/>
        <w:ind w:firstLine="567"/>
        <w:jc w:val="both"/>
        <w:rPr>
          <w:rFonts w:ascii="Arial" w:eastAsia="Times New Roman" w:hAnsi="Arial" w:cs="Arial"/>
          <w:sz w:val="24"/>
          <w:szCs w:val="24"/>
          <w:lang w:eastAsia="ru-RU"/>
        </w:rPr>
      </w:pPr>
      <w:r w:rsidRPr="00B44D4B">
        <w:rPr>
          <w:rFonts w:ascii="Arial" w:eastAsia="Times New Roman" w:hAnsi="Arial" w:cs="Arial"/>
          <w:b/>
          <w:sz w:val="24"/>
          <w:szCs w:val="24"/>
          <w:lang w:eastAsia="ru-RU"/>
        </w:rPr>
        <w:t xml:space="preserve">Доходы, получаемые в виде арендной платы за земельные участки, находящиеся в муниципальной собственности Поселения, а также средства от продажи права на заключение договоров аренды указанных земельных участков  </w:t>
      </w:r>
      <w:r w:rsidRPr="00B44D4B">
        <w:rPr>
          <w:rFonts w:ascii="Arial" w:eastAsia="Times New Roman" w:hAnsi="Arial" w:cs="Arial"/>
          <w:sz w:val="24"/>
          <w:szCs w:val="24"/>
          <w:lang w:eastAsia="ru-RU"/>
        </w:rPr>
        <w:t xml:space="preserve">планируется  на 2023 год – 525,00 </w:t>
      </w:r>
      <w:proofErr w:type="spellStart"/>
      <w:r w:rsidRPr="00B44D4B">
        <w:rPr>
          <w:rFonts w:ascii="Arial" w:eastAsia="Times New Roman" w:hAnsi="Arial" w:cs="Arial"/>
          <w:sz w:val="24"/>
          <w:szCs w:val="24"/>
          <w:lang w:eastAsia="ru-RU"/>
        </w:rPr>
        <w:t>тыс</w:t>
      </w:r>
      <w:proofErr w:type="gramStart"/>
      <w:r w:rsidRPr="00B44D4B">
        <w:rPr>
          <w:rFonts w:ascii="Arial" w:eastAsia="Times New Roman" w:hAnsi="Arial" w:cs="Arial"/>
          <w:sz w:val="24"/>
          <w:szCs w:val="24"/>
          <w:lang w:eastAsia="ru-RU"/>
        </w:rPr>
        <w:t>.р</w:t>
      </w:r>
      <w:proofErr w:type="gramEnd"/>
      <w:r w:rsidRPr="00B44D4B">
        <w:rPr>
          <w:rFonts w:ascii="Arial" w:eastAsia="Times New Roman" w:hAnsi="Arial" w:cs="Arial"/>
          <w:sz w:val="24"/>
          <w:szCs w:val="24"/>
          <w:lang w:eastAsia="ru-RU"/>
        </w:rPr>
        <w:t>ублей</w:t>
      </w:r>
      <w:proofErr w:type="spellEnd"/>
      <w:r w:rsidRPr="00B44D4B">
        <w:rPr>
          <w:rFonts w:ascii="Arial" w:eastAsia="Times New Roman" w:hAnsi="Arial" w:cs="Arial"/>
          <w:sz w:val="24"/>
          <w:szCs w:val="24"/>
          <w:lang w:eastAsia="ru-RU"/>
        </w:rPr>
        <w:t xml:space="preserve">. на 2024 год 525,00 </w:t>
      </w:r>
      <w:proofErr w:type="spellStart"/>
      <w:r w:rsidRPr="00B44D4B">
        <w:rPr>
          <w:rFonts w:ascii="Arial" w:eastAsia="Times New Roman" w:hAnsi="Arial" w:cs="Arial"/>
          <w:sz w:val="24"/>
          <w:szCs w:val="24"/>
          <w:lang w:eastAsia="ru-RU"/>
        </w:rPr>
        <w:t>тыс.рублей</w:t>
      </w:r>
      <w:proofErr w:type="spellEnd"/>
      <w:r w:rsidRPr="00B44D4B">
        <w:rPr>
          <w:rFonts w:ascii="Arial" w:eastAsia="Times New Roman" w:hAnsi="Arial" w:cs="Arial"/>
          <w:sz w:val="24"/>
          <w:szCs w:val="24"/>
          <w:lang w:eastAsia="ru-RU"/>
        </w:rPr>
        <w:t xml:space="preserve">., на 2025 год 525,00 </w:t>
      </w:r>
      <w:proofErr w:type="spellStart"/>
      <w:r w:rsidRPr="00B44D4B">
        <w:rPr>
          <w:rFonts w:ascii="Arial" w:eastAsia="Times New Roman" w:hAnsi="Arial" w:cs="Arial"/>
          <w:sz w:val="24"/>
          <w:szCs w:val="24"/>
          <w:lang w:eastAsia="ru-RU"/>
        </w:rPr>
        <w:t>тыс.рублей</w:t>
      </w:r>
      <w:proofErr w:type="spellEnd"/>
      <w:r w:rsidRPr="00B44D4B">
        <w:rPr>
          <w:rFonts w:ascii="Arial" w:eastAsia="Times New Roman" w:hAnsi="Arial" w:cs="Arial"/>
          <w:sz w:val="24"/>
          <w:szCs w:val="24"/>
          <w:lang w:eastAsia="ru-RU"/>
        </w:rPr>
        <w:t>.</w:t>
      </w:r>
    </w:p>
    <w:p w:rsidR="00B44D4B" w:rsidRPr="00B44D4B" w:rsidRDefault="00B44D4B" w:rsidP="00B44D4B">
      <w:pPr>
        <w:spacing w:after="0" w:line="240" w:lineRule="auto"/>
        <w:ind w:firstLine="567"/>
        <w:jc w:val="both"/>
        <w:rPr>
          <w:rFonts w:ascii="Arial" w:eastAsia="Times New Roman" w:hAnsi="Arial" w:cs="Arial"/>
          <w:sz w:val="24"/>
          <w:szCs w:val="24"/>
          <w:lang w:eastAsia="ru-RU"/>
        </w:rPr>
      </w:pPr>
      <w:r w:rsidRPr="00B44D4B">
        <w:rPr>
          <w:rFonts w:ascii="Arial" w:eastAsia="Times New Roman" w:hAnsi="Arial" w:cs="Arial"/>
          <w:b/>
          <w:sz w:val="24"/>
          <w:szCs w:val="24"/>
          <w:lang w:eastAsia="ru-RU"/>
        </w:rPr>
        <w:t>Доходы от продажи иного имущества находящегося в собственности сельских поселений</w:t>
      </w:r>
      <w:r w:rsidRPr="00B44D4B">
        <w:rPr>
          <w:rFonts w:ascii="Arial" w:eastAsia="Times New Roman" w:hAnsi="Arial" w:cs="Arial"/>
          <w:sz w:val="24"/>
          <w:szCs w:val="24"/>
          <w:lang w:eastAsia="ru-RU"/>
        </w:rPr>
        <w:t xml:space="preserve"> – 2023 год – 100 тысяч рублей, 2024- 100 тысяч рублей, 2025 – 120 тысяч рублей</w:t>
      </w:r>
    </w:p>
    <w:p w:rsidR="00B44D4B" w:rsidRPr="00B44D4B" w:rsidRDefault="00B44D4B" w:rsidP="00B44D4B">
      <w:pPr>
        <w:spacing w:after="0" w:line="240" w:lineRule="auto"/>
        <w:ind w:firstLine="567"/>
        <w:jc w:val="both"/>
        <w:rPr>
          <w:rFonts w:ascii="Arial" w:eastAsia="Times New Roman" w:hAnsi="Arial" w:cs="Arial"/>
          <w:sz w:val="24"/>
          <w:szCs w:val="24"/>
          <w:lang w:eastAsia="ru-RU"/>
        </w:rPr>
      </w:pPr>
      <w:r w:rsidRPr="00B44D4B">
        <w:rPr>
          <w:rFonts w:ascii="Arial" w:eastAsia="Times New Roman" w:hAnsi="Arial" w:cs="Arial"/>
          <w:b/>
          <w:iCs/>
          <w:sz w:val="24"/>
          <w:szCs w:val="24"/>
          <w:lang w:eastAsia="ru-RU"/>
        </w:rPr>
        <w:t>Доходы от продажи земельных участков, находящихся в собственности поселения (за исключением земельных участков муниципальных бюджетных и автономных учреждений)</w:t>
      </w:r>
      <w:r w:rsidRPr="00B44D4B">
        <w:rPr>
          <w:rFonts w:ascii="Arial" w:eastAsia="Times New Roman" w:hAnsi="Arial" w:cs="Arial"/>
          <w:sz w:val="24"/>
          <w:szCs w:val="24"/>
          <w:lang w:eastAsia="ru-RU"/>
        </w:rPr>
        <w:t xml:space="preserve"> планируется  на 2023 год – 100,0 </w:t>
      </w:r>
      <w:proofErr w:type="spellStart"/>
      <w:r w:rsidRPr="00B44D4B">
        <w:rPr>
          <w:rFonts w:ascii="Arial" w:eastAsia="Times New Roman" w:hAnsi="Arial" w:cs="Arial"/>
          <w:sz w:val="24"/>
          <w:szCs w:val="24"/>
          <w:lang w:eastAsia="ru-RU"/>
        </w:rPr>
        <w:t>тыс</w:t>
      </w:r>
      <w:proofErr w:type="gramStart"/>
      <w:r w:rsidRPr="00B44D4B">
        <w:rPr>
          <w:rFonts w:ascii="Arial" w:eastAsia="Times New Roman" w:hAnsi="Arial" w:cs="Arial"/>
          <w:sz w:val="24"/>
          <w:szCs w:val="24"/>
          <w:lang w:eastAsia="ru-RU"/>
        </w:rPr>
        <w:t>.р</w:t>
      </w:r>
      <w:proofErr w:type="gramEnd"/>
      <w:r w:rsidRPr="00B44D4B">
        <w:rPr>
          <w:rFonts w:ascii="Arial" w:eastAsia="Times New Roman" w:hAnsi="Arial" w:cs="Arial"/>
          <w:sz w:val="24"/>
          <w:szCs w:val="24"/>
          <w:lang w:eastAsia="ru-RU"/>
        </w:rPr>
        <w:t>ублей</w:t>
      </w:r>
      <w:proofErr w:type="spellEnd"/>
      <w:r w:rsidRPr="00B44D4B">
        <w:rPr>
          <w:rFonts w:ascii="Arial" w:eastAsia="Times New Roman" w:hAnsi="Arial" w:cs="Arial"/>
          <w:sz w:val="24"/>
          <w:szCs w:val="24"/>
          <w:lang w:eastAsia="ru-RU"/>
        </w:rPr>
        <w:t xml:space="preserve">. на 2024 год 100,0 </w:t>
      </w:r>
      <w:proofErr w:type="spellStart"/>
      <w:r w:rsidRPr="00B44D4B">
        <w:rPr>
          <w:rFonts w:ascii="Arial" w:eastAsia="Times New Roman" w:hAnsi="Arial" w:cs="Arial"/>
          <w:sz w:val="24"/>
          <w:szCs w:val="24"/>
          <w:lang w:eastAsia="ru-RU"/>
        </w:rPr>
        <w:t>тыс.рублей</w:t>
      </w:r>
      <w:proofErr w:type="spellEnd"/>
      <w:r w:rsidRPr="00B44D4B">
        <w:rPr>
          <w:rFonts w:ascii="Arial" w:eastAsia="Times New Roman" w:hAnsi="Arial" w:cs="Arial"/>
          <w:sz w:val="24"/>
          <w:szCs w:val="24"/>
          <w:lang w:eastAsia="ru-RU"/>
        </w:rPr>
        <w:t xml:space="preserve">., на 2025 год 120,0 </w:t>
      </w:r>
      <w:proofErr w:type="spellStart"/>
      <w:r w:rsidRPr="00B44D4B">
        <w:rPr>
          <w:rFonts w:ascii="Arial" w:eastAsia="Times New Roman" w:hAnsi="Arial" w:cs="Arial"/>
          <w:sz w:val="24"/>
          <w:szCs w:val="24"/>
          <w:lang w:eastAsia="ru-RU"/>
        </w:rPr>
        <w:t>тыс.рублей</w:t>
      </w:r>
      <w:proofErr w:type="spellEnd"/>
      <w:r w:rsidRPr="00B44D4B">
        <w:rPr>
          <w:rFonts w:ascii="Arial" w:eastAsia="Times New Roman" w:hAnsi="Arial" w:cs="Arial"/>
          <w:sz w:val="24"/>
          <w:szCs w:val="24"/>
          <w:lang w:eastAsia="ru-RU"/>
        </w:rPr>
        <w:t>.</w:t>
      </w:r>
    </w:p>
    <w:p w:rsidR="00B44D4B" w:rsidRPr="00B44D4B" w:rsidRDefault="00B44D4B" w:rsidP="00B44D4B">
      <w:pPr>
        <w:spacing w:after="0" w:line="240" w:lineRule="auto"/>
        <w:ind w:firstLine="567"/>
        <w:jc w:val="both"/>
        <w:rPr>
          <w:rFonts w:ascii="Arial" w:eastAsia="Times New Roman" w:hAnsi="Arial" w:cs="Arial"/>
          <w:sz w:val="24"/>
          <w:szCs w:val="24"/>
          <w:lang w:eastAsia="ru-RU"/>
        </w:rPr>
      </w:pPr>
      <w:r w:rsidRPr="00B44D4B">
        <w:rPr>
          <w:rFonts w:ascii="Arial" w:eastAsia="Times New Roman" w:hAnsi="Arial" w:cs="Arial"/>
          <w:b/>
          <w:sz w:val="24"/>
          <w:szCs w:val="24"/>
          <w:lang w:eastAsia="ru-RU"/>
        </w:rPr>
        <w:t xml:space="preserve">Прочие неналоговые доходы в бюджеты поселений </w:t>
      </w:r>
      <w:r w:rsidRPr="00B44D4B">
        <w:rPr>
          <w:rFonts w:ascii="Arial" w:eastAsia="Times New Roman" w:hAnsi="Arial" w:cs="Arial"/>
          <w:sz w:val="24"/>
          <w:szCs w:val="24"/>
          <w:lang w:eastAsia="ru-RU"/>
        </w:rPr>
        <w:t xml:space="preserve">планируется на 2023 год – 10,0 </w:t>
      </w:r>
      <w:proofErr w:type="spellStart"/>
      <w:r w:rsidRPr="00B44D4B">
        <w:rPr>
          <w:rFonts w:ascii="Arial" w:eastAsia="Times New Roman" w:hAnsi="Arial" w:cs="Arial"/>
          <w:sz w:val="24"/>
          <w:szCs w:val="24"/>
          <w:lang w:eastAsia="ru-RU"/>
        </w:rPr>
        <w:t>тыс</w:t>
      </w:r>
      <w:proofErr w:type="gramStart"/>
      <w:r w:rsidRPr="00B44D4B">
        <w:rPr>
          <w:rFonts w:ascii="Arial" w:eastAsia="Times New Roman" w:hAnsi="Arial" w:cs="Arial"/>
          <w:sz w:val="24"/>
          <w:szCs w:val="24"/>
          <w:lang w:eastAsia="ru-RU"/>
        </w:rPr>
        <w:t>.р</w:t>
      </w:r>
      <w:proofErr w:type="gramEnd"/>
      <w:r w:rsidRPr="00B44D4B">
        <w:rPr>
          <w:rFonts w:ascii="Arial" w:eastAsia="Times New Roman" w:hAnsi="Arial" w:cs="Arial"/>
          <w:sz w:val="24"/>
          <w:szCs w:val="24"/>
          <w:lang w:eastAsia="ru-RU"/>
        </w:rPr>
        <w:t>ублей</w:t>
      </w:r>
      <w:proofErr w:type="spellEnd"/>
      <w:r w:rsidRPr="00B44D4B">
        <w:rPr>
          <w:rFonts w:ascii="Arial" w:eastAsia="Times New Roman" w:hAnsi="Arial" w:cs="Arial"/>
          <w:sz w:val="24"/>
          <w:szCs w:val="24"/>
          <w:lang w:eastAsia="ru-RU"/>
        </w:rPr>
        <w:t xml:space="preserve">. на 2024 год 10,0 </w:t>
      </w:r>
      <w:proofErr w:type="spellStart"/>
      <w:r w:rsidRPr="00B44D4B">
        <w:rPr>
          <w:rFonts w:ascii="Arial" w:eastAsia="Times New Roman" w:hAnsi="Arial" w:cs="Arial"/>
          <w:sz w:val="24"/>
          <w:szCs w:val="24"/>
          <w:lang w:eastAsia="ru-RU"/>
        </w:rPr>
        <w:t>тыс.рублей</w:t>
      </w:r>
      <w:proofErr w:type="spellEnd"/>
      <w:r w:rsidRPr="00B44D4B">
        <w:rPr>
          <w:rFonts w:ascii="Arial" w:eastAsia="Times New Roman" w:hAnsi="Arial" w:cs="Arial"/>
          <w:sz w:val="24"/>
          <w:szCs w:val="24"/>
          <w:lang w:eastAsia="ru-RU"/>
        </w:rPr>
        <w:t xml:space="preserve">., на 2025 год 10,0 </w:t>
      </w:r>
      <w:proofErr w:type="spellStart"/>
      <w:r w:rsidRPr="00B44D4B">
        <w:rPr>
          <w:rFonts w:ascii="Arial" w:eastAsia="Times New Roman" w:hAnsi="Arial" w:cs="Arial"/>
          <w:sz w:val="24"/>
          <w:szCs w:val="24"/>
          <w:lang w:eastAsia="ru-RU"/>
        </w:rPr>
        <w:t>тыс.рублей</w:t>
      </w:r>
      <w:proofErr w:type="spellEnd"/>
      <w:r w:rsidRPr="00B44D4B">
        <w:rPr>
          <w:rFonts w:ascii="Arial" w:eastAsia="Times New Roman" w:hAnsi="Arial" w:cs="Arial"/>
          <w:sz w:val="24"/>
          <w:szCs w:val="24"/>
          <w:lang w:eastAsia="ru-RU"/>
        </w:rPr>
        <w:t xml:space="preserve"> </w:t>
      </w:r>
    </w:p>
    <w:p w:rsidR="00B44D4B" w:rsidRPr="00B44D4B" w:rsidRDefault="00B44D4B" w:rsidP="00B44D4B">
      <w:pPr>
        <w:spacing w:after="0" w:line="240" w:lineRule="auto"/>
        <w:ind w:firstLine="567"/>
        <w:jc w:val="both"/>
        <w:rPr>
          <w:rFonts w:ascii="Arial" w:eastAsia="Times New Roman" w:hAnsi="Arial" w:cs="Arial"/>
          <w:b/>
          <w:sz w:val="24"/>
          <w:szCs w:val="24"/>
          <w:lang w:eastAsia="ru-RU"/>
        </w:rPr>
      </w:pPr>
      <w:r w:rsidRPr="00B44D4B">
        <w:rPr>
          <w:rFonts w:ascii="Arial" w:eastAsia="Times New Roman" w:hAnsi="Arial" w:cs="Arial"/>
          <w:b/>
          <w:sz w:val="24"/>
          <w:szCs w:val="24"/>
          <w:lang w:eastAsia="ru-RU"/>
        </w:rPr>
        <w:t>Безвозмездные поступления</w:t>
      </w:r>
    </w:p>
    <w:p w:rsidR="00B44D4B" w:rsidRPr="00B44D4B" w:rsidRDefault="00B44D4B" w:rsidP="00B44D4B">
      <w:pPr>
        <w:spacing w:after="0" w:line="240" w:lineRule="auto"/>
        <w:ind w:firstLine="567"/>
        <w:jc w:val="both"/>
        <w:rPr>
          <w:rFonts w:ascii="Arial" w:eastAsia="Times New Roman" w:hAnsi="Arial" w:cs="Arial"/>
          <w:sz w:val="24"/>
          <w:szCs w:val="24"/>
          <w:lang w:eastAsia="ru-RU"/>
        </w:rPr>
      </w:pPr>
      <w:proofErr w:type="gramStart"/>
      <w:r w:rsidRPr="00B44D4B">
        <w:rPr>
          <w:rFonts w:ascii="Arial" w:eastAsia="Times New Roman" w:hAnsi="Arial" w:cs="Arial"/>
          <w:sz w:val="24"/>
          <w:szCs w:val="24"/>
          <w:lang w:eastAsia="ru-RU"/>
        </w:rPr>
        <w:t xml:space="preserve">Объем безвозмездных поступлений в бюджет муниципального образования «Майск» на 2023 год и на плановый период 2024 и 2025 годов составлен в соответствии с проектом закона Иркутской области «Об областном бюджете на 2023 год и на плановый период 2024 и 2025 годов» и Решением Думы Осинского </w:t>
      </w:r>
      <w:r w:rsidRPr="00B44D4B">
        <w:rPr>
          <w:rFonts w:ascii="Arial" w:eastAsia="Times New Roman" w:hAnsi="Arial" w:cs="Arial"/>
          <w:sz w:val="24"/>
          <w:szCs w:val="24"/>
          <w:lang w:eastAsia="ru-RU"/>
        </w:rPr>
        <w:lastRenderedPageBreak/>
        <w:t>муниципального района</w:t>
      </w:r>
      <w:r w:rsidRPr="00B44D4B">
        <w:rPr>
          <w:rFonts w:ascii="Times New Roman" w:eastAsia="Times New Roman" w:hAnsi="Times New Roman" w:cs="Times New Roman"/>
          <w:sz w:val="24"/>
          <w:szCs w:val="24"/>
          <w:lang w:eastAsia="ru-RU"/>
        </w:rPr>
        <w:t xml:space="preserve"> </w:t>
      </w:r>
      <w:r w:rsidRPr="00B44D4B">
        <w:rPr>
          <w:rFonts w:ascii="Arial" w:eastAsia="Times New Roman" w:hAnsi="Arial" w:cs="Arial"/>
          <w:sz w:val="24"/>
          <w:szCs w:val="24"/>
          <w:lang w:eastAsia="ru-RU"/>
        </w:rPr>
        <w:t>«О районном бюджете на 2023 год и на плановый период 2024 и 2025</w:t>
      </w:r>
      <w:proofErr w:type="gramEnd"/>
      <w:r w:rsidRPr="00B44D4B">
        <w:rPr>
          <w:rFonts w:ascii="Arial" w:eastAsia="Times New Roman" w:hAnsi="Arial" w:cs="Arial"/>
          <w:sz w:val="24"/>
          <w:szCs w:val="24"/>
          <w:lang w:eastAsia="ru-RU"/>
        </w:rPr>
        <w:t xml:space="preserve"> годов», на 2023 год – 12636,7 </w:t>
      </w:r>
      <w:proofErr w:type="spellStart"/>
      <w:r w:rsidRPr="00B44D4B">
        <w:rPr>
          <w:rFonts w:ascii="Arial" w:eastAsia="Times New Roman" w:hAnsi="Arial" w:cs="Arial"/>
          <w:sz w:val="24"/>
          <w:szCs w:val="24"/>
          <w:lang w:eastAsia="ru-RU"/>
        </w:rPr>
        <w:t>тыс</w:t>
      </w:r>
      <w:proofErr w:type="gramStart"/>
      <w:r w:rsidRPr="00B44D4B">
        <w:rPr>
          <w:rFonts w:ascii="Arial" w:eastAsia="Times New Roman" w:hAnsi="Arial" w:cs="Arial"/>
          <w:sz w:val="24"/>
          <w:szCs w:val="24"/>
          <w:lang w:eastAsia="ru-RU"/>
        </w:rPr>
        <w:t>.р</w:t>
      </w:r>
      <w:proofErr w:type="gramEnd"/>
      <w:r w:rsidRPr="00B44D4B">
        <w:rPr>
          <w:rFonts w:ascii="Arial" w:eastAsia="Times New Roman" w:hAnsi="Arial" w:cs="Arial"/>
          <w:sz w:val="24"/>
          <w:szCs w:val="24"/>
          <w:lang w:eastAsia="ru-RU"/>
        </w:rPr>
        <w:t>уб</w:t>
      </w:r>
      <w:proofErr w:type="spellEnd"/>
      <w:r w:rsidRPr="00B44D4B">
        <w:rPr>
          <w:rFonts w:ascii="Arial" w:eastAsia="Times New Roman" w:hAnsi="Arial" w:cs="Arial"/>
          <w:sz w:val="24"/>
          <w:szCs w:val="24"/>
          <w:lang w:eastAsia="ru-RU"/>
        </w:rPr>
        <w:t xml:space="preserve">., на 2024 год -11087,6  </w:t>
      </w:r>
      <w:proofErr w:type="spellStart"/>
      <w:r w:rsidRPr="00B44D4B">
        <w:rPr>
          <w:rFonts w:ascii="Arial" w:eastAsia="Times New Roman" w:hAnsi="Arial" w:cs="Arial"/>
          <w:sz w:val="24"/>
          <w:szCs w:val="24"/>
          <w:lang w:eastAsia="ru-RU"/>
        </w:rPr>
        <w:t>тыс.рублей</w:t>
      </w:r>
      <w:proofErr w:type="spellEnd"/>
      <w:r w:rsidRPr="00B44D4B">
        <w:rPr>
          <w:rFonts w:ascii="Arial" w:eastAsia="Times New Roman" w:hAnsi="Arial" w:cs="Arial"/>
          <w:sz w:val="24"/>
          <w:szCs w:val="24"/>
          <w:lang w:eastAsia="ru-RU"/>
        </w:rPr>
        <w:t>. 2025 год – 11185,0 тыс. рублей. из них;</w:t>
      </w:r>
    </w:p>
    <w:p w:rsidR="00B44D4B" w:rsidRPr="00B44D4B" w:rsidRDefault="00B44D4B" w:rsidP="00B44D4B">
      <w:pPr>
        <w:spacing w:after="0" w:line="240" w:lineRule="auto"/>
        <w:ind w:firstLine="567"/>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Из них: дотация из РФФП: на 2023 год – 11906,3 тыс. рублей и на плановый период 2024 год – 10455,8 </w:t>
      </w:r>
      <w:proofErr w:type="spellStart"/>
      <w:r w:rsidRPr="00B44D4B">
        <w:rPr>
          <w:rFonts w:ascii="Arial" w:eastAsia="Times New Roman" w:hAnsi="Arial" w:cs="Arial"/>
          <w:sz w:val="24"/>
          <w:szCs w:val="24"/>
          <w:lang w:eastAsia="ru-RU"/>
        </w:rPr>
        <w:t>тыс</w:t>
      </w:r>
      <w:proofErr w:type="gramStart"/>
      <w:r w:rsidRPr="00B44D4B">
        <w:rPr>
          <w:rFonts w:ascii="Arial" w:eastAsia="Times New Roman" w:hAnsi="Arial" w:cs="Arial"/>
          <w:sz w:val="24"/>
          <w:szCs w:val="24"/>
          <w:lang w:eastAsia="ru-RU"/>
        </w:rPr>
        <w:t>.р</w:t>
      </w:r>
      <w:proofErr w:type="gramEnd"/>
      <w:r w:rsidRPr="00B44D4B">
        <w:rPr>
          <w:rFonts w:ascii="Arial" w:eastAsia="Times New Roman" w:hAnsi="Arial" w:cs="Arial"/>
          <w:sz w:val="24"/>
          <w:szCs w:val="24"/>
          <w:lang w:eastAsia="ru-RU"/>
        </w:rPr>
        <w:t>ублей</w:t>
      </w:r>
      <w:proofErr w:type="spellEnd"/>
      <w:r w:rsidRPr="00B44D4B">
        <w:rPr>
          <w:rFonts w:ascii="Arial" w:eastAsia="Times New Roman" w:hAnsi="Arial" w:cs="Arial"/>
          <w:sz w:val="24"/>
          <w:szCs w:val="24"/>
          <w:lang w:eastAsia="ru-RU"/>
        </w:rPr>
        <w:t xml:space="preserve">., 2025 год – 10546,4 </w:t>
      </w:r>
      <w:proofErr w:type="spellStart"/>
      <w:r w:rsidRPr="00B44D4B">
        <w:rPr>
          <w:rFonts w:ascii="Arial" w:eastAsia="Times New Roman" w:hAnsi="Arial" w:cs="Arial"/>
          <w:sz w:val="24"/>
          <w:szCs w:val="24"/>
          <w:lang w:eastAsia="ru-RU"/>
        </w:rPr>
        <w:t>тыс.рублей</w:t>
      </w:r>
      <w:proofErr w:type="spellEnd"/>
      <w:r w:rsidRPr="00B44D4B">
        <w:rPr>
          <w:rFonts w:ascii="Arial" w:eastAsia="Times New Roman" w:hAnsi="Arial" w:cs="Arial"/>
          <w:sz w:val="24"/>
          <w:szCs w:val="24"/>
          <w:lang w:eastAsia="ru-RU"/>
        </w:rPr>
        <w:t xml:space="preserve">. </w:t>
      </w:r>
    </w:p>
    <w:p w:rsidR="00B44D4B" w:rsidRPr="00B44D4B" w:rsidRDefault="00B44D4B" w:rsidP="00B44D4B">
      <w:pPr>
        <w:spacing w:after="0" w:line="240" w:lineRule="auto"/>
        <w:ind w:firstLine="567"/>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Прочие субсидии бюджетам поселений  (народные инициативы) на 2023 год – 506,9 </w:t>
      </w:r>
      <w:proofErr w:type="spellStart"/>
      <w:r w:rsidRPr="00B44D4B">
        <w:rPr>
          <w:rFonts w:ascii="Arial" w:eastAsia="Times New Roman" w:hAnsi="Arial" w:cs="Arial"/>
          <w:sz w:val="24"/>
          <w:szCs w:val="24"/>
          <w:lang w:eastAsia="ru-RU"/>
        </w:rPr>
        <w:t>тыс</w:t>
      </w:r>
      <w:proofErr w:type="gramStart"/>
      <w:r w:rsidRPr="00B44D4B">
        <w:rPr>
          <w:rFonts w:ascii="Arial" w:eastAsia="Times New Roman" w:hAnsi="Arial" w:cs="Arial"/>
          <w:sz w:val="24"/>
          <w:szCs w:val="24"/>
          <w:lang w:eastAsia="ru-RU"/>
        </w:rPr>
        <w:t>.р</w:t>
      </w:r>
      <w:proofErr w:type="gramEnd"/>
      <w:r w:rsidRPr="00B44D4B">
        <w:rPr>
          <w:rFonts w:ascii="Arial" w:eastAsia="Times New Roman" w:hAnsi="Arial" w:cs="Arial"/>
          <w:sz w:val="24"/>
          <w:szCs w:val="24"/>
          <w:lang w:eastAsia="ru-RU"/>
        </w:rPr>
        <w:t>ублей</w:t>
      </w:r>
      <w:proofErr w:type="spellEnd"/>
      <w:r w:rsidRPr="00B44D4B">
        <w:rPr>
          <w:rFonts w:ascii="Arial" w:eastAsia="Times New Roman" w:hAnsi="Arial" w:cs="Arial"/>
          <w:sz w:val="24"/>
          <w:szCs w:val="24"/>
          <w:lang w:eastAsia="ru-RU"/>
        </w:rPr>
        <w:t xml:space="preserve">. 2023 год – 400,00  тыс. рублей. 2024 год – 400,00  </w:t>
      </w:r>
      <w:proofErr w:type="spellStart"/>
      <w:r w:rsidRPr="00B44D4B">
        <w:rPr>
          <w:rFonts w:ascii="Arial" w:eastAsia="Times New Roman" w:hAnsi="Arial" w:cs="Arial"/>
          <w:sz w:val="24"/>
          <w:szCs w:val="24"/>
          <w:lang w:eastAsia="ru-RU"/>
        </w:rPr>
        <w:t>тыс.рублей</w:t>
      </w:r>
      <w:proofErr w:type="spellEnd"/>
      <w:r w:rsidRPr="00B44D4B">
        <w:rPr>
          <w:rFonts w:ascii="Arial" w:eastAsia="Times New Roman" w:hAnsi="Arial" w:cs="Arial"/>
          <w:sz w:val="24"/>
          <w:szCs w:val="24"/>
          <w:lang w:eastAsia="ru-RU"/>
        </w:rPr>
        <w:t>.</w:t>
      </w:r>
    </w:p>
    <w:p w:rsidR="00B44D4B" w:rsidRPr="00B44D4B" w:rsidRDefault="00B44D4B" w:rsidP="00B44D4B">
      <w:pPr>
        <w:spacing w:after="0" w:line="240" w:lineRule="auto"/>
        <w:ind w:firstLine="567"/>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Субвенции предоставленные местным бюджетам из фонда компенсации Иркутской области на 2023 год и плановый период 2024 и 2025 годов (за счет средств областного бюджета)  на 2023 год – 49,8 </w:t>
      </w:r>
      <w:proofErr w:type="spellStart"/>
      <w:r w:rsidRPr="00B44D4B">
        <w:rPr>
          <w:rFonts w:ascii="Arial" w:eastAsia="Times New Roman" w:hAnsi="Arial" w:cs="Arial"/>
          <w:sz w:val="24"/>
          <w:szCs w:val="24"/>
          <w:lang w:eastAsia="ru-RU"/>
        </w:rPr>
        <w:t>тыс</w:t>
      </w:r>
      <w:proofErr w:type="gramStart"/>
      <w:r w:rsidRPr="00B44D4B">
        <w:rPr>
          <w:rFonts w:ascii="Arial" w:eastAsia="Times New Roman" w:hAnsi="Arial" w:cs="Arial"/>
          <w:sz w:val="24"/>
          <w:szCs w:val="24"/>
          <w:lang w:eastAsia="ru-RU"/>
        </w:rPr>
        <w:t>.р</w:t>
      </w:r>
      <w:proofErr w:type="gramEnd"/>
      <w:r w:rsidRPr="00B44D4B">
        <w:rPr>
          <w:rFonts w:ascii="Arial" w:eastAsia="Times New Roman" w:hAnsi="Arial" w:cs="Arial"/>
          <w:sz w:val="24"/>
          <w:szCs w:val="24"/>
          <w:lang w:eastAsia="ru-RU"/>
        </w:rPr>
        <w:t>ублей</w:t>
      </w:r>
      <w:proofErr w:type="spellEnd"/>
      <w:r w:rsidRPr="00B44D4B">
        <w:rPr>
          <w:rFonts w:ascii="Arial" w:eastAsia="Times New Roman" w:hAnsi="Arial" w:cs="Arial"/>
          <w:sz w:val="24"/>
          <w:szCs w:val="24"/>
          <w:lang w:eastAsia="ru-RU"/>
        </w:rPr>
        <w:t xml:space="preserve">. 2024 год – 49,8 тыс. рублей. 2025 год – 49,8 </w:t>
      </w:r>
      <w:proofErr w:type="spellStart"/>
      <w:r w:rsidRPr="00B44D4B">
        <w:rPr>
          <w:rFonts w:ascii="Arial" w:eastAsia="Times New Roman" w:hAnsi="Arial" w:cs="Arial"/>
          <w:sz w:val="24"/>
          <w:szCs w:val="24"/>
          <w:lang w:eastAsia="ru-RU"/>
        </w:rPr>
        <w:t>тыс.рублей</w:t>
      </w:r>
      <w:proofErr w:type="spellEnd"/>
      <w:r w:rsidRPr="00B44D4B">
        <w:rPr>
          <w:rFonts w:ascii="Arial" w:eastAsia="Times New Roman" w:hAnsi="Arial" w:cs="Arial"/>
          <w:sz w:val="24"/>
          <w:szCs w:val="24"/>
          <w:lang w:eastAsia="ru-RU"/>
        </w:rPr>
        <w:t>.</w:t>
      </w:r>
    </w:p>
    <w:p w:rsidR="00B44D4B" w:rsidRPr="00B44D4B" w:rsidRDefault="00B44D4B" w:rsidP="00B44D4B">
      <w:pPr>
        <w:spacing w:after="0" w:line="240" w:lineRule="auto"/>
        <w:ind w:firstLine="567"/>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Субвенции бюджетам поселений на осуществление первичного воинского учета на территориях где отсутствуют военные комиссариаты на 2023 год – 173,7 </w:t>
      </w:r>
      <w:proofErr w:type="spellStart"/>
      <w:r w:rsidRPr="00B44D4B">
        <w:rPr>
          <w:rFonts w:ascii="Arial" w:eastAsia="Times New Roman" w:hAnsi="Arial" w:cs="Arial"/>
          <w:sz w:val="24"/>
          <w:szCs w:val="24"/>
          <w:lang w:eastAsia="ru-RU"/>
        </w:rPr>
        <w:t>тыс</w:t>
      </w:r>
      <w:proofErr w:type="gramStart"/>
      <w:r w:rsidRPr="00B44D4B">
        <w:rPr>
          <w:rFonts w:ascii="Arial" w:eastAsia="Times New Roman" w:hAnsi="Arial" w:cs="Arial"/>
          <w:sz w:val="24"/>
          <w:szCs w:val="24"/>
          <w:lang w:eastAsia="ru-RU"/>
        </w:rPr>
        <w:t>.р</w:t>
      </w:r>
      <w:proofErr w:type="gramEnd"/>
      <w:r w:rsidRPr="00B44D4B">
        <w:rPr>
          <w:rFonts w:ascii="Arial" w:eastAsia="Times New Roman" w:hAnsi="Arial" w:cs="Arial"/>
          <w:sz w:val="24"/>
          <w:szCs w:val="24"/>
          <w:lang w:eastAsia="ru-RU"/>
        </w:rPr>
        <w:t>ублей</w:t>
      </w:r>
      <w:proofErr w:type="spellEnd"/>
      <w:r w:rsidRPr="00B44D4B">
        <w:rPr>
          <w:rFonts w:ascii="Arial" w:eastAsia="Times New Roman" w:hAnsi="Arial" w:cs="Arial"/>
          <w:sz w:val="24"/>
          <w:szCs w:val="24"/>
          <w:lang w:eastAsia="ru-RU"/>
        </w:rPr>
        <w:t xml:space="preserve">. и на плановый период 2024 год – 182,0 </w:t>
      </w:r>
      <w:proofErr w:type="spellStart"/>
      <w:r w:rsidRPr="00B44D4B">
        <w:rPr>
          <w:rFonts w:ascii="Arial" w:eastAsia="Times New Roman" w:hAnsi="Arial" w:cs="Arial"/>
          <w:sz w:val="24"/>
          <w:szCs w:val="24"/>
          <w:lang w:eastAsia="ru-RU"/>
        </w:rPr>
        <w:t>тыс.рублей</w:t>
      </w:r>
      <w:proofErr w:type="spellEnd"/>
      <w:r w:rsidRPr="00B44D4B">
        <w:rPr>
          <w:rFonts w:ascii="Arial" w:eastAsia="Times New Roman" w:hAnsi="Arial" w:cs="Arial"/>
          <w:sz w:val="24"/>
          <w:szCs w:val="24"/>
          <w:lang w:eastAsia="ru-RU"/>
        </w:rPr>
        <w:t xml:space="preserve">., 2025 год – 188,8 </w:t>
      </w:r>
      <w:proofErr w:type="spellStart"/>
      <w:r w:rsidRPr="00B44D4B">
        <w:rPr>
          <w:rFonts w:ascii="Arial" w:eastAsia="Times New Roman" w:hAnsi="Arial" w:cs="Arial"/>
          <w:sz w:val="24"/>
          <w:szCs w:val="24"/>
          <w:lang w:eastAsia="ru-RU"/>
        </w:rPr>
        <w:t>тыс.рублей</w:t>
      </w:r>
      <w:proofErr w:type="spellEnd"/>
      <w:r w:rsidRPr="00B44D4B">
        <w:rPr>
          <w:rFonts w:ascii="Arial" w:eastAsia="Times New Roman" w:hAnsi="Arial" w:cs="Arial"/>
          <w:sz w:val="24"/>
          <w:szCs w:val="24"/>
          <w:lang w:eastAsia="ru-RU"/>
        </w:rPr>
        <w:t>.</w:t>
      </w:r>
    </w:p>
    <w:p w:rsidR="00B44D4B" w:rsidRPr="00B44D4B" w:rsidRDefault="00B44D4B" w:rsidP="00B44D4B">
      <w:pPr>
        <w:spacing w:after="0" w:line="240" w:lineRule="auto"/>
        <w:ind w:firstLine="567"/>
        <w:jc w:val="center"/>
        <w:rPr>
          <w:rFonts w:ascii="Arial" w:eastAsia="Times New Roman" w:hAnsi="Arial" w:cs="Arial"/>
          <w:sz w:val="24"/>
          <w:szCs w:val="24"/>
          <w:lang w:eastAsia="ru-RU"/>
        </w:rPr>
      </w:pPr>
      <w:r w:rsidRPr="00B44D4B">
        <w:rPr>
          <w:rFonts w:ascii="Arial" w:eastAsia="Times New Roman" w:hAnsi="Arial" w:cs="Arial"/>
          <w:sz w:val="24"/>
          <w:szCs w:val="24"/>
          <w:lang w:eastAsia="ru-RU"/>
        </w:rPr>
        <w:t>РАСХОДЫ</w:t>
      </w:r>
    </w:p>
    <w:p w:rsidR="00B44D4B" w:rsidRPr="00B44D4B" w:rsidRDefault="00B44D4B" w:rsidP="00B44D4B">
      <w:pPr>
        <w:spacing w:after="0" w:line="240" w:lineRule="auto"/>
        <w:ind w:firstLine="567"/>
        <w:jc w:val="center"/>
        <w:rPr>
          <w:rFonts w:ascii="Arial" w:eastAsia="Times New Roman" w:hAnsi="Arial" w:cs="Arial"/>
          <w:sz w:val="24"/>
          <w:szCs w:val="24"/>
          <w:lang w:eastAsia="ru-RU"/>
        </w:rPr>
      </w:pPr>
    </w:p>
    <w:p w:rsidR="00B44D4B" w:rsidRPr="00B44D4B" w:rsidRDefault="00B44D4B" w:rsidP="00B44D4B">
      <w:pPr>
        <w:spacing w:after="0" w:line="240" w:lineRule="auto"/>
        <w:ind w:firstLine="567"/>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При формировании расходной части областного бюджета учитывались следующие основные критерии:</w:t>
      </w:r>
    </w:p>
    <w:p w:rsidR="00B44D4B" w:rsidRPr="00B44D4B" w:rsidRDefault="00B44D4B" w:rsidP="00B44D4B">
      <w:pPr>
        <w:spacing w:after="0" w:line="240" w:lineRule="auto"/>
        <w:ind w:firstLine="567"/>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исполнение поручений Президента Российской Федерации и Правительства Российской Федерации, Губернатора Иркутской области;</w:t>
      </w:r>
    </w:p>
    <w:p w:rsidR="00B44D4B" w:rsidRPr="00B44D4B" w:rsidRDefault="00B44D4B" w:rsidP="00B44D4B">
      <w:pPr>
        <w:spacing w:after="0" w:line="240" w:lineRule="auto"/>
        <w:ind w:firstLine="567"/>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сохранение достигнутого уровня заработной платы работников бюджетной сферы,</w:t>
      </w:r>
    </w:p>
    <w:p w:rsidR="00B44D4B" w:rsidRPr="00B44D4B" w:rsidRDefault="00B44D4B" w:rsidP="00B44D4B">
      <w:pPr>
        <w:spacing w:after="0" w:line="240" w:lineRule="auto"/>
        <w:ind w:firstLine="567"/>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финансовое обеспечение государственных целевых программ в соответствии с действующими программами МО «Майск»;</w:t>
      </w:r>
    </w:p>
    <w:p w:rsidR="00B44D4B" w:rsidRPr="00B44D4B" w:rsidRDefault="00B44D4B" w:rsidP="00B44D4B">
      <w:pPr>
        <w:spacing w:after="0" w:line="240" w:lineRule="auto"/>
        <w:ind w:firstLine="567"/>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Структура расходов проекта бюджета муниципального образования на 2023 год и плановый период 2024 и 2025 годов представлена по кодам разделам и подразделам, целевым статьям и видам расходов бюджета в ведомственной структуре расходов функциональной классификации.</w:t>
      </w:r>
    </w:p>
    <w:p w:rsidR="00B44D4B" w:rsidRPr="00B44D4B" w:rsidRDefault="00B44D4B" w:rsidP="00B44D4B">
      <w:pPr>
        <w:spacing w:after="0" w:line="240" w:lineRule="auto"/>
        <w:ind w:firstLine="567"/>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Определение объема расходов на муниципальное управление осуществлялось в соответствии с действующей в настоящее время структурой органов местного самоуправления.</w:t>
      </w:r>
    </w:p>
    <w:p w:rsidR="00B44D4B" w:rsidRPr="00B44D4B" w:rsidRDefault="00B44D4B" w:rsidP="00B44D4B">
      <w:pPr>
        <w:spacing w:after="0" w:line="240" w:lineRule="auto"/>
        <w:ind w:firstLine="567"/>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Общий объем расходов на 2023 год – 17000,88 </w:t>
      </w:r>
      <w:proofErr w:type="spellStart"/>
      <w:r w:rsidRPr="00B44D4B">
        <w:rPr>
          <w:rFonts w:ascii="Arial" w:eastAsia="Times New Roman" w:hAnsi="Arial" w:cs="Arial"/>
          <w:sz w:val="24"/>
          <w:szCs w:val="24"/>
          <w:lang w:eastAsia="ru-RU"/>
        </w:rPr>
        <w:t>тыс</w:t>
      </w:r>
      <w:proofErr w:type="gramStart"/>
      <w:r w:rsidRPr="00B44D4B">
        <w:rPr>
          <w:rFonts w:ascii="Arial" w:eastAsia="Times New Roman" w:hAnsi="Arial" w:cs="Arial"/>
          <w:sz w:val="24"/>
          <w:szCs w:val="24"/>
          <w:lang w:eastAsia="ru-RU"/>
        </w:rPr>
        <w:t>.р</w:t>
      </w:r>
      <w:proofErr w:type="gramEnd"/>
      <w:r w:rsidRPr="00B44D4B">
        <w:rPr>
          <w:rFonts w:ascii="Arial" w:eastAsia="Times New Roman" w:hAnsi="Arial" w:cs="Arial"/>
          <w:sz w:val="24"/>
          <w:szCs w:val="24"/>
          <w:lang w:eastAsia="ru-RU"/>
        </w:rPr>
        <w:t>ублей</w:t>
      </w:r>
      <w:proofErr w:type="spellEnd"/>
      <w:r w:rsidRPr="00B44D4B">
        <w:rPr>
          <w:rFonts w:ascii="Arial" w:eastAsia="Times New Roman" w:hAnsi="Arial" w:cs="Arial"/>
          <w:sz w:val="24"/>
          <w:szCs w:val="24"/>
          <w:lang w:eastAsia="ru-RU"/>
        </w:rPr>
        <w:t xml:space="preserve">. 2024 год – 15773,8 </w:t>
      </w:r>
      <w:proofErr w:type="spellStart"/>
      <w:r w:rsidRPr="00B44D4B">
        <w:rPr>
          <w:rFonts w:ascii="Arial" w:eastAsia="Times New Roman" w:hAnsi="Arial" w:cs="Arial"/>
          <w:sz w:val="24"/>
          <w:szCs w:val="24"/>
          <w:lang w:eastAsia="ru-RU"/>
        </w:rPr>
        <w:t>тыс.рублей</w:t>
      </w:r>
      <w:proofErr w:type="spellEnd"/>
      <w:r w:rsidRPr="00B44D4B">
        <w:rPr>
          <w:rFonts w:ascii="Arial" w:eastAsia="Times New Roman" w:hAnsi="Arial" w:cs="Arial"/>
          <w:sz w:val="24"/>
          <w:szCs w:val="24"/>
          <w:lang w:eastAsia="ru-RU"/>
        </w:rPr>
        <w:t xml:space="preserve"> в том числе условно утвержденные расходы </w:t>
      </w:r>
      <w:r w:rsidRPr="00B44D4B">
        <w:rPr>
          <w:rFonts w:ascii="Arial" w:eastAsia="Times New Roman" w:hAnsi="Arial" w:cs="Arial"/>
          <w:color w:val="000000"/>
          <w:sz w:val="24"/>
          <w:szCs w:val="24"/>
          <w:lang w:eastAsia="ru-RU"/>
        </w:rPr>
        <w:t xml:space="preserve">378,55 тысяч рублей. 2025 год – 16139,4 </w:t>
      </w:r>
      <w:proofErr w:type="spellStart"/>
      <w:r w:rsidRPr="00B44D4B">
        <w:rPr>
          <w:rFonts w:ascii="Arial" w:eastAsia="Times New Roman" w:hAnsi="Arial" w:cs="Arial"/>
          <w:color w:val="000000"/>
          <w:sz w:val="24"/>
          <w:szCs w:val="24"/>
          <w:lang w:eastAsia="ru-RU"/>
        </w:rPr>
        <w:t>тыс.рублей</w:t>
      </w:r>
      <w:proofErr w:type="spellEnd"/>
      <w:r w:rsidRPr="00B44D4B">
        <w:rPr>
          <w:rFonts w:ascii="Arial" w:eastAsia="Times New Roman" w:hAnsi="Arial" w:cs="Arial"/>
          <w:color w:val="000000"/>
          <w:sz w:val="24"/>
          <w:szCs w:val="24"/>
          <w:lang w:eastAsia="ru-RU"/>
        </w:rPr>
        <w:t xml:space="preserve"> в том числе условно утвержденные расходы 775,04</w:t>
      </w:r>
      <w:r w:rsidRPr="00B44D4B">
        <w:rPr>
          <w:rFonts w:ascii="Arial" w:eastAsia="Times New Roman" w:hAnsi="Arial" w:cs="Arial"/>
          <w:sz w:val="24"/>
          <w:szCs w:val="24"/>
          <w:lang w:eastAsia="ru-RU"/>
        </w:rPr>
        <w:t xml:space="preserve"> тысяч рублей.</w:t>
      </w:r>
    </w:p>
    <w:p w:rsidR="00B44D4B" w:rsidRPr="00B44D4B" w:rsidRDefault="00B44D4B" w:rsidP="00B44D4B">
      <w:pPr>
        <w:spacing w:after="0" w:line="240" w:lineRule="auto"/>
        <w:ind w:firstLine="567"/>
        <w:rPr>
          <w:rFonts w:ascii="Arial" w:eastAsia="Times New Roman" w:hAnsi="Arial" w:cs="Arial"/>
          <w:b/>
          <w:bCs/>
          <w:sz w:val="24"/>
          <w:szCs w:val="24"/>
          <w:lang w:eastAsia="ru-RU"/>
        </w:rPr>
      </w:pPr>
      <w:r w:rsidRPr="00B44D4B">
        <w:rPr>
          <w:rFonts w:ascii="Arial" w:eastAsia="Times New Roman" w:hAnsi="Arial" w:cs="Arial"/>
          <w:b/>
          <w:bCs/>
          <w:sz w:val="24"/>
          <w:szCs w:val="24"/>
          <w:lang w:eastAsia="ru-RU"/>
        </w:rPr>
        <w:t>Раздел 01 «Общегосударственные вопросы»</w:t>
      </w:r>
    </w:p>
    <w:p w:rsidR="00B44D4B" w:rsidRPr="00B44D4B" w:rsidRDefault="00B44D4B" w:rsidP="00B44D4B">
      <w:pPr>
        <w:spacing w:after="0" w:line="240" w:lineRule="auto"/>
        <w:ind w:firstLine="567"/>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Объем расходов по подразделу 02 «</w:t>
      </w:r>
      <w:r w:rsidRPr="00B44D4B">
        <w:rPr>
          <w:rFonts w:ascii="Arial" w:eastAsia="Times New Roman" w:hAnsi="Arial" w:cs="Arial"/>
          <w:bCs/>
          <w:sz w:val="24"/>
          <w:szCs w:val="24"/>
          <w:lang w:eastAsia="ru-RU"/>
        </w:rPr>
        <w:t xml:space="preserve">Функционирование высшего должностного лица субъекта Российской Федерации и муниципального образования» </w:t>
      </w:r>
      <w:r w:rsidRPr="00B44D4B">
        <w:rPr>
          <w:rFonts w:ascii="Arial" w:eastAsia="Times New Roman" w:hAnsi="Arial" w:cs="Arial"/>
          <w:sz w:val="24"/>
          <w:szCs w:val="24"/>
          <w:lang w:eastAsia="ru-RU"/>
        </w:rPr>
        <w:t xml:space="preserve">запланировано: </w:t>
      </w:r>
      <w:r w:rsidRPr="00B44D4B">
        <w:rPr>
          <w:rFonts w:ascii="Arial" w:eastAsia="Times New Roman" w:hAnsi="Arial" w:cs="Arial"/>
          <w:bCs/>
          <w:sz w:val="24"/>
          <w:szCs w:val="24"/>
          <w:lang w:eastAsia="ru-RU"/>
        </w:rPr>
        <w:t>на 2023 год  в сумме– 799,7 тыс. руб</w:t>
      </w:r>
      <w:r w:rsidRPr="00B44D4B">
        <w:rPr>
          <w:rFonts w:ascii="Arial" w:eastAsia="Times New Roman" w:hAnsi="Arial" w:cs="Arial"/>
          <w:sz w:val="24"/>
          <w:szCs w:val="24"/>
          <w:lang w:eastAsia="ru-RU"/>
        </w:rPr>
        <w:t>лей</w:t>
      </w:r>
      <w:r w:rsidRPr="00B44D4B">
        <w:rPr>
          <w:rFonts w:ascii="Arial" w:eastAsia="Times New Roman" w:hAnsi="Arial" w:cs="Arial"/>
          <w:bCs/>
          <w:sz w:val="24"/>
          <w:szCs w:val="24"/>
          <w:lang w:eastAsia="ru-RU"/>
        </w:rPr>
        <w:t>, 2024 год в сумме – 639,4 тыс. руб</w:t>
      </w:r>
      <w:r w:rsidRPr="00B44D4B">
        <w:rPr>
          <w:rFonts w:ascii="Arial" w:eastAsia="Times New Roman" w:hAnsi="Arial" w:cs="Arial"/>
          <w:sz w:val="24"/>
          <w:szCs w:val="24"/>
          <w:lang w:eastAsia="ru-RU"/>
        </w:rPr>
        <w:t>лей</w:t>
      </w:r>
      <w:r w:rsidRPr="00B44D4B">
        <w:rPr>
          <w:rFonts w:ascii="Arial" w:eastAsia="Times New Roman" w:hAnsi="Arial" w:cs="Arial"/>
          <w:bCs/>
          <w:sz w:val="24"/>
          <w:szCs w:val="24"/>
          <w:lang w:eastAsia="ru-RU"/>
        </w:rPr>
        <w:t>, на 2025 год в сумме – 639,4 тыс. руб</w:t>
      </w:r>
      <w:r w:rsidRPr="00B44D4B">
        <w:rPr>
          <w:rFonts w:ascii="Arial" w:eastAsia="Times New Roman" w:hAnsi="Arial" w:cs="Arial"/>
          <w:sz w:val="24"/>
          <w:szCs w:val="24"/>
          <w:lang w:eastAsia="ru-RU"/>
        </w:rPr>
        <w:t>лей</w:t>
      </w:r>
      <w:proofErr w:type="gramStart"/>
      <w:r w:rsidRPr="00B44D4B">
        <w:rPr>
          <w:rFonts w:ascii="Arial" w:eastAsia="Times New Roman" w:hAnsi="Arial" w:cs="Arial"/>
          <w:bCs/>
          <w:sz w:val="24"/>
          <w:szCs w:val="24"/>
          <w:lang w:eastAsia="ru-RU"/>
        </w:rPr>
        <w:t>.</w:t>
      </w:r>
      <w:proofErr w:type="gramEnd"/>
      <w:r w:rsidRPr="00B44D4B">
        <w:rPr>
          <w:rFonts w:ascii="Arial" w:eastAsia="Times New Roman" w:hAnsi="Arial" w:cs="Arial"/>
          <w:bCs/>
          <w:sz w:val="24"/>
          <w:szCs w:val="24"/>
          <w:lang w:eastAsia="ru-RU"/>
        </w:rPr>
        <w:t xml:space="preserve"> (</w:t>
      </w:r>
      <w:proofErr w:type="gramStart"/>
      <w:r w:rsidRPr="00B44D4B">
        <w:rPr>
          <w:rFonts w:ascii="Arial" w:eastAsia="Times New Roman" w:hAnsi="Arial" w:cs="Arial"/>
          <w:bCs/>
          <w:sz w:val="24"/>
          <w:szCs w:val="24"/>
          <w:lang w:eastAsia="ru-RU"/>
        </w:rPr>
        <w:t>в</w:t>
      </w:r>
      <w:proofErr w:type="gramEnd"/>
      <w:r w:rsidRPr="00B44D4B">
        <w:rPr>
          <w:rFonts w:ascii="Arial" w:eastAsia="Times New Roman" w:hAnsi="Arial" w:cs="Arial"/>
          <w:bCs/>
          <w:sz w:val="24"/>
          <w:szCs w:val="24"/>
          <w:lang w:eastAsia="ru-RU"/>
        </w:rPr>
        <w:t xml:space="preserve"> 2023 году заработная плата и начисления на нее 6 месяцев)</w:t>
      </w:r>
    </w:p>
    <w:p w:rsidR="00B44D4B" w:rsidRPr="00B44D4B" w:rsidRDefault="00B44D4B" w:rsidP="00B44D4B">
      <w:pPr>
        <w:spacing w:after="0" w:line="240" w:lineRule="auto"/>
        <w:ind w:firstLine="567"/>
        <w:jc w:val="both"/>
        <w:rPr>
          <w:rFonts w:ascii="Arial" w:eastAsia="Times New Roman" w:hAnsi="Arial" w:cs="Arial"/>
          <w:bCs/>
          <w:sz w:val="24"/>
          <w:szCs w:val="24"/>
          <w:lang w:eastAsia="ru-RU"/>
        </w:rPr>
      </w:pPr>
      <w:r w:rsidRPr="00B44D4B">
        <w:rPr>
          <w:rFonts w:ascii="Arial" w:eastAsia="Times New Roman" w:hAnsi="Arial" w:cs="Arial"/>
          <w:bCs/>
          <w:sz w:val="24"/>
          <w:szCs w:val="24"/>
          <w:lang w:eastAsia="ru-RU"/>
        </w:rPr>
        <w:t>По подразделу 03 «Функционирование законодательных (представительных) органов государственной власти и представительных органов муниципальных образований» запланировано: на 2023 год и плановый период 2024-2025 года  5,0 тыс. руб</w:t>
      </w:r>
      <w:r w:rsidRPr="00B44D4B">
        <w:rPr>
          <w:rFonts w:ascii="Arial" w:eastAsia="Times New Roman" w:hAnsi="Arial" w:cs="Arial"/>
          <w:sz w:val="24"/>
          <w:szCs w:val="24"/>
          <w:lang w:eastAsia="ru-RU"/>
        </w:rPr>
        <w:t>лей ежегодно</w:t>
      </w:r>
      <w:r w:rsidRPr="00B44D4B">
        <w:rPr>
          <w:rFonts w:ascii="Arial" w:eastAsia="Times New Roman" w:hAnsi="Arial" w:cs="Arial"/>
          <w:bCs/>
          <w:sz w:val="24"/>
          <w:szCs w:val="24"/>
          <w:lang w:eastAsia="ru-RU"/>
        </w:rPr>
        <w:t>.</w:t>
      </w:r>
    </w:p>
    <w:p w:rsidR="00B44D4B" w:rsidRPr="00B44D4B" w:rsidRDefault="00B44D4B" w:rsidP="00B44D4B">
      <w:pPr>
        <w:spacing w:after="0" w:line="240" w:lineRule="auto"/>
        <w:ind w:firstLine="567"/>
        <w:jc w:val="both"/>
        <w:rPr>
          <w:rFonts w:ascii="Arial" w:eastAsia="Times New Roman" w:hAnsi="Arial" w:cs="Arial"/>
          <w:bCs/>
          <w:sz w:val="24"/>
          <w:szCs w:val="24"/>
          <w:lang w:eastAsia="ru-RU"/>
        </w:rPr>
      </w:pPr>
      <w:r w:rsidRPr="00B44D4B">
        <w:rPr>
          <w:rFonts w:ascii="Arial" w:eastAsia="Times New Roman" w:hAnsi="Arial" w:cs="Arial"/>
          <w:bCs/>
          <w:sz w:val="24"/>
          <w:szCs w:val="24"/>
          <w:lang w:eastAsia="ru-RU"/>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планируется: на 2023 год в сумме 4165,6 тыс. руб</w:t>
      </w:r>
      <w:r w:rsidRPr="00B44D4B">
        <w:rPr>
          <w:rFonts w:ascii="Arial" w:eastAsia="Times New Roman" w:hAnsi="Arial" w:cs="Arial"/>
          <w:sz w:val="24"/>
          <w:szCs w:val="24"/>
          <w:lang w:eastAsia="ru-RU"/>
        </w:rPr>
        <w:t>лей</w:t>
      </w:r>
      <w:r w:rsidRPr="00B44D4B">
        <w:rPr>
          <w:rFonts w:ascii="Arial" w:eastAsia="Times New Roman" w:hAnsi="Arial" w:cs="Arial"/>
          <w:bCs/>
          <w:sz w:val="24"/>
          <w:szCs w:val="24"/>
          <w:lang w:eastAsia="ru-RU"/>
        </w:rPr>
        <w:t>, на 2024 год  в сумме 3801,6 тыс. руб</w:t>
      </w:r>
      <w:r w:rsidRPr="00B44D4B">
        <w:rPr>
          <w:rFonts w:ascii="Arial" w:eastAsia="Times New Roman" w:hAnsi="Arial" w:cs="Arial"/>
          <w:sz w:val="24"/>
          <w:szCs w:val="24"/>
          <w:lang w:eastAsia="ru-RU"/>
        </w:rPr>
        <w:t>лей</w:t>
      </w:r>
      <w:r w:rsidRPr="00B44D4B">
        <w:rPr>
          <w:rFonts w:ascii="Arial" w:eastAsia="Times New Roman" w:hAnsi="Arial" w:cs="Arial"/>
          <w:bCs/>
          <w:sz w:val="24"/>
          <w:szCs w:val="24"/>
          <w:lang w:eastAsia="ru-RU"/>
        </w:rPr>
        <w:t>, на 2025 год  в сумме 4045,7 тыс. руб</w:t>
      </w:r>
      <w:r w:rsidRPr="00B44D4B">
        <w:rPr>
          <w:rFonts w:ascii="Arial" w:eastAsia="Times New Roman" w:hAnsi="Arial" w:cs="Arial"/>
          <w:sz w:val="24"/>
          <w:szCs w:val="24"/>
          <w:lang w:eastAsia="ru-RU"/>
        </w:rPr>
        <w:t>лей</w:t>
      </w:r>
      <w:r w:rsidRPr="00B44D4B">
        <w:rPr>
          <w:rFonts w:ascii="Arial" w:eastAsia="Times New Roman" w:hAnsi="Arial" w:cs="Arial"/>
          <w:bCs/>
          <w:sz w:val="24"/>
          <w:szCs w:val="24"/>
          <w:lang w:eastAsia="ru-RU"/>
        </w:rPr>
        <w:t>.</w:t>
      </w:r>
    </w:p>
    <w:p w:rsidR="00B44D4B" w:rsidRPr="00B44D4B" w:rsidRDefault="00B44D4B" w:rsidP="00B44D4B">
      <w:pPr>
        <w:spacing w:after="0" w:line="240" w:lineRule="auto"/>
        <w:ind w:firstLine="567"/>
        <w:jc w:val="both"/>
        <w:rPr>
          <w:rFonts w:ascii="Arial" w:eastAsia="Times New Roman" w:hAnsi="Arial" w:cs="Arial"/>
          <w:bCs/>
          <w:sz w:val="24"/>
          <w:szCs w:val="24"/>
          <w:lang w:eastAsia="ru-RU"/>
        </w:rPr>
      </w:pPr>
      <w:r w:rsidRPr="00B44D4B">
        <w:rPr>
          <w:rFonts w:ascii="Arial" w:eastAsia="Times New Roman" w:hAnsi="Arial" w:cs="Arial"/>
          <w:bCs/>
          <w:sz w:val="24"/>
          <w:szCs w:val="24"/>
          <w:lang w:eastAsia="ru-RU"/>
        </w:rPr>
        <w:lastRenderedPageBreak/>
        <w:t>По подразделу 06 «Обеспечение деятельности финансовых налоговых и таможенных органов, и органов финансового (финансового – бюджетного) надзора планируется: на 2023 год в сумме 2051,6 тыс. руб</w:t>
      </w:r>
      <w:r w:rsidRPr="00B44D4B">
        <w:rPr>
          <w:rFonts w:ascii="Arial" w:eastAsia="Times New Roman" w:hAnsi="Arial" w:cs="Arial"/>
          <w:sz w:val="24"/>
          <w:szCs w:val="24"/>
          <w:lang w:eastAsia="ru-RU"/>
        </w:rPr>
        <w:t>лей</w:t>
      </w:r>
      <w:r w:rsidRPr="00B44D4B">
        <w:rPr>
          <w:rFonts w:ascii="Arial" w:eastAsia="Times New Roman" w:hAnsi="Arial" w:cs="Arial"/>
          <w:bCs/>
          <w:sz w:val="24"/>
          <w:szCs w:val="24"/>
          <w:lang w:eastAsia="ru-RU"/>
        </w:rPr>
        <w:t>, на 2024 год  в сумме 1799,9 тыс. руб</w:t>
      </w:r>
      <w:r w:rsidRPr="00B44D4B">
        <w:rPr>
          <w:rFonts w:ascii="Arial" w:eastAsia="Times New Roman" w:hAnsi="Arial" w:cs="Arial"/>
          <w:sz w:val="24"/>
          <w:szCs w:val="24"/>
          <w:lang w:eastAsia="ru-RU"/>
        </w:rPr>
        <w:t>лей</w:t>
      </w:r>
      <w:r w:rsidRPr="00B44D4B">
        <w:rPr>
          <w:rFonts w:ascii="Arial" w:eastAsia="Times New Roman" w:hAnsi="Arial" w:cs="Arial"/>
          <w:bCs/>
          <w:sz w:val="24"/>
          <w:szCs w:val="24"/>
          <w:lang w:eastAsia="ru-RU"/>
        </w:rPr>
        <w:t>, на 2025 год  в сумме 2051,3 тыс. руб</w:t>
      </w:r>
      <w:r w:rsidRPr="00B44D4B">
        <w:rPr>
          <w:rFonts w:ascii="Arial" w:eastAsia="Times New Roman" w:hAnsi="Arial" w:cs="Arial"/>
          <w:sz w:val="24"/>
          <w:szCs w:val="24"/>
          <w:lang w:eastAsia="ru-RU"/>
        </w:rPr>
        <w:t>лей</w:t>
      </w:r>
      <w:r w:rsidRPr="00B44D4B">
        <w:rPr>
          <w:rFonts w:ascii="Arial" w:eastAsia="Times New Roman" w:hAnsi="Arial" w:cs="Arial"/>
          <w:bCs/>
          <w:sz w:val="24"/>
          <w:szCs w:val="24"/>
          <w:lang w:eastAsia="ru-RU"/>
        </w:rPr>
        <w:t>.</w:t>
      </w:r>
    </w:p>
    <w:p w:rsidR="00B44D4B" w:rsidRPr="00B44D4B" w:rsidRDefault="00B44D4B" w:rsidP="00B44D4B">
      <w:pPr>
        <w:spacing w:after="0" w:line="240" w:lineRule="auto"/>
        <w:ind w:firstLine="567"/>
        <w:jc w:val="both"/>
        <w:rPr>
          <w:rFonts w:ascii="Arial" w:eastAsia="Times New Roman" w:hAnsi="Arial" w:cs="Arial"/>
          <w:bCs/>
          <w:sz w:val="24"/>
          <w:szCs w:val="24"/>
          <w:lang w:eastAsia="ru-RU"/>
        </w:rPr>
      </w:pPr>
      <w:r w:rsidRPr="00B44D4B">
        <w:rPr>
          <w:rFonts w:ascii="Arial" w:eastAsia="Times New Roman" w:hAnsi="Arial" w:cs="Arial"/>
          <w:bCs/>
          <w:sz w:val="24"/>
          <w:szCs w:val="24"/>
          <w:lang w:eastAsia="ru-RU"/>
        </w:rPr>
        <w:t>По подразделу 11 «Резервный фонд» на 2023 год и плановый период 2024 -2025 года планируется  10,0 тыс. руб</w:t>
      </w:r>
      <w:r w:rsidRPr="00B44D4B">
        <w:rPr>
          <w:rFonts w:ascii="Arial" w:eastAsia="Times New Roman" w:hAnsi="Arial" w:cs="Arial"/>
          <w:sz w:val="24"/>
          <w:szCs w:val="24"/>
          <w:lang w:eastAsia="ru-RU"/>
        </w:rPr>
        <w:t>лей ежегодно</w:t>
      </w:r>
      <w:r w:rsidRPr="00B44D4B">
        <w:rPr>
          <w:rFonts w:ascii="Arial" w:eastAsia="Times New Roman" w:hAnsi="Arial" w:cs="Arial"/>
          <w:bCs/>
          <w:sz w:val="24"/>
          <w:szCs w:val="24"/>
          <w:lang w:eastAsia="ru-RU"/>
        </w:rPr>
        <w:t>.</w:t>
      </w:r>
    </w:p>
    <w:p w:rsidR="00B44D4B" w:rsidRPr="00B44D4B" w:rsidRDefault="00B44D4B" w:rsidP="00B44D4B">
      <w:pPr>
        <w:spacing w:after="0" w:line="240" w:lineRule="auto"/>
        <w:ind w:firstLine="567"/>
        <w:jc w:val="both"/>
        <w:rPr>
          <w:rFonts w:ascii="Arial" w:eastAsia="Times New Roman" w:hAnsi="Arial" w:cs="Arial"/>
          <w:bCs/>
          <w:sz w:val="24"/>
          <w:szCs w:val="24"/>
          <w:lang w:eastAsia="ru-RU"/>
        </w:rPr>
      </w:pPr>
    </w:p>
    <w:p w:rsidR="00B44D4B" w:rsidRPr="00B44D4B" w:rsidRDefault="00B44D4B" w:rsidP="00B44D4B">
      <w:pPr>
        <w:spacing w:after="0" w:line="240" w:lineRule="auto"/>
        <w:ind w:firstLine="567"/>
        <w:jc w:val="both"/>
        <w:rPr>
          <w:rFonts w:ascii="Arial" w:eastAsia="Times New Roman" w:hAnsi="Arial" w:cs="Arial"/>
          <w:b/>
          <w:bCs/>
          <w:sz w:val="24"/>
          <w:szCs w:val="24"/>
          <w:lang w:eastAsia="ru-RU"/>
        </w:rPr>
      </w:pPr>
      <w:r w:rsidRPr="00B44D4B">
        <w:rPr>
          <w:rFonts w:ascii="Arial" w:eastAsia="Times New Roman" w:hAnsi="Arial" w:cs="Arial"/>
          <w:b/>
          <w:bCs/>
          <w:sz w:val="24"/>
          <w:szCs w:val="24"/>
          <w:lang w:eastAsia="ru-RU"/>
        </w:rPr>
        <w:t>Раздел 02</w:t>
      </w:r>
      <w:r w:rsidRPr="00B44D4B">
        <w:rPr>
          <w:rFonts w:ascii="Arial" w:eastAsia="Times New Roman" w:hAnsi="Arial" w:cs="Arial"/>
          <w:bCs/>
          <w:sz w:val="24"/>
          <w:szCs w:val="24"/>
          <w:lang w:eastAsia="ru-RU"/>
        </w:rPr>
        <w:t xml:space="preserve"> </w:t>
      </w:r>
      <w:r w:rsidRPr="00B44D4B">
        <w:rPr>
          <w:rFonts w:ascii="Arial" w:eastAsia="Times New Roman" w:hAnsi="Arial" w:cs="Arial"/>
          <w:b/>
          <w:bCs/>
          <w:sz w:val="24"/>
          <w:szCs w:val="24"/>
          <w:lang w:eastAsia="ru-RU"/>
        </w:rPr>
        <w:t xml:space="preserve">Национальная оборона </w:t>
      </w:r>
    </w:p>
    <w:p w:rsidR="00B44D4B" w:rsidRPr="00B44D4B" w:rsidRDefault="00B44D4B" w:rsidP="00B44D4B">
      <w:pPr>
        <w:spacing w:after="0" w:line="240" w:lineRule="auto"/>
        <w:ind w:firstLine="567"/>
        <w:jc w:val="both"/>
        <w:rPr>
          <w:rFonts w:ascii="Arial" w:eastAsia="Times New Roman" w:hAnsi="Arial" w:cs="Arial"/>
          <w:sz w:val="24"/>
          <w:szCs w:val="24"/>
          <w:lang w:eastAsia="ru-RU"/>
        </w:rPr>
      </w:pPr>
      <w:r w:rsidRPr="00B44D4B">
        <w:rPr>
          <w:rFonts w:ascii="Arial" w:eastAsia="Times New Roman" w:hAnsi="Arial" w:cs="Arial"/>
          <w:bCs/>
          <w:sz w:val="24"/>
          <w:szCs w:val="24"/>
          <w:lang w:eastAsia="ru-RU"/>
        </w:rPr>
        <w:t>Объем расходов по подразделу 03 «</w:t>
      </w:r>
      <w:r w:rsidRPr="00B44D4B">
        <w:rPr>
          <w:rFonts w:ascii="Arial" w:eastAsia="Times New Roman" w:hAnsi="Arial" w:cs="Arial"/>
          <w:b/>
          <w:bCs/>
          <w:sz w:val="24"/>
          <w:szCs w:val="24"/>
          <w:lang w:eastAsia="ru-RU"/>
        </w:rPr>
        <w:t>Мобилизационная и вневойсковая подготовка»</w:t>
      </w:r>
      <w:r w:rsidRPr="00B44D4B">
        <w:rPr>
          <w:rFonts w:ascii="Arial" w:eastAsia="Times New Roman" w:hAnsi="Arial" w:cs="Arial"/>
          <w:bCs/>
          <w:sz w:val="24"/>
          <w:szCs w:val="24"/>
          <w:lang w:eastAsia="ru-RU"/>
        </w:rPr>
        <w:t xml:space="preserve"> </w:t>
      </w:r>
      <w:proofErr w:type="gramStart"/>
      <w:r w:rsidRPr="00B44D4B">
        <w:rPr>
          <w:rFonts w:ascii="Arial" w:eastAsia="Times New Roman" w:hAnsi="Arial" w:cs="Arial"/>
          <w:bCs/>
          <w:sz w:val="24"/>
          <w:szCs w:val="24"/>
          <w:lang w:eastAsia="ru-RU"/>
        </w:rPr>
        <w:t xml:space="preserve">предусмотрены расходы на </w:t>
      </w:r>
      <w:r w:rsidRPr="00B44D4B">
        <w:rPr>
          <w:rFonts w:ascii="Arial" w:eastAsia="Times New Roman" w:hAnsi="Arial" w:cs="Arial"/>
          <w:sz w:val="24"/>
          <w:szCs w:val="24"/>
          <w:lang w:eastAsia="ru-RU"/>
        </w:rPr>
        <w:t>осуществление первичного воинского учета на территориях где отсутствуют</w:t>
      </w:r>
      <w:proofErr w:type="gramEnd"/>
      <w:r w:rsidRPr="00B44D4B">
        <w:rPr>
          <w:rFonts w:ascii="Arial" w:eastAsia="Times New Roman" w:hAnsi="Arial" w:cs="Arial"/>
          <w:sz w:val="24"/>
          <w:szCs w:val="24"/>
          <w:lang w:eastAsia="ru-RU"/>
        </w:rPr>
        <w:t xml:space="preserve"> военные комиссариаты на 2023 год -173,7 тыс. рублей, и на плановый период 2024 год -182,0 тыс. рублей, 2025 год -188,8 тыс. рублей.</w:t>
      </w:r>
    </w:p>
    <w:p w:rsidR="00B44D4B" w:rsidRPr="00B44D4B" w:rsidRDefault="00B44D4B" w:rsidP="00B44D4B">
      <w:pPr>
        <w:spacing w:after="0" w:line="240" w:lineRule="auto"/>
        <w:ind w:firstLine="709"/>
        <w:jc w:val="both"/>
        <w:rPr>
          <w:rFonts w:ascii="Arial" w:eastAsia="Times New Roman" w:hAnsi="Arial" w:cs="Arial"/>
          <w:b/>
          <w:bCs/>
          <w:sz w:val="24"/>
          <w:szCs w:val="24"/>
          <w:lang w:bidi="en-US"/>
        </w:rPr>
      </w:pPr>
    </w:p>
    <w:p w:rsidR="00B44D4B" w:rsidRPr="00B44D4B" w:rsidRDefault="00B44D4B" w:rsidP="00B44D4B">
      <w:pPr>
        <w:spacing w:after="0" w:line="240" w:lineRule="auto"/>
        <w:ind w:firstLine="709"/>
        <w:jc w:val="both"/>
        <w:rPr>
          <w:rFonts w:ascii="Arial" w:eastAsia="Times New Roman" w:hAnsi="Arial" w:cs="Arial"/>
          <w:b/>
          <w:bCs/>
          <w:sz w:val="24"/>
          <w:szCs w:val="24"/>
          <w:lang w:bidi="en-US"/>
        </w:rPr>
      </w:pPr>
      <w:r w:rsidRPr="00B44D4B">
        <w:rPr>
          <w:rFonts w:ascii="Arial" w:eastAsia="Times New Roman" w:hAnsi="Arial" w:cs="Arial"/>
          <w:b/>
          <w:bCs/>
          <w:sz w:val="24"/>
          <w:szCs w:val="24"/>
          <w:lang w:bidi="en-US"/>
        </w:rPr>
        <w:t>Раздел 03 «Национальная безопасность и правоохранительная деятельность»</w:t>
      </w:r>
    </w:p>
    <w:p w:rsidR="00B44D4B" w:rsidRPr="00B44D4B" w:rsidRDefault="00B44D4B" w:rsidP="00B44D4B">
      <w:pPr>
        <w:spacing w:after="0" w:line="240" w:lineRule="auto"/>
        <w:ind w:firstLine="708"/>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Объем расходов по данному разделу предусмотрен на реализацию муниципальных целевых программ, в том числе:</w:t>
      </w:r>
    </w:p>
    <w:p w:rsidR="00B44D4B" w:rsidRPr="00B44D4B" w:rsidRDefault="00B44D4B" w:rsidP="00B44D4B">
      <w:pPr>
        <w:spacing w:after="0" w:line="240" w:lineRule="auto"/>
        <w:ind w:firstLine="567"/>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 на 2023 год – 10,0 тыс. рублей, 2024 – 10,0 тыс. рублей, 2025 – 10,0 тыс. рублей. </w:t>
      </w:r>
    </w:p>
    <w:p w:rsidR="00B44D4B" w:rsidRPr="00B44D4B" w:rsidRDefault="00B44D4B" w:rsidP="00B44D4B">
      <w:pPr>
        <w:spacing w:after="0" w:line="240" w:lineRule="auto"/>
        <w:ind w:firstLine="709"/>
        <w:jc w:val="both"/>
        <w:rPr>
          <w:rFonts w:ascii="Arial" w:eastAsia="Times New Roman" w:hAnsi="Arial" w:cs="Arial"/>
          <w:b/>
          <w:bCs/>
          <w:sz w:val="24"/>
          <w:szCs w:val="24"/>
          <w:lang w:bidi="en-US"/>
        </w:rPr>
      </w:pPr>
      <w:r w:rsidRPr="00B44D4B">
        <w:rPr>
          <w:rFonts w:ascii="Arial" w:eastAsia="Times New Roman" w:hAnsi="Arial" w:cs="Arial"/>
          <w:b/>
          <w:bCs/>
          <w:sz w:val="24"/>
          <w:szCs w:val="24"/>
          <w:lang w:bidi="en-US"/>
        </w:rPr>
        <w:t>Раздел 04 «Национальная экономика»</w:t>
      </w:r>
    </w:p>
    <w:p w:rsidR="00B44D4B" w:rsidRPr="00B44D4B" w:rsidRDefault="00B44D4B" w:rsidP="00B44D4B">
      <w:pPr>
        <w:spacing w:after="0" w:line="240" w:lineRule="auto"/>
        <w:ind w:firstLine="709"/>
        <w:jc w:val="both"/>
        <w:rPr>
          <w:rFonts w:ascii="Arial" w:eastAsia="Times New Roman" w:hAnsi="Arial" w:cs="Arial"/>
          <w:bCs/>
          <w:sz w:val="24"/>
          <w:szCs w:val="24"/>
          <w:lang w:bidi="en-US"/>
        </w:rPr>
      </w:pPr>
      <w:r w:rsidRPr="00B44D4B">
        <w:rPr>
          <w:rFonts w:ascii="Arial" w:eastAsia="Times New Roman" w:hAnsi="Arial" w:cs="Arial"/>
          <w:sz w:val="24"/>
          <w:szCs w:val="24"/>
          <w:lang w:bidi="en-US"/>
        </w:rPr>
        <w:t>Расходы по данному разделу предусмотрены в 2023 году -2472,9 тысяч рублей и плановом периоде 2024- в  сумме 2699,1 тыс. рублей 2025 в сумме 2894,6 тыс. рублей из них:</w:t>
      </w:r>
      <w:r w:rsidRPr="00B44D4B">
        <w:rPr>
          <w:rFonts w:ascii="Arial" w:eastAsia="Times New Roman" w:hAnsi="Arial" w:cs="Arial"/>
          <w:bCs/>
          <w:sz w:val="24"/>
          <w:szCs w:val="24"/>
          <w:lang w:bidi="en-US"/>
        </w:rPr>
        <w:t xml:space="preserve">      </w:t>
      </w:r>
    </w:p>
    <w:p w:rsidR="00B44D4B" w:rsidRPr="00B44D4B" w:rsidRDefault="00B44D4B" w:rsidP="00B44D4B">
      <w:pPr>
        <w:spacing w:after="0" w:line="240" w:lineRule="auto"/>
        <w:ind w:firstLine="709"/>
        <w:jc w:val="both"/>
        <w:rPr>
          <w:rFonts w:ascii="Arial" w:eastAsia="Times New Roman" w:hAnsi="Arial" w:cs="Arial"/>
          <w:sz w:val="24"/>
          <w:szCs w:val="24"/>
          <w:lang w:bidi="en-US"/>
        </w:rPr>
      </w:pPr>
      <w:r w:rsidRPr="00B44D4B">
        <w:rPr>
          <w:rFonts w:ascii="Arial" w:eastAsia="Times New Roman" w:hAnsi="Arial" w:cs="Arial"/>
          <w:bCs/>
          <w:sz w:val="24"/>
          <w:szCs w:val="24"/>
          <w:lang w:bidi="en-US"/>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r w:rsidRPr="00B44D4B">
        <w:rPr>
          <w:rFonts w:ascii="Arial" w:eastAsia="Times New Roman" w:hAnsi="Arial" w:cs="Arial"/>
          <w:sz w:val="24"/>
          <w:szCs w:val="24"/>
          <w:lang w:bidi="en-US"/>
        </w:rPr>
        <w:t xml:space="preserve"> на 2023 год и плановый период 2024-2025 годов в объеме 49,1 тыс. рублей ежегодно.</w:t>
      </w:r>
    </w:p>
    <w:p w:rsidR="00B44D4B" w:rsidRPr="00B44D4B" w:rsidRDefault="00B44D4B" w:rsidP="00B44D4B">
      <w:pPr>
        <w:spacing w:after="0" w:line="240" w:lineRule="auto"/>
        <w:ind w:firstLine="709"/>
        <w:jc w:val="both"/>
        <w:rPr>
          <w:rFonts w:ascii="Arial" w:eastAsia="Times New Roman" w:hAnsi="Arial" w:cs="Arial"/>
          <w:bCs/>
          <w:iCs/>
          <w:sz w:val="24"/>
          <w:szCs w:val="24"/>
          <w:lang w:bidi="en-US"/>
        </w:rPr>
      </w:pPr>
      <w:r w:rsidRPr="00B44D4B">
        <w:rPr>
          <w:rFonts w:ascii="Arial" w:eastAsia="Times New Roman" w:hAnsi="Arial" w:cs="Arial"/>
          <w:sz w:val="24"/>
          <w:szCs w:val="24"/>
          <w:lang w:bidi="en-US"/>
        </w:rPr>
        <w:t xml:space="preserve">Муниципальная целевая программа «Развитие дорожного хозяйства муниципального образования «Майск» на 2019-2023 годы» </w:t>
      </w:r>
      <w:r w:rsidRPr="00B44D4B">
        <w:rPr>
          <w:rFonts w:ascii="Arial" w:eastAsia="Times New Roman" w:hAnsi="Arial" w:cs="Arial"/>
          <w:bCs/>
          <w:iCs/>
          <w:sz w:val="24"/>
          <w:szCs w:val="24"/>
          <w:lang w:bidi="en-US"/>
        </w:rPr>
        <w:t xml:space="preserve">в 2023 году 2418,8 тыс. рублей, на 2024 год -2645,0 </w:t>
      </w:r>
      <w:r w:rsidRPr="00B44D4B">
        <w:rPr>
          <w:rFonts w:ascii="Arial" w:eastAsia="Times New Roman" w:hAnsi="Arial" w:cs="Arial"/>
          <w:sz w:val="24"/>
          <w:szCs w:val="24"/>
          <w:lang w:bidi="en-US"/>
        </w:rPr>
        <w:t>тыс. рублей,</w:t>
      </w:r>
      <w:r w:rsidRPr="00B44D4B">
        <w:rPr>
          <w:rFonts w:ascii="Arial" w:eastAsia="Times New Roman" w:hAnsi="Arial" w:cs="Arial"/>
          <w:bCs/>
          <w:iCs/>
          <w:sz w:val="24"/>
          <w:szCs w:val="24"/>
          <w:lang w:bidi="en-US"/>
        </w:rPr>
        <w:t xml:space="preserve"> на 2025 год – 2840,5 тыс. рублей</w:t>
      </w:r>
    </w:p>
    <w:p w:rsidR="00B44D4B" w:rsidRPr="00B44D4B" w:rsidRDefault="00B44D4B" w:rsidP="00B44D4B">
      <w:pPr>
        <w:spacing w:after="0" w:line="240" w:lineRule="auto"/>
        <w:ind w:firstLine="709"/>
        <w:jc w:val="both"/>
        <w:rPr>
          <w:rFonts w:ascii="Arial" w:eastAsia="Times New Roman" w:hAnsi="Arial" w:cs="Arial"/>
          <w:sz w:val="24"/>
          <w:szCs w:val="24"/>
          <w:lang w:bidi="en-US"/>
        </w:rPr>
      </w:pPr>
      <w:r w:rsidRPr="00B44D4B">
        <w:rPr>
          <w:rFonts w:ascii="Arial" w:eastAsia="Times New Roman" w:hAnsi="Arial" w:cs="Arial"/>
          <w:sz w:val="24"/>
          <w:szCs w:val="24"/>
          <w:lang w:bidi="en-US"/>
        </w:rPr>
        <w:t>Муниципальная целевая программа «Развитие и поддержка малого и среднего предпринимательства МО «Майск» 2023год 5,0 тысяч рублей и плановый период 2024-2025 гг. – 5,00 тыс. рублей ежегодно.</w:t>
      </w:r>
    </w:p>
    <w:p w:rsidR="00B44D4B" w:rsidRPr="00B44D4B" w:rsidRDefault="00B44D4B" w:rsidP="00B44D4B">
      <w:pPr>
        <w:spacing w:after="0" w:line="240" w:lineRule="auto"/>
        <w:ind w:firstLine="567"/>
        <w:jc w:val="both"/>
        <w:rPr>
          <w:rFonts w:ascii="Arial" w:eastAsia="Times New Roman" w:hAnsi="Arial" w:cs="Arial"/>
          <w:bCs/>
          <w:iCs/>
          <w:sz w:val="24"/>
          <w:szCs w:val="24"/>
          <w:lang w:eastAsia="ru-RU"/>
        </w:rPr>
      </w:pPr>
    </w:p>
    <w:p w:rsidR="00B44D4B" w:rsidRPr="00B44D4B" w:rsidRDefault="00B44D4B" w:rsidP="00B44D4B">
      <w:pPr>
        <w:spacing w:after="0" w:line="240" w:lineRule="auto"/>
        <w:ind w:firstLine="567"/>
        <w:jc w:val="both"/>
        <w:rPr>
          <w:rFonts w:ascii="Arial" w:eastAsia="Times New Roman" w:hAnsi="Arial" w:cs="Arial"/>
          <w:bCs/>
          <w:iCs/>
          <w:sz w:val="24"/>
          <w:szCs w:val="24"/>
          <w:lang w:eastAsia="ru-RU"/>
        </w:rPr>
      </w:pPr>
      <w:r w:rsidRPr="00B44D4B">
        <w:rPr>
          <w:rFonts w:ascii="Arial" w:eastAsia="Times New Roman" w:hAnsi="Arial" w:cs="Arial"/>
          <w:b/>
          <w:bCs/>
          <w:sz w:val="24"/>
          <w:szCs w:val="24"/>
          <w:lang w:eastAsia="ru-RU"/>
        </w:rPr>
        <w:t xml:space="preserve"> Раздел 05 «Жилищно-коммунальное хозяйство»</w:t>
      </w:r>
    </w:p>
    <w:p w:rsidR="00B44D4B" w:rsidRPr="00B44D4B" w:rsidRDefault="00B44D4B" w:rsidP="00B44D4B">
      <w:pPr>
        <w:spacing w:after="0" w:line="240" w:lineRule="auto"/>
        <w:ind w:firstLine="567"/>
        <w:jc w:val="both"/>
        <w:rPr>
          <w:rFonts w:ascii="Arial" w:eastAsia="Times New Roman" w:hAnsi="Arial" w:cs="Arial"/>
          <w:bCs/>
          <w:sz w:val="24"/>
          <w:szCs w:val="24"/>
          <w:lang w:bidi="en-US"/>
        </w:rPr>
      </w:pPr>
      <w:r w:rsidRPr="00B44D4B">
        <w:rPr>
          <w:rFonts w:ascii="Arial" w:eastAsia="Times New Roman" w:hAnsi="Arial" w:cs="Arial"/>
          <w:bCs/>
          <w:sz w:val="24"/>
          <w:szCs w:val="24"/>
          <w:lang w:bidi="en-US"/>
        </w:rPr>
        <w:t>По данному разделу предусмотрены расходы:</w:t>
      </w:r>
    </w:p>
    <w:p w:rsidR="00B44D4B" w:rsidRPr="00B44D4B" w:rsidRDefault="00B44D4B" w:rsidP="00B44D4B">
      <w:pPr>
        <w:spacing w:after="0" w:line="240" w:lineRule="auto"/>
        <w:ind w:firstLine="567"/>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 Муниципальная целевая программа  «Повышение эффективности использования и охраны земель на территории муниципального образования «Майск» Осинского района Иркутской области  на 2021-2024 годы»</w:t>
      </w:r>
      <w:proofErr w:type="gramStart"/>
      <w:r w:rsidRPr="00B44D4B">
        <w:rPr>
          <w:rFonts w:ascii="Arial" w:eastAsia="Times New Roman" w:hAnsi="Arial" w:cs="Arial"/>
          <w:sz w:val="24"/>
          <w:szCs w:val="24"/>
          <w:lang w:eastAsia="ru-RU"/>
        </w:rPr>
        <w:t xml:space="preserve"> </w:t>
      </w:r>
      <w:r w:rsidRPr="00B44D4B">
        <w:rPr>
          <w:rFonts w:ascii="Arial" w:eastAsia="Times New Roman" w:hAnsi="Arial" w:cs="Arial"/>
          <w:color w:val="000000"/>
          <w:sz w:val="24"/>
          <w:szCs w:val="24"/>
          <w:lang w:eastAsia="ru-RU"/>
        </w:rPr>
        <w:t>.</w:t>
      </w:r>
      <w:proofErr w:type="gramEnd"/>
      <w:r w:rsidRPr="00B44D4B">
        <w:rPr>
          <w:rFonts w:ascii="Arial" w:eastAsia="Times New Roman" w:hAnsi="Arial" w:cs="Arial"/>
          <w:color w:val="000000"/>
          <w:sz w:val="24"/>
          <w:szCs w:val="24"/>
          <w:lang w:eastAsia="ru-RU"/>
        </w:rPr>
        <w:t>"</w:t>
      </w:r>
      <w:r w:rsidRPr="00B44D4B">
        <w:rPr>
          <w:rFonts w:ascii="Arial" w:eastAsia="Times New Roman" w:hAnsi="Arial" w:cs="Arial"/>
          <w:sz w:val="24"/>
          <w:szCs w:val="24"/>
          <w:lang w:eastAsia="ru-RU"/>
        </w:rPr>
        <w:t xml:space="preserve">  </w:t>
      </w:r>
      <w:r w:rsidRPr="00B44D4B">
        <w:rPr>
          <w:rFonts w:ascii="Arial" w:eastAsia="Times New Roman" w:hAnsi="Arial" w:cs="Arial"/>
          <w:bCs/>
          <w:iCs/>
          <w:sz w:val="24"/>
          <w:szCs w:val="24"/>
          <w:lang w:eastAsia="ru-RU"/>
        </w:rPr>
        <w:t xml:space="preserve">в 2023 году 5,0 тыс. рублей, на 2024 год 5,0 </w:t>
      </w:r>
      <w:r w:rsidRPr="00B44D4B">
        <w:rPr>
          <w:rFonts w:ascii="Arial" w:eastAsia="Times New Roman" w:hAnsi="Arial" w:cs="Arial"/>
          <w:sz w:val="24"/>
          <w:szCs w:val="24"/>
          <w:lang w:eastAsia="ru-RU"/>
        </w:rPr>
        <w:t>тыс. рублей,</w:t>
      </w:r>
      <w:r w:rsidRPr="00B44D4B">
        <w:rPr>
          <w:rFonts w:ascii="Arial" w:eastAsia="Times New Roman" w:hAnsi="Arial" w:cs="Arial"/>
          <w:bCs/>
          <w:iCs/>
          <w:sz w:val="24"/>
          <w:szCs w:val="24"/>
          <w:lang w:eastAsia="ru-RU"/>
        </w:rPr>
        <w:t xml:space="preserve"> на 2025 год – 5,0 тыс. рублей</w:t>
      </w:r>
    </w:p>
    <w:p w:rsidR="00B44D4B" w:rsidRPr="00B44D4B" w:rsidRDefault="00B44D4B" w:rsidP="00B44D4B">
      <w:pPr>
        <w:spacing w:after="0" w:line="240" w:lineRule="auto"/>
        <w:ind w:firstLine="567"/>
        <w:jc w:val="both"/>
        <w:rPr>
          <w:rFonts w:ascii="Arial" w:eastAsia="Times New Roman" w:hAnsi="Arial" w:cs="Arial"/>
          <w:bCs/>
          <w:iCs/>
          <w:sz w:val="24"/>
          <w:szCs w:val="24"/>
          <w:lang w:eastAsia="ru-RU"/>
        </w:rPr>
      </w:pPr>
      <w:r w:rsidRPr="00B44D4B">
        <w:rPr>
          <w:rFonts w:ascii="Arial" w:eastAsia="Times New Roman" w:hAnsi="Arial" w:cs="Arial"/>
          <w:color w:val="000000"/>
          <w:sz w:val="24"/>
          <w:szCs w:val="24"/>
          <w:lang w:eastAsia="ru-RU"/>
        </w:rPr>
        <w:t>Муниципальная целевая программа «Комплексного развития систем коммунальной инфраструктуры МО «Майск» на период 2012-2019 гг. и с перспективой до 2025 г."</w:t>
      </w:r>
      <w:r w:rsidRPr="00B44D4B">
        <w:rPr>
          <w:rFonts w:ascii="Arial" w:eastAsia="Times New Roman" w:hAnsi="Arial" w:cs="Arial"/>
          <w:sz w:val="24"/>
          <w:szCs w:val="24"/>
          <w:lang w:eastAsia="ru-RU"/>
        </w:rPr>
        <w:t xml:space="preserve">  </w:t>
      </w:r>
      <w:r w:rsidRPr="00B44D4B">
        <w:rPr>
          <w:rFonts w:ascii="Arial" w:eastAsia="Times New Roman" w:hAnsi="Arial" w:cs="Arial"/>
          <w:bCs/>
          <w:iCs/>
          <w:sz w:val="24"/>
          <w:szCs w:val="24"/>
          <w:lang w:eastAsia="ru-RU"/>
        </w:rPr>
        <w:t xml:space="preserve">в 2023 году 10,0 тыс. рублей, на 2024 год 10 </w:t>
      </w:r>
      <w:r w:rsidRPr="00B44D4B">
        <w:rPr>
          <w:rFonts w:ascii="Arial" w:eastAsia="Times New Roman" w:hAnsi="Arial" w:cs="Arial"/>
          <w:sz w:val="24"/>
          <w:szCs w:val="24"/>
          <w:lang w:eastAsia="ru-RU"/>
        </w:rPr>
        <w:t>тыс. рублей,</w:t>
      </w:r>
      <w:r w:rsidRPr="00B44D4B">
        <w:rPr>
          <w:rFonts w:ascii="Arial" w:eastAsia="Times New Roman" w:hAnsi="Arial" w:cs="Arial"/>
          <w:bCs/>
          <w:iCs/>
          <w:sz w:val="24"/>
          <w:szCs w:val="24"/>
          <w:lang w:eastAsia="ru-RU"/>
        </w:rPr>
        <w:t xml:space="preserve"> на 2025 год – 10,0 тыс. рублей</w:t>
      </w:r>
    </w:p>
    <w:p w:rsidR="00B44D4B" w:rsidRPr="00B44D4B" w:rsidRDefault="00B44D4B" w:rsidP="00B44D4B">
      <w:pPr>
        <w:spacing w:after="0" w:line="240" w:lineRule="auto"/>
        <w:ind w:firstLine="567"/>
        <w:jc w:val="both"/>
        <w:rPr>
          <w:rFonts w:ascii="Arial" w:eastAsia="Times New Roman" w:hAnsi="Arial" w:cs="Arial"/>
          <w:bCs/>
          <w:iCs/>
          <w:sz w:val="24"/>
          <w:szCs w:val="24"/>
          <w:lang w:eastAsia="ru-RU"/>
        </w:rPr>
      </w:pPr>
      <w:r w:rsidRPr="00B44D4B">
        <w:rPr>
          <w:rFonts w:ascii="Arial" w:eastAsia="Times New Roman" w:hAnsi="Arial" w:cs="Arial"/>
          <w:bCs/>
          <w:iCs/>
          <w:sz w:val="24"/>
          <w:szCs w:val="24"/>
          <w:lang w:eastAsia="ru-RU"/>
        </w:rPr>
        <w:t xml:space="preserve">Развитие централизованного водоснабжения и водоотведения в 2023 году 10,0 тыс. рублей, на 2024 год 10,0 </w:t>
      </w:r>
      <w:r w:rsidRPr="00B44D4B">
        <w:rPr>
          <w:rFonts w:ascii="Arial" w:eastAsia="Times New Roman" w:hAnsi="Arial" w:cs="Arial"/>
          <w:sz w:val="24"/>
          <w:szCs w:val="24"/>
          <w:lang w:eastAsia="ru-RU"/>
        </w:rPr>
        <w:t>тыс. рублей,</w:t>
      </w:r>
      <w:r w:rsidRPr="00B44D4B">
        <w:rPr>
          <w:rFonts w:ascii="Arial" w:eastAsia="Times New Roman" w:hAnsi="Arial" w:cs="Arial"/>
          <w:bCs/>
          <w:iCs/>
          <w:sz w:val="24"/>
          <w:szCs w:val="24"/>
          <w:lang w:eastAsia="ru-RU"/>
        </w:rPr>
        <w:t xml:space="preserve"> на 2025 год – 10,0 </w:t>
      </w:r>
      <w:proofErr w:type="spellStart"/>
      <w:r w:rsidRPr="00B44D4B">
        <w:rPr>
          <w:rFonts w:ascii="Arial" w:eastAsia="Times New Roman" w:hAnsi="Arial" w:cs="Arial"/>
          <w:bCs/>
          <w:iCs/>
          <w:sz w:val="24"/>
          <w:szCs w:val="24"/>
          <w:lang w:eastAsia="ru-RU"/>
        </w:rPr>
        <w:t>тыс</w:t>
      </w:r>
      <w:proofErr w:type="gramStart"/>
      <w:r w:rsidRPr="00B44D4B">
        <w:rPr>
          <w:rFonts w:ascii="Arial" w:eastAsia="Times New Roman" w:hAnsi="Arial" w:cs="Arial"/>
          <w:bCs/>
          <w:iCs/>
          <w:sz w:val="24"/>
          <w:szCs w:val="24"/>
          <w:lang w:eastAsia="ru-RU"/>
        </w:rPr>
        <w:t>.р</w:t>
      </w:r>
      <w:proofErr w:type="gramEnd"/>
      <w:r w:rsidRPr="00B44D4B">
        <w:rPr>
          <w:rFonts w:ascii="Arial" w:eastAsia="Times New Roman" w:hAnsi="Arial" w:cs="Arial"/>
          <w:bCs/>
          <w:iCs/>
          <w:sz w:val="24"/>
          <w:szCs w:val="24"/>
          <w:lang w:eastAsia="ru-RU"/>
        </w:rPr>
        <w:t>ублей</w:t>
      </w:r>
      <w:proofErr w:type="spellEnd"/>
      <w:r w:rsidRPr="00B44D4B">
        <w:rPr>
          <w:rFonts w:ascii="Arial" w:eastAsia="Times New Roman" w:hAnsi="Arial" w:cs="Arial"/>
          <w:bCs/>
          <w:iCs/>
          <w:sz w:val="24"/>
          <w:szCs w:val="24"/>
          <w:lang w:eastAsia="ru-RU"/>
        </w:rPr>
        <w:t xml:space="preserve"> </w:t>
      </w:r>
    </w:p>
    <w:p w:rsidR="00B44D4B" w:rsidRPr="00B44D4B" w:rsidRDefault="00B44D4B" w:rsidP="00B44D4B">
      <w:pPr>
        <w:spacing w:after="0" w:line="240" w:lineRule="auto"/>
        <w:ind w:firstLine="567"/>
        <w:jc w:val="both"/>
        <w:rPr>
          <w:rFonts w:ascii="Arial" w:eastAsia="Times New Roman" w:hAnsi="Arial" w:cs="Arial"/>
          <w:bCs/>
          <w:iCs/>
          <w:sz w:val="24"/>
          <w:szCs w:val="24"/>
          <w:lang w:eastAsia="ru-RU"/>
        </w:rPr>
      </w:pPr>
      <w:r w:rsidRPr="00B44D4B">
        <w:rPr>
          <w:rFonts w:ascii="Arial" w:eastAsia="Times New Roman" w:hAnsi="Arial" w:cs="Arial"/>
          <w:bCs/>
          <w:iCs/>
          <w:sz w:val="24"/>
          <w:szCs w:val="24"/>
          <w:lang w:eastAsia="ru-RU"/>
        </w:rPr>
        <w:lastRenderedPageBreak/>
        <w:t>Муниципальная программа «Отходы производства и потребления в муниципальном образовании «Майск» на 2019 - 2023 годы</w:t>
      </w:r>
      <w:r w:rsidRPr="00B44D4B">
        <w:rPr>
          <w:rFonts w:ascii="Times New Roman" w:eastAsia="Times New Roman" w:hAnsi="Times New Roman" w:cs="Times New Roman"/>
          <w:sz w:val="20"/>
          <w:szCs w:val="20"/>
          <w:lang w:eastAsia="ru-RU"/>
        </w:rPr>
        <w:t xml:space="preserve"> </w:t>
      </w:r>
      <w:r w:rsidRPr="00B44D4B">
        <w:rPr>
          <w:rFonts w:ascii="Arial" w:eastAsia="Times New Roman" w:hAnsi="Arial" w:cs="Arial"/>
          <w:bCs/>
          <w:iCs/>
          <w:sz w:val="24"/>
          <w:szCs w:val="24"/>
          <w:lang w:eastAsia="ru-RU"/>
        </w:rPr>
        <w:t xml:space="preserve">в 2023 году 5,0 </w:t>
      </w:r>
      <w:proofErr w:type="spellStart"/>
      <w:r w:rsidRPr="00B44D4B">
        <w:rPr>
          <w:rFonts w:ascii="Arial" w:eastAsia="Times New Roman" w:hAnsi="Arial" w:cs="Arial"/>
          <w:bCs/>
          <w:iCs/>
          <w:sz w:val="24"/>
          <w:szCs w:val="24"/>
          <w:lang w:eastAsia="ru-RU"/>
        </w:rPr>
        <w:t>тыс</w:t>
      </w:r>
      <w:proofErr w:type="gramStart"/>
      <w:r w:rsidRPr="00B44D4B">
        <w:rPr>
          <w:rFonts w:ascii="Arial" w:eastAsia="Times New Roman" w:hAnsi="Arial" w:cs="Arial"/>
          <w:bCs/>
          <w:iCs/>
          <w:sz w:val="24"/>
          <w:szCs w:val="24"/>
          <w:lang w:eastAsia="ru-RU"/>
        </w:rPr>
        <w:t>.р</w:t>
      </w:r>
      <w:proofErr w:type="gramEnd"/>
      <w:r w:rsidRPr="00B44D4B">
        <w:rPr>
          <w:rFonts w:ascii="Arial" w:eastAsia="Times New Roman" w:hAnsi="Arial" w:cs="Arial"/>
          <w:bCs/>
          <w:iCs/>
          <w:sz w:val="24"/>
          <w:szCs w:val="24"/>
          <w:lang w:eastAsia="ru-RU"/>
        </w:rPr>
        <w:t>ублей</w:t>
      </w:r>
      <w:proofErr w:type="spellEnd"/>
      <w:r w:rsidRPr="00B44D4B">
        <w:rPr>
          <w:rFonts w:ascii="Arial" w:eastAsia="Times New Roman" w:hAnsi="Arial" w:cs="Arial"/>
          <w:bCs/>
          <w:iCs/>
          <w:sz w:val="24"/>
          <w:szCs w:val="24"/>
          <w:lang w:eastAsia="ru-RU"/>
        </w:rPr>
        <w:t xml:space="preserve">, на 2024 год 5,0 тыс. рублей, на 2025 год – 5,0 </w:t>
      </w:r>
      <w:proofErr w:type="spellStart"/>
      <w:r w:rsidRPr="00B44D4B">
        <w:rPr>
          <w:rFonts w:ascii="Arial" w:eastAsia="Times New Roman" w:hAnsi="Arial" w:cs="Arial"/>
          <w:bCs/>
          <w:iCs/>
          <w:sz w:val="24"/>
          <w:szCs w:val="24"/>
          <w:lang w:eastAsia="ru-RU"/>
        </w:rPr>
        <w:t>тыс.рублей</w:t>
      </w:r>
      <w:proofErr w:type="spellEnd"/>
      <w:r w:rsidRPr="00B44D4B">
        <w:rPr>
          <w:rFonts w:ascii="Arial" w:eastAsia="Times New Roman" w:hAnsi="Arial" w:cs="Arial"/>
          <w:bCs/>
          <w:iCs/>
          <w:sz w:val="24"/>
          <w:szCs w:val="24"/>
          <w:lang w:eastAsia="ru-RU"/>
        </w:rPr>
        <w:t>.</w:t>
      </w:r>
    </w:p>
    <w:p w:rsidR="00B44D4B" w:rsidRPr="00B44D4B" w:rsidRDefault="00B44D4B" w:rsidP="00B44D4B">
      <w:pPr>
        <w:spacing w:after="0" w:line="240" w:lineRule="auto"/>
        <w:ind w:firstLine="567"/>
        <w:rPr>
          <w:rFonts w:ascii="Arial" w:eastAsia="Times New Roman" w:hAnsi="Arial" w:cs="Arial"/>
          <w:b/>
          <w:bCs/>
          <w:sz w:val="24"/>
          <w:szCs w:val="24"/>
          <w:lang w:eastAsia="ru-RU"/>
        </w:rPr>
      </w:pPr>
      <w:r w:rsidRPr="00B44D4B">
        <w:rPr>
          <w:rFonts w:ascii="Arial" w:eastAsia="Times New Roman" w:hAnsi="Arial" w:cs="Arial"/>
          <w:b/>
          <w:bCs/>
          <w:sz w:val="24"/>
          <w:szCs w:val="24"/>
          <w:lang w:eastAsia="ru-RU"/>
        </w:rPr>
        <w:t>Раздел 08 «Культура»</w:t>
      </w:r>
    </w:p>
    <w:p w:rsidR="00B44D4B" w:rsidRPr="00B44D4B" w:rsidRDefault="00B44D4B" w:rsidP="00B44D4B">
      <w:pPr>
        <w:spacing w:after="0" w:line="240" w:lineRule="auto"/>
        <w:ind w:firstLine="567"/>
        <w:jc w:val="both"/>
        <w:rPr>
          <w:rFonts w:ascii="Arial" w:eastAsia="Times New Roman" w:hAnsi="Arial" w:cs="Arial"/>
          <w:bCs/>
          <w:sz w:val="24"/>
          <w:szCs w:val="24"/>
          <w:lang w:eastAsia="ru-RU"/>
        </w:rPr>
      </w:pPr>
      <w:r w:rsidRPr="00B44D4B">
        <w:rPr>
          <w:rFonts w:ascii="Arial" w:eastAsia="Times New Roman" w:hAnsi="Arial" w:cs="Arial"/>
          <w:bCs/>
          <w:sz w:val="24"/>
          <w:szCs w:val="24"/>
          <w:lang w:eastAsia="ru-RU"/>
        </w:rPr>
        <w:t>Всего по муниципальной целевой  программе «Развитие культуры в муниципальном образовании «Майск» на 2020 – 2025гг» на 2023 год 6735,2 тыс. рублей, на 2024 год 5643,6 тыс. рублей на 2025 год 4781,6 тысяч рублей, в том числе:</w:t>
      </w:r>
    </w:p>
    <w:p w:rsidR="00B44D4B" w:rsidRPr="00B44D4B" w:rsidRDefault="00B44D4B" w:rsidP="00B44D4B">
      <w:pPr>
        <w:spacing w:after="0" w:line="240" w:lineRule="auto"/>
        <w:ind w:firstLine="708"/>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На содержание и обеспечение деятельности учреждений культуры, исполняющих  муниципальное задание предусмотрены расходы </w:t>
      </w:r>
      <w:r w:rsidRPr="00B44D4B">
        <w:rPr>
          <w:rFonts w:ascii="Arial" w:eastAsia="Times New Roman" w:hAnsi="Arial" w:cs="Arial"/>
          <w:bCs/>
          <w:sz w:val="24"/>
          <w:szCs w:val="24"/>
          <w:lang w:eastAsia="ru-RU"/>
        </w:rPr>
        <w:t xml:space="preserve"> </w:t>
      </w:r>
      <w:r w:rsidRPr="00B44D4B">
        <w:rPr>
          <w:rFonts w:ascii="Arial" w:eastAsia="Times New Roman" w:hAnsi="Arial" w:cs="Arial"/>
          <w:sz w:val="24"/>
          <w:szCs w:val="24"/>
          <w:lang w:eastAsia="ru-RU"/>
        </w:rPr>
        <w:t>выплату заработной платы и начислениям на нее (6 месяцев</w:t>
      </w:r>
      <w:proofErr w:type="gramStart"/>
      <w:r w:rsidRPr="00B44D4B">
        <w:rPr>
          <w:rFonts w:ascii="Arial" w:eastAsia="Times New Roman" w:hAnsi="Arial" w:cs="Arial"/>
          <w:sz w:val="24"/>
          <w:szCs w:val="24"/>
          <w:lang w:eastAsia="ru-RU"/>
        </w:rPr>
        <w:t>)н</w:t>
      </w:r>
      <w:proofErr w:type="gramEnd"/>
      <w:r w:rsidRPr="00B44D4B">
        <w:rPr>
          <w:rFonts w:ascii="Arial" w:eastAsia="Times New Roman" w:hAnsi="Arial" w:cs="Arial"/>
          <w:sz w:val="24"/>
          <w:szCs w:val="24"/>
          <w:lang w:eastAsia="ru-RU"/>
        </w:rPr>
        <w:t xml:space="preserve">а 2023 год 5412,8 тыс. рублей, и на плановый период 2024 год 4510,7 тыс. рублей, 2025 год 3735,6 </w:t>
      </w:r>
      <w:proofErr w:type="spellStart"/>
      <w:r w:rsidRPr="00B44D4B">
        <w:rPr>
          <w:rFonts w:ascii="Arial" w:eastAsia="Times New Roman" w:hAnsi="Arial" w:cs="Arial"/>
          <w:sz w:val="24"/>
          <w:szCs w:val="24"/>
          <w:lang w:eastAsia="ru-RU"/>
        </w:rPr>
        <w:t>тыс.рублей</w:t>
      </w:r>
      <w:proofErr w:type="spellEnd"/>
      <w:r w:rsidRPr="00B44D4B">
        <w:rPr>
          <w:rFonts w:ascii="Arial" w:eastAsia="Times New Roman" w:hAnsi="Arial" w:cs="Arial"/>
          <w:sz w:val="24"/>
          <w:szCs w:val="24"/>
          <w:lang w:eastAsia="ru-RU"/>
        </w:rPr>
        <w:t xml:space="preserve">. </w:t>
      </w:r>
    </w:p>
    <w:p w:rsidR="00B44D4B" w:rsidRPr="00B44D4B" w:rsidRDefault="00B44D4B" w:rsidP="00B44D4B">
      <w:pPr>
        <w:tabs>
          <w:tab w:val="left" w:pos="1014"/>
        </w:tabs>
        <w:spacing w:after="0" w:line="240" w:lineRule="auto"/>
        <w:rPr>
          <w:rFonts w:ascii="Arial" w:eastAsia="Times New Roman" w:hAnsi="Arial" w:cs="Arial"/>
          <w:lang w:eastAsia="ru-RU"/>
        </w:rPr>
      </w:pPr>
      <w:r w:rsidRPr="00B44D4B">
        <w:rPr>
          <w:rFonts w:ascii="Arial" w:eastAsia="Times New Roman" w:hAnsi="Arial" w:cs="Arial"/>
          <w:lang w:eastAsia="ru-RU"/>
        </w:rPr>
        <w:t xml:space="preserve">- приобретение угля (для отопления здания КДЦ). 2023 год - 350,00 тысяч рублей; на 2024 год  -350,00 тысяч рублей, на 2025 год -350,00 тысяч рублей  </w:t>
      </w:r>
    </w:p>
    <w:p w:rsidR="00B44D4B" w:rsidRPr="00B44D4B" w:rsidRDefault="00B44D4B" w:rsidP="00B44D4B">
      <w:pPr>
        <w:spacing w:after="0" w:line="240" w:lineRule="auto"/>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подписку на периодическую печать на 2023 год – 20,00 тысяч рублей, 2024 год – 20,00 тысяч рублей, 2025 год – 20,00 тысяч рублей</w:t>
      </w:r>
    </w:p>
    <w:p w:rsidR="00B44D4B" w:rsidRPr="00B44D4B" w:rsidRDefault="00B44D4B" w:rsidP="00B44D4B">
      <w:pPr>
        <w:spacing w:after="0" w:line="240" w:lineRule="auto"/>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интернет</w:t>
      </w:r>
    </w:p>
    <w:p w:rsidR="00B44D4B" w:rsidRPr="00B44D4B" w:rsidRDefault="00B44D4B" w:rsidP="00B44D4B">
      <w:pPr>
        <w:spacing w:after="0" w:line="240" w:lineRule="auto"/>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проведение культурно-массовых мероприятий</w:t>
      </w:r>
    </w:p>
    <w:p w:rsidR="00B44D4B" w:rsidRPr="00B44D4B" w:rsidRDefault="00B44D4B" w:rsidP="00B44D4B">
      <w:pPr>
        <w:widowControl w:val="0"/>
        <w:autoSpaceDE w:val="0"/>
        <w:autoSpaceDN w:val="0"/>
        <w:adjustRightInd w:val="0"/>
        <w:spacing w:after="0" w:line="240" w:lineRule="auto"/>
        <w:outlineLvl w:val="0"/>
        <w:rPr>
          <w:rFonts w:ascii="Arial" w:eastAsia="Times New Roman" w:hAnsi="Arial" w:cs="Arial"/>
          <w:sz w:val="24"/>
          <w:szCs w:val="20"/>
          <w:lang w:eastAsia="ru-RU"/>
        </w:rPr>
      </w:pPr>
      <w:r w:rsidRPr="00B44D4B">
        <w:rPr>
          <w:rFonts w:ascii="Arial" w:eastAsia="Times New Roman" w:hAnsi="Arial" w:cs="Arial"/>
          <w:b/>
          <w:sz w:val="24"/>
          <w:szCs w:val="20"/>
          <w:lang w:eastAsia="ru-RU"/>
        </w:rPr>
        <w:t>Раздел 10 «Другие вопросы в области социальной политики»</w:t>
      </w:r>
      <w:r w:rsidRPr="00B44D4B">
        <w:rPr>
          <w:rFonts w:ascii="Arial" w:eastAsia="Times New Roman" w:hAnsi="Arial" w:cs="Arial"/>
          <w:sz w:val="24"/>
          <w:szCs w:val="20"/>
          <w:lang w:eastAsia="ru-RU"/>
        </w:rPr>
        <w:t xml:space="preserve"> планируется на 2023 год 420,00 тысяч рублей на 2024 -420,00 тысяч рублей, на 2025 год – 420,00 тысяч рублей</w:t>
      </w:r>
    </w:p>
    <w:p w:rsidR="00B44D4B" w:rsidRPr="00B44D4B" w:rsidRDefault="00B44D4B" w:rsidP="00B44D4B">
      <w:pPr>
        <w:spacing w:after="0" w:line="240" w:lineRule="auto"/>
        <w:ind w:firstLine="567"/>
        <w:rPr>
          <w:rFonts w:ascii="Arial" w:eastAsia="Times New Roman" w:hAnsi="Arial" w:cs="Arial"/>
          <w:b/>
          <w:sz w:val="24"/>
          <w:szCs w:val="24"/>
          <w:lang w:eastAsia="ru-RU"/>
        </w:rPr>
      </w:pPr>
      <w:r w:rsidRPr="00B44D4B">
        <w:rPr>
          <w:rFonts w:ascii="Arial" w:eastAsia="Times New Roman" w:hAnsi="Arial" w:cs="Arial"/>
          <w:b/>
          <w:sz w:val="24"/>
          <w:szCs w:val="24"/>
          <w:lang w:eastAsia="ru-RU"/>
        </w:rPr>
        <w:t>Раздел 11 «Физическая культура и спорт»</w:t>
      </w:r>
    </w:p>
    <w:p w:rsidR="00B44D4B" w:rsidRPr="00B44D4B" w:rsidRDefault="00B44D4B" w:rsidP="00B44D4B">
      <w:pPr>
        <w:tabs>
          <w:tab w:val="left" w:pos="567"/>
        </w:tabs>
        <w:spacing w:after="0" w:line="240" w:lineRule="auto"/>
        <w:ind w:firstLine="709"/>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Всего по муниципальной программе «Развитие физической культуры, спорта и молодежной политики МО «Майск» на 2020 - 2025 годы» на 2023 год 50,0 </w:t>
      </w:r>
      <w:proofErr w:type="spellStart"/>
      <w:r w:rsidRPr="00B44D4B">
        <w:rPr>
          <w:rFonts w:ascii="Arial" w:eastAsia="Times New Roman" w:hAnsi="Arial" w:cs="Arial"/>
          <w:sz w:val="24"/>
          <w:szCs w:val="24"/>
          <w:lang w:eastAsia="ru-RU"/>
        </w:rPr>
        <w:t>тыс</w:t>
      </w:r>
      <w:proofErr w:type="gramStart"/>
      <w:r w:rsidRPr="00B44D4B">
        <w:rPr>
          <w:rFonts w:ascii="Arial" w:eastAsia="Times New Roman" w:hAnsi="Arial" w:cs="Arial"/>
          <w:sz w:val="24"/>
          <w:szCs w:val="24"/>
          <w:lang w:eastAsia="ru-RU"/>
        </w:rPr>
        <w:t>.р</w:t>
      </w:r>
      <w:proofErr w:type="gramEnd"/>
      <w:r w:rsidRPr="00B44D4B">
        <w:rPr>
          <w:rFonts w:ascii="Arial" w:eastAsia="Times New Roman" w:hAnsi="Arial" w:cs="Arial"/>
          <w:sz w:val="24"/>
          <w:szCs w:val="24"/>
          <w:lang w:eastAsia="ru-RU"/>
        </w:rPr>
        <w:t>ублей</w:t>
      </w:r>
      <w:proofErr w:type="spellEnd"/>
      <w:r w:rsidRPr="00B44D4B">
        <w:rPr>
          <w:rFonts w:ascii="Arial" w:eastAsia="Times New Roman" w:hAnsi="Arial" w:cs="Arial"/>
          <w:sz w:val="24"/>
          <w:szCs w:val="24"/>
          <w:lang w:eastAsia="ru-RU"/>
        </w:rPr>
        <w:t xml:space="preserve">, на 2024 год 50,0 </w:t>
      </w:r>
      <w:proofErr w:type="spellStart"/>
      <w:r w:rsidRPr="00B44D4B">
        <w:rPr>
          <w:rFonts w:ascii="Arial" w:eastAsia="Times New Roman" w:hAnsi="Arial" w:cs="Arial"/>
          <w:sz w:val="24"/>
          <w:szCs w:val="24"/>
          <w:lang w:eastAsia="ru-RU"/>
        </w:rPr>
        <w:t>тыс.рублей</w:t>
      </w:r>
      <w:proofErr w:type="spellEnd"/>
      <w:r w:rsidRPr="00B44D4B">
        <w:rPr>
          <w:rFonts w:ascii="Arial" w:eastAsia="Times New Roman" w:hAnsi="Arial" w:cs="Arial"/>
          <w:sz w:val="24"/>
          <w:szCs w:val="24"/>
          <w:lang w:eastAsia="ru-RU"/>
        </w:rPr>
        <w:t xml:space="preserve">, на 2025 год 50,0 </w:t>
      </w:r>
      <w:proofErr w:type="spellStart"/>
      <w:r w:rsidRPr="00B44D4B">
        <w:rPr>
          <w:rFonts w:ascii="Arial" w:eastAsia="Times New Roman" w:hAnsi="Arial" w:cs="Arial"/>
          <w:sz w:val="24"/>
          <w:szCs w:val="24"/>
          <w:lang w:eastAsia="ru-RU"/>
        </w:rPr>
        <w:t>тыс.рублей</w:t>
      </w:r>
      <w:proofErr w:type="spellEnd"/>
      <w:r w:rsidRPr="00B44D4B">
        <w:rPr>
          <w:rFonts w:ascii="Arial" w:eastAsia="Times New Roman" w:hAnsi="Arial" w:cs="Arial"/>
          <w:sz w:val="24"/>
          <w:szCs w:val="24"/>
          <w:lang w:eastAsia="ru-RU"/>
        </w:rPr>
        <w:t>.</w:t>
      </w:r>
    </w:p>
    <w:p w:rsidR="00B44D4B" w:rsidRPr="00B44D4B" w:rsidRDefault="00B44D4B" w:rsidP="00B44D4B">
      <w:pPr>
        <w:tabs>
          <w:tab w:val="left" w:pos="567"/>
        </w:tabs>
        <w:spacing w:after="0" w:line="240" w:lineRule="auto"/>
        <w:ind w:firstLine="709"/>
        <w:rPr>
          <w:rFonts w:ascii="Arial" w:eastAsia="Times New Roman" w:hAnsi="Arial" w:cs="Arial"/>
          <w:sz w:val="24"/>
          <w:szCs w:val="24"/>
          <w:lang w:eastAsia="ru-RU"/>
        </w:rPr>
      </w:pPr>
      <w:r w:rsidRPr="00B44D4B">
        <w:rPr>
          <w:rFonts w:ascii="Arial" w:eastAsia="Times New Roman" w:hAnsi="Arial" w:cs="Arial"/>
          <w:b/>
          <w:sz w:val="24"/>
          <w:szCs w:val="24"/>
          <w:lang w:eastAsia="ru-RU"/>
        </w:rPr>
        <w:t>Раздел 13 «Обслуживание внутреннего муниципального долга»-</w:t>
      </w:r>
      <w:r w:rsidRPr="00B44D4B">
        <w:rPr>
          <w:rFonts w:ascii="Arial" w:eastAsia="Times New Roman" w:hAnsi="Arial" w:cs="Arial"/>
          <w:sz w:val="24"/>
          <w:szCs w:val="24"/>
          <w:lang w:eastAsia="ru-RU"/>
        </w:rPr>
        <w:t xml:space="preserve"> 2023-2025- 3,8  тысяч рублей ежегодно</w:t>
      </w:r>
    </w:p>
    <w:p w:rsidR="00B44D4B" w:rsidRPr="00B44D4B" w:rsidRDefault="00B44D4B" w:rsidP="00B44D4B">
      <w:pPr>
        <w:tabs>
          <w:tab w:val="left" w:pos="567"/>
        </w:tabs>
        <w:spacing w:after="0" w:line="240" w:lineRule="auto"/>
        <w:ind w:firstLine="709"/>
        <w:rPr>
          <w:rFonts w:ascii="Arial" w:eastAsia="Times New Roman" w:hAnsi="Arial" w:cs="Arial"/>
          <w:sz w:val="24"/>
          <w:szCs w:val="24"/>
          <w:lang w:eastAsia="ru-RU"/>
        </w:rPr>
      </w:pPr>
      <w:r w:rsidRPr="00B44D4B">
        <w:rPr>
          <w:rFonts w:ascii="Arial" w:eastAsia="Times New Roman" w:hAnsi="Arial" w:cs="Arial"/>
          <w:b/>
          <w:sz w:val="24"/>
          <w:szCs w:val="24"/>
          <w:lang w:eastAsia="ru-RU"/>
        </w:rPr>
        <w:t>Раздел 14 «Межбюджетные трансферты общего характера бюджетам субъектов Российской Федерации муниципальных образований</w:t>
      </w:r>
      <w:r w:rsidRPr="00B44D4B">
        <w:rPr>
          <w:rFonts w:ascii="Arial" w:eastAsia="Times New Roman" w:hAnsi="Arial" w:cs="Arial"/>
          <w:sz w:val="24"/>
          <w:szCs w:val="24"/>
          <w:lang w:eastAsia="ru-RU"/>
        </w:rPr>
        <w:t xml:space="preserve"> на 2023 год 68,62 </w:t>
      </w:r>
      <w:proofErr w:type="spellStart"/>
      <w:r w:rsidRPr="00B44D4B">
        <w:rPr>
          <w:rFonts w:ascii="Arial" w:eastAsia="Times New Roman" w:hAnsi="Arial" w:cs="Arial"/>
          <w:sz w:val="24"/>
          <w:szCs w:val="24"/>
          <w:lang w:eastAsia="ru-RU"/>
        </w:rPr>
        <w:t>тыс</w:t>
      </w:r>
      <w:proofErr w:type="gramStart"/>
      <w:r w:rsidRPr="00B44D4B">
        <w:rPr>
          <w:rFonts w:ascii="Arial" w:eastAsia="Times New Roman" w:hAnsi="Arial" w:cs="Arial"/>
          <w:sz w:val="24"/>
          <w:szCs w:val="24"/>
          <w:lang w:eastAsia="ru-RU"/>
        </w:rPr>
        <w:t>.р</w:t>
      </w:r>
      <w:proofErr w:type="gramEnd"/>
      <w:r w:rsidRPr="00B44D4B">
        <w:rPr>
          <w:rFonts w:ascii="Arial" w:eastAsia="Times New Roman" w:hAnsi="Arial" w:cs="Arial"/>
          <w:sz w:val="24"/>
          <w:szCs w:val="24"/>
          <w:lang w:eastAsia="ru-RU"/>
        </w:rPr>
        <w:t>ублей</w:t>
      </w:r>
      <w:proofErr w:type="spellEnd"/>
      <w:r w:rsidRPr="00B44D4B">
        <w:rPr>
          <w:rFonts w:ascii="Arial" w:eastAsia="Times New Roman" w:hAnsi="Arial" w:cs="Arial"/>
          <w:sz w:val="24"/>
          <w:szCs w:val="24"/>
          <w:lang w:eastAsia="ru-RU"/>
        </w:rPr>
        <w:t xml:space="preserve">, на 2024 год 68,62 </w:t>
      </w:r>
      <w:proofErr w:type="spellStart"/>
      <w:r w:rsidRPr="00B44D4B">
        <w:rPr>
          <w:rFonts w:ascii="Arial" w:eastAsia="Times New Roman" w:hAnsi="Arial" w:cs="Arial"/>
          <w:sz w:val="24"/>
          <w:szCs w:val="24"/>
          <w:lang w:eastAsia="ru-RU"/>
        </w:rPr>
        <w:t>тыс.рублей</w:t>
      </w:r>
      <w:proofErr w:type="spellEnd"/>
      <w:r w:rsidRPr="00B44D4B">
        <w:rPr>
          <w:rFonts w:ascii="Arial" w:eastAsia="Times New Roman" w:hAnsi="Arial" w:cs="Arial"/>
          <w:sz w:val="24"/>
          <w:szCs w:val="24"/>
          <w:lang w:eastAsia="ru-RU"/>
        </w:rPr>
        <w:t xml:space="preserve">, на 2025 год 68,62 </w:t>
      </w:r>
      <w:proofErr w:type="spellStart"/>
      <w:r w:rsidRPr="00B44D4B">
        <w:rPr>
          <w:rFonts w:ascii="Arial" w:eastAsia="Times New Roman" w:hAnsi="Arial" w:cs="Arial"/>
          <w:sz w:val="24"/>
          <w:szCs w:val="24"/>
          <w:lang w:eastAsia="ru-RU"/>
        </w:rPr>
        <w:t>тыс.рублей</w:t>
      </w:r>
      <w:proofErr w:type="spellEnd"/>
      <w:r w:rsidRPr="00B44D4B">
        <w:rPr>
          <w:rFonts w:ascii="Arial" w:eastAsia="Times New Roman" w:hAnsi="Arial" w:cs="Arial"/>
          <w:sz w:val="24"/>
          <w:szCs w:val="24"/>
          <w:lang w:eastAsia="ru-RU"/>
        </w:rPr>
        <w:t>.</w:t>
      </w:r>
    </w:p>
    <w:p w:rsidR="00B44D4B" w:rsidRPr="00B44D4B" w:rsidRDefault="00B44D4B" w:rsidP="00B44D4B">
      <w:pPr>
        <w:spacing w:after="0" w:line="240" w:lineRule="auto"/>
        <w:rPr>
          <w:rFonts w:ascii="Times New Roman" w:eastAsia="Times New Roman" w:hAnsi="Times New Roman" w:cs="Times New Roman"/>
          <w:lang w:eastAsia="ru-RU"/>
        </w:rPr>
      </w:pPr>
    </w:p>
    <w:p w:rsidR="00B44D4B" w:rsidRPr="00B44D4B" w:rsidRDefault="00B44D4B" w:rsidP="00B44D4B">
      <w:pPr>
        <w:spacing w:after="0" w:line="240" w:lineRule="auto"/>
        <w:rPr>
          <w:rFonts w:ascii="Arial" w:eastAsia="Times New Roman" w:hAnsi="Arial" w:cs="Arial"/>
          <w:sz w:val="24"/>
          <w:szCs w:val="24"/>
          <w:lang w:eastAsia="ru-RU"/>
        </w:rPr>
      </w:pPr>
      <w:r w:rsidRPr="00B44D4B">
        <w:rPr>
          <w:rFonts w:ascii="Arial" w:eastAsia="Times New Roman" w:hAnsi="Arial" w:cs="Arial"/>
          <w:sz w:val="24"/>
          <w:szCs w:val="24"/>
          <w:lang w:eastAsia="ru-RU"/>
        </w:rPr>
        <w:t>Начальник финансового отдела администрации МО «Майск»</w:t>
      </w:r>
    </w:p>
    <w:p w:rsidR="00B44D4B" w:rsidRPr="00B44D4B" w:rsidRDefault="00B44D4B" w:rsidP="00B44D4B">
      <w:pPr>
        <w:spacing w:after="0" w:line="240" w:lineRule="auto"/>
        <w:rPr>
          <w:rFonts w:ascii="Arial" w:eastAsia="Times New Roman" w:hAnsi="Arial" w:cs="Arial"/>
          <w:sz w:val="24"/>
          <w:szCs w:val="24"/>
          <w:lang w:eastAsia="ru-RU"/>
        </w:rPr>
      </w:pPr>
      <w:proofErr w:type="spellStart"/>
      <w:r w:rsidRPr="00B44D4B">
        <w:rPr>
          <w:rFonts w:ascii="Arial" w:eastAsia="Times New Roman" w:hAnsi="Arial" w:cs="Arial"/>
          <w:sz w:val="24"/>
          <w:szCs w:val="24"/>
          <w:lang w:eastAsia="ru-RU"/>
        </w:rPr>
        <w:t>Н.И.Брянцева</w:t>
      </w:r>
      <w:proofErr w:type="spellEnd"/>
    </w:p>
    <w:p w:rsidR="00B44D4B" w:rsidRPr="00B44D4B" w:rsidRDefault="00B44D4B" w:rsidP="00B44D4B">
      <w:pPr>
        <w:spacing w:after="0" w:line="240" w:lineRule="auto"/>
        <w:rPr>
          <w:rFonts w:ascii="Arial" w:eastAsia="Times New Roman" w:hAnsi="Arial" w:cs="Arial"/>
          <w:sz w:val="24"/>
          <w:szCs w:val="24"/>
          <w:lang w:eastAsia="ru-RU"/>
        </w:rPr>
      </w:pPr>
    </w:p>
    <w:p w:rsidR="00B44D4B" w:rsidRPr="00B44D4B" w:rsidRDefault="00B44D4B" w:rsidP="00B44D4B">
      <w:pPr>
        <w:spacing w:after="0" w:line="240" w:lineRule="auto"/>
        <w:rPr>
          <w:rFonts w:ascii="Arial" w:eastAsia="Times New Roman" w:hAnsi="Arial" w:cs="Arial"/>
          <w:sz w:val="24"/>
          <w:szCs w:val="24"/>
          <w:lang w:eastAsia="ru-RU"/>
        </w:rPr>
      </w:pPr>
    </w:p>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 xml:space="preserve">Приложение № 1  к решению Думы МО "Майск"  </w:t>
      </w:r>
    </w:p>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от  06.12.2022г. № 226</w:t>
      </w:r>
    </w:p>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 xml:space="preserve">"О бюджете МО "Майск" на 2023 год и </w:t>
      </w:r>
    </w:p>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плановый период 2024 и 2025 годов"</w:t>
      </w:r>
    </w:p>
    <w:p w:rsidR="00B44D4B" w:rsidRPr="00B44D4B" w:rsidRDefault="00B44D4B" w:rsidP="00B44D4B">
      <w:pPr>
        <w:spacing w:after="0" w:line="240" w:lineRule="auto"/>
        <w:rPr>
          <w:rFonts w:ascii="Times New Roman" w:eastAsia="Times New Roman" w:hAnsi="Times New Roman" w:cs="Times New Roman"/>
          <w:sz w:val="16"/>
          <w:szCs w:val="16"/>
          <w:lang w:eastAsia="ru-RU"/>
        </w:rPr>
      </w:pPr>
    </w:p>
    <w:p w:rsidR="00B44D4B" w:rsidRPr="00B44D4B" w:rsidRDefault="00B44D4B" w:rsidP="00B44D4B">
      <w:pPr>
        <w:spacing w:after="0" w:line="240" w:lineRule="auto"/>
        <w:jc w:val="center"/>
        <w:rPr>
          <w:rFonts w:ascii="Arial CYR" w:eastAsia="Times New Roman" w:hAnsi="Arial CYR" w:cs="Arial CYR"/>
          <w:b/>
          <w:bCs/>
          <w:sz w:val="20"/>
          <w:szCs w:val="20"/>
          <w:lang w:eastAsia="ru-RU"/>
        </w:rPr>
      </w:pPr>
    </w:p>
    <w:p w:rsidR="00B44D4B" w:rsidRPr="00B44D4B" w:rsidRDefault="00B44D4B" w:rsidP="00B44D4B">
      <w:pPr>
        <w:spacing w:after="0" w:line="240" w:lineRule="auto"/>
        <w:jc w:val="center"/>
        <w:rPr>
          <w:rFonts w:ascii="Arial CYR" w:eastAsia="Times New Roman" w:hAnsi="Arial CYR" w:cs="Arial CYR"/>
          <w:b/>
          <w:bCs/>
          <w:sz w:val="20"/>
          <w:szCs w:val="20"/>
          <w:lang w:eastAsia="ru-RU"/>
        </w:rPr>
      </w:pPr>
      <w:r w:rsidRPr="00B44D4B">
        <w:rPr>
          <w:rFonts w:ascii="Arial CYR" w:eastAsia="Times New Roman" w:hAnsi="Arial CYR" w:cs="Arial CYR"/>
          <w:b/>
          <w:bCs/>
          <w:sz w:val="20"/>
          <w:szCs w:val="20"/>
          <w:lang w:eastAsia="ru-RU"/>
        </w:rPr>
        <w:t>Поступления доходов в местный бюджет муниципального образования "Майск" на  2023г</w:t>
      </w:r>
    </w:p>
    <w:p w:rsidR="00B44D4B" w:rsidRPr="00B44D4B" w:rsidRDefault="00B44D4B" w:rsidP="00B44D4B">
      <w:pPr>
        <w:spacing w:after="0" w:line="240" w:lineRule="auto"/>
        <w:jc w:val="center"/>
        <w:rPr>
          <w:rFonts w:ascii="Arial" w:eastAsia="Times New Roman" w:hAnsi="Arial" w:cs="Arial"/>
          <w:sz w:val="24"/>
          <w:szCs w:val="24"/>
          <w:lang w:eastAsia="ru-RU"/>
        </w:rPr>
      </w:pPr>
    </w:p>
    <w:tbl>
      <w:tblPr>
        <w:tblW w:w="9571" w:type="dxa"/>
        <w:tblInd w:w="93" w:type="dxa"/>
        <w:tblLook w:val="04A0" w:firstRow="1" w:lastRow="0" w:firstColumn="1" w:lastColumn="0" w:noHBand="0" w:noVBand="1"/>
      </w:tblPr>
      <w:tblGrid>
        <w:gridCol w:w="2857"/>
        <w:gridCol w:w="6020"/>
        <w:gridCol w:w="1273"/>
      </w:tblGrid>
      <w:tr w:rsidR="00B44D4B" w:rsidRPr="00B44D4B" w:rsidTr="00B44D4B">
        <w:trPr>
          <w:trHeight w:val="276"/>
        </w:trPr>
        <w:tc>
          <w:tcPr>
            <w:tcW w:w="25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код БК РФ</w:t>
            </w:r>
          </w:p>
        </w:tc>
        <w:tc>
          <w:tcPr>
            <w:tcW w:w="60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Наименование</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Прогноз на 2023 год</w:t>
            </w:r>
          </w:p>
        </w:tc>
      </w:tr>
      <w:tr w:rsidR="00B44D4B" w:rsidRPr="00B44D4B" w:rsidTr="00B44D4B">
        <w:trPr>
          <w:trHeight w:val="276"/>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B44D4B" w:rsidRPr="00B44D4B" w:rsidRDefault="00B44D4B" w:rsidP="00B44D4B">
            <w:pPr>
              <w:spacing w:after="0" w:line="240" w:lineRule="auto"/>
              <w:rPr>
                <w:rFonts w:ascii="Courier New" w:eastAsia="Times New Roman" w:hAnsi="Courier New" w:cs="Courier New"/>
                <w:lang w:eastAsia="ru-RU"/>
              </w:rPr>
            </w:pPr>
          </w:p>
        </w:tc>
        <w:tc>
          <w:tcPr>
            <w:tcW w:w="6020" w:type="dxa"/>
            <w:vMerge/>
            <w:tcBorders>
              <w:top w:val="single" w:sz="4" w:space="0" w:color="auto"/>
              <w:left w:val="single" w:sz="4" w:space="0" w:color="auto"/>
              <w:bottom w:val="single" w:sz="4" w:space="0" w:color="000000"/>
              <w:right w:val="single" w:sz="4" w:space="0" w:color="auto"/>
            </w:tcBorders>
            <w:vAlign w:val="center"/>
            <w:hideMark/>
          </w:tcPr>
          <w:p w:rsidR="00B44D4B" w:rsidRPr="00B44D4B" w:rsidRDefault="00B44D4B" w:rsidP="00B44D4B">
            <w:pPr>
              <w:spacing w:after="0" w:line="240" w:lineRule="auto"/>
              <w:rPr>
                <w:rFonts w:ascii="Courier New" w:eastAsia="Times New Roman" w:hAnsi="Courier New" w:cs="Courier New"/>
                <w:lang w:eastAsia="ru-RU"/>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B44D4B" w:rsidRPr="00B44D4B" w:rsidRDefault="00B44D4B" w:rsidP="00B44D4B">
            <w:pPr>
              <w:spacing w:after="0" w:line="240" w:lineRule="auto"/>
              <w:rPr>
                <w:rFonts w:ascii="Courier New" w:eastAsia="Times New Roman" w:hAnsi="Courier New" w:cs="Courier New"/>
                <w:b/>
                <w:bCs/>
                <w:lang w:eastAsia="ru-RU"/>
              </w:rPr>
            </w:pPr>
          </w:p>
        </w:tc>
      </w:tr>
      <w:tr w:rsidR="00B44D4B" w:rsidRPr="00B44D4B" w:rsidTr="00B44D4B">
        <w:trPr>
          <w:trHeight w:val="255"/>
        </w:trPr>
        <w:tc>
          <w:tcPr>
            <w:tcW w:w="2500"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1</w:t>
            </w:r>
          </w:p>
        </w:tc>
        <w:tc>
          <w:tcPr>
            <w:tcW w:w="602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2</w:t>
            </w:r>
          </w:p>
        </w:tc>
        <w:tc>
          <w:tcPr>
            <w:tcW w:w="1051" w:type="dxa"/>
            <w:tcBorders>
              <w:top w:val="nil"/>
              <w:left w:val="nil"/>
              <w:bottom w:val="nil"/>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3</w:t>
            </w:r>
          </w:p>
        </w:tc>
      </w:tr>
      <w:tr w:rsidR="00B44D4B" w:rsidRPr="00B44D4B" w:rsidTr="00B44D4B">
        <w:trPr>
          <w:trHeight w:val="255"/>
        </w:trPr>
        <w:tc>
          <w:tcPr>
            <w:tcW w:w="2500" w:type="dxa"/>
            <w:tcBorders>
              <w:top w:val="nil"/>
              <w:left w:val="single" w:sz="4" w:space="0" w:color="auto"/>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00010000000000000000</w:t>
            </w:r>
          </w:p>
        </w:tc>
        <w:tc>
          <w:tcPr>
            <w:tcW w:w="602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b/>
                <w:bCs/>
                <w:iCs/>
                <w:lang w:eastAsia="ru-RU"/>
              </w:rPr>
            </w:pPr>
            <w:r w:rsidRPr="00B44D4B">
              <w:rPr>
                <w:rFonts w:ascii="Courier New" w:eastAsia="Times New Roman" w:hAnsi="Courier New" w:cs="Courier New"/>
                <w:b/>
                <w:bCs/>
                <w:iCs/>
                <w:lang w:eastAsia="ru-RU"/>
              </w:rPr>
              <w:t>НАЛОГОВЫЕ И НЕНАЛОГОВЫЕ ДОХОДЫ</w:t>
            </w:r>
          </w:p>
        </w:tc>
        <w:tc>
          <w:tcPr>
            <w:tcW w:w="1051" w:type="dxa"/>
            <w:tcBorders>
              <w:top w:val="single" w:sz="4" w:space="0" w:color="auto"/>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4226,8</w:t>
            </w:r>
          </w:p>
        </w:tc>
      </w:tr>
      <w:tr w:rsidR="00B44D4B" w:rsidRPr="00B44D4B" w:rsidTr="00B44D4B">
        <w:trPr>
          <w:trHeight w:val="255"/>
        </w:trPr>
        <w:tc>
          <w:tcPr>
            <w:tcW w:w="2500" w:type="dxa"/>
            <w:tcBorders>
              <w:top w:val="nil"/>
              <w:left w:val="single" w:sz="4" w:space="0" w:color="auto"/>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00010100000000000000</w:t>
            </w:r>
          </w:p>
        </w:tc>
        <w:tc>
          <w:tcPr>
            <w:tcW w:w="602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b/>
                <w:bCs/>
                <w:iCs/>
                <w:lang w:eastAsia="ru-RU"/>
              </w:rPr>
            </w:pPr>
            <w:r w:rsidRPr="00B44D4B">
              <w:rPr>
                <w:rFonts w:ascii="Courier New" w:eastAsia="Times New Roman" w:hAnsi="Courier New" w:cs="Courier New"/>
                <w:b/>
                <w:bCs/>
                <w:iCs/>
                <w:lang w:eastAsia="ru-RU"/>
              </w:rPr>
              <w:t>НАЛОГИ НА ПРИБЫЛЬ, ДОХОДЫ</w:t>
            </w:r>
          </w:p>
        </w:tc>
        <w:tc>
          <w:tcPr>
            <w:tcW w:w="105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4226,8</w:t>
            </w:r>
          </w:p>
        </w:tc>
      </w:tr>
      <w:tr w:rsidR="00B44D4B" w:rsidRPr="00B44D4B" w:rsidTr="00B44D4B">
        <w:trPr>
          <w:trHeight w:val="255"/>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00010102000010000110</w:t>
            </w:r>
          </w:p>
        </w:tc>
        <w:tc>
          <w:tcPr>
            <w:tcW w:w="602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iCs/>
                <w:lang w:eastAsia="ru-RU"/>
              </w:rPr>
            </w:pPr>
            <w:r w:rsidRPr="00B44D4B">
              <w:rPr>
                <w:rFonts w:ascii="Courier New" w:eastAsia="Times New Roman" w:hAnsi="Courier New" w:cs="Courier New"/>
                <w:iCs/>
                <w:lang w:eastAsia="ru-RU"/>
              </w:rPr>
              <w:t>Налог на доходы физических лиц</w:t>
            </w:r>
          </w:p>
        </w:tc>
        <w:tc>
          <w:tcPr>
            <w:tcW w:w="1051"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378,00</w:t>
            </w:r>
          </w:p>
        </w:tc>
      </w:tr>
      <w:tr w:rsidR="00B44D4B" w:rsidRPr="00B44D4B" w:rsidTr="00B44D4B">
        <w:trPr>
          <w:trHeight w:val="1185"/>
        </w:trPr>
        <w:tc>
          <w:tcPr>
            <w:tcW w:w="2500" w:type="dxa"/>
            <w:tcBorders>
              <w:top w:val="nil"/>
              <w:left w:val="single" w:sz="4" w:space="0" w:color="auto"/>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lastRenderedPageBreak/>
              <w:t>00010102010010000110</w:t>
            </w:r>
          </w:p>
        </w:tc>
        <w:tc>
          <w:tcPr>
            <w:tcW w:w="6020" w:type="dxa"/>
            <w:tcBorders>
              <w:top w:val="nil"/>
              <w:left w:val="nil"/>
              <w:bottom w:val="single" w:sz="4" w:space="0" w:color="000000"/>
              <w:right w:val="single" w:sz="4" w:space="0" w:color="000000"/>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5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366,0</w:t>
            </w:r>
          </w:p>
        </w:tc>
      </w:tr>
      <w:tr w:rsidR="00B44D4B" w:rsidRPr="00B44D4B" w:rsidTr="00B44D4B">
        <w:trPr>
          <w:trHeight w:val="978"/>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00010102030010000110</w:t>
            </w:r>
          </w:p>
        </w:tc>
        <w:tc>
          <w:tcPr>
            <w:tcW w:w="60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5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2,0</w:t>
            </w:r>
          </w:p>
        </w:tc>
      </w:tr>
      <w:tr w:rsidR="00B44D4B" w:rsidRPr="00B44D4B" w:rsidTr="00B44D4B">
        <w:trPr>
          <w:trHeight w:val="1515"/>
        </w:trPr>
        <w:tc>
          <w:tcPr>
            <w:tcW w:w="2500" w:type="dxa"/>
            <w:tcBorders>
              <w:top w:val="nil"/>
              <w:left w:val="single" w:sz="4" w:space="0" w:color="auto"/>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00010102040010000110</w:t>
            </w:r>
          </w:p>
        </w:tc>
        <w:tc>
          <w:tcPr>
            <w:tcW w:w="6020" w:type="dxa"/>
            <w:tcBorders>
              <w:top w:val="nil"/>
              <w:left w:val="nil"/>
              <w:bottom w:val="nil"/>
              <w:right w:val="nil"/>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051" w:type="dxa"/>
            <w:tcBorders>
              <w:top w:val="nil"/>
              <w:left w:val="single" w:sz="4" w:space="0" w:color="auto"/>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10,0</w:t>
            </w:r>
          </w:p>
        </w:tc>
      </w:tr>
      <w:tr w:rsidR="00B44D4B" w:rsidRPr="00B44D4B" w:rsidTr="00B44D4B">
        <w:trPr>
          <w:trHeight w:val="510"/>
        </w:trPr>
        <w:tc>
          <w:tcPr>
            <w:tcW w:w="2500" w:type="dxa"/>
            <w:tcBorders>
              <w:top w:val="nil"/>
              <w:left w:val="single" w:sz="4" w:space="0" w:color="auto"/>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00010300000000000000</w:t>
            </w:r>
          </w:p>
        </w:tc>
        <w:tc>
          <w:tcPr>
            <w:tcW w:w="6020" w:type="dxa"/>
            <w:tcBorders>
              <w:top w:val="single" w:sz="4" w:space="0" w:color="auto"/>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b/>
                <w:bCs/>
                <w:iCs/>
                <w:lang w:eastAsia="ru-RU"/>
              </w:rPr>
            </w:pPr>
            <w:r w:rsidRPr="00B44D4B">
              <w:rPr>
                <w:rFonts w:ascii="Courier New" w:eastAsia="Times New Roman" w:hAnsi="Courier New" w:cs="Courier New"/>
                <w:b/>
                <w:bCs/>
                <w:iCs/>
                <w:lang w:eastAsia="ru-RU"/>
              </w:rPr>
              <w:t>НАЛОГИ НА ТОВАРЫ (РАБОТЫ, УСЛУГИ), РЕАЛИЗУЕМЫЕ НА ТЕРРИТОРИИ РОССИЙСКОЙ ФЕДЕРАЦИИ</w:t>
            </w:r>
          </w:p>
        </w:tc>
        <w:tc>
          <w:tcPr>
            <w:tcW w:w="1051" w:type="dxa"/>
            <w:tcBorders>
              <w:top w:val="nil"/>
              <w:left w:val="nil"/>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2418,8</w:t>
            </w:r>
          </w:p>
        </w:tc>
      </w:tr>
      <w:tr w:rsidR="00B44D4B" w:rsidRPr="00B44D4B" w:rsidTr="00B44D4B">
        <w:trPr>
          <w:trHeight w:val="780"/>
        </w:trPr>
        <w:tc>
          <w:tcPr>
            <w:tcW w:w="2500" w:type="dxa"/>
            <w:tcBorders>
              <w:top w:val="nil"/>
              <w:left w:val="single" w:sz="4" w:space="0" w:color="auto"/>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00010302230010000110</w:t>
            </w:r>
          </w:p>
        </w:tc>
        <w:tc>
          <w:tcPr>
            <w:tcW w:w="602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051" w:type="dxa"/>
            <w:tcBorders>
              <w:top w:val="nil"/>
              <w:left w:val="nil"/>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1145,7</w:t>
            </w:r>
          </w:p>
        </w:tc>
      </w:tr>
      <w:tr w:rsidR="00B44D4B" w:rsidRPr="00B44D4B" w:rsidTr="00B44D4B">
        <w:trPr>
          <w:trHeight w:val="825"/>
        </w:trPr>
        <w:tc>
          <w:tcPr>
            <w:tcW w:w="2500" w:type="dxa"/>
            <w:tcBorders>
              <w:top w:val="nil"/>
              <w:left w:val="single" w:sz="4" w:space="0" w:color="auto"/>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00010302240010000110</w:t>
            </w:r>
          </w:p>
        </w:tc>
        <w:tc>
          <w:tcPr>
            <w:tcW w:w="602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Доходы от уплаты акцизов на моторные масла для дизельных и (или) карбюраторных (</w:t>
            </w:r>
            <w:proofErr w:type="spellStart"/>
            <w:r w:rsidRPr="00B44D4B">
              <w:rPr>
                <w:rFonts w:ascii="Courier New" w:eastAsia="Times New Roman" w:hAnsi="Courier New" w:cs="Courier New"/>
                <w:lang w:eastAsia="ru-RU"/>
              </w:rPr>
              <w:t>инжекторных</w:t>
            </w:r>
            <w:proofErr w:type="spellEnd"/>
            <w:r w:rsidRPr="00B44D4B">
              <w:rPr>
                <w:rFonts w:ascii="Courier New" w:eastAsia="Times New Roman" w:hAnsi="Courier New" w:cs="Courier New"/>
                <w:lang w:eastAsia="ru-RU"/>
              </w:rPr>
              <w:t>) двигателей, подлежащие распределению в консолидированные бюджеты субъектов Российской Федерации</w:t>
            </w:r>
          </w:p>
        </w:tc>
        <w:tc>
          <w:tcPr>
            <w:tcW w:w="1051" w:type="dxa"/>
            <w:tcBorders>
              <w:top w:val="nil"/>
              <w:left w:val="nil"/>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8,0</w:t>
            </w:r>
          </w:p>
        </w:tc>
      </w:tr>
      <w:tr w:rsidR="00B44D4B" w:rsidRPr="00B44D4B" w:rsidTr="00B44D4B">
        <w:trPr>
          <w:trHeight w:val="765"/>
        </w:trPr>
        <w:tc>
          <w:tcPr>
            <w:tcW w:w="2500" w:type="dxa"/>
            <w:tcBorders>
              <w:top w:val="nil"/>
              <w:left w:val="single" w:sz="4" w:space="0" w:color="auto"/>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00010302250010000110</w:t>
            </w:r>
          </w:p>
        </w:tc>
        <w:tc>
          <w:tcPr>
            <w:tcW w:w="602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051" w:type="dxa"/>
            <w:tcBorders>
              <w:top w:val="nil"/>
              <w:left w:val="nil"/>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1416,3</w:t>
            </w:r>
          </w:p>
        </w:tc>
      </w:tr>
      <w:tr w:rsidR="00B44D4B" w:rsidRPr="00B44D4B" w:rsidTr="00B44D4B">
        <w:trPr>
          <w:trHeight w:val="765"/>
        </w:trPr>
        <w:tc>
          <w:tcPr>
            <w:tcW w:w="2500" w:type="dxa"/>
            <w:tcBorders>
              <w:top w:val="nil"/>
              <w:left w:val="single" w:sz="4" w:space="0" w:color="auto"/>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00010302260010000110</w:t>
            </w:r>
          </w:p>
        </w:tc>
        <w:tc>
          <w:tcPr>
            <w:tcW w:w="602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051" w:type="dxa"/>
            <w:tcBorders>
              <w:top w:val="nil"/>
              <w:left w:val="nil"/>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-151,1</w:t>
            </w:r>
          </w:p>
        </w:tc>
      </w:tr>
      <w:tr w:rsidR="00B44D4B" w:rsidRPr="00B44D4B" w:rsidTr="00B44D4B">
        <w:trPr>
          <w:trHeight w:val="255"/>
        </w:trPr>
        <w:tc>
          <w:tcPr>
            <w:tcW w:w="2500" w:type="dxa"/>
            <w:tcBorders>
              <w:top w:val="nil"/>
              <w:left w:val="single" w:sz="4" w:space="0" w:color="auto"/>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 xml:space="preserve"> 00010500000000000000</w:t>
            </w:r>
          </w:p>
        </w:tc>
        <w:tc>
          <w:tcPr>
            <w:tcW w:w="6020"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rPr>
                <w:rFonts w:ascii="Courier New" w:eastAsia="Times New Roman" w:hAnsi="Courier New" w:cs="Courier New"/>
                <w:b/>
                <w:bCs/>
                <w:iCs/>
                <w:lang w:eastAsia="ru-RU"/>
              </w:rPr>
            </w:pPr>
            <w:r w:rsidRPr="00B44D4B">
              <w:rPr>
                <w:rFonts w:ascii="Courier New" w:eastAsia="Times New Roman" w:hAnsi="Courier New" w:cs="Courier New"/>
                <w:b/>
                <w:bCs/>
                <w:iCs/>
                <w:lang w:eastAsia="ru-RU"/>
              </w:rPr>
              <w:t>НАЛОГИ НА СОВОКУПНЫЙ ДОХОД</w:t>
            </w:r>
          </w:p>
        </w:tc>
        <w:tc>
          <w:tcPr>
            <w:tcW w:w="105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10,0</w:t>
            </w:r>
          </w:p>
        </w:tc>
      </w:tr>
      <w:tr w:rsidR="00B44D4B" w:rsidRPr="00B44D4B" w:rsidTr="00B44D4B">
        <w:trPr>
          <w:trHeight w:val="255"/>
        </w:trPr>
        <w:tc>
          <w:tcPr>
            <w:tcW w:w="2500" w:type="dxa"/>
            <w:tcBorders>
              <w:top w:val="nil"/>
              <w:left w:val="single" w:sz="4" w:space="0" w:color="auto"/>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00010503000010000110</w:t>
            </w:r>
          </w:p>
        </w:tc>
        <w:tc>
          <w:tcPr>
            <w:tcW w:w="6020"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Единый сельскохозяйственный налог</w:t>
            </w:r>
          </w:p>
        </w:tc>
        <w:tc>
          <w:tcPr>
            <w:tcW w:w="105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10,0</w:t>
            </w:r>
          </w:p>
        </w:tc>
      </w:tr>
      <w:tr w:rsidR="00B44D4B" w:rsidRPr="00B44D4B" w:rsidTr="00B44D4B">
        <w:trPr>
          <w:trHeight w:val="510"/>
        </w:trPr>
        <w:tc>
          <w:tcPr>
            <w:tcW w:w="2500" w:type="dxa"/>
            <w:tcBorders>
              <w:top w:val="nil"/>
              <w:left w:val="single" w:sz="4" w:space="0" w:color="auto"/>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00010503010010000110</w:t>
            </w:r>
          </w:p>
        </w:tc>
        <w:tc>
          <w:tcPr>
            <w:tcW w:w="6020"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both"/>
              <w:rPr>
                <w:rFonts w:ascii="Courier New" w:eastAsia="Times New Roman" w:hAnsi="Courier New" w:cs="Courier New"/>
                <w:lang w:eastAsia="ru-RU"/>
              </w:rPr>
            </w:pPr>
            <w:r w:rsidRPr="00B44D4B">
              <w:rPr>
                <w:rFonts w:ascii="Courier New" w:eastAsia="Times New Roman" w:hAnsi="Courier New" w:cs="Courier New"/>
                <w:lang w:eastAsia="ru-RU"/>
              </w:rPr>
              <w:t>Единый сельскохозяйственный налог (за налоговые периоды, истекшие до 1 января 2011 года)</w:t>
            </w:r>
          </w:p>
        </w:tc>
        <w:tc>
          <w:tcPr>
            <w:tcW w:w="105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10,0</w:t>
            </w:r>
          </w:p>
        </w:tc>
      </w:tr>
      <w:tr w:rsidR="00B44D4B" w:rsidRPr="00B44D4B" w:rsidTr="00B44D4B">
        <w:trPr>
          <w:trHeight w:val="255"/>
        </w:trPr>
        <w:tc>
          <w:tcPr>
            <w:tcW w:w="2500" w:type="dxa"/>
            <w:tcBorders>
              <w:top w:val="nil"/>
              <w:left w:val="single" w:sz="4" w:space="0" w:color="auto"/>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00010600000000000000</w:t>
            </w:r>
          </w:p>
        </w:tc>
        <w:tc>
          <w:tcPr>
            <w:tcW w:w="602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b/>
                <w:bCs/>
                <w:iCs/>
                <w:lang w:eastAsia="ru-RU"/>
              </w:rPr>
            </w:pPr>
            <w:r w:rsidRPr="00B44D4B">
              <w:rPr>
                <w:rFonts w:ascii="Courier New" w:eastAsia="Times New Roman" w:hAnsi="Courier New" w:cs="Courier New"/>
                <w:b/>
                <w:bCs/>
                <w:iCs/>
                <w:lang w:eastAsia="ru-RU"/>
              </w:rPr>
              <w:t>НАЛОГИ НА ИМУЩЕСТВО</w:t>
            </w:r>
          </w:p>
        </w:tc>
        <w:tc>
          <w:tcPr>
            <w:tcW w:w="105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685,0</w:t>
            </w:r>
          </w:p>
        </w:tc>
      </w:tr>
      <w:tr w:rsidR="00B44D4B" w:rsidRPr="00B44D4B" w:rsidTr="00B44D4B">
        <w:trPr>
          <w:trHeight w:val="255"/>
        </w:trPr>
        <w:tc>
          <w:tcPr>
            <w:tcW w:w="2500" w:type="dxa"/>
            <w:tcBorders>
              <w:top w:val="nil"/>
              <w:left w:val="single" w:sz="4" w:space="0" w:color="auto"/>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00010601000000000110</w:t>
            </w:r>
          </w:p>
        </w:tc>
        <w:tc>
          <w:tcPr>
            <w:tcW w:w="6020"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Налог на имущество физических лиц</w:t>
            </w:r>
          </w:p>
        </w:tc>
        <w:tc>
          <w:tcPr>
            <w:tcW w:w="105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15,0</w:t>
            </w:r>
          </w:p>
        </w:tc>
      </w:tr>
      <w:tr w:rsidR="00B44D4B" w:rsidRPr="00B44D4B" w:rsidTr="00B44D4B">
        <w:trPr>
          <w:trHeight w:val="765"/>
        </w:trPr>
        <w:tc>
          <w:tcPr>
            <w:tcW w:w="2500" w:type="dxa"/>
            <w:tcBorders>
              <w:top w:val="nil"/>
              <w:left w:val="single" w:sz="4" w:space="0" w:color="auto"/>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00010601030100000110</w:t>
            </w:r>
          </w:p>
        </w:tc>
        <w:tc>
          <w:tcPr>
            <w:tcW w:w="602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5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15,0</w:t>
            </w:r>
          </w:p>
        </w:tc>
      </w:tr>
      <w:tr w:rsidR="00B44D4B" w:rsidRPr="00B44D4B" w:rsidTr="00B44D4B">
        <w:trPr>
          <w:trHeight w:val="300"/>
        </w:trPr>
        <w:tc>
          <w:tcPr>
            <w:tcW w:w="2500" w:type="dxa"/>
            <w:tcBorders>
              <w:top w:val="nil"/>
              <w:left w:val="single" w:sz="4" w:space="0" w:color="auto"/>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00010606000000000110</w:t>
            </w:r>
          </w:p>
        </w:tc>
        <w:tc>
          <w:tcPr>
            <w:tcW w:w="6020"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rPr>
                <w:rFonts w:ascii="Courier New" w:eastAsia="Times New Roman" w:hAnsi="Courier New" w:cs="Courier New"/>
                <w:b/>
                <w:bCs/>
                <w:iCs/>
                <w:lang w:eastAsia="ru-RU"/>
              </w:rPr>
            </w:pPr>
            <w:r w:rsidRPr="00B44D4B">
              <w:rPr>
                <w:rFonts w:ascii="Courier New" w:eastAsia="Times New Roman" w:hAnsi="Courier New" w:cs="Courier New"/>
                <w:b/>
                <w:bCs/>
                <w:iCs/>
                <w:lang w:eastAsia="ru-RU"/>
              </w:rPr>
              <w:t>Земельный налог</w:t>
            </w:r>
          </w:p>
        </w:tc>
        <w:tc>
          <w:tcPr>
            <w:tcW w:w="105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670,0</w:t>
            </w:r>
          </w:p>
        </w:tc>
      </w:tr>
      <w:tr w:rsidR="00B44D4B" w:rsidRPr="00B44D4B" w:rsidTr="00B44D4B">
        <w:trPr>
          <w:trHeight w:val="1020"/>
        </w:trPr>
        <w:tc>
          <w:tcPr>
            <w:tcW w:w="2500" w:type="dxa"/>
            <w:tcBorders>
              <w:top w:val="nil"/>
              <w:left w:val="single" w:sz="4" w:space="0" w:color="auto"/>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lastRenderedPageBreak/>
              <w:t>00010606033100000110</w:t>
            </w:r>
          </w:p>
        </w:tc>
        <w:tc>
          <w:tcPr>
            <w:tcW w:w="602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05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530,0</w:t>
            </w:r>
          </w:p>
        </w:tc>
      </w:tr>
      <w:tr w:rsidR="00B44D4B" w:rsidRPr="00B44D4B" w:rsidTr="00B44D4B">
        <w:trPr>
          <w:trHeight w:val="1020"/>
        </w:trPr>
        <w:tc>
          <w:tcPr>
            <w:tcW w:w="2500" w:type="dxa"/>
            <w:tcBorders>
              <w:top w:val="nil"/>
              <w:left w:val="single" w:sz="4" w:space="0" w:color="auto"/>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00010606043100000110</w:t>
            </w:r>
          </w:p>
        </w:tc>
        <w:tc>
          <w:tcPr>
            <w:tcW w:w="602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05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140,0</w:t>
            </w:r>
          </w:p>
        </w:tc>
      </w:tr>
      <w:tr w:rsidR="00B44D4B" w:rsidRPr="00B44D4B" w:rsidTr="00B44D4B">
        <w:trPr>
          <w:trHeight w:val="420"/>
        </w:trPr>
        <w:tc>
          <w:tcPr>
            <w:tcW w:w="2500" w:type="dxa"/>
            <w:tcBorders>
              <w:top w:val="nil"/>
              <w:left w:val="single" w:sz="4" w:space="0" w:color="auto"/>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0001100000000000000</w:t>
            </w:r>
          </w:p>
        </w:tc>
        <w:tc>
          <w:tcPr>
            <w:tcW w:w="602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b/>
                <w:bCs/>
                <w:iCs/>
                <w:lang w:eastAsia="ru-RU"/>
              </w:rPr>
            </w:pPr>
            <w:r w:rsidRPr="00B44D4B">
              <w:rPr>
                <w:rFonts w:ascii="Courier New" w:eastAsia="Times New Roman" w:hAnsi="Courier New" w:cs="Courier New"/>
                <w:b/>
                <w:bCs/>
                <w:iCs/>
                <w:lang w:eastAsia="ru-RU"/>
              </w:rPr>
              <w:t>ДОХОДЫ ОТ ИСПОЛЬЗОВАНИЯ ИМУЩЕСТВА, НАХОДЯЩЕГОСЯ В ГОСУДАРСТВЕННОЙ И МУНИЦИПАЛЬНОЙ СОБСТВЕННОСТИ</w:t>
            </w:r>
          </w:p>
        </w:tc>
        <w:tc>
          <w:tcPr>
            <w:tcW w:w="105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725,0</w:t>
            </w:r>
          </w:p>
        </w:tc>
      </w:tr>
      <w:tr w:rsidR="00B44D4B" w:rsidRPr="00B44D4B" w:rsidTr="00B44D4B">
        <w:trPr>
          <w:trHeight w:val="1275"/>
        </w:trPr>
        <w:tc>
          <w:tcPr>
            <w:tcW w:w="2500" w:type="dxa"/>
            <w:tcBorders>
              <w:top w:val="nil"/>
              <w:left w:val="single" w:sz="4" w:space="0" w:color="auto"/>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00011105025100000120</w:t>
            </w:r>
          </w:p>
        </w:tc>
        <w:tc>
          <w:tcPr>
            <w:tcW w:w="602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iCs/>
                <w:lang w:eastAsia="ru-RU"/>
              </w:rPr>
            </w:pPr>
            <w:r w:rsidRPr="00B44D4B">
              <w:rPr>
                <w:rFonts w:ascii="Courier New" w:eastAsia="Times New Roman" w:hAnsi="Courier New" w:cs="Courier New"/>
                <w:iCs/>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05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525,0</w:t>
            </w:r>
          </w:p>
        </w:tc>
      </w:tr>
      <w:tr w:rsidR="00B44D4B" w:rsidRPr="00B44D4B" w:rsidTr="00B44D4B">
        <w:trPr>
          <w:trHeight w:val="51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00011402053100000410</w:t>
            </w:r>
          </w:p>
        </w:tc>
        <w:tc>
          <w:tcPr>
            <w:tcW w:w="602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iCs/>
                <w:lang w:eastAsia="ru-RU"/>
              </w:rPr>
            </w:pPr>
            <w:r w:rsidRPr="00B44D4B">
              <w:rPr>
                <w:rFonts w:ascii="Courier New" w:eastAsia="Times New Roman" w:hAnsi="Courier New" w:cs="Courier New"/>
                <w:iCs/>
                <w:lang w:eastAsia="ru-RU"/>
              </w:rPr>
              <w:t xml:space="preserve">Доходы от реализации иного имущества, находящегося в собственности сельских поселений </w:t>
            </w:r>
          </w:p>
        </w:tc>
        <w:tc>
          <w:tcPr>
            <w:tcW w:w="105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100,0</w:t>
            </w:r>
          </w:p>
        </w:tc>
      </w:tr>
      <w:tr w:rsidR="00B44D4B" w:rsidRPr="00B44D4B" w:rsidTr="00B44D4B">
        <w:trPr>
          <w:trHeight w:val="76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00011406025100000410</w:t>
            </w:r>
          </w:p>
        </w:tc>
        <w:tc>
          <w:tcPr>
            <w:tcW w:w="602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iCs/>
                <w:lang w:eastAsia="ru-RU"/>
              </w:rPr>
            </w:pPr>
            <w:r w:rsidRPr="00B44D4B">
              <w:rPr>
                <w:rFonts w:ascii="Courier New" w:eastAsia="Times New Roman" w:hAnsi="Courier New" w:cs="Courier New"/>
                <w:iCs/>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05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100,0</w:t>
            </w:r>
          </w:p>
        </w:tc>
      </w:tr>
      <w:tr w:rsidR="00B44D4B" w:rsidRPr="00B44D4B" w:rsidTr="00B44D4B">
        <w:trPr>
          <w:trHeight w:val="255"/>
        </w:trPr>
        <w:tc>
          <w:tcPr>
            <w:tcW w:w="2500" w:type="dxa"/>
            <w:tcBorders>
              <w:top w:val="nil"/>
              <w:left w:val="single" w:sz="4" w:space="0" w:color="auto"/>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00011705000000000180</w:t>
            </w:r>
          </w:p>
        </w:tc>
        <w:tc>
          <w:tcPr>
            <w:tcW w:w="602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b/>
                <w:bCs/>
                <w:iCs/>
                <w:lang w:eastAsia="ru-RU"/>
              </w:rPr>
            </w:pPr>
            <w:r w:rsidRPr="00B44D4B">
              <w:rPr>
                <w:rFonts w:ascii="Courier New" w:eastAsia="Times New Roman" w:hAnsi="Courier New" w:cs="Courier New"/>
                <w:b/>
                <w:bCs/>
                <w:iCs/>
                <w:lang w:eastAsia="ru-RU"/>
              </w:rPr>
              <w:t>ПРОЧИЕ НЕНАЛОГОВЫЕ ДОХОДЫ</w:t>
            </w:r>
          </w:p>
        </w:tc>
        <w:tc>
          <w:tcPr>
            <w:tcW w:w="105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10,0</w:t>
            </w:r>
          </w:p>
        </w:tc>
      </w:tr>
      <w:tr w:rsidR="00B44D4B" w:rsidRPr="00B44D4B" w:rsidTr="00B44D4B">
        <w:trPr>
          <w:trHeight w:val="255"/>
        </w:trPr>
        <w:tc>
          <w:tcPr>
            <w:tcW w:w="2500" w:type="dxa"/>
            <w:tcBorders>
              <w:top w:val="nil"/>
              <w:left w:val="single" w:sz="4" w:space="0" w:color="auto"/>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00011705050100000180</w:t>
            </w:r>
          </w:p>
        </w:tc>
        <w:tc>
          <w:tcPr>
            <w:tcW w:w="602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iCs/>
                <w:lang w:eastAsia="ru-RU"/>
              </w:rPr>
            </w:pPr>
            <w:r w:rsidRPr="00B44D4B">
              <w:rPr>
                <w:rFonts w:ascii="Courier New" w:eastAsia="Times New Roman" w:hAnsi="Courier New" w:cs="Courier New"/>
                <w:iCs/>
                <w:lang w:eastAsia="ru-RU"/>
              </w:rPr>
              <w:t>Прочие неналоговые доходы в бюджеты поселений</w:t>
            </w:r>
          </w:p>
        </w:tc>
        <w:tc>
          <w:tcPr>
            <w:tcW w:w="105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10,0</w:t>
            </w:r>
          </w:p>
        </w:tc>
      </w:tr>
      <w:tr w:rsidR="00B44D4B" w:rsidRPr="00B44D4B" w:rsidTr="00B44D4B">
        <w:trPr>
          <w:trHeight w:val="255"/>
        </w:trPr>
        <w:tc>
          <w:tcPr>
            <w:tcW w:w="2500" w:type="dxa"/>
            <w:tcBorders>
              <w:top w:val="nil"/>
              <w:left w:val="single" w:sz="4" w:space="0" w:color="auto"/>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00020000000000000000</w:t>
            </w:r>
          </w:p>
        </w:tc>
        <w:tc>
          <w:tcPr>
            <w:tcW w:w="602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b/>
                <w:bCs/>
                <w:iCs/>
                <w:lang w:eastAsia="ru-RU"/>
              </w:rPr>
            </w:pPr>
            <w:r w:rsidRPr="00B44D4B">
              <w:rPr>
                <w:rFonts w:ascii="Courier New" w:eastAsia="Times New Roman" w:hAnsi="Courier New" w:cs="Courier New"/>
                <w:b/>
                <w:bCs/>
                <w:iCs/>
                <w:lang w:eastAsia="ru-RU"/>
              </w:rPr>
              <w:t>БЕЗВОЗМЕЗДНЫЕ ПОСТУПЛЕНИЯ, всего</w:t>
            </w:r>
          </w:p>
        </w:tc>
        <w:tc>
          <w:tcPr>
            <w:tcW w:w="105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12636,7</w:t>
            </w:r>
          </w:p>
        </w:tc>
      </w:tr>
      <w:tr w:rsidR="00B44D4B" w:rsidRPr="00B44D4B" w:rsidTr="00B44D4B">
        <w:trPr>
          <w:trHeight w:val="255"/>
        </w:trPr>
        <w:tc>
          <w:tcPr>
            <w:tcW w:w="2500" w:type="dxa"/>
            <w:tcBorders>
              <w:top w:val="nil"/>
              <w:left w:val="single" w:sz="4" w:space="0" w:color="auto"/>
              <w:bottom w:val="single" w:sz="4" w:space="0" w:color="auto"/>
              <w:right w:val="nil"/>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 </w:t>
            </w:r>
          </w:p>
        </w:tc>
        <w:tc>
          <w:tcPr>
            <w:tcW w:w="6020"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b/>
                <w:bCs/>
                <w:iCs/>
                <w:lang w:eastAsia="ru-RU"/>
              </w:rPr>
            </w:pPr>
            <w:r w:rsidRPr="00B44D4B">
              <w:rPr>
                <w:rFonts w:ascii="Courier New" w:eastAsia="Times New Roman" w:hAnsi="Courier New" w:cs="Courier New"/>
                <w:b/>
                <w:bCs/>
                <w:iCs/>
                <w:lang w:eastAsia="ru-RU"/>
              </w:rPr>
              <w:t>в том числе</w:t>
            </w:r>
          </w:p>
        </w:tc>
        <w:tc>
          <w:tcPr>
            <w:tcW w:w="105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 </w:t>
            </w:r>
          </w:p>
        </w:tc>
      </w:tr>
      <w:tr w:rsidR="00B44D4B" w:rsidRPr="00B44D4B" w:rsidTr="00B44D4B">
        <w:trPr>
          <w:trHeight w:val="510"/>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00020200000000000000</w:t>
            </w:r>
          </w:p>
        </w:tc>
        <w:tc>
          <w:tcPr>
            <w:tcW w:w="602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iCs/>
                <w:lang w:eastAsia="ru-RU"/>
              </w:rPr>
            </w:pPr>
            <w:r w:rsidRPr="00B44D4B">
              <w:rPr>
                <w:rFonts w:ascii="Courier New" w:eastAsia="Times New Roman" w:hAnsi="Courier New" w:cs="Courier New"/>
                <w:iCs/>
                <w:lang w:eastAsia="ru-RU"/>
              </w:rPr>
              <w:t>Безвозмездные поступления от других бюджетов бюджетной системы РФ</w:t>
            </w:r>
          </w:p>
        </w:tc>
        <w:tc>
          <w:tcPr>
            <w:tcW w:w="105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12636,7</w:t>
            </w:r>
          </w:p>
        </w:tc>
      </w:tr>
      <w:tr w:rsidR="00B44D4B" w:rsidRPr="00B44D4B" w:rsidTr="00B44D4B">
        <w:trPr>
          <w:trHeight w:val="255"/>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00020215001000000150</w:t>
            </w:r>
          </w:p>
        </w:tc>
        <w:tc>
          <w:tcPr>
            <w:tcW w:w="602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iCs/>
                <w:lang w:eastAsia="ru-RU"/>
              </w:rPr>
            </w:pPr>
            <w:r w:rsidRPr="00B44D4B">
              <w:rPr>
                <w:rFonts w:ascii="Courier New" w:eastAsia="Times New Roman" w:hAnsi="Courier New" w:cs="Courier New"/>
                <w:iCs/>
                <w:lang w:eastAsia="ru-RU"/>
              </w:rPr>
              <w:t>Дотации от других бюджетов бюджетной системы</w:t>
            </w:r>
          </w:p>
        </w:tc>
        <w:tc>
          <w:tcPr>
            <w:tcW w:w="105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11906,3</w:t>
            </w:r>
          </w:p>
        </w:tc>
      </w:tr>
      <w:tr w:rsidR="00B44D4B" w:rsidRPr="00B44D4B" w:rsidTr="00B44D4B">
        <w:trPr>
          <w:trHeight w:val="510"/>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00020215001100000150</w:t>
            </w:r>
          </w:p>
        </w:tc>
        <w:tc>
          <w:tcPr>
            <w:tcW w:w="602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iCs/>
                <w:lang w:eastAsia="ru-RU"/>
              </w:rPr>
            </w:pPr>
            <w:r w:rsidRPr="00B44D4B">
              <w:rPr>
                <w:rFonts w:ascii="Courier New" w:eastAsia="Times New Roman" w:hAnsi="Courier New" w:cs="Courier New"/>
                <w:iCs/>
                <w:lang w:eastAsia="ru-RU"/>
              </w:rPr>
              <w:t xml:space="preserve">Дотации бюджетам поселений на выравнивание уровня бюджетной обеспеченности </w:t>
            </w:r>
          </w:p>
        </w:tc>
        <w:tc>
          <w:tcPr>
            <w:tcW w:w="105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11906,3</w:t>
            </w:r>
          </w:p>
        </w:tc>
      </w:tr>
      <w:tr w:rsidR="00B44D4B" w:rsidRPr="00B44D4B" w:rsidTr="00B44D4B">
        <w:trPr>
          <w:trHeight w:val="255"/>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00020229999000000150</w:t>
            </w:r>
          </w:p>
        </w:tc>
        <w:tc>
          <w:tcPr>
            <w:tcW w:w="602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iCs/>
                <w:lang w:eastAsia="ru-RU"/>
              </w:rPr>
            </w:pPr>
            <w:r w:rsidRPr="00B44D4B">
              <w:rPr>
                <w:rFonts w:ascii="Courier New" w:eastAsia="Times New Roman" w:hAnsi="Courier New" w:cs="Courier New"/>
                <w:iCs/>
                <w:lang w:eastAsia="ru-RU"/>
              </w:rPr>
              <w:t>Прочие субсидии</w:t>
            </w:r>
          </w:p>
        </w:tc>
        <w:tc>
          <w:tcPr>
            <w:tcW w:w="105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506,9</w:t>
            </w:r>
          </w:p>
        </w:tc>
      </w:tr>
      <w:tr w:rsidR="00B44D4B" w:rsidRPr="00B44D4B" w:rsidTr="00B44D4B">
        <w:trPr>
          <w:trHeight w:val="270"/>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00020229999100000150</w:t>
            </w:r>
          </w:p>
        </w:tc>
        <w:tc>
          <w:tcPr>
            <w:tcW w:w="6020" w:type="dxa"/>
            <w:tcBorders>
              <w:top w:val="nil"/>
              <w:left w:val="nil"/>
              <w:bottom w:val="single" w:sz="8" w:space="0" w:color="auto"/>
              <w:right w:val="single" w:sz="8" w:space="0" w:color="auto"/>
            </w:tcBorders>
            <w:shd w:val="clear" w:color="auto" w:fill="auto"/>
            <w:vAlign w:val="center"/>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Прочие субсидии бюджетам сельских поселений</w:t>
            </w:r>
          </w:p>
        </w:tc>
        <w:tc>
          <w:tcPr>
            <w:tcW w:w="1051" w:type="dxa"/>
            <w:tcBorders>
              <w:top w:val="nil"/>
              <w:left w:val="single" w:sz="4" w:space="0" w:color="auto"/>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506,9</w:t>
            </w:r>
          </w:p>
        </w:tc>
      </w:tr>
      <w:tr w:rsidR="00B44D4B" w:rsidRPr="00B44D4B" w:rsidTr="00B44D4B">
        <w:trPr>
          <w:trHeight w:val="255"/>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00020230000000000150</w:t>
            </w:r>
          </w:p>
        </w:tc>
        <w:tc>
          <w:tcPr>
            <w:tcW w:w="6020" w:type="dxa"/>
            <w:tcBorders>
              <w:top w:val="single" w:sz="4" w:space="0" w:color="auto"/>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iCs/>
                <w:lang w:eastAsia="ru-RU"/>
              </w:rPr>
            </w:pPr>
            <w:r w:rsidRPr="00B44D4B">
              <w:rPr>
                <w:rFonts w:ascii="Courier New" w:eastAsia="Times New Roman" w:hAnsi="Courier New" w:cs="Courier New"/>
                <w:iCs/>
                <w:lang w:eastAsia="ru-RU"/>
              </w:rPr>
              <w:t>Субвенции бюджетам субъектов РФ и муниципальных образований</w:t>
            </w:r>
          </w:p>
        </w:tc>
        <w:tc>
          <w:tcPr>
            <w:tcW w:w="105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223,5</w:t>
            </w:r>
          </w:p>
        </w:tc>
      </w:tr>
      <w:tr w:rsidR="00B44D4B" w:rsidRPr="00B44D4B" w:rsidTr="00B44D4B">
        <w:trPr>
          <w:trHeight w:val="510"/>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00020230024100000150</w:t>
            </w:r>
          </w:p>
        </w:tc>
        <w:tc>
          <w:tcPr>
            <w:tcW w:w="602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iCs/>
                <w:lang w:eastAsia="ru-RU"/>
              </w:rPr>
            </w:pPr>
            <w:r w:rsidRPr="00B44D4B">
              <w:rPr>
                <w:rFonts w:ascii="Courier New" w:eastAsia="Times New Roman" w:hAnsi="Courier New" w:cs="Courier New"/>
                <w:iCs/>
                <w:lang w:eastAsia="ru-RU"/>
              </w:rPr>
              <w:t>Субвенции бюджетам поселений на выполнение передаваемых полномочий субъектов Российской Федерации</w:t>
            </w:r>
          </w:p>
        </w:tc>
        <w:tc>
          <w:tcPr>
            <w:tcW w:w="105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49,8</w:t>
            </w:r>
          </w:p>
        </w:tc>
      </w:tr>
      <w:tr w:rsidR="00B44D4B" w:rsidRPr="00B44D4B" w:rsidTr="00B44D4B">
        <w:trPr>
          <w:trHeight w:val="765"/>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00020235118100000150</w:t>
            </w:r>
          </w:p>
        </w:tc>
        <w:tc>
          <w:tcPr>
            <w:tcW w:w="602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iCs/>
                <w:lang w:eastAsia="ru-RU"/>
              </w:rPr>
            </w:pPr>
            <w:r w:rsidRPr="00B44D4B">
              <w:rPr>
                <w:rFonts w:ascii="Courier New" w:eastAsia="Times New Roman" w:hAnsi="Courier New" w:cs="Courier New"/>
                <w:iCs/>
                <w:lang w:eastAsia="ru-RU"/>
              </w:rPr>
              <w:t xml:space="preserve">Субвенции бюджетам поселений по осуществлению системы РФ по первичному воинскому учету на территории где отсутствуют военные комиссариаты </w:t>
            </w:r>
          </w:p>
        </w:tc>
        <w:tc>
          <w:tcPr>
            <w:tcW w:w="105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173,7</w:t>
            </w:r>
          </w:p>
        </w:tc>
      </w:tr>
      <w:tr w:rsidR="00B44D4B" w:rsidRPr="00B44D4B" w:rsidTr="00B44D4B">
        <w:trPr>
          <w:trHeight w:val="255"/>
        </w:trPr>
        <w:tc>
          <w:tcPr>
            <w:tcW w:w="2500" w:type="dxa"/>
            <w:tcBorders>
              <w:top w:val="nil"/>
              <w:left w:val="single" w:sz="4" w:space="0" w:color="auto"/>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iCs/>
                <w:lang w:eastAsia="ru-RU"/>
              </w:rPr>
            </w:pPr>
            <w:r w:rsidRPr="00B44D4B">
              <w:rPr>
                <w:rFonts w:ascii="Courier New" w:eastAsia="Times New Roman" w:hAnsi="Courier New" w:cs="Courier New"/>
                <w:iCs/>
                <w:lang w:eastAsia="ru-RU"/>
              </w:rPr>
              <w:t> </w:t>
            </w:r>
          </w:p>
        </w:tc>
        <w:tc>
          <w:tcPr>
            <w:tcW w:w="602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ВСЕГО ДОХОДОВ</w:t>
            </w:r>
          </w:p>
        </w:tc>
        <w:tc>
          <w:tcPr>
            <w:tcW w:w="105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16863,51</w:t>
            </w:r>
          </w:p>
        </w:tc>
      </w:tr>
    </w:tbl>
    <w:p w:rsidR="00B44D4B" w:rsidRPr="00B44D4B" w:rsidRDefault="00B44D4B" w:rsidP="00B44D4B">
      <w:pPr>
        <w:spacing w:after="0" w:line="240" w:lineRule="auto"/>
        <w:rPr>
          <w:rFonts w:ascii="Arial" w:eastAsia="Times New Roman" w:hAnsi="Arial" w:cs="Arial"/>
          <w:sz w:val="24"/>
          <w:szCs w:val="24"/>
          <w:lang w:eastAsia="ru-RU"/>
        </w:rPr>
      </w:pPr>
    </w:p>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 xml:space="preserve">Приложение № 2  к решению Думы МО "Майск"  </w:t>
      </w:r>
    </w:p>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 xml:space="preserve">от 06.12.2022г. №226 "О бюджете МО "Майск" на 2023 год </w:t>
      </w:r>
    </w:p>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lang w:eastAsia="ru-RU"/>
        </w:rPr>
        <w:lastRenderedPageBreak/>
        <w:t>и плановый период 2024 и 2025 годов"</w:t>
      </w:r>
      <w:r w:rsidRPr="00B44D4B">
        <w:rPr>
          <w:rFonts w:ascii="Courier New" w:eastAsia="Times New Roman" w:hAnsi="Courier New" w:cs="Courier New"/>
          <w:b/>
          <w:bCs/>
          <w:lang w:eastAsia="ru-RU"/>
        </w:rPr>
        <w:t xml:space="preserve"> </w:t>
      </w:r>
    </w:p>
    <w:p w:rsidR="00B44D4B" w:rsidRPr="00B44D4B" w:rsidRDefault="00B44D4B" w:rsidP="00B44D4B">
      <w:pPr>
        <w:spacing w:after="0" w:line="240" w:lineRule="auto"/>
        <w:jc w:val="right"/>
        <w:rPr>
          <w:rFonts w:ascii="Arial CYR" w:eastAsia="Times New Roman" w:hAnsi="Arial CYR" w:cs="Arial CYR"/>
          <w:b/>
          <w:bCs/>
          <w:sz w:val="20"/>
          <w:szCs w:val="20"/>
          <w:lang w:eastAsia="ru-RU"/>
        </w:rPr>
      </w:pPr>
    </w:p>
    <w:p w:rsidR="00B44D4B" w:rsidRPr="00B44D4B" w:rsidRDefault="00B44D4B" w:rsidP="00B44D4B">
      <w:pPr>
        <w:spacing w:after="0" w:line="240" w:lineRule="auto"/>
        <w:jc w:val="right"/>
        <w:rPr>
          <w:rFonts w:ascii="Arial CYR" w:eastAsia="Times New Roman" w:hAnsi="Arial CYR" w:cs="Arial CYR"/>
          <w:b/>
          <w:bCs/>
          <w:sz w:val="20"/>
          <w:szCs w:val="20"/>
          <w:lang w:eastAsia="ru-RU"/>
        </w:rPr>
      </w:pPr>
      <w:r w:rsidRPr="00B44D4B">
        <w:rPr>
          <w:rFonts w:ascii="Arial CYR" w:eastAsia="Times New Roman" w:hAnsi="Arial CYR" w:cs="Arial CYR"/>
          <w:b/>
          <w:bCs/>
          <w:sz w:val="20"/>
          <w:szCs w:val="20"/>
          <w:lang w:eastAsia="ru-RU"/>
        </w:rPr>
        <w:t>Поступления доходов в местный бюджет муниципального образования</w:t>
      </w:r>
    </w:p>
    <w:p w:rsidR="00B44D4B" w:rsidRPr="00B44D4B" w:rsidRDefault="00B44D4B" w:rsidP="00B44D4B">
      <w:pPr>
        <w:spacing w:after="0" w:line="240" w:lineRule="auto"/>
        <w:jc w:val="center"/>
        <w:rPr>
          <w:rFonts w:ascii="Arial CYR" w:eastAsia="Times New Roman" w:hAnsi="Arial CYR" w:cs="Arial CYR"/>
          <w:b/>
          <w:bCs/>
          <w:sz w:val="20"/>
          <w:szCs w:val="20"/>
          <w:lang w:eastAsia="ru-RU"/>
        </w:rPr>
      </w:pPr>
      <w:r w:rsidRPr="00B44D4B">
        <w:rPr>
          <w:rFonts w:ascii="Arial CYR" w:eastAsia="Times New Roman" w:hAnsi="Arial CYR" w:cs="Arial CYR"/>
          <w:b/>
          <w:bCs/>
          <w:sz w:val="20"/>
          <w:szCs w:val="20"/>
          <w:lang w:eastAsia="ru-RU"/>
        </w:rPr>
        <w:t>"Майск" на 2024-2025гг</w:t>
      </w:r>
    </w:p>
    <w:p w:rsidR="00B44D4B" w:rsidRPr="00B44D4B" w:rsidRDefault="00B44D4B" w:rsidP="00B44D4B">
      <w:pPr>
        <w:spacing w:after="0" w:line="240" w:lineRule="auto"/>
        <w:jc w:val="center"/>
        <w:rPr>
          <w:rFonts w:ascii="Arial" w:eastAsia="Times New Roman" w:hAnsi="Arial" w:cs="Arial"/>
          <w:sz w:val="24"/>
          <w:szCs w:val="24"/>
          <w:lang w:eastAsia="ru-RU"/>
        </w:rPr>
      </w:pPr>
    </w:p>
    <w:tbl>
      <w:tblPr>
        <w:tblW w:w="9952" w:type="dxa"/>
        <w:tblInd w:w="93" w:type="dxa"/>
        <w:tblLook w:val="04A0" w:firstRow="1" w:lastRow="0" w:firstColumn="1" w:lastColumn="0" w:noHBand="0" w:noVBand="1"/>
      </w:tblPr>
      <w:tblGrid>
        <w:gridCol w:w="2857"/>
        <w:gridCol w:w="4813"/>
        <w:gridCol w:w="1141"/>
        <w:gridCol w:w="1141"/>
      </w:tblGrid>
      <w:tr w:rsidR="00B44D4B" w:rsidRPr="00B44D4B" w:rsidTr="00B44D4B">
        <w:trPr>
          <w:trHeight w:val="276"/>
        </w:trPr>
        <w:tc>
          <w:tcPr>
            <w:tcW w:w="28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код БК РФ</w:t>
            </w:r>
          </w:p>
        </w:tc>
        <w:tc>
          <w:tcPr>
            <w:tcW w:w="48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Наименование</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Прогноз на 2024 год</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Прогноз на 2025 год</w:t>
            </w:r>
          </w:p>
        </w:tc>
      </w:tr>
      <w:tr w:rsidR="00B44D4B" w:rsidRPr="00B44D4B" w:rsidTr="00B44D4B">
        <w:trPr>
          <w:trHeight w:val="276"/>
        </w:trPr>
        <w:tc>
          <w:tcPr>
            <w:tcW w:w="2857" w:type="dxa"/>
            <w:vMerge/>
            <w:tcBorders>
              <w:top w:val="single" w:sz="4" w:space="0" w:color="auto"/>
              <w:left w:val="single" w:sz="4" w:space="0" w:color="auto"/>
              <w:bottom w:val="single" w:sz="4" w:space="0" w:color="000000"/>
              <w:right w:val="single" w:sz="4" w:space="0" w:color="auto"/>
            </w:tcBorders>
            <w:vAlign w:val="center"/>
            <w:hideMark/>
          </w:tcPr>
          <w:p w:rsidR="00B44D4B" w:rsidRPr="00B44D4B" w:rsidRDefault="00B44D4B" w:rsidP="00B44D4B">
            <w:pPr>
              <w:spacing w:after="0" w:line="240" w:lineRule="auto"/>
              <w:rPr>
                <w:rFonts w:ascii="Courier New" w:eastAsia="Times New Roman" w:hAnsi="Courier New" w:cs="Courier New"/>
                <w:lang w:eastAsia="ru-RU"/>
              </w:rPr>
            </w:pPr>
          </w:p>
        </w:tc>
        <w:tc>
          <w:tcPr>
            <w:tcW w:w="4813" w:type="dxa"/>
            <w:vMerge/>
            <w:tcBorders>
              <w:top w:val="single" w:sz="4" w:space="0" w:color="auto"/>
              <w:left w:val="single" w:sz="4" w:space="0" w:color="auto"/>
              <w:bottom w:val="single" w:sz="4" w:space="0" w:color="000000"/>
              <w:right w:val="single" w:sz="4" w:space="0" w:color="auto"/>
            </w:tcBorders>
            <w:vAlign w:val="center"/>
            <w:hideMark/>
          </w:tcPr>
          <w:p w:rsidR="00B44D4B" w:rsidRPr="00B44D4B" w:rsidRDefault="00B44D4B" w:rsidP="00B44D4B">
            <w:pPr>
              <w:spacing w:after="0" w:line="240" w:lineRule="auto"/>
              <w:rPr>
                <w:rFonts w:ascii="Courier New" w:eastAsia="Times New Roman" w:hAnsi="Courier New" w:cs="Courier New"/>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B44D4B" w:rsidRPr="00B44D4B" w:rsidRDefault="00B44D4B" w:rsidP="00B44D4B">
            <w:pPr>
              <w:spacing w:after="0" w:line="240" w:lineRule="auto"/>
              <w:rPr>
                <w:rFonts w:ascii="Courier New" w:eastAsia="Times New Roman" w:hAnsi="Courier New" w:cs="Courier New"/>
                <w:b/>
                <w:bCs/>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B44D4B" w:rsidRPr="00B44D4B" w:rsidRDefault="00B44D4B" w:rsidP="00B44D4B">
            <w:pPr>
              <w:spacing w:after="0" w:line="240" w:lineRule="auto"/>
              <w:rPr>
                <w:rFonts w:ascii="Courier New" w:eastAsia="Times New Roman" w:hAnsi="Courier New" w:cs="Courier New"/>
                <w:b/>
                <w:bCs/>
                <w:lang w:eastAsia="ru-RU"/>
              </w:rPr>
            </w:pPr>
          </w:p>
        </w:tc>
      </w:tr>
      <w:tr w:rsidR="00B44D4B" w:rsidRPr="00B44D4B" w:rsidTr="00B44D4B">
        <w:trPr>
          <w:trHeight w:val="25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1</w:t>
            </w:r>
          </w:p>
        </w:tc>
        <w:tc>
          <w:tcPr>
            <w:tcW w:w="4813" w:type="dxa"/>
            <w:tcBorders>
              <w:top w:val="nil"/>
              <w:left w:val="nil"/>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2</w:t>
            </w:r>
          </w:p>
        </w:tc>
        <w:tc>
          <w:tcPr>
            <w:tcW w:w="1141" w:type="dxa"/>
            <w:tcBorders>
              <w:top w:val="nil"/>
              <w:left w:val="nil"/>
              <w:bottom w:val="nil"/>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3</w:t>
            </w:r>
          </w:p>
        </w:tc>
        <w:tc>
          <w:tcPr>
            <w:tcW w:w="1141" w:type="dxa"/>
            <w:tcBorders>
              <w:top w:val="nil"/>
              <w:left w:val="nil"/>
              <w:bottom w:val="nil"/>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3</w:t>
            </w:r>
          </w:p>
        </w:tc>
      </w:tr>
      <w:tr w:rsidR="00B44D4B" w:rsidRPr="00B44D4B" w:rsidTr="00B44D4B">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00010000000000000000</w:t>
            </w:r>
          </w:p>
        </w:tc>
        <w:tc>
          <w:tcPr>
            <w:tcW w:w="4813" w:type="dxa"/>
            <w:tcBorders>
              <w:top w:val="nil"/>
              <w:left w:val="nil"/>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rPr>
                <w:rFonts w:ascii="Courier New" w:eastAsia="Times New Roman" w:hAnsi="Courier New" w:cs="Courier New"/>
                <w:b/>
                <w:bCs/>
                <w:iCs/>
                <w:lang w:eastAsia="ru-RU"/>
              </w:rPr>
            </w:pPr>
            <w:r w:rsidRPr="00B44D4B">
              <w:rPr>
                <w:rFonts w:ascii="Courier New" w:eastAsia="Times New Roman" w:hAnsi="Courier New" w:cs="Courier New"/>
                <w:b/>
                <w:bCs/>
                <w:iCs/>
                <w:lang w:eastAsia="ru-RU"/>
              </w:rPr>
              <w:t>НАЛОГОВЫЕ И НЕНАЛОГОВЫЕ ДОХОДЫ</w:t>
            </w:r>
          </w:p>
        </w:tc>
        <w:tc>
          <w:tcPr>
            <w:tcW w:w="1141" w:type="dxa"/>
            <w:tcBorders>
              <w:top w:val="single" w:sz="4" w:space="0" w:color="auto"/>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4463,0</w:t>
            </w:r>
          </w:p>
        </w:tc>
        <w:tc>
          <w:tcPr>
            <w:tcW w:w="1141" w:type="dxa"/>
            <w:tcBorders>
              <w:top w:val="single" w:sz="4" w:space="0" w:color="auto"/>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4718,5</w:t>
            </w:r>
          </w:p>
        </w:tc>
      </w:tr>
      <w:tr w:rsidR="00B44D4B" w:rsidRPr="00B44D4B" w:rsidTr="00B44D4B">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00010100000000000000</w:t>
            </w:r>
          </w:p>
        </w:tc>
        <w:tc>
          <w:tcPr>
            <w:tcW w:w="4813" w:type="dxa"/>
            <w:tcBorders>
              <w:top w:val="nil"/>
              <w:left w:val="nil"/>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rPr>
                <w:rFonts w:ascii="Courier New" w:eastAsia="Times New Roman" w:hAnsi="Courier New" w:cs="Courier New"/>
                <w:b/>
                <w:bCs/>
                <w:iCs/>
                <w:lang w:eastAsia="ru-RU"/>
              </w:rPr>
            </w:pPr>
            <w:r w:rsidRPr="00B44D4B">
              <w:rPr>
                <w:rFonts w:ascii="Courier New" w:eastAsia="Times New Roman" w:hAnsi="Courier New" w:cs="Courier New"/>
                <w:b/>
                <w:bCs/>
                <w:iCs/>
                <w:lang w:eastAsia="ru-RU"/>
              </w:rPr>
              <w:t>НАЛОГИ НА ПРИБЫЛЬ, ДОХОДЫ</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4463,00</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4718,47</w:t>
            </w:r>
          </w:p>
        </w:tc>
      </w:tr>
      <w:tr w:rsidR="00B44D4B" w:rsidRPr="00B44D4B" w:rsidTr="00B44D4B">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00010102000010000110</w:t>
            </w:r>
          </w:p>
        </w:tc>
        <w:tc>
          <w:tcPr>
            <w:tcW w:w="4813" w:type="dxa"/>
            <w:tcBorders>
              <w:top w:val="nil"/>
              <w:left w:val="nil"/>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rPr>
                <w:rFonts w:ascii="Courier New" w:eastAsia="Times New Roman" w:hAnsi="Courier New" w:cs="Courier New"/>
                <w:iCs/>
                <w:lang w:eastAsia="ru-RU"/>
              </w:rPr>
            </w:pPr>
            <w:r w:rsidRPr="00B44D4B">
              <w:rPr>
                <w:rFonts w:ascii="Courier New" w:eastAsia="Times New Roman" w:hAnsi="Courier New" w:cs="Courier New"/>
                <w:iCs/>
                <w:lang w:eastAsia="ru-RU"/>
              </w:rPr>
              <w:t>Налог на доходы физических лиц</w:t>
            </w:r>
          </w:p>
        </w:tc>
        <w:tc>
          <w:tcPr>
            <w:tcW w:w="1141"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378,00</w:t>
            </w:r>
          </w:p>
        </w:tc>
        <w:tc>
          <w:tcPr>
            <w:tcW w:w="1141"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378,00</w:t>
            </w:r>
          </w:p>
        </w:tc>
      </w:tr>
      <w:tr w:rsidR="00B44D4B" w:rsidRPr="00B44D4B" w:rsidTr="00B44D4B">
        <w:trPr>
          <w:trHeight w:val="1200"/>
        </w:trPr>
        <w:tc>
          <w:tcPr>
            <w:tcW w:w="2857" w:type="dxa"/>
            <w:tcBorders>
              <w:top w:val="nil"/>
              <w:left w:val="single" w:sz="4" w:space="0" w:color="auto"/>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00010102010010000110</w:t>
            </w:r>
          </w:p>
        </w:tc>
        <w:tc>
          <w:tcPr>
            <w:tcW w:w="4813" w:type="dxa"/>
            <w:tcBorders>
              <w:top w:val="nil"/>
              <w:left w:val="nil"/>
              <w:bottom w:val="single" w:sz="4" w:space="0" w:color="000000"/>
              <w:right w:val="single" w:sz="4" w:space="0" w:color="000000"/>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366,0</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366,0</w:t>
            </w:r>
          </w:p>
        </w:tc>
      </w:tr>
      <w:tr w:rsidR="00B44D4B" w:rsidRPr="00B44D4B" w:rsidTr="00B44D4B">
        <w:trPr>
          <w:trHeight w:val="114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00010102030010000110</w:t>
            </w:r>
          </w:p>
        </w:tc>
        <w:tc>
          <w:tcPr>
            <w:tcW w:w="4813"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2,0</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2,0</w:t>
            </w:r>
          </w:p>
        </w:tc>
      </w:tr>
      <w:tr w:rsidR="00B44D4B" w:rsidRPr="00B44D4B" w:rsidTr="00B44D4B">
        <w:trPr>
          <w:trHeight w:val="1763"/>
        </w:trPr>
        <w:tc>
          <w:tcPr>
            <w:tcW w:w="2857" w:type="dxa"/>
            <w:tcBorders>
              <w:top w:val="nil"/>
              <w:left w:val="single" w:sz="4" w:space="0" w:color="auto"/>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00010102040010000110</w:t>
            </w:r>
          </w:p>
        </w:tc>
        <w:tc>
          <w:tcPr>
            <w:tcW w:w="4813" w:type="dxa"/>
            <w:tcBorders>
              <w:top w:val="nil"/>
              <w:left w:val="nil"/>
              <w:bottom w:val="nil"/>
              <w:right w:val="nil"/>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41" w:type="dxa"/>
            <w:tcBorders>
              <w:top w:val="nil"/>
              <w:left w:val="single" w:sz="4" w:space="0" w:color="auto"/>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10,0</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10,0</w:t>
            </w:r>
          </w:p>
        </w:tc>
      </w:tr>
      <w:tr w:rsidR="00B44D4B" w:rsidRPr="00B44D4B" w:rsidTr="00B44D4B">
        <w:trPr>
          <w:trHeight w:val="750"/>
        </w:trPr>
        <w:tc>
          <w:tcPr>
            <w:tcW w:w="2857" w:type="dxa"/>
            <w:tcBorders>
              <w:top w:val="nil"/>
              <w:left w:val="single" w:sz="4" w:space="0" w:color="auto"/>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00010300000000000000</w:t>
            </w:r>
          </w:p>
        </w:tc>
        <w:tc>
          <w:tcPr>
            <w:tcW w:w="4813" w:type="dxa"/>
            <w:tcBorders>
              <w:top w:val="single" w:sz="4" w:space="0" w:color="auto"/>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b/>
                <w:bCs/>
                <w:iCs/>
                <w:lang w:eastAsia="ru-RU"/>
              </w:rPr>
            </w:pPr>
            <w:r w:rsidRPr="00B44D4B">
              <w:rPr>
                <w:rFonts w:ascii="Courier New" w:eastAsia="Times New Roman" w:hAnsi="Courier New" w:cs="Courier New"/>
                <w:b/>
                <w:bCs/>
                <w:iCs/>
                <w:lang w:eastAsia="ru-RU"/>
              </w:rPr>
              <w:t>НАЛОГИ НА ТОВАРЫ (РАБОТЫ, УСЛУГИ), РЕАЛИЗУЕМЫЕ НА ТЕРРИТОРИИ РОССИЙСКОЙ ФЕДЕРАЦИИ</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2645,0</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2840,5</w:t>
            </w:r>
          </w:p>
        </w:tc>
      </w:tr>
      <w:tr w:rsidR="00B44D4B" w:rsidRPr="00B44D4B" w:rsidTr="00B44D4B">
        <w:trPr>
          <w:trHeight w:val="912"/>
        </w:trPr>
        <w:tc>
          <w:tcPr>
            <w:tcW w:w="2857" w:type="dxa"/>
            <w:tcBorders>
              <w:top w:val="nil"/>
              <w:left w:val="single" w:sz="4" w:space="0" w:color="auto"/>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00010302230010000110</w:t>
            </w:r>
          </w:p>
        </w:tc>
        <w:tc>
          <w:tcPr>
            <w:tcW w:w="4813"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1238,4</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1358,5</w:t>
            </w:r>
          </w:p>
        </w:tc>
      </w:tr>
      <w:tr w:rsidR="00B44D4B" w:rsidRPr="00B44D4B" w:rsidTr="00B44D4B">
        <w:trPr>
          <w:trHeight w:val="1212"/>
        </w:trPr>
        <w:tc>
          <w:tcPr>
            <w:tcW w:w="2857" w:type="dxa"/>
            <w:tcBorders>
              <w:top w:val="nil"/>
              <w:left w:val="single" w:sz="4" w:space="0" w:color="auto"/>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00010302240010000110</w:t>
            </w:r>
          </w:p>
        </w:tc>
        <w:tc>
          <w:tcPr>
            <w:tcW w:w="4813"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Доходы от уплаты акцизов на моторные масла для дизельных и (или) карбюраторных (</w:t>
            </w:r>
            <w:proofErr w:type="spellStart"/>
            <w:r w:rsidRPr="00B44D4B">
              <w:rPr>
                <w:rFonts w:ascii="Courier New" w:eastAsia="Times New Roman" w:hAnsi="Courier New" w:cs="Courier New"/>
                <w:lang w:eastAsia="ru-RU"/>
              </w:rPr>
              <w:t>инжекторных</w:t>
            </w:r>
            <w:proofErr w:type="spellEnd"/>
            <w:r w:rsidRPr="00B44D4B">
              <w:rPr>
                <w:rFonts w:ascii="Courier New" w:eastAsia="Times New Roman" w:hAnsi="Courier New" w:cs="Courier New"/>
                <w:lang w:eastAsia="ru-RU"/>
              </w:rPr>
              <w:t>) двигателей, подлежащие распределению в консолидированные бюджеты субъектов Российской Федерации</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8,8</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9,0</w:t>
            </w:r>
          </w:p>
        </w:tc>
      </w:tr>
      <w:tr w:rsidR="00B44D4B" w:rsidRPr="00B44D4B" w:rsidTr="00B44D4B">
        <w:trPr>
          <w:trHeight w:val="765"/>
        </w:trPr>
        <w:tc>
          <w:tcPr>
            <w:tcW w:w="2857" w:type="dxa"/>
            <w:tcBorders>
              <w:top w:val="nil"/>
              <w:left w:val="single" w:sz="4" w:space="0" w:color="auto"/>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00010302250010000110</w:t>
            </w:r>
          </w:p>
        </w:tc>
        <w:tc>
          <w:tcPr>
            <w:tcW w:w="4813"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xml:space="preserve">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w:t>
            </w:r>
            <w:r w:rsidRPr="00B44D4B">
              <w:rPr>
                <w:rFonts w:ascii="Courier New" w:eastAsia="Times New Roman" w:hAnsi="Courier New" w:cs="Courier New"/>
                <w:lang w:eastAsia="ru-RU"/>
              </w:rPr>
              <w:lastRenderedPageBreak/>
              <w:t>Федерации</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lastRenderedPageBreak/>
              <w:t>1566,0</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1640,3</w:t>
            </w:r>
          </w:p>
        </w:tc>
      </w:tr>
      <w:tr w:rsidR="00B44D4B" w:rsidRPr="00B44D4B" w:rsidTr="00B44D4B">
        <w:trPr>
          <w:trHeight w:val="765"/>
        </w:trPr>
        <w:tc>
          <w:tcPr>
            <w:tcW w:w="2857" w:type="dxa"/>
            <w:tcBorders>
              <w:top w:val="nil"/>
              <w:left w:val="single" w:sz="4" w:space="0" w:color="auto"/>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lastRenderedPageBreak/>
              <w:t>00010302260010000110</w:t>
            </w:r>
          </w:p>
        </w:tc>
        <w:tc>
          <w:tcPr>
            <w:tcW w:w="4813"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-168,1</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-167,3</w:t>
            </w:r>
          </w:p>
        </w:tc>
      </w:tr>
      <w:tr w:rsidR="00B44D4B" w:rsidRPr="00B44D4B" w:rsidTr="00B44D4B">
        <w:trPr>
          <w:trHeight w:val="255"/>
        </w:trPr>
        <w:tc>
          <w:tcPr>
            <w:tcW w:w="2857" w:type="dxa"/>
            <w:tcBorders>
              <w:top w:val="nil"/>
              <w:left w:val="single" w:sz="4" w:space="0" w:color="auto"/>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 xml:space="preserve"> 00010500000000000000</w:t>
            </w:r>
          </w:p>
        </w:tc>
        <w:tc>
          <w:tcPr>
            <w:tcW w:w="4813"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b/>
                <w:bCs/>
                <w:iCs/>
                <w:lang w:eastAsia="ru-RU"/>
              </w:rPr>
            </w:pPr>
            <w:r w:rsidRPr="00B44D4B">
              <w:rPr>
                <w:rFonts w:ascii="Courier New" w:eastAsia="Times New Roman" w:hAnsi="Courier New" w:cs="Courier New"/>
                <w:b/>
                <w:bCs/>
                <w:iCs/>
                <w:lang w:eastAsia="ru-RU"/>
              </w:rPr>
              <w:t>НАЛОГИ НА СОВОКУПНЫЙ ДОХОД</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10,0</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10,0</w:t>
            </w:r>
          </w:p>
        </w:tc>
      </w:tr>
      <w:tr w:rsidR="00B44D4B" w:rsidRPr="00B44D4B" w:rsidTr="00B44D4B">
        <w:trPr>
          <w:trHeight w:val="255"/>
        </w:trPr>
        <w:tc>
          <w:tcPr>
            <w:tcW w:w="2857" w:type="dxa"/>
            <w:tcBorders>
              <w:top w:val="nil"/>
              <w:left w:val="single" w:sz="4" w:space="0" w:color="auto"/>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00010503000010000110</w:t>
            </w:r>
          </w:p>
        </w:tc>
        <w:tc>
          <w:tcPr>
            <w:tcW w:w="4813"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Единый сельскохозяйственный налог</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10,0</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10,0</w:t>
            </w:r>
          </w:p>
        </w:tc>
      </w:tr>
      <w:tr w:rsidR="00B44D4B" w:rsidRPr="00B44D4B" w:rsidTr="00B44D4B">
        <w:trPr>
          <w:trHeight w:val="510"/>
        </w:trPr>
        <w:tc>
          <w:tcPr>
            <w:tcW w:w="2857" w:type="dxa"/>
            <w:tcBorders>
              <w:top w:val="nil"/>
              <w:left w:val="single" w:sz="4" w:space="0" w:color="auto"/>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00010503010010000110</w:t>
            </w:r>
          </w:p>
        </w:tc>
        <w:tc>
          <w:tcPr>
            <w:tcW w:w="4813"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both"/>
              <w:rPr>
                <w:rFonts w:ascii="Courier New" w:eastAsia="Times New Roman" w:hAnsi="Courier New" w:cs="Courier New"/>
                <w:lang w:eastAsia="ru-RU"/>
              </w:rPr>
            </w:pPr>
            <w:r w:rsidRPr="00B44D4B">
              <w:rPr>
                <w:rFonts w:ascii="Courier New" w:eastAsia="Times New Roman" w:hAnsi="Courier New" w:cs="Courier New"/>
                <w:lang w:eastAsia="ru-RU"/>
              </w:rPr>
              <w:t>Единый сельскохозяйственный налог (за налоговые периоды, истекшие до 1 января 2011 года)</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10,0</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10,0</w:t>
            </w:r>
          </w:p>
        </w:tc>
      </w:tr>
      <w:tr w:rsidR="00B44D4B" w:rsidRPr="00B44D4B" w:rsidTr="00B44D4B">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00010600000000000000</w:t>
            </w:r>
          </w:p>
        </w:tc>
        <w:tc>
          <w:tcPr>
            <w:tcW w:w="4813" w:type="dxa"/>
            <w:tcBorders>
              <w:top w:val="nil"/>
              <w:left w:val="nil"/>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rPr>
                <w:rFonts w:ascii="Courier New" w:eastAsia="Times New Roman" w:hAnsi="Courier New" w:cs="Courier New"/>
                <w:b/>
                <w:bCs/>
                <w:iCs/>
                <w:lang w:eastAsia="ru-RU"/>
              </w:rPr>
            </w:pPr>
            <w:r w:rsidRPr="00B44D4B">
              <w:rPr>
                <w:rFonts w:ascii="Courier New" w:eastAsia="Times New Roman" w:hAnsi="Courier New" w:cs="Courier New"/>
                <w:b/>
                <w:bCs/>
                <w:iCs/>
                <w:lang w:eastAsia="ru-RU"/>
              </w:rPr>
              <w:t>НАЛОГИ НА ИМУЩЕСТВО</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695,0</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715,0</w:t>
            </w:r>
          </w:p>
        </w:tc>
      </w:tr>
      <w:tr w:rsidR="00B44D4B" w:rsidRPr="00B44D4B" w:rsidTr="00B44D4B">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00010601000000000110</w:t>
            </w:r>
          </w:p>
        </w:tc>
        <w:tc>
          <w:tcPr>
            <w:tcW w:w="4813"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Налог на имущество физических лиц</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15,0</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15,0</w:t>
            </w:r>
          </w:p>
        </w:tc>
      </w:tr>
      <w:tr w:rsidR="00B44D4B" w:rsidRPr="00B44D4B" w:rsidTr="00B44D4B">
        <w:trPr>
          <w:trHeight w:val="765"/>
        </w:trPr>
        <w:tc>
          <w:tcPr>
            <w:tcW w:w="2857" w:type="dxa"/>
            <w:tcBorders>
              <w:top w:val="nil"/>
              <w:left w:val="single" w:sz="4" w:space="0" w:color="auto"/>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00010601030100000110</w:t>
            </w:r>
          </w:p>
        </w:tc>
        <w:tc>
          <w:tcPr>
            <w:tcW w:w="4813"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15,0</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15,0</w:t>
            </w:r>
          </w:p>
        </w:tc>
      </w:tr>
      <w:tr w:rsidR="00B44D4B" w:rsidRPr="00B44D4B" w:rsidTr="00B44D4B">
        <w:trPr>
          <w:trHeight w:val="300"/>
        </w:trPr>
        <w:tc>
          <w:tcPr>
            <w:tcW w:w="2857" w:type="dxa"/>
            <w:tcBorders>
              <w:top w:val="nil"/>
              <w:left w:val="single" w:sz="4" w:space="0" w:color="auto"/>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00010606000000000110</w:t>
            </w:r>
          </w:p>
        </w:tc>
        <w:tc>
          <w:tcPr>
            <w:tcW w:w="4813"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b/>
                <w:bCs/>
                <w:iCs/>
                <w:lang w:eastAsia="ru-RU"/>
              </w:rPr>
            </w:pPr>
            <w:r w:rsidRPr="00B44D4B">
              <w:rPr>
                <w:rFonts w:ascii="Courier New" w:eastAsia="Times New Roman" w:hAnsi="Courier New" w:cs="Courier New"/>
                <w:b/>
                <w:bCs/>
                <w:iCs/>
                <w:lang w:eastAsia="ru-RU"/>
              </w:rPr>
              <w:t>Земельный налог</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680,0</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700,0</w:t>
            </w:r>
          </w:p>
        </w:tc>
      </w:tr>
      <w:tr w:rsidR="00B44D4B" w:rsidRPr="00B44D4B" w:rsidTr="00B44D4B">
        <w:trPr>
          <w:trHeight w:val="1020"/>
        </w:trPr>
        <w:tc>
          <w:tcPr>
            <w:tcW w:w="2857" w:type="dxa"/>
            <w:tcBorders>
              <w:top w:val="nil"/>
              <w:left w:val="single" w:sz="4" w:space="0" w:color="auto"/>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00010606033100000110</w:t>
            </w:r>
          </w:p>
        </w:tc>
        <w:tc>
          <w:tcPr>
            <w:tcW w:w="4813" w:type="dxa"/>
            <w:tcBorders>
              <w:top w:val="nil"/>
              <w:left w:val="nil"/>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540,0</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550,0</w:t>
            </w:r>
          </w:p>
        </w:tc>
      </w:tr>
      <w:tr w:rsidR="00B44D4B" w:rsidRPr="00B44D4B" w:rsidTr="00B44D4B">
        <w:trPr>
          <w:trHeight w:val="1020"/>
        </w:trPr>
        <w:tc>
          <w:tcPr>
            <w:tcW w:w="2857" w:type="dxa"/>
            <w:tcBorders>
              <w:top w:val="nil"/>
              <w:left w:val="single" w:sz="4" w:space="0" w:color="auto"/>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00010606043100000110</w:t>
            </w:r>
          </w:p>
        </w:tc>
        <w:tc>
          <w:tcPr>
            <w:tcW w:w="4813"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140,0</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150,0</w:t>
            </w:r>
          </w:p>
        </w:tc>
      </w:tr>
      <w:tr w:rsidR="00B44D4B" w:rsidRPr="00B44D4B" w:rsidTr="00B44D4B">
        <w:trPr>
          <w:trHeight w:val="420"/>
        </w:trPr>
        <w:tc>
          <w:tcPr>
            <w:tcW w:w="2857" w:type="dxa"/>
            <w:tcBorders>
              <w:top w:val="nil"/>
              <w:left w:val="single" w:sz="4" w:space="0" w:color="auto"/>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0001100000000000000</w:t>
            </w:r>
          </w:p>
        </w:tc>
        <w:tc>
          <w:tcPr>
            <w:tcW w:w="4813" w:type="dxa"/>
            <w:tcBorders>
              <w:top w:val="nil"/>
              <w:left w:val="nil"/>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rPr>
                <w:rFonts w:ascii="Courier New" w:eastAsia="Times New Roman" w:hAnsi="Courier New" w:cs="Courier New"/>
                <w:b/>
                <w:bCs/>
                <w:iCs/>
                <w:lang w:eastAsia="ru-RU"/>
              </w:rPr>
            </w:pPr>
            <w:r w:rsidRPr="00B44D4B">
              <w:rPr>
                <w:rFonts w:ascii="Courier New" w:eastAsia="Times New Roman" w:hAnsi="Courier New" w:cs="Courier New"/>
                <w:b/>
                <w:bCs/>
                <w:iCs/>
                <w:lang w:eastAsia="ru-RU"/>
              </w:rPr>
              <w:t>ДОХОДЫ ОТ ИСПОЛЬЗОВАНИЯ ИМУЩЕСТВА, НАХОДЯЩЕГОСЯ В ГОСУДАРСТВЕННОЙ И МУНИЦИПАЛЬНОЙ СОБСТВЕННОСТИ</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725,0</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765,0</w:t>
            </w:r>
          </w:p>
        </w:tc>
      </w:tr>
      <w:tr w:rsidR="00B44D4B" w:rsidRPr="00B44D4B" w:rsidTr="00B44D4B">
        <w:trPr>
          <w:trHeight w:val="1275"/>
        </w:trPr>
        <w:tc>
          <w:tcPr>
            <w:tcW w:w="2857" w:type="dxa"/>
            <w:tcBorders>
              <w:top w:val="nil"/>
              <w:left w:val="single" w:sz="4" w:space="0" w:color="auto"/>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00011105025100000120</w:t>
            </w:r>
          </w:p>
        </w:tc>
        <w:tc>
          <w:tcPr>
            <w:tcW w:w="4813"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iCs/>
                <w:lang w:eastAsia="ru-RU"/>
              </w:rPr>
            </w:pPr>
            <w:r w:rsidRPr="00B44D4B">
              <w:rPr>
                <w:rFonts w:ascii="Courier New" w:eastAsia="Times New Roman" w:hAnsi="Courier New" w:cs="Courier New"/>
                <w:iCs/>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525,0</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525,0</w:t>
            </w:r>
          </w:p>
        </w:tc>
      </w:tr>
      <w:tr w:rsidR="00B44D4B" w:rsidRPr="00B44D4B" w:rsidTr="00B44D4B">
        <w:trPr>
          <w:trHeight w:val="51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00011402053100000410</w:t>
            </w:r>
          </w:p>
        </w:tc>
        <w:tc>
          <w:tcPr>
            <w:tcW w:w="4813"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iCs/>
                <w:lang w:eastAsia="ru-RU"/>
              </w:rPr>
            </w:pPr>
            <w:r w:rsidRPr="00B44D4B">
              <w:rPr>
                <w:rFonts w:ascii="Courier New" w:eastAsia="Times New Roman" w:hAnsi="Courier New" w:cs="Courier New"/>
                <w:iCs/>
                <w:lang w:eastAsia="ru-RU"/>
              </w:rPr>
              <w:t xml:space="preserve">Доходы от реализации иного имущества, находящегося в собственности сельских поселений </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100,0</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120,0</w:t>
            </w:r>
          </w:p>
        </w:tc>
      </w:tr>
      <w:tr w:rsidR="00B44D4B" w:rsidRPr="00B44D4B" w:rsidTr="00B44D4B">
        <w:trPr>
          <w:trHeight w:val="829"/>
        </w:trPr>
        <w:tc>
          <w:tcPr>
            <w:tcW w:w="2857" w:type="dxa"/>
            <w:tcBorders>
              <w:top w:val="nil"/>
              <w:left w:val="single" w:sz="4" w:space="0" w:color="auto"/>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00011406025100000410</w:t>
            </w:r>
          </w:p>
        </w:tc>
        <w:tc>
          <w:tcPr>
            <w:tcW w:w="4813"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iCs/>
                <w:lang w:eastAsia="ru-RU"/>
              </w:rPr>
            </w:pPr>
            <w:r w:rsidRPr="00B44D4B">
              <w:rPr>
                <w:rFonts w:ascii="Courier New" w:eastAsia="Times New Roman" w:hAnsi="Courier New" w:cs="Courier New"/>
                <w:iCs/>
                <w:lang w:eastAsia="ru-RU"/>
              </w:rPr>
              <w:t xml:space="preserve">Доходы от продажи земельных участков, находящихся в собственности поселений (за исключением земельных участков </w:t>
            </w:r>
            <w:r w:rsidRPr="00B44D4B">
              <w:rPr>
                <w:rFonts w:ascii="Courier New" w:eastAsia="Times New Roman" w:hAnsi="Courier New" w:cs="Courier New"/>
                <w:iCs/>
                <w:lang w:eastAsia="ru-RU"/>
              </w:rPr>
              <w:lastRenderedPageBreak/>
              <w:t>муниципальных бюджетных и автономных учреждений)</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lastRenderedPageBreak/>
              <w:t>100,0</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120,0</w:t>
            </w:r>
          </w:p>
        </w:tc>
      </w:tr>
      <w:tr w:rsidR="00B44D4B" w:rsidRPr="00B44D4B" w:rsidTr="00B44D4B">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lastRenderedPageBreak/>
              <w:t>00011705000000000180</w:t>
            </w:r>
          </w:p>
        </w:tc>
        <w:tc>
          <w:tcPr>
            <w:tcW w:w="4813" w:type="dxa"/>
            <w:tcBorders>
              <w:top w:val="nil"/>
              <w:left w:val="nil"/>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rPr>
                <w:rFonts w:ascii="Courier New" w:eastAsia="Times New Roman" w:hAnsi="Courier New" w:cs="Courier New"/>
                <w:b/>
                <w:bCs/>
                <w:iCs/>
                <w:lang w:eastAsia="ru-RU"/>
              </w:rPr>
            </w:pPr>
            <w:r w:rsidRPr="00B44D4B">
              <w:rPr>
                <w:rFonts w:ascii="Courier New" w:eastAsia="Times New Roman" w:hAnsi="Courier New" w:cs="Courier New"/>
                <w:b/>
                <w:bCs/>
                <w:iCs/>
                <w:lang w:eastAsia="ru-RU"/>
              </w:rPr>
              <w:t>ПРОЧИЕ НЕНАЛОГОВЫЕ ДОХОДЫ</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10,0</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10,0</w:t>
            </w:r>
          </w:p>
        </w:tc>
      </w:tr>
      <w:tr w:rsidR="00B44D4B" w:rsidRPr="00B44D4B" w:rsidTr="00B44D4B">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00011705050100000180</w:t>
            </w:r>
          </w:p>
        </w:tc>
        <w:tc>
          <w:tcPr>
            <w:tcW w:w="4813" w:type="dxa"/>
            <w:tcBorders>
              <w:top w:val="nil"/>
              <w:left w:val="nil"/>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rPr>
                <w:rFonts w:ascii="Courier New" w:eastAsia="Times New Roman" w:hAnsi="Courier New" w:cs="Courier New"/>
                <w:iCs/>
                <w:lang w:eastAsia="ru-RU"/>
              </w:rPr>
            </w:pPr>
            <w:r w:rsidRPr="00B44D4B">
              <w:rPr>
                <w:rFonts w:ascii="Courier New" w:eastAsia="Times New Roman" w:hAnsi="Courier New" w:cs="Courier New"/>
                <w:iCs/>
                <w:lang w:eastAsia="ru-RU"/>
              </w:rPr>
              <w:t>Прочие неналоговые доходы в бюджеты поселений</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10,0</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10,0</w:t>
            </w:r>
          </w:p>
        </w:tc>
      </w:tr>
      <w:tr w:rsidR="00B44D4B" w:rsidRPr="00B44D4B" w:rsidTr="00B44D4B">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00020000000000000000</w:t>
            </w:r>
          </w:p>
        </w:tc>
        <w:tc>
          <w:tcPr>
            <w:tcW w:w="4813" w:type="dxa"/>
            <w:tcBorders>
              <w:top w:val="nil"/>
              <w:left w:val="nil"/>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rPr>
                <w:rFonts w:ascii="Courier New" w:eastAsia="Times New Roman" w:hAnsi="Courier New" w:cs="Courier New"/>
                <w:b/>
                <w:bCs/>
                <w:iCs/>
                <w:lang w:eastAsia="ru-RU"/>
              </w:rPr>
            </w:pPr>
            <w:r w:rsidRPr="00B44D4B">
              <w:rPr>
                <w:rFonts w:ascii="Courier New" w:eastAsia="Times New Roman" w:hAnsi="Courier New" w:cs="Courier New"/>
                <w:b/>
                <w:bCs/>
                <w:iCs/>
                <w:lang w:eastAsia="ru-RU"/>
              </w:rPr>
              <w:t>БЕЗВОЗМЕЗДНЫЕ ПОСТУПЛЕНИЯ, всего</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11087,6</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11185,0</w:t>
            </w:r>
          </w:p>
        </w:tc>
      </w:tr>
      <w:tr w:rsidR="00B44D4B" w:rsidRPr="00B44D4B" w:rsidTr="00B44D4B">
        <w:trPr>
          <w:trHeight w:val="255"/>
        </w:trPr>
        <w:tc>
          <w:tcPr>
            <w:tcW w:w="2857" w:type="dxa"/>
            <w:tcBorders>
              <w:top w:val="nil"/>
              <w:left w:val="nil"/>
              <w:bottom w:val="nil"/>
              <w:right w:val="nil"/>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p>
        </w:tc>
        <w:tc>
          <w:tcPr>
            <w:tcW w:w="4813" w:type="dxa"/>
            <w:tcBorders>
              <w:top w:val="nil"/>
              <w:left w:val="single" w:sz="4" w:space="0" w:color="auto"/>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rPr>
                <w:rFonts w:ascii="Courier New" w:eastAsia="Times New Roman" w:hAnsi="Courier New" w:cs="Courier New"/>
                <w:b/>
                <w:bCs/>
                <w:iCs/>
                <w:lang w:eastAsia="ru-RU"/>
              </w:rPr>
            </w:pPr>
            <w:r w:rsidRPr="00B44D4B">
              <w:rPr>
                <w:rFonts w:ascii="Courier New" w:eastAsia="Times New Roman" w:hAnsi="Courier New" w:cs="Courier New"/>
                <w:b/>
                <w:bCs/>
                <w:iCs/>
                <w:lang w:eastAsia="ru-RU"/>
              </w:rPr>
              <w:t>в том числе</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 </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 </w:t>
            </w:r>
          </w:p>
        </w:tc>
      </w:tr>
      <w:tr w:rsidR="00B44D4B" w:rsidRPr="00B44D4B" w:rsidTr="00B44D4B">
        <w:trPr>
          <w:trHeight w:val="510"/>
        </w:trPr>
        <w:tc>
          <w:tcPr>
            <w:tcW w:w="285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00020200000000000000</w:t>
            </w:r>
          </w:p>
        </w:tc>
        <w:tc>
          <w:tcPr>
            <w:tcW w:w="4813"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iCs/>
                <w:lang w:eastAsia="ru-RU"/>
              </w:rPr>
            </w:pPr>
            <w:r w:rsidRPr="00B44D4B">
              <w:rPr>
                <w:rFonts w:ascii="Courier New" w:eastAsia="Times New Roman" w:hAnsi="Courier New" w:cs="Courier New"/>
                <w:iCs/>
                <w:lang w:eastAsia="ru-RU"/>
              </w:rPr>
              <w:t>Безвозмездные поступления от других бюджетов бюджетной системы РФ</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11087,6</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11185,0</w:t>
            </w:r>
          </w:p>
        </w:tc>
      </w:tr>
      <w:tr w:rsidR="00B44D4B" w:rsidRPr="00B44D4B" w:rsidTr="00B44D4B">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00020215001000000150</w:t>
            </w:r>
          </w:p>
        </w:tc>
        <w:tc>
          <w:tcPr>
            <w:tcW w:w="4813"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iCs/>
                <w:lang w:eastAsia="ru-RU"/>
              </w:rPr>
            </w:pPr>
            <w:r w:rsidRPr="00B44D4B">
              <w:rPr>
                <w:rFonts w:ascii="Courier New" w:eastAsia="Times New Roman" w:hAnsi="Courier New" w:cs="Courier New"/>
                <w:iCs/>
                <w:lang w:eastAsia="ru-RU"/>
              </w:rPr>
              <w:t>Дотации от других бюджетов бюджетной системы</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10455,8</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10546,4</w:t>
            </w:r>
          </w:p>
        </w:tc>
      </w:tr>
      <w:tr w:rsidR="00B44D4B" w:rsidRPr="00B44D4B" w:rsidTr="00B44D4B">
        <w:trPr>
          <w:trHeight w:val="51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00020215001100000150</w:t>
            </w:r>
          </w:p>
        </w:tc>
        <w:tc>
          <w:tcPr>
            <w:tcW w:w="4813"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iCs/>
                <w:lang w:eastAsia="ru-RU"/>
              </w:rPr>
            </w:pPr>
            <w:r w:rsidRPr="00B44D4B">
              <w:rPr>
                <w:rFonts w:ascii="Courier New" w:eastAsia="Times New Roman" w:hAnsi="Courier New" w:cs="Courier New"/>
                <w:iCs/>
                <w:lang w:eastAsia="ru-RU"/>
              </w:rPr>
              <w:t xml:space="preserve">Дотации бюджетам поселений на выравнивание уровня бюджетной обеспеченности </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10455,8</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10546,4</w:t>
            </w:r>
          </w:p>
        </w:tc>
      </w:tr>
      <w:tr w:rsidR="00B44D4B" w:rsidRPr="00B44D4B" w:rsidTr="00B44D4B">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00020229999000000150</w:t>
            </w:r>
          </w:p>
        </w:tc>
        <w:tc>
          <w:tcPr>
            <w:tcW w:w="4813"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iCs/>
                <w:lang w:eastAsia="ru-RU"/>
              </w:rPr>
            </w:pPr>
            <w:r w:rsidRPr="00B44D4B">
              <w:rPr>
                <w:rFonts w:ascii="Courier New" w:eastAsia="Times New Roman" w:hAnsi="Courier New" w:cs="Courier New"/>
                <w:iCs/>
                <w:lang w:eastAsia="ru-RU"/>
              </w:rPr>
              <w:t>Прочие субсидии</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400</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400</w:t>
            </w:r>
          </w:p>
        </w:tc>
      </w:tr>
      <w:tr w:rsidR="00B44D4B" w:rsidRPr="00B44D4B" w:rsidTr="00B44D4B">
        <w:trPr>
          <w:trHeight w:val="27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00020229999100000150</w:t>
            </w:r>
          </w:p>
        </w:tc>
        <w:tc>
          <w:tcPr>
            <w:tcW w:w="4813" w:type="dxa"/>
            <w:tcBorders>
              <w:top w:val="nil"/>
              <w:left w:val="nil"/>
              <w:bottom w:val="single" w:sz="8" w:space="0" w:color="auto"/>
              <w:right w:val="single" w:sz="8" w:space="0" w:color="auto"/>
            </w:tcBorders>
            <w:shd w:val="clear" w:color="auto" w:fill="auto"/>
            <w:vAlign w:val="center"/>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Прочие субсидии бюджетам сельских поселений</w:t>
            </w:r>
          </w:p>
        </w:tc>
        <w:tc>
          <w:tcPr>
            <w:tcW w:w="1141" w:type="dxa"/>
            <w:tcBorders>
              <w:top w:val="nil"/>
              <w:left w:val="single" w:sz="4" w:space="0" w:color="auto"/>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400</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400</w:t>
            </w:r>
          </w:p>
        </w:tc>
      </w:tr>
      <w:tr w:rsidR="00B44D4B" w:rsidRPr="00B44D4B" w:rsidTr="00B44D4B">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00020230000000000150</w:t>
            </w:r>
          </w:p>
        </w:tc>
        <w:tc>
          <w:tcPr>
            <w:tcW w:w="4813" w:type="dxa"/>
            <w:tcBorders>
              <w:top w:val="single" w:sz="4" w:space="0" w:color="auto"/>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iCs/>
                <w:lang w:eastAsia="ru-RU"/>
              </w:rPr>
            </w:pPr>
            <w:r w:rsidRPr="00B44D4B">
              <w:rPr>
                <w:rFonts w:ascii="Courier New" w:eastAsia="Times New Roman" w:hAnsi="Courier New" w:cs="Courier New"/>
                <w:iCs/>
                <w:lang w:eastAsia="ru-RU"/>
              </w:rPr>
              <w:t>Субвенции бюджетам субъектов РФ и муниципальных образований</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231,8</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238,6</w:t>
            </w:r>
          </w:p>
        </w:tc>
      </w:tr>
      <w:tr w:rsidR="00B44D4B" w:rsidRPr="00B44D4B" w:rsidTr="00B44D4B">
        <w:trPr>
          <w:trHeight w:val="51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00020230024100000150</w:t>
            </w:r>
          </w:p>
        </w:tc>
        <w:tc>
          <w:tcPr>
            <w:tcW w:w="4813"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iCs/>
                <w:lang w:eastAsia="ru-RU"/>
              </w:rPr>
            </w:pPr>
            <w:r w:rsidRPr="00B44D4B">
              <w:rPr>
                <w:rFonts w:ascii="Courier New" w:eastAsia="Times New Roman" w:hAnsi="Courier New" w:cs="Courier New"/>
                <w:iCs/>
                <w:lang w:eastAsia="ru-RU"/>
              </w:rPr>
              <w:t>Субвенции бюджетам поселений на выполнение передаваемых полномочий субъектов Российской Федерации</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49,8</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49,8</w:t>
            </w:r>
          </w:p>
        </w:tc>
      </w:tr>
      <w:tr w:rsidR="00B44D4B" w:rsidRPr="00B44D4B" w:rsidTr="00B44D4B">
        <w:trPr>
          <w:trHeight w:val="76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00020235118100000150</w:t>
            </w:r>
          </w:p>
        </w:tc>
        <w:tc>
          <w:tcPr>
            <w:tcW w:w="4813"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iCs/>
                <w:lang w:eastAsia="ru-RU"/>
              </w:rPr>
            </w:pPr>
            <w:r w:rsidRPr="00B44D4B">
              <w:rPr>
                <w:rFonts w:ascii="Courier New" w:eastAsia="Times New Roman" w:hAnsi="Courier New" w:cs="Courier New"/>
                <w:iCs/>
                <w:lang w:eastAsia="ru-RU"/>
              </w:rPr>
              <w:t xml:space="preserve">Субвенции бюджетам поселений по осуществлению системы РФ по первичному воинскому учету на территории где отсутствуют военные комиссариаты </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182,0</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188,8</w:t>
            </w:r>
          </w:p>
        </w:tc>
      </w:tr>
      <w:tr w:rsidR="00B44D4B" w:rsidRPr="00B44D4B" w:rsidTr="00B44D4B">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 </w:t>
            </w:r>
          </w:p>
        </w:tc>
        <w:tc>
          <w:tcPr>
            <w:tcW w:w="4813" w:type="dxa"/>
            <w:tcBorders>
              <w:top w:val="nil"/>
              <w:left w:val="nil"/>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ВСЕГО ДОХОДОВ</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15550,6</w:t>
            </w:r>
          </w:p>
        </w:tc>
        <w:tc>
          <w:tcPr>
            <w:tcW w:w="114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15903,5</w:t>
            </w:r>
          </w:p>
        </w:tc>
      </w:tr>
    </w:tbl>
    <w:p w:rsidR="00B44D4B" w:rsidRPr="00B44D4B" w:rsidRDefault="00B44D4B" w:rsidP="00B44D4B">
      <w:pPr>
        <w:spacing w:after="0" w:line="240" w:lineRule="auto"/>
        <w:rPr>
          <w:rFonts w:ascii="Courier New" w:eastAsia="Times New Roman" w:hAnsi="Courier New" w:cs="Courier New"/>
          <w:lang w:eastAsia="ru-RU"/>
        </w:rPr>
      </w:pPr>
    </w:p>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 xml:space="preserve">Приложение № 3 к решению Думы МО "Майск" </w:t>
      </w:r>
    </w:p>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 xml:space="preserve"> от 06.12.2022г. №226 "О бюджете МО "Майск" на 2023 год</w:t>
      </w:r>
    </w:p>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 xml:space="preserve"> и плановый период 2024 и 2025 годов"</w:t>
      </w:r>
    </w:p>
    <w:p w:rsidR="00B44D4B" w:rsidRPr="00B44D4B" w:rsidRDefault="00B44D4B" w:rsidP="00B44D4B">
      <w:pPr>
        <w:spacing w:after="0" w:line="240" w:lineRule="auto"/>
        <w:jc w:val="right"/>
        <w:rPr>
          <w:rFonts w:ascii="Courier New" w:eastAsia="Times New Roman" w:hAnsi="Courier New" w:cs="Courier New"/>
          <w:lang w:eastAsia="ru-RU"/>
        </w:rPr>
      </w:pPr>
    </w:p>
    <w:p w:rsidR="00B44D4B" w:rsidRPr="00B44D4B" w:rsidRDefault="00B44D4B" w:rsidP="00B44D4B">
      <w:pPr>
        <w:spacing w:after="0" w:line="240" w:lineRule="auto"/>
        <w:jc w:val="right"/>
        <w:rPr>
          <w:rFonts w:ascii="Courier New" w:eastAsia="Times New Roman" w:hAnsi="Courier New" w:cs="Courier New"/>
          <w:lang w:eastAsia="ru-RU"/>
        </w:rPr>
      </w:pPr>
    </w:p>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Arial CYR" w:eastAsia="Times New Roman" w:hAnsi="Arial CYR" w:cs="Arial CYR"/>
          <w:b/>
          <w:bCs/>
          <w:i/>
          <w:iCs/>
          <w:sz w:val="20"/>
          <w:szCs w:val="20"/>
          <w:lang w:eastAsia="ru-RU"/>
        </w:rPr>
        <w:t xml:space="preserve">Распределение </w:t>
      </w:r>
      <w:proofErr w:type="gramStart"/>
      <w:r w:rsidRPr="00B44D4B">
        <w:rPr>
          <w:rFonts w:ascii="Arial CYR" w:eastAsia="Times New Roman" w:hAnsi="Arial CYR" w:cs="Arial CYR"/>
          <w:b/>
          <w:bCs/>
          <w:i/>
          <w:iCs/>
          <w:sz w:val="20"/>
          <w:szCs w:val="20"/>
          <w:lang w:eastAsia="ru-RU"/>
        </w:rPr>
        <w:t>бюджетных</w:t>
      </w:r>
      <w:proofErr w:type="gramEnd"/>
      <w:r w:rsidRPr="00B44D4B">
        <w:rPr>
          <w:rFonts w:ascii="Arial CYR" w:eastAsia="Times New Roman" w:hAnsi="Arial CYR" w:cs="Arial CYR"/>
          <w:b/>
          <w:bCs/>
          <w:i/>
          <w:iCs/>
          <w:sz w:val="20"/>
          <w:szCs w:val="20"/>
          <w:lang w:eastAsia="ru-RU"/>
        </w:rPr>
        <w:t xml:space="preserve"> ассигновании на 2023год</w:t>
      </w:r>
    </w:p>
    <w:p w:rsidR="00B44D4B" w:rsidRPr="00B44D4B" w:rsidRDefault="00B44D4B" w:rsidP="00B44D4B">
      <w:pPr>
        <w:spacing w:after="0" w:line="240" w:lineRule="auto"/>
        <w:jc w:val="center"/>
        <w:rPr>
          <w:rFonts w:ascii="Arial CYR" w:eastAsia="Times New Roman" w:hAnsi="Arial CYR" w:cs="Arial CYR"/>
          <w:b/>
          <w:bCs/>
          <w:i/>
          <w:iCs/>
          <w:sz w:val="20"/>
          <w:szCs w:val="20"/>
          <w:lang w:eastAsia="ru-RU"/>
        </w:rPr>
      </w:pPr>
      <w:r w:rsidRPr="00B44D4B">
        <w:rPr>
          <w:rFonts w:ascii="Arial CYR" w:eastAsia="Times New Roman" w:hAnsi="Arial CYR" w:cs="Arial CYR"/>
          <w:b/>
          <w:bCs/>
          <w:i/>
          <w:iCs/>
          <w:sz w:val="20"/>
          <w:szCs w:val="20"/>
          <w:lang w:eastAsia="ru-RU"/>
        </w:rPr>
        <w:t>по разделам и подразделам функциональной классификации расходов</w:t>
      </w:r>
    </w:p>
    <w:p w:rsidR="00B44D4B" w:rsidRPr="00B44D4B" w:rsidRDefault="00B44D4B" w:rsidP="00B44D4B">
      <w:pPr>
        <w:spacing w:after="0" w:line="240" w:lineRule="auto"/>
        <w:rPr>
          <w:rFonts w:ascii="Courier New" w:eastAsia="Times New Roman" w:hAnsi="Courier New" w:cs="Courier New"/>
          <w:lang w:eastAsia="ru-RU"/>
        </w:rPr>
      </w:pPr>
    </w:p>
    <w:tbl>
      <w:tblPr>
        <w:tblW w:w="9654" w:type="dxa"/>
        <w:tblInd w:w="93" w:type="dxa"/>
        <w:tblLook w:val="04A0" w:firstRow="1" w:lastRow="0" w:firstColumn="1" w:lastColumn="0" w:noHBand="0" w:noVBand="1"/>
      </w:tblPr>
      <w:tblGrid>
        <w:gridCol w:w="7103"/>
        <w:gridCol w:w="481"/>
        <w:gridCol w:w="613"/>
        <w:gridCol w:w="1457"/>
      </w:tblGrid>
      <w:tr w:rsidR="00B44D4B" w:rsidRPr="00B44D4B" w:rsidTr="00B44D4B">
        <w:trPr>
          <w:trHeight w:val="255"/>
        </w:trPr>
        <w:tc>
          <w:tcPr>
            <w:tcW w:w="7103" w:type="dxa"/>
            <w:tcBorders>
              <w:top w:val="single" w:sz="4" w:space="0" w:color="auto"/>
              <w:left w:val="single" w:sz="4" w:space="0" w:color="auto"/>
              <w:bottom w:val="nil"/>
              <w:right w:val="nil"/>
            </w:tcBorders>
            <w:shd w:val="clear" w:color="auto" w:fill="auto"/>
            <w:noWrap/>
            <w:hideMark/>
          </w:tcPr>
          <w:p w:rsidR="00B44D4B" w:rsidRPr="00B44D4B" w:rsidRDefault="00B44D4B" w:rsidP="00B44D4B">
            <w:pPr>
              <w:spacing w:after="0" w:line="240" w:lineRule="auto"/>
              <w:rPr>
                <w:rFonts w:ascii="Arial CYR" w:eastAsia="Times New Roman" w:hAnsi="Arial CYR" w:cs="Arial CYR"/>
                <w:b/>
                <w:bCs/>
                <w:sz w:val="16"/>
                <w:szCs w:val="16"/>
                <w:lang w:eastAsia="ru-RU"/>
              </w:rPr>
            </w:pPr>
            <w:r w:rsidRPr="00B44D4B">
              <w:rPr>
                <w:rFonts w:ascii="Arial CYR" w:eastAsia="Times New Roman" w:hAnsi="Arial CYR" w:cs="Arial CYR"/>
                <w:b/>
                <w:bCs/>
                <w:sz w:val="16"/>
                <w:szCs w:val="16"/>
                <w:lang w:eastAsia="ru-RU"/>
              </w:rPr>
              <w:t> </w:t>
            </w:r>
          </w:p>
        </w:tc>
        <w:tc>
          <w:tcPr>
            <w:tcW w:w="481" w:type="dxa"/>
            <w:tcBorders>
              <w:top w:val="single" w:sz="4" w:space="0" w:color="auto"/>
              <w:left w:val="single" w:sz="4" w:space="0" w:color="auto"/>
              <w:bottom w:val="nil"/>
              <w:right w:val="nil"/>
            </w:tcBorders>
            <w:shd w:val="clear" w:color="auto" w:fill="auto"/>
            <w:noWrap/>
            <w:hideMark/>
          </w:tcPr>
          <w:p w:rsidR="00B44D4B" w:rsidRPr="00B44D4B" w:rsidRDefault="00B44D4B" w:rsidP="00B44D4B">
            <w:pPr>
              <w:spacing w:after="0" w:line="240" w:lineRule="auto"/>
              <w:rPr>
                <w:rFonts w:ascii="Arial CYR" w:eastAsia="Times New Roman" w:hAnsi="Arial CYR" w:cs="Arial CYR"/>
                <w:sz w:val="16"/>
                <w:szCs w:val="16"/>
                <w:lang w:eastAsia="ru-RU"/>
              </w:rPr>
            </w:pPr>
            <w:r w:rsidRPr="00B44D4B">
              <w:rPr>
                <w:rFonts w:ascii="Arial CYR" w:eastAsia="Times New Roman" w:hAnsi="Arial CYR" w:cs="Arial CYR"/>
                <w:sz w:val="16"/>
                <w:szCs w:val="16"/>
                <w:lang w:eastAsia="ru-RU"/>
              </w:rPr>
              <w:t> </w:t>
            </w:r>
          </w:p>
        </w:tc>
        <w:tc>
          <w:tcPr>
            <w:tcW w:w="613" w:type="dxa"/>
            <w:tcBorders>
              <w:top w:val="single" w:sz="4" w:space="0" w:color="auto"/>
              <w:left w:val="single" w:sz="4" w:space="0" w:color="auto"/>
              <w:bottom w:val="nil"/>
              <w:right w:val="nil"/>
            </w:tcBorders>
            <w:shd w:val="clear" w:color="auto" w:fill="auto"/>
            <w:noWrap/>
            <w:hideMark/>
          </w:tcPr>
          <w:p w:rsidR="00B44D4B" w:rsidRPr="00B44D4B" w:rsidRDefault="00B44D4B" w:rsidP="00B44D4B">
            <w:pPr>
              <w:spacing w:after="0" w:line="240" w:lineRule="auto"/>
              <w:rPr>
                <w:rFonts w:ascii="Arial CYR" w:eastAsia="Times New Roman" w:hAnsi="Arial CYR" w:cs="Arial CYR"/>
                <w:sz w:val="16"/>
                <w:szCs w:val="16"/>
                <w:lang w:eastAsia="ru-RU"/>
              </w:rPr>
            </w:pPr>
            <w:r w:rsidRPr="00B44D4B">
              <w:rPr>
                <w:rFonts w:ascii="Arial CYR" w:eastAsia="Times New Roman" w:hAnsi="Arial CYR" w:cs="Arial CYR"/>
                <w:sz w:val="16"/>
                <w:szCs w:val="16"/>
                <w:lang w:eastAsia="ru-RU"/>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B44D4B" w:rsidRPr="00B44D4B" w:rsidRDefault="00B44D4B" w:rsidP="00B44D4B">
            <w:pPr>
              <w:spacing w:after="0" w:line="240" w:lineRule="auto"/>
              <w:rPr>
                <w:rFonts w:ascii="Arial CYR" w:eastAsia="Times New Roman" w:hAnsi="Arial CYR" w:cs="Arial CYR"/>
                <w:sz w:val="20"/>
                <w:szCs w:val="20"/>
                <w:lang w:eastAsia="ru-RU"/>
              </w:rPr>
            </w:pPr>
            <w:r w:rsidRPr="00B44D4B">
              <w:rPr>
                <w:rFonts w:ascii="Arial CYR" w:eastAsia="Times New Roman" w:hAnsi="Arial CYR" w:cs="Arial CYR"/>
                <w:sz w:val="20"/>
                <w:szCs w:val="20"/>
                <w:lang w:eastAsia="ru-RU"/>
              </w:rPr>
              <w:t> </w:t>
            </w:r>
          </w:p>
        </w:tc>
      </w:tr>
      <w:tr w:rsidR="00B44D4B" w:rsidRPr="00B44D4B" w:rsidTr="00B44D4B">
        <w:trPr>
          <w:trHeight w:val="255"/>
        </w:trPr>
        <w:tc>
          <w:tcPr>
            <w:tcW w:w="7103" w:type="dxa"/>
            <w:tcBorders>
              <w:top w:val="single" w:sz="4" w:space="0" w:color="auto"/>
              <w:left w:val="single" w:sz="4" w:space="0" w:color="auto"/>
              <w:bottom w:val="single" w:sz="4" w:space="0" w:color="auto"/>
              <w:right w:val="single" w:sz="4" w:space="0" w:color="auto"/>
            </w:tcBorders>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xml:space="preserve">Наименование </w:t>
            </w:r>
          </w:p>
        </w:tc>
        <w:tc>
          <w:tcPr>
            <w:tcW w:w="481" w:type="dxa"/>
            <w:tcBorders>
              <w:top w:val="single" w:sz="4" w:space="0" w:color="auto"/>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proofErr w:type="spellStart"/>
            <w:r w:rsidRPr="00B44D4B">
              <w:rPr>
                <w:rFonts w:ascii="Courier New" w:eastAsia="Times New Roman" w:hAnsi="Courier New" w:cs="Courier New"/>
                <w:lang w:eastAsia="ru-RU"/>
              </w:rPr>
              <w:t>Рз</w:t>
            </w:r>
            <w:proofErr w:type="spellEnd"/>
          </w:p>
        </w:tc>
        <w:tc>
          <w:tcPr>
            <w:tcW w:w="613" w:type="dxa"/>
            <w:tcBorders>
              <w:top w:val="single" w:sz="4" w:space="0" w:color="auto"/>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proofErr w:type="spellStart"/>
            <w:r w:rsidRPr="00B44D4B">
              <w:rPr>
                <w:rFonts w:ascii="Courier New" w:eastAsia="Times New Roman" w:hAnsi="Courier New" w:cs="Courier New"/>
                <w:lang w:eastAsia="ru-RU"/>
              </w:rPr>
              <w:t>Прз</w:t>
            </w:r>
            <w:proofErr w:type="spellEnd"/>
          </w:p>
        </w:tc>
        <w:tc>
          <w:tcPr>
            <w:tcW w:w="1457"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2023</w:t>
            </w:r>
          </w:p>
        </w:tc>
      </w:tr>
      <w:tr w:rsidR="00B44D4B" w:rsidRPr="00B44D4B" w:rsidTr="00B44D4B">
        <w:trPr>
          <w:trHeight w:val="330"/>
        </w:trPr>
        <w:tc>
          <w:tcPr>
            <w:tcW w:w="7103" w:type="dxa"/>
            <w:tcBorders>
              <w:top w:val="nil"/>
              <w:left w:val="single" w:sz="4" w:space="0" w:color="auto"/>
              <w:bottom w:val="single" w:sz="4" w:space="0" w:color="auto"/>
              <w:right w:val="single" w:sz="4" w:space="0" w:color="auto"/>
            </w:tcBorders>
            <w:shd w:val="clear" w:color="000000" w:fill="C0C0C0"/>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Общегосударственные вопросы</w:t>
            </w:r>
          </w:p>
        </w:tc>
        <w:tc>
          <w:tcPr>
            <w:tcW w:w="481" w:type="dxa"/>
            <w:tcBorders>
              <w:top w:val="nil"/>
              <w:left w:val="nil"/>
              <w:bottom w:val="single" w:sz="4" w:space="0" w:color="auto"/>
              <w:right w:val="single" w:sz="4" w:space="0" w:color="auto"/>
            </w:tcBorders>
            <w:shd w:val="clear" w:color="000000" w:fill="C0C0C0"/>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01</w:t>
            </w:r>
          </w:p>
        </w:tc>
        <w:tc>
          <w:tcPr>
            <w:tcW w:w="613" w:type="dxa"/>
            <w:tcBorders>
              <w:top w:val="nil"/>
              <w:left w:val="nil"/>
              <w:bottom w:val="single" w:sz="4" w:space="0" w:color="auto"/>
              <w:right w:val="single" w:sz="4" w:space="0" w:color="auto"/>
            </w:tcBorders>
            <w:shd w:val="clear" w:color="000000" w:fill="C0C0C0"/>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c>
          <w:tcPr>
            <w:tcW w:w="1457" w:type="dxa"/>
            <w:tcBorders>
              <w:top w:val="nil"/>
              <w:left w:val="nil"/>
              <w:bottom w:val="single" w:sz="4" w:space="0" w:color="auto"/>
              <w:right w:val="single" w:sz="4" w:space="0" w:color="auto"/>
            </w:tcBorders>
            <w:shd w:val="clear" w:color="000000" w:fill="C0C0C0"/>
            <w:noWrap/>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7 031,66</w:t>
            </w:r>
          </w:p>
        </w:tc>
      </w:tr>
      <w:tr w:rsidR="00B44D4B" w:rsidRPr="00B44D4B" w:rsidTr="00B44D4B">
        <w:trPr>
          <w:trHeight w:val="555"/>
        </w:trPr>
        <w:tc>
          <w:tcPr>
            <w:tcW w:w="7103" w:type="dxa"/>
            <w:tcBorders>
              <w:top w:val="nil"/>
              <w:left w:val="single" w:sz="4" w:space="0" w:color="auto"/>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both"/>
              <w:rPr>
                <w:rFonts w:ascii="Courier New" w:eastAsia="Times New Roman" w:hAnsi="Courier New" w:cs="Courier New"/>
                <w:b/>
                <w:bCs/>
                <w:lang w:eastAsia="ru-RU"/>
              </w:rPr>
            </w:pPr>
            <w:r w:rsidRPr="00B44D4B">
              <w:rPr>
                <w:rFonts w:ascii="Courier New" w:eastAsia="Times New Roman" w:hAnsi="Courier New" w:cs="Courier New"/>
                <w:b/>
                <w:bCs/>
                <w:lang w:eastAsia="ru-RU"/>
              </w:rPr>
              <w:t xml:space="preserve">Функционирование высшего должностного лица субъекта Российской Федерации и муниципального образования </w:t>
            </w:r>
          </w:p>
        </w:tc>
        <w:tc>
          <w:tcPr>
            <w:tcW w:w="48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01</w:t>
            </w:r>
          </w:p>
        </w:tc>
        <w:tc>
          <w:tcPr>
            <w:tcW w:w="613"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02</w:t>
            </w:r>
          </w:p>
        </w:tc>
        <w:tc>
          <w:tcPr>
            <w:tcW w:w="1457"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799,7</w:t>
            </w:r>
          </w:p>
        </w:tc>
      </w:tr>
      <w:tr w:rsidR="00B44D4B" w:rsidRPr="00B44D4B" w:rsidTr="00B44D4B">
        <w:trPr>
          <w:trHeight w:val="855"/>
        </w:trPr>
        <w:tc>
          <w:tcPr>
            <w:tcW w:w="7103"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 xml:space="preserve">Функционирование законодательных (представительных) органов государственной власти и представительных </w:t>
            </w:r>
            <w:proofErr w:type="gramStart"/>
            <w:r w:rsidRPr="00B44D4B">
              <w:rPr>
                <w:rFonts w:ascii="Courier New" w:eastAsia="Times New Roman" w:hAnsi="Courier New" w:cs="Courier New"/>
                <w:b/>
                <w:bCs/>
                <w:lang w:eastAsia="ru-RU"/>
              </w:rPr>
              <w:t>органов</w:t>
            </w:r>
            <w:proofErr w:type="gramEnd"/>
            <w:r w:rsidRPr="00B44D4B">
              <w:rPr>
                <w:rFonts w:ascii="Courier New" w:eastAsia="Times New Roman" w:hAnsi="Courier New" w:cs="Courier New"/>
                <w:b/>
                <w:bCs/>
                <w:lang w:eastAsia="ru-RU"/>
              </w:rPr>
              <w:t xml:space="preserve"> муниципальных образовании </w:t>
            </w:r>
          </w:p>
        </w:tc>
        <w:tc>
          <w:tcPr>
            <w:tcW w:w="48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01</w:t>
            </w:r>
          </w:p>
        </w:tc>
        <w:tc>
          <w:tcPr>
            <w:tcW w:w="613"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03</w:t>
            </w:r>
          </w:p>
        </w:tc>
        <w:tc>
          <w:tcPr>
            <w:tcW w:w="1457"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5</w:t>
            </w:r>
          </w:p>
        </w:tc>
      </w:tr>
      <w:tr w:rsidR="00B44D4B" w:rsidRPr="00B44D4B" w:rsidTr="00B44D4B">
        <w:trPr>
          <w:trHeight w:val="840"/>
        </w:trPr>
        <w:tc>
          <w:tcPr>
            <w:tcW w:w="7103"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48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01</w:t>
            </w:r>
          </w:p>
        </w:tc>
        <w:tc>
          <w:tcPr>
            <w:tcW w:w="613"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04</w:t>
            </w:r>
          </w:p>
        </w:tc>
        <w:tc>
          <w:tcPr>
            <w:tcW w:w="1457"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4165,6</w:t>
            </w:r>
          </w:p>
        </w:tc>
      </w:tr>
      <w:tr w:rsidR="00B44D4B" w:rsidRPr="00B44D4B" w:rsidTr="00B44D4B">
        <w:trPr>
          <w:trHeight w:val="54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Обеспечение деятельности финансовых, налоговых и таможенных органов и органов (финансово-бюджетного) надзора</w:t>
            </w:r>
          </w:p>
        </w:tc>
        <w:tc>
          <w:tcPr>
            <w:tcW w:w="481"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01</w:t>
            </w:r>
          </w:p>
        </w:tc>
        <w:tc>
          <w:tcPr>
            <w:tcW w:w="613"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06</w:t>
            </w:r>
          </w:p>
        </w:tc>
        <w:tc>
          <w:tcPr>
            <w:tcW w:w="145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2 051,36</w:t>
            </w:r>
          </w:p>
        </w:tc>
      </w:tr>
      <w:tr w:rsidR="00B44D4B" w:rsidRPr="00B44D4B" w:rsidTr="00B44D4B">
        <w:trPr>
          <w:trHeight w:val="510"/>
        </w:trPr>
        <w:tc>
          <w:tcPr>
            <w:tcW w:w="7103"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Резервные фонды</w:t>
            </w:r>
          </w:p>
        </w:tc>
        <w:tc>
          <w:tcPr>
            <w:tcW w:w="48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01</w:t>
            </w:r>
          </w:p>
        </w:tc>
        <w:tc>
          <w:tcPr>
            <w:tcW w:w="613"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11</w:t>
            </w:r>
          </w:p>
        </w:tc>
        <w:tc>
          <w:tcPr>
            <w:tcW w:w="1457"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10</w:t>
            </w:r>
          </w:p>
        </w:tc>
      </w:tr>
      <w:tr w:rsidR="00B44D4B" w:rsidRPr="00B44D4B" w:rsidTr="00B44D4B">
        <w:trPr>
          <w:trHeight w:val="480"/>
        </w:trPr>
        <w:tc>
          <w:tcPr>
            <w:tcW w:w="7103" w:type="dxa"/>
            <w:tcBorders>
              <w:top w:val="nil"/>
              <w:left w:val="single" w:sz="4" w:space="0" w:color="auto"/>
              <w:bottom w:val="single" w:sz="4" w:space="0" w:color="auto"/>
              <w:right w:val="single" w:sz="4" w:space="0" w:color="auto"/>
            </w:tcBorders>
            <w:shd w:val="clear" w:color="000000" w:fill="C0C0C0"/>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lastRenderedPageBreak/>
              <w:t>Национальная оборона</w:t>
            </w:r>
          </w:p>
        </w:tc>
        <w:tc>
          <w:tcPr>
            <w:tcW w:w="481" w:type="dxa"/>
            <w:tcBorders>
              <w:top w:val="nil"/>
              <w:left w:val="nil"/>
              <w:bottom w:val="single" w:sz="4" w:space="0" w:color="auto"/>
              <w:right w:val="single" w:sz="4" w:space="0" w:color="auto"/>
            </w:tcBorders>
            <w:shd w:val="clear" w:color="000000" w:fill="C0C0C0"/>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02</w:t>
            </w:r>
          </w:p>
        </w:tc>
        <w:tc>
          <w:tcPr>
            <w:tcW w:w="613" w:type="dxa"/>
            <w:tcBorders>
              <w:top w:val="nil"/>
              <w:left w:val="nil"/>
              <w:bottom w:val="single" w:sz="4" w:space="0" w:color="auto"/>
              <w:right w:val="single" w:sz="4" w:space="0" w:color="auto"/>
            </w:tcBorders>
            <w:shd w:val="clear" w:color="000000" w:fill="A6A6A6"/>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c>
          <w:tcPr>
            <w:tcW w:w="1457" w:type="dxa"/>
            <w:tcBorders>
              <w:top w:val="nil"/>
              <w:left w:val="nil"/>
              <w:bottom w:val="single" w:sz="4" w:space="0" w:color="auto"/>
              <w:right w:val="single" w:sz="4" w:space="0" w:color="auto"/>
            </w:tcBorders>
            <w:shd w:val="clear" w:color="000000" w:fill="A6A6A6"/>
            <w:noWrap/>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173,7</w:t>
            </w:r>
          </w:p>
        </w:tc>
      </w:tr>
      <w:tr w:rsidR="00B44D4B" w:rsidRPr="00B44D4B" w:rsidTr="00B44D4B">
        <w:trPr>
          <w:trHeight w:val="480"/>
        </w:trPr>
        <w:tc>
          <w:tcPr>
            <w:tcW w:w="7103" w:type="dxa"/>
            <w:tcBorders>
              <w:top w:val="nil"/>
              <w:left w:val="single" w:sz="4" w:space="0" w:color="auto"/>
              <w:bottom w:val="single" w:sz="4" w:space="0" w:color="auto"/>
              <w:right w:val="single" w:sz="4" w:space="0" w:color="auto"/>
            </w:tcBorders>
            <w:shd w:val="clear" w:color="auto" w:fill="auto"/>
            <w:noWrap/>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Мобилизационная и вневойсковая подготовка</w:t>
            </w:r>
          </w:p>
        </w:tc>
        <w:tc>
          <w:tcPr>
            <w:tcW w:w="48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02</w:t>
            </w:r>
          </w:p>
        </w:tc>
        <w:tc>
          <w:tcPr>
            <w:tcW w:w="613"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03</w:t>
            </w:r>
          </w:p>
        </w:tc>
        <w:tc>
          <w:tcPr>
            <w:tcW w:w="1457"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173,7</w:t>
            </w:r>
          </w:p>
        </w:tc>
      </w:tr>
      <w:tr w:rsidR="00B44D4B" w:rsidRPr="00B44D4B" w:rsidTr="00B44D4B">
        <w:trPr>
          <w:trHeight w:val="510"/>
        </w:trPr>
        <w:tc>
          <w:tcPr>
            <w:tcW w:w="7103" w:type="dxa"/>
            <w:tcBorders>
              <w:top w:val="nil"/>
              <w:left w:val="single" w:sz="4" w:space="0" w:color="auto"/>
              <w:bottom w:val="single" w:sz="4" w:space="0" w:color="auto"/>
              <w:right w:val="single" w:sz="4" w:space="0" w:color="auto"/>
            </w:tcBorders>
            <w:shd w:val="clear" w:color="000000" w:fill="C0C0C0"/>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 xml:space="preserve">Национальная </w:t>
            </w:r>
            <w:proofErr w:type="spellStart"/>
            <w:r w:rsidRPr="00B44D4B">
              <w:rPr>
                <w:rFonts w:ascii="Courier New" w:eastAsia="Times New Roman" w:hAnsi="Courier New" w:cs="Courier New"/>
                <w:b/>
                <w:bCs/>
                <w:lang w:eastAsia="ru-RU"/>
              </w:rPr>
              <w:t>безопастность</w:t>
            </w:r>
            <w:proofErr w:type="spellEnd"/>
          </w:p>
        </w:tc>
        <w:tc>
          <w:tcPr>
            <w:tcW w:w="481" w:type="dxa"/>
            <w:tcBorders>
              <w:top w:val="nil"/>
              <w:left w:val="nil"/>
              <w:bottom w:val="single" w:sz="4" w:space="0" w:color="auto"/>
              <w:right w:val="single" w:sz="4" w:space="0" w:color="auto"/>
            </w:tcBorders>
            <w:shd w:val="clear" w:color="000000" w:fill="C0C0C0"/>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03</w:t>
            </w:r>
          </w:p>
        </w:tc>
        <w:tc>
          <w:tcPr>
            <w:tcW w:w="613" w:type="dxa"/>
            <w:tcBorders>
              <w:top w:val="nil"/>
              <w:left w:val="nil"/>
              <w:bottom w:val="single" w:sz="4" w:space="0" w:color="auto"/>
              <w:right w:val="single" w:sz="4" w:space="0" w:color="auto"/>
            </w:tcBorders>
            <w:shd w:val="clear" w:color="000000" w:fill="C0C0C0"/>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c>
          <w:tcPr>
            <w:tcW w:w="1457" w:type="dxa"/>
            <w:tcBorders>
              <w:top w:val="nil"/>
              <w:left w:val="nil"/>
              <w:bottom w:val="single" w:sz="4" w:space="0" w:color="auto"/>
              <w:right w:val="single" w:sz="4" w:space="0" w:color="auto"/>
            </w:tcBorders>
            <w:shd w:val="clear" w:color="000000" w:fill="C0C0C0"/>
            <w:noWrap/>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10</w:t>
            </w:r>
          </w:p>
        </w:tc>
      </w:tr>
      <w:tr w:rsidR="00B44D4B" w:rsidRPr="00B44D4B" w:rsidTr="00B44D4B">
        <w:trPr>
          <w:trHeight w:val="1515"/>
        </w:trPr>
        <w:tc>
          <w:tcPr>
            <w:tcW w:w="7103" w:type="dxa"/>
            <w:tcBorders>
              <w:top w:val="nil"/>
              <w:left w:val="single" w:sz="4" w:space="0" w:color="auto"/>
              <w:bottom w:val="single" w:sz="4" w:space="0" w:color="auto"/>
              <w:right w:val="single" w:sz="4" w:space="0" w:color="auto"/>
            </w:tcBorders>
            <w:shd w:val="clear" w:color="000000" w:fill="FFFFFF"/>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481" w:type="dxa"/>
            <w:tcBorders>
              <w:top w:val="nil"/>
              <w:left w:val="nil"/>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03</w:t>
            </w:r>
          </w:p>
        </w:tc>
        <w:tc>
          <w:tcPr>
            <w:tcW w:w="613" w:type="dxa"/>
            <w:tcBorders>
              <w:top w:val="nil"/>
              <w:left w:val="nil"/>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10</w:t>
            </w:r>
          </w:p>
        </w:tc>
        <w:tc>
          <w:tcPr>
            <w:tcW w:w="1457" w:type="dxa"/>
            <w:tcBorders>
              <w:top w:val="nil"/>
              <w:left w:val="nil"/>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10</w:t>
            </w:r>
          </w:p>
        </w:tc>
      </w:tr>
      <w:tr w:rsidR="00B44D4B" w:rsidRPr="00B44D4B" w:rsidTr="00B44D4B">
        <w:trPr>
          <w:trHeight w:val="450"/>
        </w:trPr>
        <w:tc>
          <w:tcPr>
            <w:tcW w:w="7103" w:type="dxa"/>
            <w:tcBorders>
              <w:top w:val="nil"/>
              <w:left w:val="single" w:sz="4" w:space="0" w:color="auto"/>
              <w:bottom w:val="single" w:sz="4" w:space="0" w:color="auto"/>
              <w:right w:val="single" w:sz="4" w:space="0" w:color="auto"/>
            </w:tcBorders>
            <w:shd w:val="clear" w:color="000000" w:fill="C0C0C0"/>
            <w:noWrap/>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Национальная экономика</w:t>
            </w:r>
          </w:p>
        </w:tc>
        <w:tc>
          <w:tcPr>
            <w:tcW w:w="481" w:type="dxa"/>
            <w:tcBorders>
              <w:top w:val="nil"/>
              <w:left w:val="nil"/>
              <w:bottom w:val="single" w:sz="4" w:space="0" w:color="auto"/>
              <w:right w:val="single" w:sz="4" w:space="0" w:color="auto"/>
            </w:tcBorders>
            <w:shd w:val="clear" w:color="000000" w:fill="C0C0C0"/>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04</w:t>
            </w:r>
          </w:p>
        </w:tc>
        <w:tc>
          <w:tcPr>
            <w:tcW w:w="613" w:type="dxa"/>
            <w:tcBorders>
              <w:top w:val="nil"/>
              <w:left w:val="nil"/>
              <w:bottom w:val="single" w:sz="4" w:space="0" w:color="auto"/>
              <w:right w:val="single" w:sz="4" w:space="0" w:color="auto"/>
            </w:tcBorders>
            <w:shd w:val="clear" w:color="000000" w:fill="C0C0C0"/>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c>
          <w:tcPr>
            <w:tcW w:w="1457" w:type="dxa"/>
            <w:tcBorders>
              <w:top w:val="nil"/>
              <w:left w:val="nil"/>
              <w:bottom w:val="single" w:sz="4" w:space="0" w:color="auto"/>
              <w:right w:val="single" w:sz="4" w:space="0" w:color="auto"/>
            </w:tcBorders>
            <w:shd w:val="clear" w:color="000000" w:fill="C0C0C0"/>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2472,9</w:t>
            </w:r>
          </w:p>
        </w:tc>
      </w:tr>
      <w:tr w:rsidR="00B44D4B" w:rsidRPr="00B44D4B" w:rsidTr="00B44D4B">
        <w:trPr>
          <w:trHeight w:val="300"/>
        </w:trPr>
        <w:tc>
          <w:tcPr>
            <w:tcW w:w="7103"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Общеэкономические вопросы</w:t>
            </w:r>
          </w:p>
        </w:tc>
        <w:tc>
          <w:tcPr>
            <w:tcW w:w="48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04</w:t>
            </w:r>
          </w:p>
        </w:tc>
        <w:tc>
          <w:tcPr>
            <w:tcW w:w="613"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01</w:t>
            </w:r>
          </w:p>
        </w:tc>
        <w:tc>
          <w:tcPr>
            <w:tcW w:w="1457"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49,1</w:t>
            </w:r>
          </w:p>
        </w:tc>
      </w:tr>
      <w:tr w:rsidR="00B44D4B" w:rsidRPr="00B44D4B" w:rsidTr="00B44D4B">
        <w:trPr>
          <w:trHeight w:val="405"/>
        </w:trPr>
        <w:tc>
          <w:tcPr>
            <w:tcW w:w="7103"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Дорожное хозяйство (Дорожный фонд)</w:t>
            </w:r>
          </w:p>
        </w:tc>
        <w:tc>
          <w:tcPr>
            <w:tcW w:w="48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04</w:t>
            </w:r>
          </w:p>
        </w:tc>
        <w:tc>
          <w:tcPr>
            <w:tcW w:w="613"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09</w:t>
            </w:r>
          </w:p>
        </w:tc>
        <w:tc>
          <w:tcPr>
            <w:tcW w:w="1457"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2418,8</w:t>
            </w:r>
          </w:p>
        </w:tc>
      </w:tr>
      <w:tr w:rsidR="00B44D4B" w:rsidRPr="00B44D4B" w:rsidTr="00B44D4B">
        <w:trPr>
          <w:trHeight w:val="525"/>
        </w:trPr>
        <w:tc>
          <w:tcPr>
            <w:tcW w:w="7103"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Другие вопросы в области национальной экономики</w:t>
            </w:r>
          </w:p>
        </w:tc>
        <w:tc>
          <w:tcPr>
            <w:tcW w:w="48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04</w:t>
            </w:r>
          </w:p>
        </w:tc>
        <w:tc>
          <w:tcPr>
            <w:tcW w:w="613"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12</w:t>
            </w:r>
          </w:p>
        </w:tc>
        <w:tc>
          <w:tcPr>
            <w:tcW w:w="1457"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5,0</w:t>
            </w:r>
          </w:p>
        </w:tc>
      </w:tr>
      <w:tr w:rsidR="00B44D4B" w:rsidRPr="00B44D4B" w:rsidTr="00B44D4B">
        <w:trPr>
          <w:trHeight w:val="375"/>
        </w:trPr>
        <w:tc>
          <w:tcPr>
            <w:tcW w:w="7103" w:type="dxa"/>
            <w:tcBorders>
              <w:top w:val="nil"/>
              <w:left w:val="single" w:sz="4" w:space="0" w:color="auto"/>
              <w:bottom w:val="single" w:sz="4" w:space="0" w:color="auto"/>
              <w:right w:val="single" w:sz="4" w:space="0" w:color="auto"/>
            </w:tcBorders>
            <w:shd w:val="clear" w:color="000000" w:fill="C0C0C0"/>
            <w:noWrap/>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Жилищно-коммунальное хозяйство</w:t>
            </w:r>
          </w:p>
        </w:tc>
        <w:tc>
          <w:tcPr>
            <w:tcW w:w="481" w:type="dxa"/>
            <w:tcBorders>
              <w:top w:val="nil"/>
              <w:left w:val="nil"/>
              <w:bottom w:val="single" w:sz="4" w:space="0" w:color="auto"/>
              <w:right w:val="single" w:sz="4" w:space="0" w:color="auto"/>
            </w:tcBorders>
            <w:shd w:val="clear" w:color="000000" w:fill="C0C0C0"/>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05</w:t>
            </w:r>
          </w:p>
        </w:tc>
        <w:tc>
          <w:tcPr>
            <w:tcW w:w="613" w:type="dxa"/>
            <w:tcBorders>
              <w:top w:val="nil"/>
              <w:left w:val="nil"/>
              <w:bottom w:val="single" w:sz="4" w:space="0" w:color="auto"/>
              <w:right w:val="single" w:sz="4" w:space="0" w:color="auto"/>
            </w:tcBorders>
            <w:shd w:val="clear" w:color="000000" w:fill="C0C0C0"/>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c>
          <w:tcPr>
            <w:tcW w:w="1457" w:type="dxa"/>
            <w:tcBorders>
              <w:top w:val="nil"/>
              <w:left w:val="nil"/>
              <w:bottom w:val="single" w:sz="4" w:space="0" w:color="auto"/>
              <w:right w:val="single" w:sz="4" w:space="0" w:color="auto"/>
            </w:tcBorders>
            <w:shd w:val="clear" w:color="000000" w:fill="C0C0C0"/>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35,0</w:t>
            </w:r>
          </w:p>
        </w:tc>
      </w:tr>
      <w:tr w:rsidR="00B44D4B" w:rsidRPr="00B44D4B" w:rsidTr="00B44D4B">
        <w:trPr>
          <w:trHeight w:val="300"/>
        </w:trPr>
        <w:tc>
          <w:tcPr>
            <w:tcW w:w="7103" w:type="dxa"/>
            <w:tcBorders>
              <w:top w:val="nil"/>
              <w:left w:val="single" w:sz="4" w:space="0" w:color="auto"/>
              <w:bottom w:val="single" w:sz="4" w:space="0" w:color="auto"/>
              <w:right w:val="single" w:sz="4" w:space="0" w:color="auto"/>
            </w:tcBorders>
            <w:shd w:val="clear" w:color="auto" w:fill="auto"/>
            <w:noWrap/>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Коммунальное хозяйство</w:t>
            </w:r>
          </w:p>
        </w:tc>
        <w:tc>
          <w:tcPr>
            <w:tcW w:w="48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05</w:t>
            </w:r>
          </w:p>
        </w:tc>
        <w:tc>
          <w:tcPr>
            <w:tcW w:w="613"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02</w:t>
            </w:r>
          </w:p>
        </w:tc>
        <w:tc>
          <w:tcPr>
            <w:tcW w:w="1457"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10</w:t>
            </w:r>
          </w:p>
        </w:tc>
      </w:tr>
      <w:tr w:rsidR="00B44D4B" w:rsidRPr="00B44D4B" w:rsidTr="00B44D4B">
        <w:trPr>
          <w:trHeight w:val="300"/>
        </w:trPr>
        <w:tc>
          <w:tcPr>
            <w:tcW w:w="7103"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Благоустройство</w:t>
            </w:r>
          </w:p>
        </w:tc>
        <w:tc>
          <w:tcPr>
            <w:tcW w:w="48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05</w:t>
            </w:r>
          </w:p>
        </w:tc>
        <w:tc>
          <w:tcPr>
            <w:tcW w:w="613"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03</w:t>
            </w:r>
          </w:p>
        </w:tc>
        <w:tc>
          <w:tcPr>
            <w:tcW w:w="1457"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25</w:t>
            </w:r>
          </w:p>
        </w:tc>
      </w:tr>
      <w:tr w:rsidR="00B44D4B" w:rsidRPr="00B44D4B" w:rsidTr="00B44D4B">
        <w:trPr>
          <w:trHeight w:val="315"/>
        </w:trPr>
        <w:tc>
          <w:tcPr>
            <w:tcW w:w="7103" w:type="dxa"/>
            <w:tcBorders>
              <w:top w:val="nil"/>
              <w:left w:val="single" w:sz="4" w:space="0" w:color="auto"/>
              <w:bottom w:val="single" w:sz="4" w:space="0" w:color="auto"/>
              <w:right w:val="single" w:sz="4" w:space="0" w:color="auto"/>
            </w:tcBorders>
            <w:shd w:val="clear" w:color="000000" w:fill="C0C0C0"/>
            <w:noWrap/>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Культура, кинематография</w:t>
            </w:r>
          </w:p>
        </w:tc>
        <w:tc>
          <w:tcPr>
            <w:tcW w:w="481" w:type="dxa"/>
            <w:tcBorders>
              <w:top w:val="nil"/>
              <w:left w:val="nil"/>
              <w:bottom w:val="single" w:sz="4" w:space="0" w:color="auto"/>
              <w:right w:val="single" w:sz="4" w:space="0" w:color="auto"/>
            </w:tcBorders>
            <w:shd w:val="clear" w:color="000000" w:fill="C0C0C0"/>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08</w:t>
            </w:r>
          </w:p>
        </w:tc>
        <w:tc>
          <w:tcPr>
            <w:tcW w:w="613" w:type="dxa"/>
            <w:tcBorders>
              <w:top w:val="nil"/>
              <w:left w:val="nil"/>
              <w:bottom w:val="single" w:sz="4" w:space="0" w:color="auto"/>
              <w:right w:val="single" w:sz="4" w:space="0" w:color="auto"/>
            </w:tcBorders>
            <w:shd w:val="clear" w:color="000000" w:fill="C0C0C0"/>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c>
          <w:tcPr>
            <w:tcW w:w="1457" w:type="dxa"/>
            <w:tcBorders>
              <w:top w:val="nil"/>
              <w:left w:val="nil"/>
              <w:bottom w:val="single" w:sz="4" w:space="0" w:color="auto"/>
              <w:right w:val="single" w:sz="4" w:space="0" w:color="auto"/>
            </w:tcBorders>
            <w:shd w:val="clear" w:color="000000" w:fill="C0C0C0"/>
            <w:noWrap/>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6735,2</w:t>
            </w:r>
          </w:p>
        </w:tc>
      </w:tr>
      <w:tr w:rsidR="00B44D4B" w:rsidRPr="00B44D4B" w:rsidTr="00B44D4B">
        <w:trPr>
          <w:trHeight w:val="315"/>
        </w:trPr>
        <w:tc>
          <w:tcPr>
            <w:tcW w:w="7103" w:type="dxa"/>
            <w:tcBorders>
              <w:top w:val="nil"/>
              <w:left w:val="single" w:sz="4" w:space="0" w:color="auto"/>
              <w:bottom w:val="single" w:sz="4" w:space="0" w:color="auto"/>
              <w:right w:val="single" w:sz="4" w:space="0" w:color="auto"/>
            </w:tcBorders>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Культура</w:t>
            </w:r>
          </w:p>
        </w:tc>
        <w:tc>
          <w:tcPr>
            <w:tcW w:w="48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08</w:t>
            </w:r>
          </w:p>
        </w:tc>
        <w:tc>
          <w:tcPr>
            <w:tcW w:w="613"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01</w:t>
            </w:r>
          </w:p>
        </w:tc>
        <w:tc>
          <w:tcPr>
            <w:tcW w:w="1457"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6735,20</w:t>
            </w:r>
          </w:p>
        </w:tc>
      </w:tr>
      <w:tr w:rsidR="00B44D4B" w:rsidRPr="00B44D4B" w:rsidTr="00B44D4B">
        <w:trPr>
          <w:trHeight w:val="315"/>
        </w:trPr>
        <w:tc>
          <w:tcPr>
            <w:tcW w:w="7103" w:type="dxa"/>
            <w:tcBorders>
              <w:top w:val="nil"/>
              <w:left w:val="single" w:sz="4" w:space="0" w:color="auto"/>
              <w:bottom w:val="single" w:sz="4" w:space="0" w:color="auto"/>
              <w:right w:val="single" w:sz="4" w:space="0" w:color="auto"/>
            </w:tcBorders>
            <w:shd w:val="clear" w:color="000000" w:fill="BFBFBF"/>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Другие вопросы в области социальной политики</w:t>
            </w:r>
          </w:p>
        </w:tc>
        <w:tc>
          <w:tcPr>
            <w:tcW w:w="481" w:type="dxa"/>
            <w:tcBorders>
              <w:top w:val="nil"/>
              <w:left w:val="nil"/>
              <w:bottom w:val="single" w:sz="4" w:space="0" w:color="auto"/>
              <w:right w:val="single" w:sz="4" w:space="0" w:color="auto"/>
            </w:tcBorders>
            <w:shd w:val="clear" w:color="000000" w:fill="BFBFBF"/>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10</w:t>
            </w:r>
          </w:p>
        </w:tc>
        <w:tc>
          <w:tcPr>
            <w:tcW w:w="613" w:type="dxa"/>
            <w:tcBorders>
              <w:top w:val="nil"/>
              <w:left w:val="nil"/>
              <w:bottom w:val="single" w:sz="4" w:space="0" w:color="auto"/>
              <w:right w:val="single" w:sz="4" w:space="0" w:color="auto"/>
            </w:tcBorders>
            <w:shd w:val="clear" w:color="000000" w:fill="BFBFBF"/>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06</w:t>
            </w:r>
          </w:p>
        </w:tc>
        <w:tc>
          <w:tcPr>
            <w:tcW w:w="1457" w:type="dxa"/>
            <w:tcBorders>
              <w:top w:val="nil"/>
              <w:left w:val="nil"/>
              <w:bottom w:val="single" w:sz="4" w:space="0" w:color="auto"/>
              <w:right w:val="single" w:sz="4" w:space="0" w:color="auto"/>
            </w:tcBorders>
            <w:shd w:val="clear" w:color="000000" w:fill="BFBFBF"/>
            <w:noWrap/>
            <w:hideMark/>
          </w:tcPr>
          <w:p w:rsidR="00B44D4B" w:rsidRPr="00B44D4B" w:rsidRDefault="00B44D4B" w:rsidP="00B44D4B">
            <w:pPr>
              <w:spacing w:after="0" w:line="240" w:lineRule="auto"/>
              <w:jc w:val="right"/>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420,00</w:t>
            </w:r>
          </w:p>
        </w:tc>
      </w:tr>
      <w:tr w:rsidR="00B44D4B" w:rsidRPr="00B44D4B" w:rsidTr="00B44D4B">
        <w:trPr>
          <w:trHeight w:val="315"/>
        </w:trPr>
        <w:tc>
          <w:tcPr>
            <w:tcW w:w="7103" w:type="dxa"/>
            <w:tcBorders>
              <w:top w:val="nil"/>
              <w:left w:val="single" w:sz="4" w:space="0" w:color="auto"/>
              <w:bottom w:val="single" w:sz="4" w:space="0" w:color="auto"/>
              <w:right w:val="single" w:sz="4" w:space="0" w:color="auto"/>
            </w:tcBorders>
            <w:shd w:val="clear" w:color="000000" w:fill="D9D9D9"/>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Физическая культура и спорт</w:t>
            </w:r>
          </w:p>
        </w:tc>
        <w:tc>
          <w:tcPr>
            <w:tcW w:w="481" w:type="dxa"/>
            <w:tcBorders>
              <w:top w:val="nil"/>
              <w:left w:val="nil"/>
              <w:bottom w:val="single" w:sz="4" w:space="0" w:color="auto"/>
              <w:right w:val="single" w:sz="4" w:space="0" w:color="auto"/>
            </w:tcBorders>
            <w:shd w:val="clear" w:color="000000" w:fill="D9D9D9"/>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11</w:t>
            </w:r>
          </w:p>
        </w:tc>
        <w:tc>
          <w:tcPr>
            <w:tcW w:w="613" w:type="dxa"/>
            <w:tcBorders>
              <w:top w:val="nil"/>
              <w:left w:val="nil"/>
              <w:bottom w:val="single" w:sz="4" w:space="0" w:color="auto"/>
              <w:right w:val="single" w:sz="4" w:space="0" w:color="auto"/>
            </w:tcBorders>
            <w:shd w:val="clear" w:color="000000" w:fill="D9D9D9"/>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02</w:t>
            </w:r>
          </w:p>
        </w:tc>
        <w:tc>
          <w:tcPr>
            <w:tcW w:w="1457" w:type="dxa"/>
            <w:tcBorders>
              <w:top w:val="nil"/>
              <w:left w:val="nil"/>
              <w:bottom w:val="single" w:sz="4" w:space="0" w:color="auto"/>
              <w:right w:val="single" w:sz="4" w:space="0" w:color="auto"/>
            </w:tcBorders>
            <w:shd w:val="clear" w:color="000000" w:fill="D9D9D9"/>
            <w:noWrap/>
            <w:hideMark/>
          </w:tcPr>
          <w:p w:rsidR="00B44D4B" w:rsidRPr="00B44D4B" w:rsidRDefault="00B44D4B" w:rsidP="00B44D4B">
            <w:pPr>
              <w:spacing w:after="0" w:line="240" w:lineRule="auto"/>
              <w:jc w:val="right"/>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50,00</w:t>
            </w:r>
          </w:p>
        </w:tc>
      </w:tr>
      <w:tr w:rsidR="00B44D4B" w:rsidRPr="00B44D4B" w:rsidTr="00B44D4B">
        <w:trPr>
          <w:trHeight w:val="630"/>
        </w:trPr>
        <w:tc>
          <w:tcPr>
            <w:tcW w:w="7103" w:type="dxa"/>
            <w:tcBorders>
              <w:top w:val="nil"/>
              <w:left w:val="single" w:sz="4" w:space="0" w:color="auto"/>
              <w:bottom w:val="single" w:sz="4" w:space="0" w:color="auto"/>
              <w:right w:val="single" w:sz="4" w:space="0" w:color="auto"/>
            </w:tcBorders>
            <w:shd w:val="clear" w:color="000000" w:fill="C0C0C0"/>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Обслуживание государственного и муниципального долга</w:t>
            </w:r>
          </w:p>
        </w:tc>
        <w:tc>
          <w:tcPr>
            <w:tcW w:w="481" w:type="dxa"/>
            <w:tcBorders>
              <w:top w:val="nil"/>
              <w:left w:val="nil"/>
              <w:bottom w:val="single" w:sz="4" w:space="0" w:color="auto"/>
              <w:right w:val="single" w:sz="4" w:space="0" w:color="auto"/>
            </w:tcBorders>
            <w:shd w:val="clear" w:color="000000" w:fill="C0C0C0"/>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13</w:t>
            </w:r>
          </w:p>
        </w:tc>
        <w:tc>
          <w:tcPr>
            <w:tcW w:w="613" w:type="dxa"/>
            <w:tcBorders>
              <w:top w:val="nil"/>
              <w:left w:val="nil"/>
              <w:bottom w:val="single" w:sz="4" w:space="0" w:color="auto"/>
              <w:right w:val="single" w:sz="4" w:space="0" w:color="auto"/>
            </w:tcBorders>
            <w:shd w:val="clear" w:color="000000" w:fill="C0C0C0"/>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c>
          <w:tcPr>
            <w:tcW w:w="1457" w:type="dxa"/>
            <w:tcBorders>
              <w:top w:val="nil"/>
              <w:left w:val="nil"/>
              <w:bottom w:val="single" w:sz="4" w:space="0" w:color="auto"/>
              <w:right w:val="single" w:sz="4" w:space="0" w:color="auto"/>
            </w:tcBorders>
            <w:shd w:val="clear" w:color="000000" w:fill="C0C0C0"/>
            <w:noWrap/>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3,8</w:t>
            </w:r>
          </w:p>
        </w:tc>
      </w:tr>
      <w:tr w:rsidR="00B44D4B" w:rsidRPr="00B44D4B" w:rsidTr="00B44D4B">
        <w:trPr>
          <w:trHeight w:val="315"/>
        </w:trPr>
        <w:tc>
          <w:tcPr>
            <w:tcW w:w="7103" w:type="dxa"/>
            <w:tcBorders>
              <w:top w:val="nil"/>
              <w:left w:val="single" w:sz="4" w:space="0" w:color="auto"/>
              <w:bottom w:val="single" w:sz="4" w:space="0" w:color="auto"/>
              <w:right w:val="single" w:sz="4" w:space="0" w:color="auto"/>
            </w:tcBorders>
            <w:shd w:val="clear" w:color="auto" w:fill="auto"/>
            <w:noWrap/>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Расходы</w:t>
            </w:r>
          </w:p>
        </w:tc>
        <w:tc>
          <w:tcPr>
            <w:tcW w:w="48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13</w:t>
            </w:r>
          </w:p>
        </w:tc>
        <w:tc>
          <w:tcPr>
            <w:tcW w:w="613"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01</w:t>
            </w:r>
          </w:p>
        </w:tc>
        <w:tc>
          <w:tcPr>
            <w:tcW w:w="1457"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3,8</w:t>
            </w:r>
          </w:p>
        </w:tc>
      </w:tr>
      <w:tr w:rsidR="00B44D4B" w:rsidRPr="00B44D4B" w:rsidTr="00B44D4B">
        <w:trPr>
          <w:trHeight w:val="315"/>
        </w:trPr>
        <w:tc>
          <w:tcPr>
            <w:tcW w:w="7103" w:type="dxa"/>
            <w:tcBorders>
              <w:top w:val="nil"/>
              <w:left w:val="single" w:sz="4" w:space="0" w:color="auto"/>
              <w:bottom w:val="single" w:sz="4" w:space="0" w:color="auto"/>
              <w:right w:val="single" w:sz="4" w:space="0" w:color="auto"/>
            </w:tcBorders>
            <w:shd w:val="clear" w:color="auto" w:fill="auto"/>
            <w:noWrap/>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Обслуживание внутреннего долга</w:t>
            </w:r>
          </w:p>
        </w:tc>
        <w:tc>
          <w:tcPr>
            <w:tcW w:w="48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13</w:t>
            </w:r>
          </w:p>
        </w:tc>
        <w:tc>
          <w:tcPr>
            <w:tcW w:w="613"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01</w:t>
            </w:r>
          </w:p>
        </w:tc>
        <w:tc>
          <w:tcPr>
            <w:tcW w:w="1457"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3,8</w:t>
            </w:r>
          </w:p>
        </w:tc>
      </w:tr>
      <w:tr w:rsidR="00B44D4B" w:rsidRPr="00B44D4B" w:rsidTr="00B44D4B">
        <w:trPr>
          <w:trHeight w:val="945"/>
        </w:trPr>
        <w:tc>
          <w:tcPr>
            <w:tcW w:w="7103" w:type="dxa"/>
            <w:tcBorders>
              <w:top w:val="nil"/>
              <w:left w:val="single" w:sz="4" w:space="0" w:color="auto"/>
              <w:bottom w:val="single" w:sz="4" w:space="0" w:color="auto"/>
              <w:right w:val="single" w:sz="4" w:space="0" w:color="auto"/>
            </w:tcBorders>
            <w:shd w:val="clear" w:color="000000" w:fill="C0C0C0"/>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Межбюджетные трансферты общего характера бюджетам субъектов Российской Федерации и муниципальных образований</w:t>
            </w:r>
          </w:p>
        </w:tc>
        <w:tc>
          <w:tcPr>
            <w:tcW w:w="481" w:type="dxa"/>
            <w:tcBorders>
              <w:top w:val="nil"/>
              <w:left w:val="nil"/>
              <w:bottom w:val="single" w:sz="4" w:space="0" w:color="auto"/>
              <w:right w:val="single" w:sz="4" w:space="0" w:color="auto"/>
            </w:tcBorders>
            <w:shd w:val="clear" w:color="000000" w:fill="C0C0C0"/>
            <w:hideMark/>
          </w:tcPr>
          <w:p w:rsidR="00B44D4B" w:rsidRPr="00B44D4B" w:rsidRDefault="00B44D4B" w:rsidP="00B44D4B">
            <w:pPr>
              <w:spacing w:after="0" w:line="240" w:lineRule="auto"/>
              <w:jc w:val="right"/>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14</w:t>
            </w:r>
          </w:p>
        </w:tc>
        <w:tc>
          <w:tcPr>
            <w:tcW w:w="613" w:type="dxa"/>
            <w:tcBorders>
              <w:top w:val="nil"/>
              <w:left w:val="nil"/>
              <w:bottom w:val="single" w:sz="4" w:space="0" w:color="auto"/>
              <w:right w:val="single" w:sz="4" w:space="0" w:color="auto"/>
            </w:tcBorders>
            <w:shd w:val="clear" w:color="000000" w:fill="C0C0C0"/>
            <w:hideMark/>
          </w:tcPr>
          <w:p w:rsidR="00B44D4B" w:rsidRPr="00B44D4B" w:rsidRDefault="00B44D4B" w:rsidP="00B44D4B">
            <w:pPr>
              <w:spacing w:after="0" w:line="240" w:lineRule="auto"/>
              <w:jc w:val="right"/>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457" w:type="dxa"/>
            <w:tcBorders>
              <w:top w:val="nil"/>
              <w:left w:val="nil"/>
              <w:bottom w:val="single" w:sz="4" w:space="0" w:color="auto"/>
              <w:right w:val="single" w:sz="4" w:space="0" w:color="auto"/>
            </w:tcBorders>
            <w:shd w:val="clear" w:color="000000" w:fill="D9D9D9"/>
            <w:noWrap/>
            <w:hideMark/>
          </w:tcPr>
          <w:p w:rsidR="00B44D4B" w:rsidRPr="00B44D4B" w:rsidRDefault="00B44D4B" w:rsidP="00B44D4B">
            <w:pPr>
              <w:spacing w:after="0" w:line="240" w:lineRule="auto"/>
              <w:jc w:val="right"/>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68,62</w:t>
            </w:r>
          </w:p>
        </w:tc>
      </w:tr>
      <w:tr w:rsidR="00B44D4B" w:rsidRPr="00B44D4B" w:rsidTr="00B44D4B">
        <w:trPr>
          <w:trHeight w:val="300"/>
        </w:trPr>
        <w:tc>
          <w:tcPr>
            <w:tcW w:w="7103" w:type="dxa"/>
            <w:tcBorders>
              <w:top w:val="nil"/>
              <w:left w:val="single" w:sz="4" w:space="0" w:color="auto"/>
              <w:bottom w:val="single" w:sz="4" w:space="0" w:color="auto"/>
              <w:right w:val="single" w:sz="4" w:space="0" w:color="auto"/>
            </w:tcBorders>
            <w:shd w:val="clear" w:color="auto" w:fill="auto"/>
            <w:noWrap/>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Итого</w:t>
            </w:r>
          </w:p>
        </w:tc>
        <w:tc>
          <w:tcPr>
            <w:tcW w:w="48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 </w:t>
            </w:r>
          </w:p>
        </w:tc>
        <w:tc>
          <w:tcPr>
            <w:tcW w:w="613"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 </w:t>
            </w:r>
          </w:p>
        </w:tc>
        <w:tc>
          <w:tcPr>
            <w:tcW w:w="1457"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17 000,88</w:t>
            </w:r>
          </w:p>
        </w:tc>
      </w:tr>
    </w:tbl>
    <w:p w:rsidR="00B44D4B" w:rsidRPr="00B44D4B" w:rsidRDefault="00B44D4B" w:rsidP="00B44D4B">
      <w:pPr>
        <w:spacing w:after="0" w:line="240" w:lineRule="auto"/>
        <w:rPr>
          <w:rFonts w:ascii="Arial" w:eastAsia="Times New Roman" w:hAnsi="Arial" w:cs="Arial"/>
          <w:sz w:val="24"/>
          <w:szCs w:val="24"/>
          <w:lang w:eastAsia="ru-RU"/>
        </w:rPr>
      </w:pPr>
    </w:p>
    <w:p w:rsidR="00B44D4B" w:rsidRPr="00B44D4B" w:rsidRDefault="00B44D4B" w:rsidP="00B44D4B">
      <w:pPr>
        <w:spacing w:after="0" w:line="240" w:lineRule="auto"/>
        <w:rPr>
          <w:rFonts w:ascii="Arial" w:eastAsia="Times New Roman" w:hAnsi="Arial" w:cs="Arial"/>
          <w:sz w:val="24"/>
          <w:szCs w:val="24"/>
          <w:lang w:eastAsia="ru-RU"/>
        </w:rPr>
      </w:pPr>
    </w:p>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 xml:space="preserve">Приложение № 4  к решению Думы МО "Майск"  </w:t>
      </w:r>
    </w:p>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от 06.12.2022г. №226 "О бюджете МО "Майск" на 2023 год</w:t>
      </w:r>
    </w:p>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 xml:space="preserve"> и плановый период 2024 и 2025 годов"</w:t>
      </w:r>
    </w:p>
    <w:p w:rsidR="00B44D4B" w:rsidRPr="00B44D4B" w:rsidRDefault="00B44D4B" w:rsidP="00B44D4B">
      <w:pPr>
        <w:spacing w:after="0" w:line="240" w:lineRule="auto"/>
        <w:rPr>
          <w:rFonts w:ascii="Times New Roman" w:eastAsia="Times New Roman" w:hAnsi="Times New Roman" w:cs="Times New Roman"/>
          <w:sz w:val="16"/>
          <w:szCs w:val="16"/>
          <w:lang w:eastAsia="ru-RU"/>
        </w:rPr>
      </w:pPr>
    </w:p>
    <w:p w:rsidR="00B44D4B" w:rsidRPr="00B44D4B" w:rsidRDefault="00B44D4B" w:rsidP="00B44D4B">
      <w:pPr>
        <w:spacing w:after="0" w:line="240" w:lineRule="auto"/>
        <w:jc w:val="center"/>
        <w:rPr>
          <w:rFonts w:ascii="Arial" w:eastAsia="Times New Roman" w:hAnsi="Arial" w:cs="Arial"/>
          <w:sz w:val="24"/>
          <w:szCs w:val="24"/>
          <w:lang w:eastAsia="ru-RU"/>
        </w:rPr>
      </w:pPr>
      <w:r w:rsidRPr="00B44D4B">
        <w:rPr>
          <w:rFonts w:ascii="Arial" w:eastAsia="Times New Roman" w:hAnsi="Arial" w:cs="Arial"/>
          <w:bCs/>
          <w:iCs/>
          <w:sz w:val="24"/>
          <w:szCs w:val="24"/>
          <w:lang w:eastAsia="ru-RU"/>
        </w:rPr>
        <w:t xml:space="preserve">Распределение бюджетных ассигновании на 2024-2025 </w:t>
      </w:r>
      <w:proofErr w:type="spellStart"/>
      <w:proofErr w:type="gramStart"/>
      <w:r w:rsidRPr="00B44D4B">
        <w:rPr>
          <w:rFonts w:ascii="Arial" w:eastAsia="Times New Roman" w:hAnsi="Arial" w:cs="Arial"/>
          <w:bCs/>
          <w:iCs/>
          <w:sz w:val="24"/>
          <w:szCs w:val="24"/>
          <w:lang w:eastAsia="ru-RU"/>
        </w:rPr>
        <w:t>гг</w:t>
      </w:r>
      <w:proofErr w:type="spellEnd"/>
      <w:proofErr w:type="gramEnd"/>
      <w:r w:rsidRPr="00B44D4B">
        <w:rPr>
          <w:rFonts w:ascii="Arial" w:eastAsia="Times New Roman" w:hAnsi="Arial" w:cs="Arial"/>
          <w:bCs/>
          <w:iCs/>
          <w:sz w:val="24"/>
          <w:szCs w:val="24"/>
          <w:lang w:eastAsia="ru-RU"/>
        </w:rPr>
        <w:t xml:space="preserve">  по разделам и подразделам функциональной классификации расходов</w:t>
      </w:r>
      <w:r w:rsidRPr="00B44D4B">
        <w:rPr>
          <w:rFonts w:ascii="Arial" w:eastAsia="Times New Roman" w:hAnsi="Arial" w:cs="Arial"/>
          <w:bCs/>
          <w:sz w:val="24"/>
          <w:szCs w:val="24"/>
          <w:lang w:eastAsia="ru-RU"/>
        </w:rPr>
        <w:t xml:space="preserve"> бюджета</w:t>
      </w:r>
    </w:p>
    <w:tbl>
      <w:tblPr>
        <w:tblW w:w="9520" w:type="dxa"/>
        <w:tblInd w:w="93" w:type="dxa"/>
        <w:tblLook w:val="04A0" w:firstRow="1" w:lastRow="0" w:firstColumn="1" w:lastColumn="0" w:noHBand="0" w:noVBand="1"/>
      </w:tblPr>
      <w:tblGrid>
        <w:gridCol w:w="6394"/>
        <w:gridCol w:w="481"/>
        <w:gridCol w:w="613"/>
        <w:gridCol w:w="1273"/>
        <w:gridCol w:w="1273"/>
      </w:tblGrid>
      <w:tr w:rsidR="00B44D4B" w:rsidRPr="00B44D4B" w:rsidTr="00B44D4B">
        <w:trPr>
          <w:trHeight w:val="255"/>
        </w:trPr>
        <w:tc>
          <w:tcPr>
            <w:tcW w:w="6394" w:type="dxa"/>
            <w:tcBorders>
              <w:top w:val="single" w:sz="4" w:space="0" w:color="auto"/>
              <w:left w:val="single" w:sz="4" w:space="0" w:color="auto"/>
              <w:bottom w:val="nil"/>
              <w:right w:val="nil"/>
            </w:tcBorders>
            <w:shd w:val="clear" w:color="auto" w:fill="auto"/>
            <w:noWrap/>
            <w:vAlign w:val="bottom"/>
            <w:hideMark/>
          </w:tcPr>
          <w:p w:rsidR="00B44D4B" w:rsidRPr="00B44D4B" w:rsidRDefault="00B44D4B" w:rsidP="00B44D4B">
            <w:pPr>
              <w:spacing w:after="0" w:line="240" w:lineRule="auto"/>
              <w:rPr>
                <w:rFonts w:ascii="Arial CYR" w:eastAsia="Times New Roman" w:hAnsi="Arial CYR" w:cs="Arial CYR"/>
                <w:b/>
                <w:bCs/>
                <w:sz w:val="16"/>
                <w:szCs w:val="16"/>
                <w:lang w:eastAsia="ru-RU"/>
              </w:rPr>
            </w:pPr>
          </w:p>
        </w:tc>
        <w:tc>
          <w:tcPr>
            <w:tcW w:w="461" w:type="dxa"/>
            <w:tcBorders>
              <w:top w:val="single" w:sz="4" w:space="0" w:color="auto"/>
              <w:left w:val="single" w:sz="4" w:space="0" w:color="auto"/>
              <w:bottom w:val="nil"/>
              <w:right w:val="nil"/>
            </w:tcBorders>
            <w:shd w:val="clear" w:color="auto" w:fill="auto"/>
            <w:noWrap/>
            <w:vAlign w:val="bottom"/>
            <w:hideMark/>
          </w:tcPr>
          <w:p w:rsidR="00B44D4B" w:rsidRPr="00B44D4B" w:rsidRDefault="00B44D4B" w:rsidP="00B44D4B">
            <w:pPr>
              <w:spacing w:after="0" w:line="240" w:lineRule="auto"/>
              <w:rPr>
                <w:rFonts w:ascii="Arial CYR" w:eastAsia="Times New Roman" w:hAnsi="Arial CYR" w:cs="Arial CYR"/>
                <w:sz w:val="16"/>
                <w:szCs w:val="16"/>
                <w:lang w:eastAsia="ru-RU"/>
              </w:rPr>
            </w:pPr>
            <w:r w:rsidRPr="00B44D4B">
              <w:rPr>
                <w:rFonts w:ascii="Arial CYR" w:eastAsia="Times New Roman" w:hAnsi="Arial CYR" w:cs="Arial CYR"/>
                <w:sz w:val="16"/>
                <w:szCs w:val="16"/>
                <w:lang w:eastAsia="ru-RU"/>
              </w:rPr>
              <w:t> </w:t>
            </w:r>
          </w:p>
        </w:tc>
        <w:tc>
          <w:tcPr>
            <w:tcW w:w="563" w:type="dxa"/>
            <w:tcBorders>
              <w:top w:val="single" w:sz="4" w:space="0" w:color="auto"/>
              <w:left w:val="single" w:sz="4" w:space="0" w:color="auto"/>
              <w:bottom w:val="nil"/>
              <w:right w:val="nil"/>
            </w:tcBorders>
            <w:shd w:val="clear" w:color="auto" w:fill="auto"/>
            <w:noWrap/>
            <w:vAlign w:val="bottom"/>
            <w:hideMark/>
          </w:tcPr>
          <w:p w:rsidR="00B44D4B" w:rsidRPr="00B44D4B" w:rsidRDefault="00B44D4B" w:rsidP="00B44D4B">
            <w:pPr>
              <w:spacing w:after="0" w:line="240" w:lineRule="auto"/>
              <w:rPr>
                <w:rFonts w:ascii="Arial CYR" w:eastAsia="Times New Roman" w:hAnsi="Arial CYR" w:cs="Arial CYR"/>
                <w:sz w:val="16"/>
                <w:szCs w:val="16"/>
                <w:lang w:eastAsia="ru-RU"/>
              </w:rPr>
            </w:pPr>
            <w:r w:rsidRPr="00B44D4B">
              <w:rPr>
                <w:rFonts w:ascii="Arial CYR" w:eastAsia="Times New Roman" w:hAnsi="Arial CYR" w:cs="Arial CYR"/>
                <w:sz w:val="16"/>
                <w:szCs w:val="16"/>
                <w:lang w:eastAsia="ru-RU"/>
              </w:rPr>
              <w:t> </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Arial CYR" w:eastAsia="Times New Roman" w:hAnsi="Arial CYR" w:cs="Arial CYR"/>
                <w:sz w:val="20"/>
                <w:szCs w:val="20"/>
                <w:lang w:eastAsia="ru-RU"/>
              </w:rPr>
            </w:pPr>
            <w:r w:rsidRPr="00B44D4B">
              <w:rPr>
                <w:rFonts w:ascii="Arial CYR" w:eastAsia="Times New Roman" w:hAnsi="Arial CYR" w:cs="Arial CYR"/>
                <w:sz w:val="20"/>
                <w:szCs w:val="20"/>
                <w:lang w:eastAsia="ru-RU"/>
              </w:rPr>
              <w:t> </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Arial CYR" w:eastAsia="Times New Roman" w:hAnsi="Arial CYR" w:cs="Arial CYR"/>
                <w:sz w:val="20"/>
                <w:szCs w:val="20"/>
                <w:lang w:eastAsia="ru-RU"/>
              </w:rPr>
            </w:pPr>
            <w:r w:rsidRPr="00B44D4B">
              <w:rPr>
                <w:rFonts w:ascii="Arial CYR" w:eastAsia="Times New Roman" w:hAnsi="Arial CYR" w:cs="Arial CYR"/>
                <w:sz w:val="20"/>
                <w:szCs w:val="20"/>
                <w:lang w:eastAsia="ru-RU"/>
              </w:rPr>
              <w:t> </w:t>
            </w:r>
          </w:p>
        </w:tc>
      </w:tr>
      <w:tr w:rsidR="00B44D4B" w:rsidRPr="00B44D4B" w:rsidTr="00B44D4B">
        <w:trPr>
          <w:trHeight w:val="255"/>
        </w:trPr>
        <w:tc>
          <w:tcPr>
            <w:tcW w:w="6394" w:type="dxa"/>
            <w:tcBorders>
              <w:top w:val="single" w:sz="4" w:space="0" w:color="auto"/>
              <w:left w:val="single" w:sz="4" w:space="0" w:color="auto"/>
              <w:bottom w:val="single" w:sz="4" w:space="0" w:color="auto"/>
              <w:right w:val="single" w:sz="4" w:space="0" w:color="auto"/>
            </w:tcBorders>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xml:space="preserve">Наименование </w:t>
            </w:r>
          </w:p>
        </w:tc>
        <w:tc>
          <w:tcPr>
            <w:tcW w:w="461" w:type="dxa"/>
            <w:tcBorders>
              <w:top w:val="single" w:sz="4" w:space="0" w:color="auto"/>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proofErr w:type="spellStart"/>
            <w:r w:rsidRPr="00B44D4B">
              <w:rPr>
                <w:rFonts w:ascii="Courier New" w:eastAsia="Times New Roman" w:hAnsi="Courier New" w:cs="Courier New"/>
                <w:lang w:eastAsia="ru-RU"/>
              </w:rPr>
              <w:t>Рз</w:t>
            </w:r>
            <w:proofErr w:type="spellEnd"/>
          </w:p>
        </w:tc>
        <w:tc>
          <w:tcPr>
            <w:tcW w:w="563" w:type="dxa"/>
            <w:tcBorders>
              <w:top w:val="single" w:sz="4" w:space="0" w:color="auto"/>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proofErr w:type="spellStart"/>
            <w:r w:rsidRPr="00B44D4B">
              <w:rPr>
                <w:rFonts w:ascii="Courier New" w:eastAsia="Times New Roman" w:hAnsi="Courier New" w:cs="Courier New"/>
                <w:lang w:eastAsia="ru-RU"/>
              </w:rPr>
              <w:t>Прз</w:t>
            </w:r>
            <w:proofErr w:type="spellEnd"/>
          </w:p>
        </w:tc>
        <w:tc>
          <w:tcPr>
            <w:tcW w:w="105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2024</w:t>
            </w:r>
          </w:p>
        </w:tc>
        <w:tc>
          <w:tcPr>
            <w:tcW w:w="105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2025</w:t>
            </w:r>
          </w:p>
        </w:tc>
      </w:tr>
      <w:tr w:rsidR="00B44D4B" w:rsidRPr="00B44D4B" w:rsidTr="00B44D4B">
        <w:trPr>
          <w:trHeight w:val="480"/>
        </w:trPr>
        <w:tc>
          <w:tcPr>
            <w:tcW w:w="6394" w:type="dxa"/>
            <w:tcBorders>
              <w:top w:val="nil"/>
              <w:left w:val="single" w:sz="4" w:space="0" w:color="auto"/>
              <w:bottom w:val="single" w:sz="4" w:space="0" w:color="auto"/>
              <w:right w:val="single" w:sz="4" w:space="0" w:color="auto"/>
            </w:tcBorders>
            <w:shd w:val="clear" w:color="000000" w:fill="C0C0C0"/>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Общегосударственные вопросы</w:t>
            </w:r>
          </w:p>
        </w:tc>
        <w:tc>
          <w:tcPr>
            <w:tcW w:w="461" w:type="dxa"/>
            <w:tcBorders>
              <w:top w:val="nil"/>
              <w:left w:val="nil"/>
              <w:bottom w:val="single" w:sz="4" w:space="0" w:color="auto"/>
              <w:right w:val="single" w:sz="4" w:space="0" w:color="auto"/>
            </w:tcBorders>
            <w:shd w:val="clear" w:color="000000" w:fill="C0C0C0"/>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01</w:t>
            </w:r>
          </w:p>
        </w:tc>
        <w:tc>
          <w:tcPr>
            <w:tcW w:w="563" w:type="dxa"/>
            <w:tcBorders>
              <w:top w:val="nil"/>
              <w:left w:val="nil"/>
              <w:bottom w:val="single" w:sz="4" w:space="0" w:color="auto"/>
              <w:right w:val="single" w:sz="4" w:space="0" w:color="auto"/>
            </w:tcBorders>
            <w:shd w:val="clear" w:color="000000" w:fill="C0C0C0"/>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c>
          <w:tcPr>
            <w:tcW w:w="1051" w:type="dxa"/>
            <w:tcBorders>
              <w:top w:val="nil"/>
              <w:left w:val="nil"/>
              <w:bottom w:val="single" w:sz="4" w:space="0" w:color="auto"/>
              <w:right w:val="single" w:sz="4" w:space="0" w:color="auto"/>
            </w:tcBorders>
            <w:shd w:val="clear" w:color="000000" w:fill="C0C0C0"/>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6283</w:t>
            </w:r>
          </w:p>
        </w:tc>
        <w:tc>
          <w:tcPr>
            <w:tcW w:w="1051" w:type="dxa"/>
            <w:tcBorders>
              <w:top w:val="nil"/>
              <w:left w:val="nil"/>
              <w:bottom w:val="single" w:sz="4" w:space="0" w:color="auto"/>
              <w:right w:val="single" w:sz="4" w:space="0" w:color="auto"/>
            </w:tcBorders>
            <w:shd w:val="clear" w:color="000000" w:fill="C0C0C0"/>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6911,8</w:t>
            </w:r>
          </w:p>
        </w:tc>
      </w:tr>
      <w:tr w:rsidR="00B44D4B" w:rsidRPr="00B44D4B" w:rsidTr="00B44D4B">
        <w:trPr>
          <w:trHeight w:val="885"/>
        </w:trPr>
        <w:tc>
          <w:tcPr>
            <w:tcW w:w="6394" w:type="dxa"/>
            <w:tcBorders>
              <w:top w:val="nil"/>
              <w:left w:val="single" w:sz="4" w:space="0" w:color="auto"/>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both"/>
              <w:rPr>
                <w:rFonts w:ascii="Courier New" w:eastAsia="Times New Roman" w:hAnsi="Courier New" w:cs="Courier New"/>
                <w:b/>
                <w:bCs/>
                <w:lang w:eastAsia="ru-RU"/>
              </w:rPr>
            </w:pPr>
            <w:r w:rsidRPr="00B44D4B">
              <w:rPr>
                <w:rFonts w:ascii="Courier New" w:eastAsia="Times New Roman" w:hAnsi="Courier New" w:cs="Courier New"/>
                <w:b/>
                <w:bCs/>
                <w:lang w:eastAsia="ru-RU"/>
              </w:rPr>
              <w:t xml:space="preserve">Функционирование высшего должностного лица субъекта Российской Федерации и муниципального образования </w:t>
            </w:r>
          </w:p>
        </w:tc>
        <w:tc>
          <w:tcPr>
            <w:tcW w:w="46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01</w:t>
            </w:r>
          </w:p>
        </w:tc>
        <w:tc>
          <w:tcPr>
            <w:tcW w:w="563"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02</w:t>
            </w:r>
          </w:p>
        </w:tc>
        <w:tc>
          <w:tcPr>
            <w:tcW w:w="105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666,4</w:t>
            </w:r>
          </w:p>
        </w:tc>
        <w:tc>
          <w:tcPr>
            <w:tcW w:w="105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799,7</w:t>
            </w:r>
          </w:p>
        </w:tc>
      </w:tr>
      <w:tr w:rsidR="00B44D4B" w:rsidRPr="00B44D4B" w:rsidTr="00B44D4B">
        <w:trPr>
          <w:trHeight w:val="1140"/>
        </w:trPr>
        <w:tc>
          <w:tcPr>
            <w:tcW w:w="6394"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lastRenderedPageBreak/>
              <w:t xml:space="preserve">Функционирование законодательных (представительных) органов государственной власти и представительных </w:t>
            </w:r>
            <w:proofErr w:type="gramStart"/>
            <w:r w:rsidRPr="00B44D4B">
              <w:rPr>
                <w:rFonts w:ascii="Courier New" w:eastAsia="Times New Roman" w:hAnsi="Courier New" w:cs="Courier New"/>
                <w:b/>
                <w:bCs/>
                <w:lang w:eastAsia="ru-RU"/>
              </w:rPr>
              <w:t>органов</w:t>
            </w:r>
            <w:proofErr w:type="gramEnd"/>
            <w:r w:rsidRPr="00B44D4B">
              <w:rPr>
                <w:rFonts w:ascii="Courier New" w:eastAsia="Times New Roman" w:hAnsi="Courier New" w:cs="Courier New"/>
                <w:b/>
                <w:bCs/>
                <w:lang w:eastAsia="ru-RU"/>
              </w:rPr>
              <w:t xml:space="preserve"> муниципальных образовании </w:t>
            </w:r>
          </w:p>
        </w:tc>
        <w:tc>
          <w:tcPr>
            <w:tcW w:w="46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01</w:t>
            </w:r>
          </w:p>
        </w:tc>
        <w:tc>
          <w:tcPr>
            <w:tcW w:w="563"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03</w:t>
            </w:r>
          </w:p>
        </w:tc>
        <w:tc>
          <w:tcPr>
            <w:tcW w:w="105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5</w:t>
            </w:r>
          </w:p>
        </w:tc>
        <w:tc>
          <w:tcPr>
            <w:tcW w:w="105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5</w:t>
            </w:r>
          </w:p>
        </w:tc>
      </w:tr>
      <w:tr w:rsidR="00B44D4B" w:rsidRPr="00B44D4B" w:rsidTr="00B44D4B">
        <w:trPr>
          <w:trHeight w:val="810"/>
        </w:trPr>
        <w:tc>
          <w:tcPr>
            <w:tcW w:w="6394"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46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01</w:t>
            </w:r>
          </w:p>
        </w:tc>
        <w:tc>
          <w:tcPr>
            <w:tcW w:w="563"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04</w:t>
            </w:r>
          </w:p>
        </w:tc>
        <w:tc>
          <w:tcPr>
            <w:tcW w:w="105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3801,6</w:t>
            </w:r>
          </w:p>
        </w:tc>
        <w:tc>
          <w:tcPr>
            <w:tcW w:w="105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4045,7</w:t>
            </w:r>
          </w:p>
        </w:tc>
      </w:tr>
      <w:tr w:rsidR="00B44D4B" w:rsidRPr="00B44D4B" w:rsidTr="00B44D4B">
        <w:trPr>
          <w:trHeight w:val="8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Обеспечение деятельности финансовых, налоговых и таможенных органов и органов (финансово-бюджетного) надзора</w:t>
            </w:r>
          </w:p>
        </w:tc>
        <w:tc>
          <w:tcPr>
            <w:tcW w:w="46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01</w:t>
            </w:r>
          </w:p>
        </w:tc>
        <w:tc>
          <w:tcPr>
            <w:tcW w:w="563"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06</w:t>
            </w:r>
          </w:p>
        </w:tc>
        <w:tc>
          <w:tcPr>
            <w:tcW w:w="105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1 799,9</w:t>
            </w:r>
          </w:p>
        </w:tc>
        <w:tc>
          <w:tcPr>
            <w:tcW w:w="105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2051,3</w:t>
            </w:r>
          </w:p>
        </w:tc>
      </w:tr>
      <w:tr w:rsidR="00B44D4B" w:rsidRPr="00B44D4B" w:rsidTr="00B44D4B">
        <w:trPr>
          <w:trHeight w:val="420"/>
        </w:trPr>
        <w:tc>
          <w:tcPr>
            <w:tcW w:w="6394"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Резервные фонды</w:t>
            </w:r>
          </w:p>
        </w:tc>
        <w:tc>
          <w:tcPr>
            <w:tcW w:w="46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01</w:t>
            </w:r>
          </w:p>
        </w:tc>
        <w:tc>
          <w:tcPr>
            <w:tcW w:w="563"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11</w:t>
            </w:r>
          </w:p>
        </w:tc>
        <w:tc>
          <w:tcPr>
            <w:tcW w:w="105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10</w:t>
            </w:r>
          </w:p>
        </w:tc>
        <w:tc>
          <w:tcPr>
            <w:tcW w:w="105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10</w:t>
            </w:r>
          </w:p>
        </w:tc>
      </w:tr>
      <w:tr w:rsidR="00B44D4B" w:rsidRPr="00B44D4B" w:rsidTr="00B44D4B">
        <w:trPr>
          <w:trHeight w:val="510"/>
        </w:trPr>
        <w:tc>
          <w:tcPr>
            <w:tcW w:w="6394" w:type="dxa"/>
            <w:tcBorders>
              <w:top w:val="nil"/>
              <w:left w:val="single" w:sz="4" w:space="0" w:color="auto"/>
              <w:bottom w:val="single" w:sz="4" w:space="0" w:color="auto"/>
              <w:right w:val="single" w:sz="4" w:space="0" w:color="auto"/>
            </w:tcBorders>
            <w:shd w:val="clear" w:color="000000" w:fill="C0C0C0"/>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Национальная оборона</w:t>
            </w:r>
          </w:p>
        </w:tc>
        <w:tc>
          <w:tcPr>
            <w:tcW w:w="461" w:type="dxa"/>
            <w:tcBorders>
              <w:top w:val="nil"/>
              <w:left w:val="nil"/>
              <w:bottom w:val="single" w:sz="4" w:space="0" w:color="auto"/>
              <w:right w:val="single" w:sz="4" w:space="0" w:color="auto"/>
            </w:tcBorders>
            <w:shd w:val="clear" w:color="000000" w:fill="C0C0C0"/>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02</w:t>
            </w:r>
          </w:p>
        </w:tc>
        <w:tc>
          <w:tcPr>
            <w:tcW w:w="563" w:type="dxa"/>
            <w:tcBorders>
              <w:top w:val="nil"/>
              <w:left w:val="nil"/>
              <w:bottom w:val="single" w:sz="4" w:space="0" w:color="auto"/>
              <w:right w:val="single" w:sz="4" w:space="0" w:color="auto"/>
            </w:tcBorders>
            <w:shd w:val="clear" w:color="000000" w:fill="C0C0C0"/>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c>
          <w:tcPr>
            <w:tcW w:w="1051" w:type="dxa"/>
            <w:tcBorders>
              <w:top w:val="nil"/>
              <w:left w:val="nil"/>
              <w:bottom w:val="single" w:sz="4" w:space="0" w:color="auto"/>
              <w:right w:val="single" w:sz="4" w:space="0" w:color="auto"/>
            </w:tcBorders>
            <w:shd w:val="clear" w:color="000000" w:fill="C0C0C0"/>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182</w:t>
            </w:r>
          </w:p>
        </w:tc>
        <w:tc>
          <w:tcPr>
            <w:tcW w:w="1051" w:type="dxa"/>
            <w:tcBorders>
              <w:top w:val="nil"/>
              <w:left w:val="nil"/>
              <w:bottom w:val="single" w:sz="4" w:space="0" w:color="auto"/>
              <w:right w:val="single" w:sz="4" w:space="0" w:color="auto"/>
            </w:tcBorders>
            <w:shd w:val="clear" w:color="000000" w:fill="C0C0C0"/>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188,8</w:t>
            </w:r>
          </w:p>
        </w:tc>
      </w:tr>
      <w:tr w:rsidR="00B44D4B" w:rsidRPr="00B44D4B" w:rsidTr="00B44D4B">
        <w:trPr>
          <w:trHeight w:val="480"/>
        </w:trPr>
        <w:tc>
          <w:tcPr>
            <w:tcW w:w="6394" w:type="dxa"/>
            <w:tcBorders>
              <w:top w:val="nil"/>
              <w:left w:val="single" w:sz="4" w:space="0" w:color="auto"/>
              <w:bottom w:val="single" w:sz="4" w:space="0" w:color="auto"/>
              <w:right w:val="single" w:sz="4" w:space="0" w:color="auto"/>
            </w:tcBorders>
            <w:shd w:val="clear" w:color="auto" w:fill="auto"/>
            <w:noWrap/>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Мобилизационная и вневойсковая подготовка</w:t>
            </w:r>
          </w:p>
        </w:tc>
        <w:tc>
          <w:tcPr>
            <w:tcW w:w="46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02</w:t>
            </w:r>
          </w:p>
        </w:tc>
        <w:tc>
          <w:tcPr>
            <w:tcW w:w="563"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03</w:t>
            </w:r>
          </w:p>
        </w:tc>
        <w:tc>
          <w:tcPr>
            <w:tcW w:w="105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182</w:t>
            </w:r>
          </w:p>
        </w:tc>
        <w:tc>
          <w:tcPr>
            <w:tcW w:w="105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188,8</w:t>
            </w:r>
          </w:p>
        </w:tc>
      </w:tr>
      <w:tr w:rsidR="00B44D4B" w:rsidRPr="00B44D4B" w:rsidTr="00B44D4B">
        <w:trPr>
          <w:trHeight w:val="480"/>
        </w:trPr>
        <w:tc>
          <w:tcPr>
            <w:tcW w:w="6394" w:type="dxa"/>
            <w:tcBorders>
              <w:top w:val="nil"/>
              <w:left w:val="single" w:sz="4" w:space="0" w:color="auto"/>
              <w:bottom w:val="single" w:sz="4" w:space="0" w:color="auto"/>
              <w:right w:val="single" w:sz="4" w:space="0" w:color="auto"/>
            </w:tcBorders>
            <w:shd w:val="clear" w:color="000000" w:fill="C0C0C0"/>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 xml:space="preserve">Национальная </w:t>
            </w:r>
            <w:proofErr w:type="spellStart"/>
            <w:r w:rsidRPr="00B44D4B">
              <w:rPr>
                <w:rFonts w:ascii="Courier New" w:eastAsia="Times New Roman" w:hAnsi="Courier New" w:cs="Courier New"/>
                <w:b/>
                <w:bCs/>
                <w:lang w:eastAsia="ru-RU"/>
              </w:rPr>
              <w:t>безопастность</w:t>
            </w:r>
            <w:proofErr w:type="spellEnd"/>
          </w:p>
        </w:tc>
        <w:tc>
          <w:tcPr>
            <w:tcW w:w="461" w:type="dxa"/>
            <w:tcBorders>
              <w:top w:val="nil"/>
              <w:left w:val="nil"/>
              <w:bottom w:val="single" w:sz="4" w:space="0" w:color="auto"/>
              <w:right w:val="single" w:sz="4" w:space="0" w:color="auto"/>
            </w:tcBorders>
            <w:shd w:val="clear" w:color="000000" w:fill="C0C0C0"/>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03</w:t>
            </w:r>
          </w:p>
        </w:tc>
        <w:tc>
          <w:tcPr>
            <w:tcW w:w="563" w:type="dxa"/>
            <w:tcBorders>
              <w:top w:val="nil"/>
              <w:left w:val="nil"/>
              <w:bottom w:val="single" w:sz="4" w:space="0" w:color="auto"/>
              <w:right w:val="single" w:sz="4" w:space="0" w:color="auto"/>
            </w:tcBorders>
            <w:shd w:val="clear" w:color="000000" w:fill="C0C0C0"/>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c>
          <w:tcPr>
            <w:tcW w:w="1051" w:type="dxa"/>
            <w:tcBorders>
              <w:top w:val="nil"/>
              <w:left w:val="nil"/>
              <w:bottom w:val="single" w:sz="4" w:space="0" w:color="auto"/>
              <w:right w:val="single" w:sz="4" w:space="0" w:color="auto"/>
            </w:tcBorders>
            <w:shd w:val="clear" w:color="000000" w:fill="C0C0C0"/>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10</w:t>
            </w:r>
          </w:p>
        </w:tc>
        <w:tc>
          <w:tcPr>
            <w:tcW w:w="1051" w:type="dxa"/>
            <w:tcBorders>
              <w:top w:val="nil"/>
              <w:left w:val="nil"/>
              <w:bottom w:val="single" w:sz="4" w:space="0" w:color="auto"/>
              <w:right w:val="single" w:sz="4" w:space="0" w:color="auto"/>
            </w:tcBorders>
            <w:shd w:val="clear" w:color="000000" w:fill="C0C0C0"/>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10</w:t>
            </w:r>
          </w:p>
        </w:tc>
      </w:tr>
      <w:tr w:rsidR="00B44D4B" w:rsidRPr="00B44D4B" w:rsidTr="00B44D4B">
        <w:trPr>
          <w:trHeight w:val="1545"/>
        </w:trPr>
        <w:tc>
          <w:tcPr>
            <w:tcW w:w="6394" w:type="dxa"/>
            <w:tcBorders>
              <w:top w:val="nil"/>
              <w:left w:val="single" w:sz="4" w:space="0" w:color="auto"/>
              <w:bottom w:val="single" w:sz="4" w:space="0" w:color="auto"/>
              <w:right w:val="single" w:sz="4" w:space="0" w:color="auto"/>
            </w:tcBorders>
            <w:shd w:val="clear" w:color="000000" w:fill="FFFFFF"/>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461" w:type="dxa"/>
            <w:tcBorders>
              <w:top w:val="nil"/>
              <w:left w:val="nil"/>
              <w:bottom w:val="single" w:sz="4" w:space="0" w:color="auto"/>
              <w:right w:val="single" w:sz="4" w:space="0" w:color="auto"/>
            </w:tcBorders>
            <w:shd w:val="clear" w:color="000000" w:fill="FFFFFF"/>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03</w:t>
            </w:r>
          </w:p>
        </w:tc>
        <w:tc>
          <w:tcPr>
            <w:tcW w:w="563" w:type="dxa"/>
            <w:tcBorders>
              <w:top w:val="nil"/>
              <w:left w:val="nil"/>
              <w:bottom w:val="single" w:sz="4" w:space="0" w:color="auto"/>
              <w:right w:val="single" w:sz="4" w:space="0" w:color="auto"/>
            </w:tcBorders>
            <w:shd w:val="clear" w:color="000000" w:fill="FFFFFF"/>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10</w:t>
            </w:r>
          </w:p>
        </w:tc>
        <w:tc>
          <w:tcPr>
            <w:tcW w:w="1051" w:type="dxa"/>
            <w:tcBorders>
              <w:top w:val="nil"/>
              <w:left w:val="nil"/>
              <w:bottom w:val="single" w:sz="4" w:space="0" w:color="auto"/>
              <w:right w:val="single" w:sz="4" w:space="0" w:color="auto"/>
            </w:tcBorders>
            <w:shd w:val="clear" w:color="000000" w:fill="FFFFFF"/>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10</w:t>
            </w:r>
          </w:p>
        </w:tc>
        <w:tc>
          <w:tcPr>
            <w:tcW w:w="1051" w:type="dxa"/>
            <w:tcBorders>
              <w:top w:val="nil"/>
              <w:left w:val="nil"/>
              <w:bottom w:val="single" w:sz="4" w:space="0" w:color="auto"/>
              <w:right w:val="single" w:sz="4" w:space="0" w:color="auto"/>
            </w:tcBorders>
            <w:shd w:val="clear" w:color="000000" w:fill="FFFFFF"/>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10</w:t>
            </w:r>
          </w:p>
        </w:tc>
      </w:tr>
      <w:tr w:rsidR="00B44D4B" w:rsidRPr="00B44D4B" w:rsidTr="00B44D4B">
        <w:trPr>
          <w:trHeight w:val="450"/>
        </w:trPr>
        <w:tc>
          <w:tcPr>
            <w:tcW w:w="6394" w:type="dxa"/>
            <w:tcBorders>
              <w:top w:val="nil"/>
              <w:left w:val="single" w:sz="4" w:space="0" w:color="auto"/>
              <w:bottom w:val="single" w:sz="4" w:space="0" w:color="auto"/>
              <w:right w:val="single" w:sz="4" w:space="0" w:color="auto"/>
            </w:tcBorders>
            <w:shd w:val="clear" w:color="000000" w:fill="C0C0C0"/>
            <w:noWrap/>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Национальная экономика</w:t>
            </w:r>
          </w:p>
        </w:tc>
        <w:tc>
          <w:tcPr>
            <w:tcW w:w="461" w:type="dxa"/>
            <w:tcBorders>
              <w:top w:val="nil"/>
              <w:left w:val="nil"/>
              <w:bottom w:val="single" w:sz="4" w:space="0" w:color="auto"/>
              <w:right w:val="single" w:sz="4" w:space="0" w:color="auto"/>
            </w:tcBorders>
            <w:shd w:val="clear" w:color="000000" w:fill="C0C0C0"/>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04</w:t>
            </w:r>
          </w:p>
        </w:tc>
        <w:tc>
          <w:tcPr>
            <w:tcW w:w="563" w:type="dxa"/>
            <w:tcBorders>
              <w:top w:val="nil"/>
              <w:left w:val="nil"/>
              <w:bottom w:val="single" w:sz="4" w:space="0" w:color="auto"/>
              <w:right w:val="single" w:sz="4" w:space="0" w:color="auto"/>
            </w:tcBorders>
            <w:shd w:val="clear" w:color="000000" w:fill="C0C0C0"/>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c>
          <w:tcPr>
            <w:tcW w:w="1051" w:type="dxa"/>
            <w:tcBorders>
              <w:top w:val="nil"/>
              <w:left w:val="nil"/>
              <w:bottom w:val="single" w:sz="4" w:space="0" w:color="auto"/>
              <w:right w:val="single" w:sz="4" w:space="0" w:color="auto"/>
            </w:tcBorders>
            <w:shd w:val="clear" w:color="000000" w:fill="C0C0C0"/>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2699,1</w:t>
            </w:r>
          </w:p>
        </w:tc>
        <w:tc>
          <w:tcPr>
            <w:tcW w:w="1051" w:type="dxa"/>
            <w:tcBorders>
              <w:top w:val="nil"/>
              <w:left w:val="nil"/>
              <w:bottom w:val="single" w:sz="4" w:space="0" w:color="auto"/>
              <w:right w:val="single" w:sz="4" w:space="0" w:color="auto"/>
            </w:tcBorders>
            <w:shd w:val="clear" w:color="000000" w:fill="C0C0C0"/>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2894,6</w:t>
            </w:r>
          </w:p>
        </w:tc>
      </w:tr>
      <w:tr w:rsidR="00B44D4B" w:rsidRPr="00B44D4B" w:rsidTr="00B44D4B">
        <w:trPr>
          <w:trHeight w:val="450"/>
        </w:trPr>
        <w:tc>
          <w:tcPr>
            <w:tcW w:w="6394"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Общеэкономические вопросы</w:t>
            </w:r>
          </w:p>
        </w:tc>
        <w:tc>
          <w:tcPr>
            <w:tcW w:w="46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04</w:t>
            </w:r>
          </w:p>
        </w:tc>
        <w:tc>
          <w:tcPr>
            <w:tcW w:w="563"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01</w:t>
            </w:r>
          </w:p>
        </w:tc>
        <w:tc>
          <w:tcPr>
            <w:tcW w:w="105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49,1</w:t>
            </w:r>
          </w:p>
        </w:tc>
        <w:tc>
          <w:tcPr>
            <w:tcW w:w="105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49,1</w:t>
            </w:r>
          </w:p>
        </w:tc>
      </w:tr>
      <w:tr w:rsidR="00B44D4B" w:rsidRPr="00B44D4B" w:rsidTr="00B44D4B">
        <w:trPr>
          <w:trHeight w:val="390"/>
        </w:trPr>
        <w:tc>
          <w:tcPr>
            <w:tcW w:w="6394"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Дорожное хозяйство (Дорожные фонды)</w:t>
            </w:r>
          </w:p>
        </w:tc>
        <w:tc>
          <w:tcPr>
            <w:tcW w:w="46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04</w:t>
            </w:r>
          </w:p>
        </w:tc>
        <w:tc>
          <w:tcPr>
            <w:tcW w:w="563"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09</w:t>
            </w:r>
          </w:p>
        </w:tc>
        <w:tc>
          <w:tcPr>
            <w:tcW w:w="105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2645</w:t>
            </w:r>
          </w:p>
        </w:tc>
        <w:tc>
          <w:tcPr>
            <w:tcW w:w="105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2840,5</w:t>
            </w:r>
          </w:p>
        </w:tc>
      </w:tr>
      <w:tr w:rsidR="00B44D4B" w:rsidRPr="00B44D4B" w:rsidTr="00B44D4B">
        <w:trPr>
          <w:trHeight w:val="645"/>
        </w:trPr>
        <w:tc>
          <w:tcPr>
            <w:tcW w:w="6394"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Другие вопросы в области национальной экономики</w:t>
            </w:r>
          </w:p>
        </w:tc>
        <w:tc>
          <w:tcPr>
            <w:tcW w:w="46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04</w:t>
            </w:r>
          </w:p>
        </w:tc>
        <w:tc>
          <w:tcPr>
            <w:tcW w:w="563"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12</w:t>
            </w:r>
          </w:p>
        </w:tc>
        <w:tc>
          <w:tcPr>
            <w:tcW w:w="105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5,0</w:t>
            </w:r>
          </w:p>
        </w:tc>
        <w:tc>
          <w:tcPr>
            <w:tcW w:w="105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5,0</w:t>
            </w:r>
          </w:p>
        </w:tc>
      </w:tr>
      <w:tr w:rsidR="00B44D4B" w:rsidRPr="00B44D4B" w:rsidTr="00B44D4B">
        <w:trPr>
          <w:trHeight w:val="525"/>
        </w:trPr>
        <w:tc>
          <w:tcPr>
            <w:tcW w:w="6394" w:type="dxa"/>
            <w:tcBorders>
              <w:top w:val="nil"/>
              <w:left w:val="single" w:sz="4" w:space="0" w:color="auto"/>
              <w:bottom w:val="single" w:sz="4" w:space="0" w:color="auto"/>
              <w:right w:val="single" w:sz="4" w:space="0" w:color="auto"/>
            </w:tcBorders>
            <w:shd w:val="clear" w:color="000000" w:fill="C0C0C0"/>
            <w:noWrap/>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Жилищно-коммунальное хозяйство</w:t>
            </w:r>
          </w:p>
        </w:tc>
        <w:tc>
          <w:tcPr>
            <w:tcW w:w="461" w:type="dxa"/>
            <w:tcBorders>
              <w:top w:val="nil"/>
              <w:left w:val="nil"/>
              <w:bottom w:val="single" w:sz="4" w:space="0" w:color="auto"/>
              <w:right w:val="single" w:sz="4" w:space="0" w:color="auto"/>
            </w:tcBorders>
            <w:shd w:val="clear" w:color="000000" w:fill="C0C0C0"/>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05</w:t>
            </w:r>
          </w:p>
        </w:tc>
        <w:tc>
          <w:tcPr>
            <w:tcW w:w="563" w:type="dxa"/>
            <w:tcBorders>
              <w:top w:val="nil"/>
              <w:left w:val="nil"/>
              <w:bottom w:val="single" w:sz="4" w:space="0" w:color="auto"/>
              <w:right w:val="single" w:sz="4" w:space="0" w:color="auto"/>
            </w:tcBorders>
            <w:shd w:val="clear" w:color="000000" w:fill="C0C0C0"/>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c>
          <w:tcPr>
            <w:tcW w:w="1051" w:type="dxa"/>
            <w:tcBorders>
              <w:top w:val="nil"/>
              <w:left w:val="nil"/>
              <w:bottom w:val="single" w:sz="4" w:space="0" w:color="auto"/>
              <w:right w:val="single" w:sz="4" w:space="0" w:color="auto"/>
            </w:tcBorders>
            <w:shd w:val="clear" w:color="000000" w:fill="C0C0C0"/>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35,0</w:t>
            </w:r>
          </w:p>
        </w:tc>
        <w:tc>
          <w:tcPr>
            <w:tcW w:w="1051" w:type="dxa"/>
            <w:tcBorders>
              <w:top w:val="nil"/>
              <w:left w:val="nil"/>
              <w:bottom w:val="single" w:sz="4" w:space="0" w:color="auto"/>
              <w:right w:val="single" w:sz="4" w:space="0" w:color="auto"/>
            </w:tcBorders>
            <w:shd w:val="clear" w:color="000000" w:fill="C0C0C0"/>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35,0</w:t>
            </w:r>
          </w:p>
        </w:tc>
      </w:tr>
      <w:tr w:rsidR="00B44D4B" w:rsidRPr="00B44D4B" w:rsidTr="00B44D4B">
        <w:trPr>
          <w:trHeight w:val="300"/>
        </w:trPr>
        <w:tc>
          <w:tcPr>
            <w:tcW w:w="6394" w:type="dxa"/>
            <w:tcBorders>
              <w:top w:val="nil"/>
              <w:left w:val="single" w:sz="4" w:space="0" w:color="auto"/>
              <w:bottom w:val="single" w:sz="4" w:space="0" w:color="auto"/>
              <w:right w:val="single" w:sz="4" w:space="0" w:color="auto"/>
            </w:tcBorders>
            <w:shd w:val="clear" w:color="auto" w:fill="auto"/>
            <w:noWrap/>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Коммунальное хозяйство</w:t>
            </w:r>
          </w:p>
        </w:tc>
        <w:tc>
          <w:tcPr>
            <w:tcW w:w="46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05</w:t>
            </w:r>
          </w:p>
        </w:tc>
        <w:tc>
          <w:tcPr>
            <w:tcW w:w="563"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02</w:t>
            </w:r>
          </w:p>
        </w:tc>
        <w:tc>
          <w:tcPr>
            <w:tcW w:w="105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10</w:t>
            </w:r>
          </w:p>
        </w:tc>
        <w:tc>
          <w:tcPr>
            <w:tcW w:w="105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10</w:t>
            </w:r>
          </w:p>
        </w:tc>
      </w:tr>
      <w:tr w:rsidR="00B44D4B" w:rsidRPr="00B44D4B" w:rsidTr="00B44D4B">
        <w:trPr>
          <w:trHeight w:val="1200"/>
        </w:trPr>
        <w:tc>
          <w:tcPr>
            <w:tcW w:w="6394"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46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05</w:t>
            </w:r>
          </w:p>
        </w:tc>
        <w:tc>
          <w:tcPr>
            <w:tcW w:w="563"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03</w:t>
            </w:r>
          </w:p>
        </w:tc>
        <w:tc>
          <w:tcPr>
            <w:tcW w:w="105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25</w:t>
            </w:r>
          </w:p>
        </w:tc>
        <w:tc>
          <w:tcPr>
            <w:tcW w:w="105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25</w:t>
            </w:r>
          </w:p>
        </w:tc>
      </w:tr>
      <w:tr w:rsidR="00B44D4B" w:rsidRPr="00B44D4B" w:rsidTr="00B44D4B">
        <w:trPr>
          <w:trHeight w:val="315"/>
        </w:trPr>
        <w:tc>
          <w:tcPr>
            <w:tcW w:w="6394" w:type="dxa"/>
            <w:tcBorders>
              <w:top w:val="nil"/>
              <w:left w:val="single" w:sz="4" w:space="0" w:color="auto"/>
              <w:bottom w:val="single" w:sz="4" w:space="0" w:color="auto"/>
              <w:right w:val="single" w:sz="4" w:space="0" w:color="auto"/>
            </w:tcBorders>
            <w:shd w:val="clear" w:color="000000" w:fill="C0C0C0"/>
            <w:noWrap/>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Культура, кинематография</w:t>
            </w:r>
          </w:p>
        </w:tc>
        <w:tc>
          <w:tcPr>
            <w:tcW w:w="461" w:type="dxa"/>
            <w:tcBorders>
              <w:top w:val="nil"/>
              <w:left w:val="nil"/>
              <w:bottom w:val="single" w:sz="4" w:space="0" w:color="auto"/>
              <w:right w:val="single" w:sz="4" w:space="0" w:color="auto"/>
            </w:tcBorders>
            <w:shd w:val="clear" w:color="000000" w:fill="C0C0C0"/>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08</w:t>
            </w:r>
          </w:p>
        </w:tc>
        <w:tc>
          <w:tcPr>
            <w:tcW w:w="563" w:type="dxa"/>
            <w:tcBorders>
              <w:top w:val="nil"/>
              <w:left w:val="nil"/>
              <w:bottom w:val="single" w:sz="4" w:space="0" w:color="auto"/>
              <w:right w:val="single" w:sz="4" w:space="0" w:color="auto"/>
            </w:tcBorders>
            <w:shd w:val="clear" w:color="000000" w:fill="C0C0C0"/>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c>
          <w:tcPr>
            <w:tcW w:w="1051" w:type="dxa"/>
            <w:tcBorders>
              <w:top w:val="nil"/>
              <w:left w:val="nil"/>
              <w:bottom w:val="single" w:sz="4" w:space="0" w:color="auto"/>
              <w:right w:val="single" w:sz="4" w:space="0" w:color="auto"/>
            </w:tcBorders>
            <w:shd w:val="clear" w:color="000000" w:fill="C0C0C0"/>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5643,55</w:t>
            </w:r>
          </w:p>
        </w:tc>
        <w:tc>
          <w:tcPr>
            <w:tcW w:w="1051" w:type="dxa"/>
            <w:tcBorders>
              <w:top w:val="nil"/>
              <w:left w:val="nil"/>
              <w:bottom w:val="single" w:sz="4" w:space="0" w:color="auto"/>
              <w:right w:val="single" w:sz="4" w:space="0" w:color="auto"/>
            </w:tcBorders>
            <w:shd w:val="clear" w:color="000000" w:fill="C0C0C0"/>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4781,66</w:t>
            </w:r>
          </w:p>
        </w:tc>
      </w:tr>
      <w:tr w:rsidR="00B44D4B" w:rsidRPr="00B44D4B" w:rsidTr="00B44D4B">
        <w:trPr>
          <w:trHeight w:val="315"/>
        </w:trPr>
        <w:tc>
          <w:tcPr>
            <w:tcW w:w="6394" w:type="dxa"/>
            <w:tcBorders>
              <w:top w:val="nil"/>
              <w:left w:val="single" w:sz="4" w:space="0" w:color="auto"/>
              <w:bottom w:val="single" w:sz="4" w:space="0" w:color="auto"/>
              <w:right w:val="single" w:sz="4" w:space="0" w:color="auto"/>
            </w:tcBorders>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Культура</w:t>
            </w:r>
          </w:p>
        </w:tc>
        <w:tc>
          <w:tcPr>
            <w:tcW w:w="46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08</w:t>
            </w:r>
          </w:p>
        </w:tc>
        <w:tc>
          <w:tcPr>
            <w:tcW w:w="563"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01</w:t>
            </w:r>
          </w:p>
        </w:tc>
        <w:tc>
          <w:tcPr>
            <w:tcW w:w="105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5643,55</w:t>
            </w:r>
          </w:p>
        </w:tc>
        <w:tc>
          <w:tcPr>
            <w:tcW w:w="105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4781,66</w:t>
            </w:r>
          </w:p>
        </w:tc>
      </w:tr>
      <w:tr w:rsidR="00B44D4B" w:rsidRPr="00B44D4B" w:rsidTr="00B44D4B">
        <w:trPr>
          <w:trHeight w:val="315"/>
        </w:trPr>
        <w:tc>
          <w:tcPr>
            <w:tcW w:w="6394" w:type="dxa"/>
            <w:tcBorders>
              <w:top w:val="nil"/>
              <w:left w:val="single" w:sz="4" w:space="0" w:color="auto"/>
              <w:bottom w:val="single" w:sz="4" w:space="0" w:color="auto"/>
              <w:right w:val="single" w:sz="4" w:space="0" w:color="auto"/>
            </w:tcBorders>
            <w:shd w:val="clear" w:color="000000" w:fill="BFBFBF"/>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Другие вопросы в области социальной политики</w:t>
            </w:r>
          </w:p>
        </w:tc>
        <w:tc>
          <w:tcPr>
            <w:tcW w:w="461" w:type="dxa"/>
            <w:tcBorders>
              <w:top w:val="nil"/>
              <w:left w:val="nil"/>
              <w:bottom w:val="single" w:sz="4" w:space="0" w:color="auto"/>
              <w:right w:val="single" w:sz="4" w:space="0" w:color="auto"/>
            </w:tcBorders>
            <w:shd w:val="clear" w:color="000000" w:fill="BFBFBF"/>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10</w:t>
            </w:r>
          </w:p>
        </w:tc>
        <w:tc>
          <w:tcPr>
            <w:tcW w:w="563" w:type="dxa"/>
            <w:tcBorders>
              <w:top w:val="nil"/>
              <w:left w:val="nil"/>
              <w:bottom w:val="single" w:sz="4" w:space="0" w:color="auto"/>
              <w:right w:val="single" w:sz="4" w:space="0" w:color="auto"/>
            </w:tcBorders>
            <w:shd w:val="clear" w:color="000000" w:fill="BFBFBF"/>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06</w:t>
            </w:r>
          </w:p>
        </w:tc>
        <w:tc>
          <w:tcPr>
            <w:tcW w:w="1051" w:type="dxa"/>
            <w:tcBorders>
              <w:top w:val="nil"/>
              <w:left w:val="nil"/>
              <w:bottom w:val="single" w:sz="4" w:space="0" w:color="auto"/>
              <w:right w:val="single" w:sz="4" w:space="0" w:color="auto"/>
            </w:tcBorders>
            <w:shd w:val="clear" w:color="000000" w:fill="BFBFBF"/>
            <w:noWrap/>
            <w:vAlign w:val="center"/>
            <w:hideMark/>
          </w:tcPr>
          <w:p w:rsidR="00B44D4B" w:rsidRPr="00B44D4B" w:rsidRDefault="00B44D4B" w:rsidP="00B44D4B">
            <w:pPr>
              <w:spacing w:after="0" w:line="240" w:lineRule="auto"/>
              <w:jc w:val="right"/>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420,00</w:t>
            </w:r>
          </w:p>
        </w:tc>
        <w:tc>
          <w:tcPr>
            <w:tcW w:w="1051" w:type="dxa"/>
            <w:tcBorders>
              <w:top w:val="nil"/>
              <w:left w:val="nil"/>
              <w:bottom w:val="single" w:sz="4" w:space="0" w:color="auto"/>
              <w:right w:val="single" w:sz="4" w:space="0" w:color="auto"/>
            </w:tcBorders>
            <w:shd w:val="clear" w:color="000000" w:fill="BFBFBF"/>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420</w:t>
            </w:r>
          </w:p>
        </w:tc>
      </w:tr>
      <w:tr w:rsidR="00B44D4B" w:rsidRPr="00B44D4B" w:rsidTr="00B44D4B">
        <w:trPr>
          <w:trHeight w:val="315"/>
        </w:trPr>
        <w:tc>
          <w:tcPr>
            <w:tcW w:w="6394" w:type="dxa"/>
            <w:tcBorders>
              <w:top w:val="nil"/>
              <w:left w:val="single" w:sz="4" w:space="0" w:color="auto"/>
              <w:bottom w:val="single" w:sz="4" w:space="0" w:color="auto"/>
              <w:right w:val="single" w:sz="4" w:space="0" w:color="auto"/>
            </w:tcBorders>
            <w:shd w:val="clear" w:color="000000" w:fill="BFBFBF"/>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Физическая культура и спорт</w:t>
            </w:r>
          </w:p>
        </w:tc>
        <w:tc>
          <w:tcPr>
            <w:tcW w:w="461" w:type="dxa"/>
            <w:tcBorders>
              <w:top w:val="nil"/>
              <w:left w:val="nil"/>
              <w:bottom w:val="single" w:sz="4" w:space="0" w:color="auto"/>
              <w:right w:val="single" w:sz="4" w:space="0" w:color="auto"/>
            </w:tcBorders>
            <w:shd w:val="clear" w:color="000000" w:fill="BFBFBF"/>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11</w:t>
            </w:r>
          </w:p>
        </w:tc>
        <w:tc>
          <w:tcPr>
            <w:tcW w:w="563" w:type="dxa"/>
            <w:tcBorders>
              <w:top w:val="nil"/>
              <w:left w:val="nil"/>
              <w:bottom w:val="single" w:sz="4" w:space="0" w:color="auto"/>
              <w:right w:val="single" w:sz="4" w:space="0" w:color="auto"/>
            </w:tcBorders>
            <w:shd w:val="clear" w:color="000000" w:fill="BFBFBF"/>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02</w:t>
            </w:r>
          </w:p>
        </w:tc>
        <w:tc>
          <w:tcPr>
            <w:tcW w:w="1051" w:type="dxa"/>
            <w:tcBorders>
              <w:top w:val="nil"/>
              <w:left w:val="nil"/>
              <w:bottom w:val="single" w:sz="4" w:space="0" w:color="auto"/>
              <w:right w:val="single" w:sz="4" w:space="0" w:color="auto"/>
            </w:tcBorders>
            <w:shd w:val="clear" w:color="000000" w:fill="BFBFBF"/>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50</w:t>
            </w:r>
          </w:p>
        </w:tc>
        <w:tc>
          <w:tcPr>
            <w:tcW w:w="1051" w:type="dxa"/>
            <w:tcBorders>
              <w:top w:val="nil"/>
              <w:left w:val="nil"/>
              <w:bottom w:val="single" w:sz="4" w:space="0" w:color="auto"/>
              <w:right w:val="single" w:sz="4" w:space="0" w:color="auto"/>
            </w:tcBorders>
            <w:shd w:val="clear" w:color="000000" w:fill="BFBFBF"/>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50</w:t>
            </w:r>
          </w:p>
        </w:tc>
      </w:tr>
      <w:tr w:rsidR="00B44D4B" w:rsidRPr="00B44D4B" w:rsidTr="00B44D4B">
        <w:trPr>
          <w:trHeight w:val="630"/>
        </w:trPr>
        <w:tc>
          <w:tcPr>
            <w:tcW w:w="6394" w:type="dxa"/>
            <w:tcBorders>
              <w:top w:val="nil"/>
              <w:left w:val="single" w:sz="4" w:space="0" w:color="auto"/>
              <w:bottom w:val="single" w:sz="4" w:space="0" w:color="auto"/>
              <w:right w:val="single" w:sz="4" w:space="0" w:color="auto"/>
            </w:tcBorders>
            <w:shd w:val="clear" w:color="000000" w:fill="C0C0C0"/>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Обслуживание государственного и муниципального долга</w:t>
            </w:r>
          </w:p>
        </w:tc>
        <w:tc>
          <w:tcPr>
            <w:tcW w:w="461" w:type="dxa"/>
            <w:tcBorders>
              <w:top w:val="nil"/>
              <w:left w:val="nil"/>
              <w:bottom w:val="single" w:sz="4" w:space="0" w:color="auto"/>
              <w:right w:val="single" w:sz="4" w:space="0" w:color="auto"/>
            </w:tcBorders>
            <w:shd w:val="clear" w:color="000000" w:fill="C0C0C0"/>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13</w:t>
            </w:r>
          </w:p>
        </w:tc>
        <w:tc>
          <w:tcPr>
            <w:tcW w:w="563" w:type="dxa"/>
            <w:tcBorders>
              <w:top w:val="nil"/>
              <w:left w:val="nil"/>
              <w:bottom w:val="single" w:sz="4" w:space="0" w:color="auto"/>
              <w:right w:val="single" w:sz="4" w:space="0" w:color="auto"/>
            </w:tcBorders>
            <w:shd w:val="clear" w:color="000000" w:fill="C0C0C0"/>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c>
          <w:tcPr>
            <w:tcW w:w="1051" w:type="dxa"/>
            <w:tcBorders>
              <w:top w:val="nil"/>
              <w:left w:val="nil"/>
              <w:bottom w:val="single" w:sz="4" w:space="0" w:color="auto"/>
              <w:right w:val="single" w:sz="4" w:space="0" w:color="auto"/>
            </w:tcBorders>
            <w:shd w:val="clear" w:color="000000" w:fill="C0C0C0"/>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3,8</w:t>
            </w:r>
          </w:p>
        </w:tc>
        <w:tc>
          <w:tcPr>
            <w:tcW w:w="1051" w:type="dxa"/>
            <w:tcBorders>
              <w:top w:val="nil"/>
              <w:left w:val="nil"/>
              <w:bottom w:val="single" w:sz="4" w:space="0" w:color="auto"/>
              <w:right w:val="single" w:sz="4" w:space="0" w:color="auto"/>
            </w:tcBorders>
            <w:shd w:val="clear" w:color="000000" w:fill="C0C0C0"/>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3,8</w:t>
            </w:r>
          </w:p>
        </w:tc>
      </w:tr>
      <w:tr w:rsidR="00B44D4B" w:rsidRPr="00B44D4B" w:rsidTr="00B44D4B">
        <w:trPr>
          <w:trHeight w:val="315"/>
        </w:trPr>
        <w:tc>
          <w:tcPr>
            <w:tcW w:w="6394" w:type="dxa"/>
            <w:tcBorders>
              <w:top w:val="nil"/>
              <w:left w:val="single" w:sz="4" w:space="0" w:color="auto"/>
              <w:bottom w:val="single" w:sz="4" w:space="0" w:color="auto"/>
              <w:right w:val="single" w:sz="4" w:space="0" w:color="auto"/>
            </w:tcBorders>
            <w:shd w:val="clear" w:color="auto" w:fill="auto"/>
            <w:noWrap/>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Расходы</w:t>
            </w:r>
          </w:p>
        </w:tc>
        <w:tc>
          <w:tcPr>
            <w:tcW w:w="46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13</w:t>
            </w:r>
          </w:p>
        </w:tc>
        <w:tc>
          <w:tcPr>
            <w:tcW w:w="563"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01</w:t>
            </w:r>
          </w:p>
        </w:tc>
        <w:tc>
          <w:tcPr>
            <w:tcW w:w="105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3,8</w:t>
            </w:r>
          </w:p>
        </w:tc>
        <w:tc>
          <w:tcPr>
            <w:tcW w:w="105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3,8</w:t>
            </w:r>
          </w:p>
        </w:tc>
      </w:tr>
      <w:tr w:rsidR="00B44D4B" w:rsidRPr="00B44D4B" w:rsidTr="00B44D4B">
        <w:trPr>
          <w:trHeight w:val="315"/>
        </w:trPr>
        <w:tc>
          <w:tcPr>
            <w:tcW w:w="6394" w:type="dxa"/>
            <w:tcBorders>
              <w:top w:val="nil"/>
              <w:left w:val="single" w:sz="4" w:space="0" w:color="auto"/>
              <w:bottom w:val="single" w:sz="4" w:space="0" w:color="auto"/>
              <w:right w:val="single" w:sz="4" w:space="0" w:color="auto"/>
            </w:tcBorders>
            <w:shd w:val="clear" w:color="auto" w:fill="auto"/>
            <w:noWrap/>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Обслуживание внутреннего долга</w:t>
            </w:r>
          </w:p>
        </w:tc>
        <w:tc>
          <w:tcPr>
            <w:tcW w:w="46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13</w:t>
            </w:r>
          </w:p>
        </w:tc>
        <w:tc>
          <w:tcPr>
            <w:tcW w:w="563"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01</w:t>
            </w:r>
          </w:p>
        </w:tc>
        <w:tc>
          <w:tcPr>
            <w:tcW w:w="105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3,8</w:t>
            </w:r>
          </w:p>
        </w:tc>
        <w:tc>
          <w:tcPr>
            <w:tcW w:w="105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3,8</w:t>
            </w:r>
          </w:p>
        </w:tc>
      </w:tr>
      <w:tr w:rsidR="00B44D4B" w:rsidRPr="00B44D4B" w:rsidTr="00B44D4B">
        <w:trPr>
          <w:trHeight w:val="630"/>
        </w:trPr>
        <w:tc>
          <w:tcPr>
            <w:tcW w:w="6394"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Безвозмездные перечисления бюджетам бюджетной системы Российской Федерации</w:t>
            </w:r>
          </w:p>
        </w:tc>
        <w:tc>
          <w:tcPr>
            <w:tcW w:w="46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14</w:t>
            </w:r>
          </w:p>
        </w:tc>
        <w:tc>
          <w:tcPr>
            <w:tcW w:w="563"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03</w:t>
            </w:r>
          </w:p>
        </w:tc>
        <w:tc>
          <w:tcPr>
            <w:tcW w:w="105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68,62</w:t>
            </w:r>
          </w:p>
        </w:tc>
        <w:tc>
          <w:tcPr>
            <w:tcW w:w="1051" w:type="dxa"/>
            <w:tcBorders>
              <w:top w:val="nil"/>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68,62</w:t>
            </w:r>
          </w:p>
        </w:tc>
      </w:tr>
      <w:tr w:rsidR="00B44D4B" w:rsidRPr="00B44D4B" w:rsidTr="00B44D4B">
        <w:trPr>
          <w:trHeight w:val="300"/>
        </w:trPr>
        <w:tc>
          <w:tcPr>
            <w:tcW w:w="6394" w:type="dxa"/>
            <w:tcBorders>
              <w:top w:val="nil"/>
              <w:left w:val="single" w:sz="4" w:space="0" w:color="auto"/>
              <w:bottom w:val="single" w:sz="4" w:space="0" w:color="auto"/>
              <w:right w:val="single" w:sz="4" w:space="0" w:color="auto"/>
            </w:tcBorders>
            <w:shd w:val="clear" w:color="auto" w:fill="auto"/>
            <w:noWrap/>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Итого</w:t>
            </w:r>
          </w:p>
        </w:tc>
        <w:tc>
          <w:tcPr>
            <w:tcW w:w="46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 </w:t>
            </w:r>
          </w:p>
        </w:tc>
        <w:tc>
          <w:tcPr>
            <w:tcW w:w="563"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 </w:t>
            </w:r>
          </w:p>
        </w:tc>
        <w:tc>
          <w:tcPr>
            <w:tcW w:w="105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15395,27</w:t>
            </w:r>
          </w:p>
        </w:tc>
        <w:tc>
          <w:tcPr>
            <w:tcW w:w="1051"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15364,39</w:t>
            </w:r>
          </w:p>
        </w:tc>
      </w:tr>
    </w:tbl>
    <w:p w:rsidR="00B44D4B" w:rsidRPr="00B44D4B" w:rsidRDefault="00B44D4B" w:rsidP="00B44D4B">
      <w:pPr>
        <w:spacing w:after="0" w:line="240" w:lineRule="auto"/>
        <w:rPr>
          <w:rFonts w:ascii="Arial" w:eastAsia="Times New Roman" w:hAnsi="Arial" w:cs="Arial"/>
          <w:sz w:val="24"/>
          <w:szCs w:val="24"/>
          <w:lang w:eastAsia="ru-RU"/>
        </w:rPr>
      </w:pPr>
    </w:p>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 xml:space="preserve">Приложение № 5  к решению Думы МО "Майск"  </w:t>
      </w:r>
    </w:p>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lastRenderedPageBreak/>
        <w:t xml:space="preserve">от 06.12.2022г. №226 "О бюджете МО "Майск" на 2023 год </w:t>
      </w:r>
    </w:p>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и плановый период 2024 и 2025 годов"</w:t>
      </w:r>
    </w:p>
    <w:p w:rsidR="00B44D4B" w:rsidRPr="00B44D4B" w:rsidRDefault="00B44D4B" w:rsidP="00B44D4B">
      <w:pPr>
        <w:spacing w:after="0" w:line="240" w:lineRule="auto"/>
        <w:rPr>
          <w:rFonts w:ascii="Times New Roman" w:eastAsia="Times New Roman" w:hAnsi="Times New Roman" w:cs="Times New Roman"/>
          <w:sz w:val="20"/>
          <w:szCs w:val="20"/>
          <w:lang w:eastAsia="ru-RU"/>
        </w:rPr>
      </w:pPr>
    </w:p>
    <w:p w:rsidR="00B44D4B" w:rsidRPr="00B44D4B" w:rsidRDefault="00B44D4B" w:rsidP="00B44D4B">
      <w:pPr>
        <w:spacing w:after="0" w:line="240" w:lineRule="auto"/>
        <w:jc w:val="center"/>
        <w:rPr>
          <w:rFonts w:ascii="Arial" w:eastAsia="Times New Roman" w:hAnsi="Arial" w:cs="Arial"/>
          <w:sz w:val="20"/>
          <w:szCs w:val="20"/>
          <w:lang w:eastAsia="ru-RU"/>
        </w:rPr>
      </w:pPr>
      <w:r w:rsidRPr="00B44D4B">
        <w:rPr>
          <w:rFonts w:ascii="Arial" w:eastAsia="Times New Roman" w:hAnsi="Arial" w:cs="Arial"/>
          <w:b/>
          <w:bCs/>
          <w:sz w:val="24"/>
          <w:szCs w:val="24"/>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2023 год</w:t>
      </w:r>
    </w:p>
    <w:p w:rsidR="00B44D4B" w:rsidRPr="00B44D4B" w:rsidRDefault="00B44D4B" w:rsidP="00B44D4B">
      <w:pPr>
        <w:spacing w:after="0" w:line="240" w:lineRule="auto"/>
        <w:rPr>
          <w:rFonts w:ascii="Arial" w:eastAsia="Times New Roman" w:hAnsi="Arial" w:cs="Arial"/>
          <w:sz w:val="24"/>
          <w:szCs w:val="24"/>
          <w:lang w:eastAsia="ru-RU"/>
        </w:rPr>
      </w:pPr>
    </w:p>
    <w:tbl>
      <w:tblPr>
        <w:tblW w:w="9938" w:type="dxa"/>
        <w:tblInd w:w="93" w:type="dxa"/>
        <w:tblLook w:val="04A0" w:firstRow="1" w:lastRow="0" w:firstColumn="1" w:lastColumn="0" w:noHBand="0" w:noVBand="1"/>
      </w:tblPr>
      <w:tblGrid>
        <w:gridCol w:w="4551"/>
        <w:gridCol w:w="780"/>
        <w:gridCol w:w="820"/>
        <w:gridCol w:w="1537"/>
        <w:gridCol w:w="832"/>
        <w:gridCol w:w="1418"/>
      </w:tblGrid>
      <w:tr w:rsidR="00B44D4B" w:rsidRPr="00B44D4B" w:rsidTr="00B44D4B">
        <w:trPr>
          <w:trHeight w:val="885"/>
        </w:trPr>
        <w:tc>
          <w:tcPr>
            <w:tcW w:w="4551" w:type="dxa"/>
            <w:tcBorders>
              <w:top w:val="single" w:sz="4" w:space="0" w:color="auto"/>
              <w:left w:val="single" w:sz="4" w:space="0" w:color="auto"/>
              <w:bottom w:val="nil"/>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Наименование</w:t>
            </w:r>
          </w:p>
        </w:tc>
        <w:tc>
          <w:tcPr>
            <w:tcW w:w="780" w:type="dxa"/>
            <w:tcBorders>
              <w:top w:val="single" w:sz="4" w:space="0" w:color="auto"/>
              <w:left w:val="nil"/>
              <w:bottom w:val="nil"/>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b/>
                <w:bCs/>
                <w:lang w:eastAsia="ru-RU"/>
              </w:rPr>
            </w:pPr>
            <w:proofErr w:type="spellStart"/>
            <w:r w:rsidRPr="00B44D4B">
              <w:rPr>
                <w:rFonts w:ascii="Courier New" w:eastAsia="Times New Roman" w:hAnsi="Courier New" w:cs="Courier New"/>
                <w:b/>
                <w:bCs/>
                <w:lang w:eastAsia="ru-RU"/>
              </w:rPr>
              <w:t>Рз</w:t>
            </w:r>
            <w:proofErr w:type="spellEnd"/>
          </w:p>
        </w:tc>
        <w:tc>
          <w:tcPr>
            <w:tcW w:w="820" w:type="dxa"/>
            <w:tcBorders>
              <w:top w:val="single" w:sz="4" w:space="0" w:color="auto"/>
              <w:left w:val="nil"/>
              <w:bottom w:val="nil"/>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b/>
                <w:bCs/>
                <w:lang w:eastAsia="ru-RU"/>
              </w:rPr>
            </w:pPr>
            <w:proofErr w:type="gramStart"/>
            <w:r w:rsidRPr="00B44D4B">
              <w:rPr>
                <w:rFonts w:ascii="Courier New" w:eastAsia="Times New Roman" w:hAnsi="Courier New" w:cs="Courier New"/>
                <w:b/>
                <w:bCs/>
                <w:lang w:eastAsia="ru-RU"/>
              </w:rPr>
              <w:t>ПР</w:t>
            </w:r>
            <w:proofErr w:type="gramEnd"/>
          </w:p>
        </w:tc>
        <w:tc>
          <w:tcPr>
            <w:tcW w:w="1537" w:type="dxa"/>
            <w:tcBorders>
              <w:top w:val="single" w:sz="4" w:space="0" w:color="auto"/>
              <w:left w:val="nil"/>
              <w:bottom w:val="nil"/>
              <w:right w:val="nil"/>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ЦСР</w:t>
            </w:r>
          </w:p>
        </w:tc>
        <w:tc>
          <w:tcPr>
            <w:tcW w:w="832" w:type="dxa"/>
            <w:tcBorders>
              <w:top w:val="single" w:sz="4" w:space="0" w:color="auto"/>
              <w:left w:val="single" w:sz="4" w:space="0" w:color="auto"/>
              <w:bottom w:val="nil"/>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ВР</w:t>
            </w:r>
          </w:p>
        </w:tc>
        <w:tc>
          <w:tcPr>
            <w:tcW w:w="1418" w:type="dxa"/>
            <w:tcBorders>
              <w:top w:val="single" w:sz="4" w:space="0" w:color="auto"/>
              <w:left w:val="nil"/>
              <w:bottom w:val="nil"/>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 xml:space="preserve"> Прогноз 2023 год</w:t>
            </w:r>
          </w:p>
        </w:tc>
      </w:tr>
      <w:tr w:rsidR="00B44D4B" w:rsidRPr="00B44D4B" w:rsidTr="00B44D4B">
        <w:trPr>
          <w:trHeight w:val="795"/>
        </w:trPr>
        <w:tc>
          <w:tcPr>
            <w:tcW w:w="45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В С Е Г О</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 </w:t>
            </w:r>
          </w:p>
        </w:tc>
        <w:tc>
          <w:tcPr>
            <w:tcW w:w="1537" w:type="dxa"/>
            <w:tcBorders>
              <w:top w:val="single" w:sz="4" w:space="0" w:color="auto"/>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 </w:t>
            </w:r>
          </w:p>
        </w:tc>
        <w:tc>
          <w:tcPr>
            <w:tcW w:w="832" w:type="dxa"/>
            <w:tcBorders>
              <w:top w:val="single" w:sz="4" w:space="0" w:color="auto"/>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17 000,88</w:t>
            </w:r>
          </w:p>
        </w:tc>
      </w:tr>
      <w:tr w:rsidR="00B44D4B" w:rsidRPr="00B44D4B" w:rsidTr="00B44D4B">
        <w:trPr>
          <w:trHeight w:val="43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ОБЩЕГОСУДАРСТВЕННЫЕ ВОПРОСЫ</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537"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83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7 031,67</w:t>
            </w:r>
          </w:p>
        </w:tc>
      </w:tr>
      <w:tr w:rsidR="00B44D4B" w:rsidRPr="00B44D4B" w:rsidTr="00B44D4B">
        <w:trPr>
          <w:trHeight w:val="803"/>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02</w:t>
            </w:r>
          </w:p>
        </w:tc>
        <w:tc>
          <w:tcPr>
            <w:tcW w:w="1537"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832"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418"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799,7</w:t>
            </w:r>
          </w:p>
        </w:tc>
      </w:tr>
      <w:tr w:rsidR="00B44D4B" w:rsidRPr="00B44D4B" w:rsidTr="00B44D4B">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B44D4B">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B44D4B">
              <w:rPr>
                <w:rFonts w:ascii="Courier New" w:eastAsia="Times New Roman" w:hAnsi="Courier New" w:cs="Courier New"/>
                <w:color w:val="00000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7000000000</w:t>
            </w:r>
          </w:p>
        </w:tc>
        <w:tc>
          <w:tcPr>
            <w:tcW w:w="83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799,7</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Глава муниципального образования</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7010000000</w:t>
            </w:r>
          </w:p>
        </w:tc>
        <w:tc>
          <w:tcPr>
            <w:tcW w:w="83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799,7</w:t>
            </w:r>
          </w:p>
        </w:tc>
      </w:tr>
      <w:tr w:rsidR="00B44D4B" w:rsidRPr="00B44D4B" w:rsidTr="00B44D4B">
        <w:trPr>
          <w:trHeight w:val="117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7010000000</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799,7</w:t>
            </w:r>
          </w:p>
        </w:tc>
      </w:tr>
      <w:tr w:rsidR="00B44D4B" w:rsidRPr="00B44D4B" w:rsidTr="00B44D4B">
        <w:trPr>
          <w:trHeight w:val="769"/>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7010200110</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120</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799,7</w:t>
            </w:r>
          </w:p>
        </w:tc>
      </w:tr>
      <w:tr w:rsidR="00B44D4B" w:rsidRPr="00B44D4B" w:rsidTr="00B44D4B">
        <w:trPr>
          <w:trHeight w:val="623"/>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Фонд оплаты труда государственны</w:t>
            </w:r>
            <w:proofErr w:type="gramStart"/>
            <w:r w:rsidRPr="00B44D4B">
              <w:rPr>
                <w:rFonts w:ascii="Courier New" w:eastAsia="Times New Roman" w:hAnsi="Courier New" w:cs="Courier New"/>
                <w:color w:val="000000"/>
                <w:lang w:eastAsia="ru-RU"/>
              </w:rPr>
              <w:t>х(</w:t>
            </w:r>
            <w:proofErr w:type="gramEnd"/>
            <w:r w:rsidRPr="00B44D4B">
              <w:rPr>
                <w:rFonts w:ascii="Courier New" w:eastAsia="Times New Roman" w:hAnsi="Courier New" w:cs="Courier New"/>
                <w:color w:val="000000"/>
                <w:lang w:eastAsia="ru-RU"/>
              </w:rPr>
              <w:t>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7010200110</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121</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799,7</w:t>
            </w:r>
          </w:p>
        </w:tc>
      </w:tr>
      <w:tr w:rsidR="00B44D4B" w:rsidRPr="00B44D4B" w:rsidTr="00B44D4B">
        <w:trPr>
          <w:trHeight w:val="84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7010200110</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129</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799,7</w:t>
            </w:r>
          </w:p>
        </w:tc>
      </w:tr>
      <w:tr w:rsidR="00B44D4B" w:rsidRPr="00B44D4B" w:rsidTr="00B44D4B">
        <w:trPr>
          <w:trHeight w:val="40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7010200110</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121</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799,7</w:t>
            </w:r>
          </w:p>
        </w:tc>
      </w:tr>
      <w:tr w:rsidR="00B44D4B" w:rsidRPr="00B44D4B" w:rsidTr="00B44D4B">
        <w:trPr>
          <w:trHeight w:val="40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7010200110</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121</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614,2</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7010200110</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129</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185,5</w:t>
            </w:r>
          </w:p>
        </w:tc>
      </w:tr>
      <w:tr w:rsidR="00B44D4B" w:rsidRPr="00B44D4B" w:rsidTr="00B44D4B">
        <w:trPr>
          <w:trHeight w:val="765"/>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03</w:t>
            </w:r>
          </w:p>
        </w:tc>
        <w:tc>
          <w:tcPr>
            <w:tcW w:w="1537"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832"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418"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5,0</w:t>
            </w:r>
          </w:p>
        </w:tc>
      </w:tr>
      <w:tr w:rsidR="00B44D4B" w:rsidRPr="00B44D4B" w:rsidTr="00B44D4B">
        <w:trPr>
          <w:trHeight w:val="8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lastRenderedPageBreak/>
              <w:t xml:space="preserve">Руководство и управление в сфере установленных </w:t>
            </w:r>
            <w:proofErr w:type="gramStart"/>
            <w:r w:rsidRPr="00B44D4B">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B44D4B">
              <w:rPr>
                <w:rFonts w:ascii="Courier New" w:eastAsia="Times New Roman" w:hAnsi="Courier New" w:cs="Courier New"/>
                <w:color w:val="00000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7010300000</w:t>
            </w:r>
          </w:p>
        </w:tc>
        <w:tc>
          <w:tcPr>
            <w:tcW w:w="83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312"/>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7010300000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7010300120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7010300120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5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7010300120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5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7010300120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7010300120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7010300120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1020"/>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8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04</w:t>
            </w:r>
          </w:p>
        </w:tc>
        <w:tc>
          <w:tcPr>
            <w:tcW w:w="1537"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832"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418"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4 165,6</w:t>
            </w:r>
          </w:p>
        </w:tc>
      </w:tr>
      <w:tr w:rsidR="00B44D4B" w:rsidRPr="00B44D4B" w:rsidTr="00B44D4B">
        <w:trPr>
          <w:trHeight w:val="103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B44D4B">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B44D4B">
              <w:rPr>
                <w:rFonts w:ascii="Courier New" w:eastAsia="Times New Roman" w:hAnsi="Courier New" w:cs="Courier New"/>
                <w:color w:val="00000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7010400000</w:t>
            </w:r>
          </w:p>
        </w:tc>
        <w:tc>
          <w:tcPr>
            <w:tcW w:w="83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4 165,6</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7010400000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4 165,6</w:t>
            </w:r>
          </w:p>
        </w:tc>
      </w:tr>
      <w:tr w:rsidR="00B44D4B" w:rsidRPr="00B44D4B" w:rsidTr="00B44D4B">
        <w:trPr>
          <w:trHeight w:val="103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7010400110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3 382,7</w:t>
            </w:r>
          </w:p>
        </w:tc>
      </w:tr>
      <w:tr w:rsidR="00B44D4B" w:rsidRPr="00B44D4B" w:rsidTr="00B44D4B">
        <w:trPr>
          <w:trHeight w:val="5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xml:space="preserve">01 </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7010400110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120</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3 382,7</w:t>
            </w:r>
          </w:p>
        </w:tc>
      </w:tr>
      <w:tr w:rsidR="00B44D4B" w:rsidRPr="00B44D4B" w:rsidTr="00B44D4B">
        <w:trPr>
          <w:trHeight w:val="5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Фонд оплаты труда государственных (государственных)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7010400110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121</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3 382,7</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7010400110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121</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3 382,7</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7010400110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121</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3 382,7</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7010400110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121</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2 598,1</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7010400110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129</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784,6</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7010400120</w:t>
            </w:r>
          </w:p>
        </w:tc>
        <w:tc>
          <w:tcPr>
            <w:tcW w:w="83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720,8</w:t>
            </w:r>
          </w:p>
        </w:tc>
      </w:tr>
      <w:tr w:rsidR="00B44D4B" w:rsidRPr="00B44D4B" w:rsidTr="00B44D4B">
        <w:trPr>
          <w:trHeight w:val="5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7010400120</w:t>
            </w:r>
          </w:p>
        </w:tc>
        <w:tc>
          <w:tcPr>
            <w:tcW w:w="83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720,8</w:t>
            </w:r>
          </w:p>
        </w:tc>
      </w:tr>
      <w:tr w:rsidR="00B44D4B" w:rsidRPr="00B44D4B" w:rsidTr="00B44D4B">
        <w:trPr>
          <w:trHeight w:val="5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7010400120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519,9</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Закупка энергетических ресурсов</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7010400120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247</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200,9</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lastRenderedPageBreak/>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7010400120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300</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15,0</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Иные выплаты населению</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7010400120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360</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15,0</w:t>
            </w:r>
          </w:p>
        </w:tc>
      </w:tr>
      <w:tr w:rsidR="00B44D4B" w:rsidRPr="00B44D4B" w:rsidTr="00B44D4B">
        <w:trPr>
          <w:trHeight w:val="347"/>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7010400120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47,1</w:t>
            </w:r>
          </w:p>
        </w:tc>
      </w:tr>
      <w:tr w:rsidR="00B44D4B" w:rsidRPr="00B44D4B" w:rsidTr="00B44D4B">
        <w:trPr>
          <w:trHeight w:val="273"/>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7010400120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850</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47,1</w:t>
            </w:r>
          </w:p>
        </w:tc>
      </w:tr>
      <w:tr w:rsidR="00B44D4B" w:rsidRPr="00B44D4B" w:rsidTr="00B44D4B">
        <w:trPr>
          <w:trHeight w:val="69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Уплата налога на имущество организации и земельного налога</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7010400120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851</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25,1</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Уплата прочих налогов, сборов</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7010400120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852</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Уплата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7010400120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853</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15,0</w:t>
            </w:r>
          </w:p>
        </w:tc>
      </w:tr>
      <w:tr w:rsidR="00B44D4B" w:rsidRPr="00B44D4B" w:rsidTr="00B44D4B">
        <w:trPr>
          <w:trHeight w:val="765"/>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Обеспечение деятельности финансовых, налоговых и таможенных органов и органов финансового (финансового-бюджетного</w:t>
            </w:r>
            <w:proofErr w:type="gramStart"/>
            <w:r w:rsidRPr="00B44D4B">
              <w:rPr>
                <w:rFonts w:ascii="Courier New" w:eastAsia="Times New Roman" w:hAnsi="Courier New" w:cs="Courier New"/>
                <w:b/>
                <w:bCs/>
                <w:lang w:eastAsia="ru-RU"/>
              </w:rPr>
              <w:t xml:space="preserve"> )</w:t>
            </w:r>
            <w:proofErr w:type="gramEnd"/>
            <w:r w:rsidRPr="00B44D4B">
              <w:rPr>
                <w:rFonts w:ascii="Courier New" w:eastAsia="Times New Roman" w:hAnsi="Courier New" w:cs="Courier New"/>
                <w:b/>
                <w:bCs/>
                <w:lang w:eastAsia="ru-RU"/>
              </w:rPr>
              <w:t xml:space="preserve"> надзора</w:t>
            </w:r>
          </w:p>
        </w:tc>
        <w:tc>
          <w:tcPr>
            <w:tcW w:w="78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06</w:t>
            </w:r>
          </w:p>
        </w:tc>
        <w:tc>
          <w:tcPr>
            <w:tcW w:w="1537"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832"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418"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2 051,36</w:t>
            </w:r>
          </w:p>
        </w:tc>
      </w:tr>
      <w:tr w:rsidR="00B44D4B" w:rsidRPr="00B44D4B" w:rsidTr="00B44D4B">
        <w:trPr>
          <w:trHeight w:val="103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B44D4B">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B44D4B">
              <w:rPr>
                <w:rFonts w:ascii="Courier New" w:eastAsia="Times New Roman" w:hAnsi="Courier New" w:cs="Courier New"/>
                <w:color w:val="00000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7010600000</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2 051,36</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7010600000</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2 051,36</w:t>
            </w:r>
          </w:p>
        </w:tc>
      </w:tr>
      <w:tr w:rsidR="00B44D4B" w:rsidRPr="00B44D4B" w:rsidTr="00B44D4B">
        <w:trPr>
          <w:trHeight w:val="1092"/>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7010600000</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2 051,36</w:t>
            </w:r>
          </w:p>
        </w:tc>
      </w:tr>
      <w:tr w:rsidR="00B44D4B" w:rsidRPr="00B44D4B" w:rsidTr="00B44D4B">
        <w:trPr>
          <w:trHeight w:val="5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7010600110</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120</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2 051,36</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Фонд оплаты труда и страховые взносы</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7010600110</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121</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2 051,36</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7010600110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121</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2 051,36</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7010600110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121</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1 508,6</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7010600110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129</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455,6</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Уплата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7010600110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0,7</w:t>
            </w:r>
          </w:p>
        </w:tc>
      </w:tr>
      <w:tr w:rsidR="00B44D4B" w:rsidRPr="00B44D4B" w:rsidTr="00B44D4B">
        <w:trPr>
          <w:trHeight w:val="285"/>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Резервные фонды</w:t>
            </w:r>
          </w:p>
        </w:tc>
        <w:tc>
          <w:tcPr>
            <w:tcW w:w="78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11</w:t>
            </w:r>
          </w:p>
        </w:tc>
        <w:tc>
          <w:tcPr>
            <w:tcW w:w="1537"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832"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418"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10,0</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Резервные фонды</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11</w:t>
            </w:r>
          </w:p>
        </w:tc>
        <w:tc>
          <w:tcPr>
            <w:tcW w:w="153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7011140210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Резервные фонды местных администраций</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11</w:t>
            </w:r>
          </w:p>
        </w:tc>
        <w:tc>
          <w:tcPr>
            <w:tcW w:w="153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7011140210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Резервные средства</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11</w:t>
            </w:r>
          </w:p>
        </w:tc>
        <w:tc>
          <w:tcPr>
            <w:tcW w:w="153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7011140210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870</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11</w:t>
            </w:r>
          </w:p>
        </w:tc>
        <w:tc>
          <w:tcPr>
            <w:tcW w:w="153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7011140210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870</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409"/>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11</w:t>
            </w:r>
          </w:p>
        </w:tc>
        <w:tc>
          <w:tcPr>
            <w:tcW w:w="153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7011140210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870</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43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Прочие расходы</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11</w:t>
            </w:r>
          </w:p>
        </w:tc>
        <w:tc>
          <w:tcPr>
            <w:tcW w:w="153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7011140210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870</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570"/>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НАЦИОНАЛЬНАЯ ОБОРОНА</w:t>
            </w:r>
          </w:p>
        </w:tc>
        <w:tc>
          <w:tcPr>
            <w:tcW w:w="78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02</w:t>
            </w:r>
          </w:p>
        </w:tc>
        <w:tc>
          <w:tcPr>
            <w:tcW w:w="82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537"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832"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418"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173,7</w:t>
            </w:r>
          </w:p>
        </w:tc>
      </w:tr>
      <w:tr w:rsidR="00B44D4B" w:rsidRPr="00B44D4B" w:rsidTr="00B44D4B">
        <w:trPr>
          <w:trHeight w:val="398"/>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xml:space="preserve">Мобилизационная и вневойсковая подготовка </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173,7</w:t>
            </w:r>
          </w:p>
        </w:tc>
      </w:tr>
      <w:tr w:rsidR="00B44D4B" w:rsidRPr="00B44D4B" w:rsidTr="00B44D4B">
        <w:trPr>
          <w:trHeight w:val="79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lastRenderedPageBreak/>
              <w:t>Осуществление первичного воинского учета на территориях где отсутствуют военные комиссариаты</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7020351180</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173,7</w:t>
            </w:r>
          </w:p>
        </w:tc>
      </w:tr>
      <w:tr w:rsidR="00B44D4B" w:rsidRPr="00B44D4B" w:rsidTr="00B44D4B">
        <w:trPr>
          <w:trHeight w:val="552"/>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Субвенции</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7020351180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173,7</w:t>
            </w:r>
          </w:p>
        </w:tc>
      </w:tr>
      <w:tr w:rsidR="00B44D4B" w:rsidRPr="00B44D4B" w:rsidTr="00B44D4B">
        <w:trPr>
          <w:trHeight w:val="6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7020351180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120</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171,7</w:t>
            </w:r>
          </w:p>
        </w:tc>
      </w:tr>
      <w:tr w:rsidR="00B44D4B" w:rsidRPr="00B44D4B" w:rsidTr="00B44D4B">
        <w:trPr>
          <w:trHeight w:val="6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7020351180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121</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171,7</w:t>
            </w:r>
          </w:p>
        </w:tc>
      </w:tr>
      <w:tr w:rsidR="00B44D4B" w:rsidRPr="00B44D4B" w:rsidTr="00B44D4B">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7020351180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121</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119,9</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7020351180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129</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51,9</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7020351180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2,0</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7020351180</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2,0</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000000" w:fill="C0C0C0"/>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НАЦИОНАЛЬНАЯ БЕЗОПАСНОСТЬ</w:t>
            </w:r>
          </w:p>
        </w:tc>
        <w:tc>
          <w:tcPr>
            <w:tcW w:w="780" w:type="dxa"/>
            <w:tcBorders>
              <w:top w:val="nil"/>
              <w:left w:val="nil"/>
              <w:bottom w:val="single" w:sz="4" w:space="0" w:color="auto"/>
              <w:right w:val="single" w:sz="4" w:space="0" w:color="auto"/>
            </w:tcBorders>
            <w:shd w:val="clear" w:color="000000" w:fill="C0C0C0"/>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000000" w:fill="C0C0C0"/>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537" w:type="dxa"/>
            <w:tcBorders>
              <w:top w:val="nil"/>
              <w:left w:val="nil"/>
              <w:bottom w:val="single" w:sz="4" w:space="0" w:color="auto"/>
              <w:right w:val="single" w:sz="4" w:space="0" w:color="auto"/>
            </w:tcBorders>
            <w:shd w:val="clear" w:color="000000" w:fill="C0C0C0"/>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832" w:type="dxa"/>
            <w:tcBorders>
              <w:top w:val="nil"/>
              <w:left w:val="nil"/>
              <w:bottom w:val="single" w:sz="4" w:space="0" w:color="auto"/>
              <w:right w:val="single" w:sz="4" w:space="0" w:color="auto"/>
            </w:tcBorders>
            <w:shd w:val="clear" w:color="000000" w:fill="C0C0C0"/>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418" w:type="dxa"/>
            <w:tcBorders>
              <w:top w:val="nil"/>
              <w:left w:val="nil"/>
              <w:bottom w:val="single" w:sz="4" w:space="0" w:color="auto"/>
              <w:right w:val="single" w:sz="4" w:space="0" w:color="auto"/>
            </w:tcBorders>
            <w:shd w:val="clear" w:color="000000" w:fill="C0C0C0"/>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10,00</w:t>
            </w:r>
          </w:p>
        </w:tc>
      </w:tr>
      <w:tr w:rsidR="00B44D4B" w:rsidRPr="00B44D4B" w:rsidTr="00B44D4B">
        <w:trPr>
          <w:trHeight w:val="1350"/>
        </w:trPr>
        <w:tc>
          <w:tcPr>
            <w:tcW w:w="4551"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780" w:type="dxa"/>
            <w:tcBorders>
              <w:top w:val="nil"/>
              <w:left w:val="nil"/>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5100129999</w:t>
            </w:r>
          </w:p>
        </w:tc>
        <w:tc>
          <w:tcPr>
            <w:tcW w:w="832" w:type="dxa"/>
            <w:tcBorders>
              <w:top w:val="nil"/>
              <w:left w:val="nil"/>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418" w:type="dxa"/>
            <w:tcBorders>
              <w:top w:val="nil"/>
              <w:left w:val="nil"/>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5100129999</w:t>
            </w:r>
          </w:p>
        </w:tc>
        <w:tc>
          <w:tcPr>
            <w:tcW w:w="832"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418"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r>
      <w:tr w:rsidR="00B44D4B" w:rsidRPr="00B44D4B" w:rsidTr="00B44D4B">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5100129999</w:t>
            </w:r>
          </w:p>
        </w:tc>
        <w:tc>
          <w:tcPr>
            <w:tcW w:w="832"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5100129999</w:t>
            </w:r>
          </w:p>
        </w:tc>
        <w:tc>
          <w:tcPr>
            <w:tcW w:w="832"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5100129999</w:t>
            </w:r>
          </w:p>
        </w:tc>
        <w:tc>
          <w:tcPr>
            <w:tcW w:w="832"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418"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Прочие расходы</w:t>
            </w:r>
          </w:p>
        </w:tc>
        <w:tc>
          <w:tcPr>
            <w:tcW w:w="78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5100129999</w:t>
            </w:r>
          </w:p>
        </w:tc>
        <w:tc>
          <w:tcPr>
            <w:tcW w:w="832"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418"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398"/>
        </w:trPr>
        <w:tc>
          <w:tcPr>
            <w:tcW w:w="4551"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5100129999</w:t>
            </w:r>
          </w:p>
        </w:tc>
        <w:tc>
          <w:tcPr>
            <w:tcW w:w="832"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418"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5100129999</w:t>
            </w:r>
          </w:p>
        </w:tc>
        <w:tc>
          <w:tcPr>
            <w:tcW w:w="832"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418"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285"/>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НАЦИОНАЛЬНАЯ ЭКОНОМИКА</w:t>
            </w:r>
          </w:p>
        </w:tc>
        <w:tc>
          <w:tcPr>
            <w:tcW w:w="78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537"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832"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418"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2 472,9</w:t>
            </w:r>
          </w:p>
        </w:tc>
      </w:tr>
      <w:tr w:rsidR="00B44D4B" w:rsidRPr="00B44D4B" w:rsidTr="00B44D4B">
        <w:trPr>
          <w:trHeight w:val="28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xml:space="preserve">Общеэкономические вопросы </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49,1</w:t>
            </w:r>
          </w:p>
        </w:tc>
      </w:tr>
      <w:tr w:rsidR="00B44D4B" w:rsidRPr="00B44D4B" w:rsidTr="00B44D4B">
        <w:trPr>
          <w:trHeight w:val="69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7030173110</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49,1</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Субвенции</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7030173110</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49,1</w:t>
            </w:r>
          </w:p>
        </w:tc>
      </w:tr>
      <w:tr w:rsidR="00B44D4B" w:rsidRPr="00B44D4B" w:rsidTr="00B44D4B">
        <w:trPr>
          <w:trHeight w:val="5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7030173110</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120</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48,1</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7030173110</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120</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48,1</w:t>
            </w:r>
          </w:p>
        </w:tc>
      </w:tr>
      <w:tr w:rsidR="00B44D4B" w:rsidRPr="00B44D4B" w:rsidTr="00B44D4B">
        <w:trPr>
          <w:trHeight w:val="399"/>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lastRenderedPageBreak/>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7030173110</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121</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37,0</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7030173110</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129</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11,1</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7030173120</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7030173120</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w:t>
            </w:r>
          </w:p>
        </w:tc>
      </w:tr>
      <w:tr w:rsidR="00B44D4B" w:rsidRPr="00B44D4B" w:rsidTr="00B44D4B">
        <w:trPr>
          <w:trHeight w:val="285"/>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Дорожное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09</w:t>
            </w:r>
          </w:p>
        </w:tc>
        <w:tc>
          <w:tcPr>
            <w:tcW w:w="1537"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832"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418"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2 418,8</w:t>
            </w:r>
          </w:p>
        </w:tc>
      </w:tr>
      <w:tr w:rsidR="00B44D4B" w:rsidRPr="00B44D4B" w:rsidTr="00B44D4B">
        <w:trPr>
          <w:trHeight w:val="780"/>
        </w:trPr>
        <w:tc>
          <w:tcPr>
            <w:tcW w:w="4551" w:type="dxa"/>
            <w:tcBorders>
              <w:top w:val="single" w:sz="4" w:space="0" w:color="auto"/>
              <w:left w:val="single" w:sz="4" w:space="0" w:color="auto"/>
              <w:bottom w:val="single" w:sz="4" w:space="0" w:color="auto"/>
              <w:right w:val="nil"/>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Муниципальная целевая программа "Развитие  дорожного хозяйства»  муниципального образования  «Майск» на 2019-2023 годы"</w:t>
            </w:r>
          </w:p>
        </w:tc>
        <w:tc>
          <w:tcPr>
            <w:tcW w:w="780"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09</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5110129999</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2 418,8</w:t>
            </w:r>
          </w:p>
        </w:tc>
      </w:tr>
      <w:tr w:rsidR="00B44D4B" w:rsidRPr="00B44D4B" w:rsidTr="00B44D4B">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09</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5110129999</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2 418,8</w:t>
            </w:r>
          </w:p>
        </w:tc>
      </w:tr>
      <w:tr w:rsidR="00B44D4B" w:rsidRPr="00B44D4B" w:rsidTr="00B44D4B">
        <w:trPr>
          <w:trHeight w:val="5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09</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5110129999</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2 418,8</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09</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5110129999</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2 348,8</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09</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5110129999</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2 348,8</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Работы, 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09</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5110129999</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2 348,8</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Закупка энергетических ресурсов</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09</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5110129999</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247</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70,0</w:t>
            </w:r>
          </w:p>
        </w:tc>
      </w:tr>
      <w:tr w:rsidR="00B44D4B" w:rsidRPr="00B44D4B" w:rsidTr="00B44D4B">
        <w:trPr>
          <w:trHeight w:val="285"/>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Другие вопросы в области национальной экономики</w:t>
            </w:r>
          </w:p>
        </w:tc>
        <w:tc>
          <w:tcPr>
            <w:tcW w:w="78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12</w:t>
            </w:r>
          </w:p>
        </w:tc>
        <w:tc>
          <w:tcPr>
            <w:tcW w:w="1537"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832"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418"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5,0</w:t>
            </w:r>
          </w:p>
        </w:tc>
      </w:tr>
      <w:tr w:rsidR="00B44D4B" w:rsidRPr="00B44D4B" w:rsidTr="00B44D4B">
        <w:trPr>
          <w:trHeight w:val="76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xml:space="preserve">Муниципальная целевая программа "Поддержка и развитие малого и среднего предпринимательства на территории муниципального образования "Майск" </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12</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5120129999</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5,0</w:t>
            </w:r>
          </w:p>
        </w:tc>
      </w:tr>
      <w:tr w:rsidR="00B44D4B" w:rsidRPr="00B44D4B" w:rsidTr="00B44D4B">
        <w:trPr>
          <w:trHeight w:val="52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5120129999</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52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5120129999</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52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5120129999</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5120129999</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Работы</w:t>
            </w:r>
            <w:proofErr w:type="gramStart"/>
            <w:r w:rsidRPr="00B44D4B">
              <w:rPr>
                <w:rFonts w:ascii="Courier New" w:eastAsia="Times New Roman" w:hAnsi="Courier New" w:cs="Courier New"/>
                <w:color w:val="000000"/>
                <w:lang w:eastAsia="ru-RU"/>
              </w:rPr>
              <w:t xml:space="preserve"> ,</w:t>
            </w:r>
            <w:proofErr w:type="gramEnd"/>
            <w:r w:rsidRPr="00B44D4B">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5120129999</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ЖИЛИЩНО-КОММУНАЛЬНОЕ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82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537"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832"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418"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35,0</w:t>
            </w:r>
          </w:p>
        </w:tc>
      </w:tr>
      <w:tr w:rsidR="00B44D4B" w:rsidRPr="00B44D4B" w:rsidTr="00B44D4B">
        <w:trPr>
          <w:trHeight w:val="1455"/>
        </w:trPr>
        <w:tc>
          <w:tcPr>
            <w:tcW w:w="4551" w:type="dxa"/>
            <w:tcBorders>
              <w:top w:val="single" w:sz="4" w:space="0" w:color="auto"/>
              <w:left w:val="single" w:sz="4" w:space="0" w:color="auto"/>
              <w:bottom w:val="single" w:sz="4" w:space="0" w:color="auto"/>
              <w:right w:val="nil"/>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МУНИЦИПАЛЬНАЯ ЦЕЛЕВАЯ ПРОГРАММА «ПОВЫШЕНИЕ ЭФФЕКТИВНОСТИ ИСПОЛЬЗОВАНИЯ И ОХРАНЫ ЗЕМЕЛЬ НА ТЕРРИТОРИИ МУНИЦИПАЛЬНОГО ОБРАЗОВАНИЯ «МАЙСК» ОСИНСКОГО РАЙОНА ИРКУТСКОЙ ОБЛАСТИ  НА 2021-2024 ГОДЫ»</w:t>
            </w:r>
          </w:p>
        </w:tc>
        <w:tc>
          <w:tcPr>
            <w:tcW w:w="780"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83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5,0</w:t>
            </w:r>
          </w:p>
        </w:tc>
      </w:tr>
      <w:tr w:rsidR="00B44D4B" w:rsidRPr="00B44D4B" w:rsidTr="00B44D4B">
        <w:trPr>
          <w:trHeight w:val="525"/>
        </w:trPr>
        <w:tc>
          <w:tcPr>
            <w:tcW w:w="45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5130129999</w:t>
            </w:r>
          </w:p>
        </w:tc>
        <w:tc>
          <w:tcPr>
            <w:tcW w:w="83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240</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52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5130129999</w:t>
            </w:r>
          </w:p>
        </w:tc>
        <w:tc>
          <w:tcPr>
            <w:tcW w:w="83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5130129999</w:t>
            </w:r>
          </w:p>
        </w:tc>
        <w:tc>
          <w:tcPr>
            <w:tcW w:w="83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5130129999</w:t>
            </w:r>
          </w:p>
        </w:tc>
        <w:tc>
          <w:tcPr>
            <w:tcW w:w="83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285"/>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02</w:t>
            </w:r>
          </w:p>
        </w:tc>
        <w:tc>
          <w:tcPr>
            <w:tcW w:w="1537"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832"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418"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5,0</w:t>
            </w:r>
          </w:p>
        </w:tc>
      </w:tr>
      <w:tr w:rsidR="00B44D4B" w:rsidRPr="00B44D4B" w:rsidTr="00B44D4B">
        <w:trPr>
          <w:trHeight w:val="1200"/>
        </w:trPr>
        <w:tc>
          <w:tcPr>
            <w:tcW w:w="4551" w:type="dxa"/>
            <w:tcBorders>
              <w:top w:val="nil"/>
              <w:left w:val="single" w:sz="4" w:space="0" w:color="auto"/>
              <w:bottom w:val="single" w:sz="4" w:space="0" w:color="auto"/>
              <w:right w:val="single" w:sz="4" w:space="0" w:color="auto"/>
            </w:tcBorders>
            <w:shd w:val="clear" w:color="000000" w:fill="FFFFFF"/>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lastRenderedPageBreak/>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02</w:t>
            </w:r>
          </w:p>
        </w:tc>
        <w:tc>
          <w:tcPr>
            <w:tcW w:w="153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5140129999</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5,0</w:t>
            </w:r>
          </w:p>
        </w:tc>
      </w:tr>
      <w:tr w:rsidR="00B44D4B" w:rsidRPr="00B44D4B" w:rsidTr="00B44D4B">
        <w:trPr>
          <w:trHeight w:val="49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5140129999</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240</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75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5140129999</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52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5140129999</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5140129999</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5140129999</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285"/>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Благоустройство</w:t>
            </w:r>
          </w:p>
        </w:tc>
        <w:tc>
          <w:tcPr>
            <w:tcW w:w="78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03</w:t>
            </w:r>
          </w:p>
        </w:tc>
        <w:tc>
          <w:tcPr>
            <w:tcW w:w="1537"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832"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418"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25,0</w:t>
            </w:r>
          </w:p>
        </w:tc>
      </w:tr>
      <w:tr w:rsidR="00B44D4B" w:rsidRPr="00B44D4B" w:rsidTr="00B44D4B">
        <w:trPr>
          <w:trHeight w:val="1575"/>
        </w:trPr>
        <w:tc>
          <w:tcPr>
            <w:tcW w:w="4551" w:type="dxa"/>
            <w:tcBorders>
              <w:top w:val="nil"/>
              <w:left w:val="single" w:sz="4" w:space="0" w:color="auto"/>
              <w:bottom w:val="single" w:sz="4" w:space="0" w:color="auto"/>
              <w:right w:val="single" w:sz="4" w:space="0" w:color="auto"/>
            </w:tcBorders>
            <w:shd w:val="clear" w:color="000000" w:fill="FFFFFF"/>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xml:space="preserve">Муниципальная программа "Комплексного развития социальной инфраструктуры муниципального образования «Майск» Осинского района Иркутской области на период 2016-2032 </w:t>
            </w:r>
            <w:proofErr w:type="spellStart"/>
            <w:r w:rsidRPr="00B44D4B">
              <w:rPr>
                <w:rFonts w:ascii="Courier New" w:eastAsia="Times New Roman" w:hAnsi="Courier New" w:cs="Courier New"/>
                <w:color w:val="000000"/>
                <w:lang w:eastAsia="ru-RU"/>
              </w:rPr>
              <w:t>г.</w:t>
            </w:r>
            <w:proofErr w:type="gramStart"/>
            <w:r w:rsidRPr="00B44D4B">
              <w:rPr>
                <w:rFonts w:ascii="Courier New" w:eastAsia="Times New Roman" w:hAnsi="Courier New" w:cs="Courier New"/>
                <w:color w:val="000000"/>
                <w:lang w:eastAsia="ru-RU"/>
              </w:rPr>
              <w:t>г</w:t>
            </w:r>
            <w:proofErr w:type="spellEnd"/>
            <w:proofErr w:type="gramEnd"/>
            <w:r w:rsidRPr="00B44D4B">
              <w:rPr>
                <w:rFonts w:ascii="Courier New" w:eastAsia="Times New Roman" w:hAnsi="Courier New" w:cs="Courier New"/>
                <w:color w:val="000000"/>
                <w:lang w:eastAsia="ru-RU"/>
              </w:rPr>
              <w:t>.»</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5150129999</w:t>
            </w:r>
          </w:p>
        </w:tc>
        <w:tc>
          <w:tcPr>
            <w:tcW w:w="83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5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5150129999</w:t>
            </w:r>
          </w:p>
        </w:tc>
        <w:tc>
          <w:tcPr>
            <w:tcW w:w="83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240</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5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5150129999</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5150129999</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Развитие централизованного водоснабжения и водоотведения</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5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5160129999</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5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5160129999</w:t>
            </w:r>
          </w:p>
        </w:tc>
        <w:tc>
          <w:tcPr>
            <w:tcW w:w="832"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240</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5160129999</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94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Муниципальная программа «Отходы производства и потребления в муниципальном образовании «Майск» на 2019 - 2023 годы</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5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5180129999</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5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5180129999</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5180129999</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285"/>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КУЛЬТУРА И КИНЕМАТОГРАФИЯ</w:t>
            </w:r>
          </w:p>
        </w:tc>
        <w:tc>
          <w:tcPr>
            <w:tcW w:w="78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537"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832"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418"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6 735,2</w:t>
            </w:r>
          </w:p>
        </w:tc>
      </w:tr>
      <w:tr w:rsidR="00B44D4B" w:rsidRPr="00B44D4B" w:rsidTr="00B44D4B">
        <w:trPr>
          <w:trHeight w:val="28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Культура</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53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r>
      <w:tr w:rsidR="00B44D4B" w:rsidRPr="00B44D4B" w:rsidTr="00B44D4B">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xml:space="preserve">Муниципальная целевая программа «РАЗВИТИЕ КУЛЬТУРЫ В МО «МАЙСК» на 2020- 2025 </w:t>
            </w:r>
            <w:proofErr w:type="spellStart"/>
            <w:proofErr w:type="gramStart"/>
            <w:r w:rsidRPr="00B44D4B">
              <w:rPr>
                <w:rFonts w:ascii="Courier New" w:eastAsia="Times New Roman" w:hAnsi="Courier New" w:cs="Courier New"/>
                <w:b/>
                <w:bCs/>
                <w:color w:val="000000"/>
                <w:lang w:eastAsia="ru-RU"/>
              </w:rPr>
              <w:t>гг</w:t>
            </w:r>
            <w:proofErr w:type="spellEnd"/>
            <w:proofErr w:type="gramEnd"/>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01</w:t>
            </w:r>
          </w:p>
        </w:tc>
        <w:tc>
          <w:tcPr>
            <w:tcW w:w="153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highlight w:val="yellow"/>
                <w:lang w:eastAsia="ru-RU"/>
              </w:rPr>
            </w:pPr>
            <w:r w:rsidRPr="00B44D4B">
              <w:rPr>
                <w:rFonts w:ascii="Courier New" w:eastAsia="Times New Roman" w:hAnsi="Courier New" w:cs="Courier New"/>
                <w:b/>
                <w:bCs/>
                <w:color w:val="000000"/>
                <w:lang w:eastAsia="ru-RU"/>
              </w:rPr>
              <w:t>6 735,2</w:t>
            </w:r>
          </w:p>
        </w:tc>
      </w:tr>
      <w:tr w:rsidR="00B44D4B" w:rsidRPr="00B44D4B" w:rsidTr="00B44D4B">
        <w:trPr>
          <w:trHeight w:val="5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7050144099</w:t>
            </w:r>
          </w:p>
        </w:tc>
        <w:tc>
          <w:tcPr>
            <w:tcW w:w="83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500,0</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Закупка энергетических ресурсов</w:t>
            </w:r>
          </w:p>
        </w:tc>
        <w:tc>
          <w:tcPr>
            <w:tcW w:w="78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7050144099</w:t>
            </w:r>
          </w:p>
        </w:tc>
        <w:tc>
          <w:tcPr>
            <w:tcW w:w="83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247</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300,0</w:t>
            </w:r>
          </w:p>
        </w:tc>
      </w:tr>
      <w:tr w:rsidR="00B44D4B" w:rsidRPr="00B44D4B" w:rsidTr="00B44D4B">
        <w:trPr>
          <w:trHeight w:val="52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xml:space="preserve">Дворцы и дома культуры, другие учреждения культуры и средств </w:t>
            </w:r>
            <w:r w:rsidRPr="00B44D4B">
              <w:rPr>
                <w:rFonts w:ascii="Courier New" w:eastAsia="Times New Roman" w:hAnsi="Courier New" w:cs="Courier New"/>
                <w:color w:val="000000"/>
                <w:lang w:eastAsia="ru-RU"/>
              </w:rPr>
              <w:lastRenderedPageBreak/>
              <w:t>массовой информации</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lastRenderedPageBreak/>
              <w:t>08</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7050100000</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5 412,8</w:t>
            </w:r>
          </w:p>
        </w:tc>
      </w:tr>
      <w:tr w:rsidR="00B44D4B" w:rsidRPr="00B44D4B" w:rsidTr="00B44D4B">
        <w:trPr>
          <w:trHeight w:val="103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7050144099</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5 058,3</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7050144099</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5 058,3</w:t>
            </w:r>
          </w:p>
        </w:tc>
      </w:tr>
      <w:tr w:rsidR="00B44D4B" w:rsidRPr="00B44D4B" w:rsidTr="00B44D4B">
        <w:trPr>
          <w:trHeight w:val="52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7050144099</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5 058,3</w:t>
            </w:r>
          </w:p>
        </w:tc>
      </w:tr>
      <w:tr w:rsidR="00B44D4B" w:rsidRPr="00B44D4B" w:rsidTr="00B44D4B">
        <w:trPr>
          <w:trHeight w:val="4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Библиотеки</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7050144299</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354,5</w:t>
            </w:r>
          </w:p>
        </w:tc>
      </w:tr>
      <w:tr w:rsidR="00B44D4B" w:rsidRPr="00B44D4B" w:rsidTr="00B44D4B">
        <w:trPr>
          <w:trHeight w:val="103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7050144299</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354,5</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7050144299</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354,5</w:t>
            </w:r>
          </w:p>
        </w:tc>
      </w:tr>
      <w:tr w:rsidR="00B44D4B" w:rsidRPr="00B44D4B" w:rsidTr="00B44D4B">
        <w:trPr>
          <w:trHeight w:val="52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7050144299</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354,5</w:t>
            </w:r>
          </w:p>
        </w:tc>
      </w:tr>
      <w:tr w:rsidR="00B44D4B" w:rsidRPr="00B44D4B" w:rsidTr="00B44D4B">
        <w:trPr>
          <w:trHeight w:val="5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71101S2370</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240</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522,4</w:t>
            </w:r>
          </w:p>
        </w:tc>
      </w:tr>
      <w:tr w:rsidR="00B44D4B" w:rsidRPr="00B44D4B" w:rsidTr="00B44D4B">
        <w:trPr>
          <w:trHeight w:val="5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71101S2370</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522,4</w:t>
            </w:r>
          </w:p>
        </w:tc>
      </w:tr>
      <w:tr w:rsidR="00B44D4B" w:rsidRPr="00B44D4B" w:rsidTr="00B44D4B">
        <w:trPr>
          <w:trHeight w:val="315"/>
        </w:trPr>
        <w:tc>
          <w:tcPr>
            <w:tcW w:w="4551" w:type="dxa"/>
            <w:tcBorders>
              <w:top w:val="nil"/>
              <w:left w:val="nil"/>
              <w:bottom w:val="nil"/>
              <w:right w:val="nil"/>
            </w:tcBorders>
            <w:shd w:val="clear" w:color="000000" w:fill="BFBFBF"/>
            <w:noWrap/>
            <w:vAlign w:val="bottom"/>
            <w:hideMark/>
          </w:tcPr>
          <w:p w:rsidR="00B44D4B" w:rsidRPr="00B44D4B" w:rsidRDefault="00B44D4B" w:rsidP="00B44D4B">
            <w:pPr>
              <w:spacing w:after="0" w:line="240" w:lineRule="auto"/>
              <w:rPr>
                <w:rFonts w:ascii="Courier New" w:eastAsia="Times New Roman" w:hAnsi="Courier New" w:cs="Courier New"/>
                <w:color w:val="4D5156"/>
                <w:lang w:eastAsia="ru-RU"/>
              </w:rPr>
            </w:pPr>
            <w:r w:rsidRPr="00B44D4B">
              <w:rPr>
                <w:rFonts w:ascii="Courier New" w:eastAsia="Times New Roman" w:hAnsi="Courier New" w:cs="Courier New"/>
                <w:color w:val="4D5156"/>
                <w:lang w:eastAsia="ru-RU"/>
              </w:rPr>
              <w:t>Другие вопросы в области социальной политики</w:t>
            </w:r>
          </w:p>
        </w:tc>
        <w:tc>
          <w:tcPr>
            <w:tcW w:w="780" w:type="dxa"/>
            <w:tcBorders>
              <w:top w:val="nil"/>
              <w:left w:val="single" w:sz="4" w:space="0" w:color="auto"/>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w:t>
            </w:r>
          </w:p>
        </w:tc>
        <w:tc>
          <w:tcPr>
            <w:tcW w:w="82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832"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418"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420</w:t>
            </w:r>
          </w:p>
        </w:tc>
      </w:tr>
      <w:tr w:rsidR="00B44D4B" w:rsidRPr="00B44D4B" w:rsidTr="00B44D4B">
        <w:trPr>
          <w:trHeight w:val="52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Публичные нормативные социальные выплаты гражданам</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7060100130</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300</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 </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Иные пенсии, иные доплаты к пенсиям</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7060100130</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312</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420</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ФИЗИЧЕСКАЯ КУЛЬТУРА И СПОРТ</w:t>
            </w:r>
          </w:p>
        </w:tc>
        <w:tc>
          <w:tcPr>
            <w:tcW w:w="78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00</w:t>
            </w:r>
          </w:p>
        </w:tc>
        <w:tc>
          <w:tcPr>
            <w:tcW w:w="1537"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832"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418"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50,0</w:t>
            </w:r>
          </w:p>
        </w:tc>
      </w:tr>
      <w:tr w:rsidR="00B44D4B" w:rsidRPr="00B44D4B" w:rsidTr="00B44D4B">
        <w:trPr>
          <w:trHeight w:val="103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xml:space="preserve">Муниципальная целевая программа «РАЗВИТИЕ ФИЗИЧЕСКОЙ </w:t>
            </w:r>
            <w:r w:rsidRPr="00B44D4B">
              <w:rPr>
                <w:rFonts w:ascii="Courier New" w:eastAsia="Times New Roman" w:hAnsi="Courier New" w:cs="Courier New"/>
                <w:color w:val="000000"/>
                <w:lang w:eastAsia="ru-RU"/>
              </w:rPr>
              <w:br/>
              <w:t>КУЛЬТУРЫ, СПОРТА И МОЛОДЕЖНОЙ</w:t>
            </w:r>
            <w:r w:rsidRPr="00B44D4B">
              <w:rPr>
                <w:rFonts w:ascii="Courier New" w:eastAsia="Times New Roman" w:hAnsi="Courier New" w:cs="Courier New"/>
                <w:color w:val="000000"/>
                <w:lang w:eastAsia="ru-RU"/>
              </w:rPr>
              <w:br/>
              <w:t>ПОЛИТИКИ МО «МАЙСК» НА 2020 - 2025 ГОДЫ»</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5170129999</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r>
      <w:tr w:rsidR="00B44D4B" w:rsidRPr="00B44D4B" w:rsidTr="00B44D4B">
        <w:trPr>
          <w:trHeight w:val="5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5170129999</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r>
      <w:tr w:rsidR="00B44D4B" w:rsidRPr="00B44D4B" w:rsidTr="00B44D4B">
        <w:trPr>
          <w:trHeight w:val="5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5170129999</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240</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50,0</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5170129999</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50,0</w:t>
            </w:r>
          </w:p>
        </w:tc>
      </w:tr>
      <w:tr w:rsidR="00B44D4B" w:rsidRPr="00B44D4B" w:rsidTr="00B44D4B">
        <w:trPr>
          <w:trHeight w:val="525"/>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Обслуживание государственного и муниципального долга</w:t>
            </w:r>
          </w:p>
        </w:tc>
        <w:tc>
          <w:tcPr>
            <w:tcW w:w="78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13</w:t>
            </w:r>
          </w:p>
        </w:tc>
        <w:tc>
          <w:tcPr>
            <w:tcW w:w="82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537"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7080200120</w:t>
            </w:r>
          </w:p>
        </w:tc>
        <w:tc>
          <w:tcPr>
            <w:tcW w:w="832"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418"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3,8</w:t>
            </w:r>
          </w:p>
        </w:tc>
      </w:tr>
      <w:tr w:rsidR="00B44D4B" w:rsidRPr="00B44D4B" w:rsidTr="00B44D4B">
        <w:trPr>
          <w:trHeight w:val="52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Обслуживание государственного внутреннего и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7090100000</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3,8</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Процентные платежи по долговым обязательствам</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7900100140</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3,8</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lastRenderedPageBreak/>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7900100140</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700</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3,8</w:t>
            </w:r>
          </w:p>
        </w:tc>
      </w:tr>
      <w:tr w:rsidR="00B44D4B" w:rsidRPr="00B44D4B" w:rsidTr="00B44D4B">
        <w:trPr>
          <w:trHeight w:val="52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Обслуживание государственного долга субъекта Российской Федерации</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7900100140</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720</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xml:space="preserve"> </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7900100140</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720</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3,8</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7900100140</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720</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3,8</w:t>
            </w:r>
          </w:p>
        </w:tc>
      </w:tr>
      <w:tr w:rsidR="00B44D4B" w:rsidRPr="00B44D4B" w:rsidTr="00B44D4B">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Обслуживание внутреннего долга</w:t>
            </w:r>
          </w:p>
        </w:tc>
        <w:tc>
          <w:tcPr>
            <w:tcW w:w="78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7900100140</w:t>
            </w:r>
          </w:p>
        </w:tc>
        <w:tc>
          <w:tcPr>
            <w:tcW w:w="83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720</w:t>
            </w:r>
          </w:p>
        </w:tc>
        <w:tc>
          <w:tcPr>
            <w:tcW w:w="1418"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3,8</w:t>
            </w:r>
          </w:p>
        </w:tc>
      </w:tr>
      <w:tr w:rsidR="00B44D4B" w:rsidRPr="00B44D4B" w:rsidTr="00B44D4B">
        <w:trPr>
          <w:trHeight w:val="945"/>
        </w:trPr>
        <w:tc>
          <w:tcPr>
            <w:tcW w:w="4551" w:type="dxa"/>
            <w:tcBorders>
              <w:top w:val="nil"/>
              <w:left w:val="single" w:sz="4" w:space="0" w:color="auto"/>
              <w:bottom w:val="single" w:sz="4" w:space="0" w:color="auto"/>
              <w:right w:val="single" w:sz="4" w:space="0" w:color="auto"/>
            </w:tcBorders>
            <w:shd w:val="clear" w:color="000000" w:fill="C0C0C0"/>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Межбюджетные трансферты общего характера бюджетам субъектов Российской Федерации и муниципальных образований</w:t>
            </w:r>
          </w:p>
        </w:tc>
        <w:tc>
          <w:tcPr>
            <w:tcW w:w="780" w:type="dxa"/>
            <w:tcBorders>
              <w:top w:val="nil"/>
              <w:left w:val="nil"/>
              <w:bottom w:val="single" w:sz="4" w:space="0" w:color="auto"/>
              <w:right w:val="single" w:sz="4" w:space="0" w:color="auto"/>
            </w:tcBorders>
            <w:shd w:val="clear" w:color="000000" w:fill="C0C0C0"/>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14</w:t>
            </w:r>
          </w:p>
        </w:tc>
        <w:tc>
          <w:tcPr>
            <w:tcW w:w="820" w:type="dxa"/>
            <w:tcBorders>
              <w:top w:val="nil"/>
              <w:left w:val="nil"/>
              <w:bottom w:val="single" w:sz="4" w:space="0" w:color="auto"/>
              <w:right w:val="single" w:sz="4" w:space="0" w:color="auto"/>
            </w:tcBorders>
            <w:shd w:val="clear" w:color="000000" w:fill="C0C0C0"/>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C0C0C0"/>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832" w:type="dxa"/>
            <w:tcBorders>
              <w:top w:val="nil"/>
              <w:left w:val="nil"/>
              <w:bottom w:val="single" w:sz="4" w:space="0" w:color="auto"/>
              <w:right w:val="single" w:sz="4" w:space="0" w:color="auto"/>
            </w:tcBorders>
            <w:shd w:val="clear" w:color="000000" w:fill="C0C0C0"/>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418" w:type="dxa"/>
            <w:tcBorders>
              <w:top w:val="nil"/>
              <w:left w:val="nil"/>
              <w:bottom w:val="single" w:sz="4" w:space="0" w:color="auto"/>
              <w:right w:val="single" w:sz="4" w:space="0" w:color="auto"/>
            </w:tcBorders>
            <w:shd w:val="clear" w:color="000000" w:fill="C0C0C0"/>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68,6</w:t>
            </w:r>
          </w:p>
        </w:tc>
      </w:tr>
      <w:tr w:rsidR="00B44D4B" w:rsidRPr="00B44D4B" w:rsidTr="00B44D4B">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14</w:t>
            </w:r>
          </w:p>
        </w:tc>
        <w:tc>
          <w:tcPr>
            <w:tcW w:w="820"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03</w:t>
            </w:r>
          </w:p>
        </w:tc>
        <w:tc>
          <w:tcPr>
            <w:tcW w:w="1537"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 </w:t>
            </w:r>
          </w:p>
        </w:tc>
        <w:tc>
          <w:tcPr>
            <w:tcW w:w="832"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 </w:t>
            </w:r>
          </w:p>
        </w:tc>
        <w:tc>
          <w:tcPr>
            <w:tcW w:w="1418"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68,6</w:t>
            </w:r>
          </w:p>
        </w:tc>
      </w:tr>
      <w:tr w:rsidR="00B44D4B" w:rsidRPr="00B44D4B" w:rsidTr="00B44D4B">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Безвозмездные перечисления бюджетам</w:t>
            </w:r>
          </w:p>
        </w:tc>
        <w:tc>
          <w:tcPr>
            <w:tcW w:w="780"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03</w:t>
            </w:r>
          </w:p>
        </w:tc>
        <w:tc>
          <w:tcPr>
            <w:tcW w:w="1537"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7070300150</w:t>
            </w:r>
          </w:p>
        </w:tc>
        <w:tc>
          <w:tcPr>
            <w:tcW w:w="832"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 </w:t>
            </w:r>
          </w:p>
        </w:tc>
        <w:tc>
          <w:tcPr>
            <w:tcW w:w="1418"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68,6</w:t>
            </w:r>
          </w:p>
        </w:tc>
      </w:tr>
      <w:tr w:rsidR="00B44D4B" w:rsidRPr="00B44D4B" w:rsidTr="00B44D4B">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Перечисление другим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03</w:t>
            </w:r>
          </w:p>
        </w:tc>
        <w:tc>
          <w:tcPr>
            <w:tcW w:w="1537"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7070300150</w:t>
            </w:r>
          </w:p>
        </w:tc>
        <w:tc>
          <w:tcPr>
            <w:tcW w:w="832"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 </w:t>
            </w:r>
          </w:p>
        </w:tc>
        <w:tc>
          <w:tcPr>
            <w:tcW w:w="1418"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68,6</w:t>
            </w:r>
          </w:p>
        </w:tc>
      </w:tr>
      <w:tr w:rsidR="00B44D4B" w:rsidRPr="00B44D4B" w:rsidTr="00B44D4B">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Прочие межбюджетные трансферты общего характера</w:t>
            </w:r>
          </w:p>
        </w:tc>
        <w:tc>
          <w:tcPr>
            <w:tcW w:w="780"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03</w:t>
            </w:r>
          </w:p>
        </w:tc>
        <w:tc>
          <w:tcPr>
            <w:tcW w:w="1537"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7070300150</w:t>
            </w:r>
          </w:p>
        </w:tc>
        <w:tc>
          <w:tcPr>
            <w:tcW w:w="832"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500</w:t>
            </w:r>
          </w:p>
        </w:tc>
        <w:tc>
          <w:tcPr>
            <w:tcW w:w="1418"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68,6</w:t>
            </w:r>
          </w:p>
        </w:tc>
      </w:tr>
      <w:tr w:rsidR="00B44D4B" w:rsidRPr="00B44D4B" w:rsidTr="00B44D4B">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03</w:t>
            </w:r>
          </w:p>
        </w:tc>
        <w:tc>
          <w:tcPr>
            <w:tcW w:w="1537"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7070300150</w:t>
            </w:r>
          </w:p>
        </w:tc>
        <w:tc>
          <w:tcPr>
            <w:tcW w:w="832"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540</w:t>
            </w:r>
          </w:p>
        </w:tc>
        <w:tc>
          <w:tcPr>
            <w:tcW w:w="1418"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68,6</w:t>
            </w:r>
          </w:p>
        </w:tc>
      </w:tr>
      <w:tr w:rsidR="00B44D4B" w:rsidRPr="00B44D4B" w:rsidTr="00B44D4B">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Перечисление другим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03</w:t>
            </w:r>
          </w:p>
        </w:tc>
        <w:tc>
          <w:tcPr>
            <w:tcW w:w="1537"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7070300150</w:t>
            </w:r>
          </w:p>
        </w:tc>
        <w:tc>
          <w:tcPr>
            <w:tcW w:w="832"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540</w:t>
            </w:r>
          </w:p>
        </w:tc>
        <w:tc>
          <w:tcPr>
            <w:tcW w:w="1418"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68,62</w:t>
            </w:r>
          </w:p>
        </w:tc>
      </w:tr>
    </w:tbl>
    <w:p w:rsidR="00B44D4B" w:rsidRPr="00B44D4B" w:rsidRDefault="00B44D4B" w:rsidP="00B44D4B">
      <w:pPr>
        <w:spacing w:after="0" w:line="240" w:lineRule="auto"/>
        <w:rPr>
          <w:rFonts w:ascii="Courier New" w:eastAsia="Times New Roman" w:hAnsi="Courier New" w:cs="Courier New"/>
          <w:lang w:eastAsia="ru-RU"/>
        </w:rPr>
      </w:pPr>
    </w:p>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 xml:space="preserve">Приложение № 6  к решению Думы МО "Майск"  </w:t>
      </w:r>
    </w:p>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 xml:space="preserve">от 06.12.2022г. №226 "О бюджете МО "Майск" на 2023 год </w:t>
      </w:r>
    </w:p>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и плановый период 2024 и 2025 годов"</w:t>
      </w:r>
    </w:p>
    <w:p w:rsidR="00B44D4B" w:rsidRPr="00B44D4B" w:rsidRDefault="00B44D4B" w:rsidP="00B44D4B">
      <w:pPr>
        <w:spacing w:after="0" w:line="240" w:lineRule="auto"/>
        <w:rPr>
          <w:rFonts w:ascii="Times New Roman" w:eastAsia="Times New Roman" w:hAnsi="Times New Roman" w:cs="Times New Roman"/>
          <w:sz w:val="20"/>
          <w:szCs w:val="20"/>
          <w:lang w:eastAsia="ru-RU"/>
        </w:rPr>
      </w:pPr>
    </w:p>
    <w:p w:rsidR="00B44D4B" w:rsidRPr="00B44D4B" w:rsidRDefault="00B44D4B" w:rsidP="00B44D4B">
      <w:pPr>
        <w:spacing w:after="0" w:line="240" w:lineRule="auto"/>
        <w:jc w:val="center"/>
        <w:rPr>
          <w:rFonts w:ascii="Arial" w:eastAsia="Times New Roman" w:hAnsi="Arial" w:cs="Arial"/>
          <w:b/>
          <w:bCs/>
          <w:sz w:val="24"/>
          <w:szCs w:val="24"/>
          <w:lang w:eastAsia="ru-RU"/>
        </w:rPr>
      </w:pPr>
      <w:r w:rsidRPr="00B44D4B">
        <w:rPr>
          <w:rFonts w:ascii="Arial" w:eastAsia="Times New Roman" w:hAnsi="Arial" w:cs="Arial"/>
          <w:b/>
          <w:bCs/>
          <w:sz w:val="24"/>
          <w:szCs w:val="24"/>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2024 -2025 гг.</w:t>
      </w:r>
    </w:p>
    <w:p w:rsidR="00B44D4B" w:rsidRPr="00B44D4B" w:rsidRDefault="00B44D4B" w:rsidP="00B44D4B">
      <w:pPr>
        <w:spacing w:after="0" w:line="240" w:lineRule="auto"/>
        <w:rPr>
          <w:rFonts w:ascii="Arial" w:eastAsia="Times New Roman" w:hAnsi="Arial" w:cs="Arial"/>
          <w:sz w:val="24"/>
          <w:szCs w:val="24"/>
          <w:lang w:eastAsia="ru-RU"/>
        </w:rPr>
      </w:pPr>
    </w:p>
    <w:tbl>
      <w:tblPr>
        <w:tblW w:w="9938" w:type="dxa"/>
        <w:tblInd w:w="93" w:type="dxa"/>
        <w:tblLayout w:type="fixed"/>
        <w:tblLook w:val="04A0" w:firstRow="1" w:lastRow="0" w:firstColumn="1" w:lastColumn="0" w:noHBand="0" w:noVBand="1"/>
      </w:tblPr>
      <w:tblGrid>
        <w:gridCol w:w="4126"/>
        <w:gridCol w:w="567"/>
        <w:gridCol w:w="638"/>
        <w:gridCol w:w="1630"/>
        <w:gridCol w:w="709"/>
        <w:gridCol w:w="1276"/>
        <w:gridCol w:w="992"/>
      </w:tblGrid>
      <w:tr w:rsidR="00B44D4B" w:rsidRPr="00B44D4B" w:rsidTr="00B44D4B">
        <w:trPr>
          <w:trHeight w:val="885"/>
        </w:trPr>
        <w:tc>
          <w:tcPr>
            <w:tcW w:w="4126" w:type="dxa"/>
            <w:tcBorders>
              <w:top w:val="single" w:sz="4" w:space="0" w:color="auto"/>
              <w:left w:val="single" w:sz="4" w:space="0" w:color="auto"/>
              <w:bottom w:val="nil"/>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Наименование</w:t>
            </w:r>
          </w:p>
        </w:tc>
        <w:tc>
          <w:tcPr>
            <w:tcW w:w="567" w:type="dxa"/>
            <w:tcBorders>
              <w:top w:val="single" w:sz="4" w:space="0" w:color="auto"/>
              <w:left w:val="nil"/>
              <w:bottom w:val="nil"/>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b/>
                <w:bCs/>
                <w:lang w:eastAsia="ru-RU"/>
              </w:rPr>
            </w:pPr>
            <w:proofErr w:type="spellStart"/>
            <w:r w:rsidRPr="00B44D4B">
              <w:rPr>
                <w:rFonts w:ascii="Courier New" w:eastAsia="Times New Roman" w:hAnsi="Courier New" w:cs="Courier New"/>
                <w:b/>
                <w:bCs/>
                <w:lang w:eastAsia="ru-RU"/>
              </w:rPr>
              <w:t>Рз</w:t>
            </w:r>
            <w:proofErr w:type="spellEnd"/>
          </w:p>
        </w:tc>
        <w:tc>
          <w:tcPr>
            <w:tcW w:w="638" w:type="dxa"/>
            <w:tcBorders>
              <w:top w:val="single" w:sz="4" w:space="0" w:color="auto"/>
              <w:left w:val="nil"/>
              <w:bottom w:val="nil"/>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b/>
                <w:bCs/>
                <w:lang w:eastAsia="ru-RU"/>
              </w:rPr>
            </w:pPr>
            <w:proofErr w:type="gramStart"/>
            <w:r w:rsidRPr="00B44D4B">
              <w:rPr>
                <w:rFonts w:ascii="Courier New" w:eastAsia="Times New Roman" w:hAnsi="Courier New" w:cs="Courier New"/>
                <w:b/>
                <w:bCs/>
                <w:lang w:eastAsia="ru-RU"/>
              </w:rPr>
              <w:t>ПР</w:t>
            </w:r>
            <w:proofErr w:type="gramEnd"/>
          </w:p>
        </w:tc>
        <w:tc>
          <w:tcPr>
            <w:tcW w:w="1630" w:type="dxa"/>
            <w:tcBorders>
              <w:top w:val="single" w:sz="4" w:space="0" w:color="auto"/>
              <w:left w:val="nil"/>
              <w:bottom w:val="nil"/>
              <w:right w:val="nil"/>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ЦСР</w:t>
            </w:r>
          </w:p>
        </w:tc>
        <w:tc>
          <w:tcPr>
            <w:tcW w:w="709" w:type="dxa"/>
            <w:tcBorders>
              <w:top w:val="single" w:sz="4" w:space="0" w:color="auto"/>
              <w:left w:val="single" w:sz="4" w:space="0" w:color="auto"/>
              <w:bottom w:val="nil"/>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ВР</w:t>
            </w:r>
          </w:p>
        </w:tc>
        <w:tc>
          <w:tcPr>
            <w:tcW w:w="1276" w:type="dxa"/>
            <w:tcBorders>
              <w:top w:val="single" w:sz="4" w:space="0" w:color="auto"/>
              <w:left w:val="nil"/>
              <w:bottom w:val="nil"/>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 xml:space="preserve"> Прогноз 2024 год</w:t>
            </w:r>
          </w:p>
        </w:tc>
        <w:tc>
          <w:tcPr>
            <w:tcW w:w="992" w:type="dxa"/>
            <w:tcBorders>
              <w:top w:val="single" w:sz="4" w:space="0" w:color="auto"/>
              <w:left w:val="nil"/>
              <w:bottom w:val="nil"/>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 xml:space="preserve"> Прогноз 2025 год</w:t>
            </w:r>
          </w:p>
        </w:tc>
      </w:tr>
      <w:tr w:rsidR="00B44D4B" w:rsidRPr="00B44D4B" w:rsidTr="00B44D4B">
        <w:trPr>
          <w:trHeight w:val="795"/>
        </w:trPr>
        <w:tc>
          <w:tcPr>
            <w:tcW w:w="4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В С Е Г О</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 </w:t>
            </w:r>
          </w:p>
        </w:tc>
        <w:tc>
          <w:tcPr>
            <w:tcW w:w="638" w:type="dxa"/>
            <w:tcBorders>
              <w:top w:val="single" w:sz="4" w:space="0" w:color="auto"/>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 </w:t>
            </w:r>
          </w:p>
        </w:tc>
        <w:tc>
          <w:tcPr>
            <w:tcW w:w="1630" w:type="dxa"/>
            <w:tcBorders>
              <w:top w:val="single" w:sz="4" w:space="0" w:color="auto"/>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15 395,27</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15 364,39</w:t>
            </w:r>
          </w:p>
        </w:tc>
      </w:tr>
      <w:tr w:rsidR="00B44D4B" w:rsidRPr="00B44D4B" w:rsidTr="00B44D4B">
        <w:trPr>
          <w:trHeight w:val="43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01</w:t>
            </w:r>
          </w:p>
        </w:tc>
        <w:tc>
          <w:tcPr>
            <w:tcW w:w="63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630"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6 283,0</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6 911,8</w:t>
            </w:r>
          </w:p>
        </w:tc>
      </w:tr>
      <w:tr w:rsidR="00B44D4B" w:rsidRPr="00B44D4B" w:rsidTr="00B44D4B">
        <w:trPr>
          <w:trHeight w:val="803"/>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01</w:t>
            </w:r>
          </w:p>
        </w:tc>
        <w:tc>
          <w:tcPr>
            <w:tcW w:w="638"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02</w:t>
            </w:r>
          </w:p>
        </w:tc>
        <w:tc>
          <w:tcPr>
            <w:tcW w:w="1630"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709"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276"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666,4</w:t>
            </w:r>
          </w:p>
        </w:tc>
        <w:tc>
          <w:tcPr>
            <w:tcW w:w="992"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799,7</w:t>
            </w:r>
          </w:p>
        </w:tc>
      </w:tr>
      <w:tr w:rsidR="00B44D4B" w:rsidRPr="00B44D4B" w:rsidTr="00B44D4B">
        <w:trPr>
          <w:trHeight w:val="9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B44D4B">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B44D4B">
              <w:rPr>
                <w:rFonts w:ascii="Courier New" w:eastAsia="Times New Roman" w:hAnsi="Courier New" w:cs="Courier New"/>
                <w:color w:val="000000"/>
                <w:lang w:eastAsia="ru-RU"/>
              </w:rPr>
              <w:t xml:space="preserve">  и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7000000000</w:t>
            </w:r>
          </w:p>
        </w:tc>
        <w:tc>
          <w:tcPr>
            <w:tcW w:w="709"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666,4</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799,7</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lastRenderedPageBreak/>
              <w:t>Глава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7010000000</w:t>
            </w:r>
          </w:p>
        </w:tc>
        <w:tc>
          <w:tcPr>
            <w:tcW w:w="709"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666,4</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799,7</w:t>
            </w:r>
          </w:p>
        </w:tc>
      </w:tr>
      <w:tr w:rsidR="00B44D4B" w:rsidRPr="00B44D4B" w:rsidTr="00B44D4B">
        <w:trPr>
          <w:trHeight w:val="1178"/>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7010000000</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666,4</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799,7</w:t>
            </w:r>
          </w:p>
        </w:tc>
      </w:tr>
      <w:tr w:rsidR="00B44D4B" w:rsidRPr="00B44D4B" w:rsidTr="00B44D4B">
        <w:trPr>
          <w:trHeight w:val="769"/>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7010200110</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120</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666,4</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799,7</w:t>
            </w:r>
          </w:p>
        </w:tc>
      </w:tr>
      <w:tr w:rsidR="00B44D4B" w:rsidRPr="00B44D4B" w:rsidTr="00B44D4B">
        <w:trPr>
          <w:trHeight w:val="623"/>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Фонд оплаты труда государственны</w:t>
            </w:r>
            <w:proofErr w:type="gramStart"/>
            <w:r w:rsidRPr="00B44D4B">
              <w:rPr>
                <w:rFonts w:ascii="Courier New" w:eastAsia="Times New Roman" w:hAnsi="Courier New" w:cs="Courier New"/>
                <w:color w:val="000000"/>
                <w:lang w:eastAsia="ru-RU"/>
              </w:rPr>
              <w:t>х(</w:t>
            </w:r>
            <w:proofErr w:type="gramEnd"/>
            <w:r w:rsidRPr="00B44D4B">
              <w:rPr>
                <w:rFonts w:ascii="Courier New" w:eastAsia="Times New Roman" w:hAnsi="Courier New" w:cs="Courier New"/>
                <w:color w:val="000000"/>
                <w:lang w:eastAsia="ru-RU"/>
              </w:rPr>
              <w:t>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7010200110</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121</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666,4</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799,7</w:t>
            </w:r>
          </w:p>
        </w:tc>
      </w:tr>
      <w:tr w:rsidR="00B44D4B" w:rsidRPr="00B44D4B" w:rsidTr="00B44D4B">
        <w:trPr>
          <w:trHeight w:val="84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7010200110</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129</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666,4</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799,7</w:t>
            </w:r>
          </w:p>
        </w:tc>
      </w:tr>
      <w:tr w:rsidR="00B44D4B" w:rsidRPr="00B44D4B" w:rsidTr="00B44D4B">
        <w:trPr>
          <w:trHeight w:val="40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7010200110</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121</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666,4</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799,7</w:t>
            </w:r>
          </w:p>
        </w:tc>
      </w:tr>
      <w:tr w:rsidR="00B44D4B" w:rsidRPr="00B44D4B" w:rsidTr="00B44D4B">
        <w:trPr>
          <w:trHeight w:val="40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Заработная плата</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7010200110</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121</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511,8</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614,2</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Начисление на выплаты по оплате труда</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7010200110</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129</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154,6</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185,5</w:t>
            </w:r>
          </w:p>
        </w:tc>
      </w:tr>
      <w:tr w:rsidR="00B44D4B" w:rsidRPr="00B44D4B" w:rsidTr="00B44D4B">
        <w:trPr>
          <w:trHeight w:val="765"/>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01</w:t>
            </w:r>
          </w:p>
        </w:tc>
        <w:tc>
          <w:tcPr>
            <w:tcW w:w="638"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03</w:t>
            </w:r>
          </w:p>
        </w:tc>
        <w:tc>
          <w:tcPr>
            <w:tcW w:w="1630"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709"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276"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5,0</w:t>
            </w:r>
          </w:p>
        </w:tc>
        <w:tc>
          <w:tcPr>
            <w:tcW w:w="992"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5,0</w:t>
            </w:r>
          </w:p>
        </w:tc>
      </w:tr>
      <w:tr w:rsidR="00B44D4B" w:rsidRPr="00B44D4B" w:rsidTr="00B44D4B">
        <w:trPr>
          <w:trHeight w:val="8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B44D4B">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B44D4B">
              <w:rPr>
                <w:rFonts w:ascii="Courier New" w:eastAsia="Times New Roman" w:hAnsi="Courier New" w:cs="Courier New"/>
                <w:color w:val="000000"/>
                <w:lang w:eastAsia="ru-RU"/>
              </w:rPr>
              <w:t xml:space="preserve">  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63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7010300000</w:t>
            </w:r>
          </w:p>
        </w:tc>
        <w:tc>
          <w:tcPr>
            <w:tcW w:w="709"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31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63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7010300000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63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7010300120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63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7010300120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63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7010300120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63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7010300120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63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7010300120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63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7010300120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1020"/>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01</w:t>
            </w:r>
          </w:p>
        </w:tc>
        <w:tc>
          <w:tcPr>
            <w:tcW w:w="638"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04</w:t>
            </w:r>
          </w:p>
        </w:tc>
        <w:tc>
          <w:tcPr>
            <w:tcW w:w="1630"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709"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276"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3 801,6</w:t>
            </w:r>
          </w:p>
        </w:tc>
        <w:tc>
          <w:tcPr>
            <w:tcW w:w="992"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4 045,7</w:t>
            </w:r>
          </w:p>
        </w:tc>
      </w:tr>
      <w:tr w:rsidR="00B44D4B" w:rsidRPr="00B44D4B" w:rsidTr="00B44D4B">
        <w:trPr>
          <w:trHeight w:val="10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B44D4B">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B44D4B">
              <w:rPr>
                <w:rFonts w:ascii="Courier New" w:eastAsia="Times New Roman" w:hAnsi="Courier New" w:cs="Courier New"/>
                <w:color w:val="000000"/>
                <w:lang w:eastAsia="ru-RU"/>
              </w:rPr>
              <w:t xml:space="preserve">  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63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7010400000</w:t>
            </w:r>
          </w:p>
        </w:tc>
        <w:tc>
          <w:tcPr>
            <w:tcW w:w="709"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3 801,6</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4 045,7</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63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7010400000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3 801,6</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4 045,7</w:t>
            </w:r>
          </w:p>
        </w:tc>
      </w:tr>
      <w:tr w:rsidR="00B44D4B" w:rsidRPr="00B44D4B" w:rsidTr="00B44D4B">
        <w:trPr>
          <w:trHeight w:val="10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63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7010400110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2 818,9</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3 382,7</w:t>
            </w:r>
          </w:p>
        </w:tc>
      </w:tr>
      <w:tr w:rsidR="00B44D4B" w:rsidRPr="00B44D4B" w:rsidTr="00B44D4B">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xml:space="preserve">01 </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63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7010400110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2 818,9</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3 382,7</w:t>
            </w:r>
          </w:p>
        </w:tc>
      </w:tr>
      <w:tr w:rsidR="00B44D4B" w:rsidRPr="00B44D4B" w:rsidTr="00B44D4B">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Фонд оплаты труда государственных (государственных)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63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7010400110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121</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2 818,9</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3 382,7</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Расходы</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63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7010400110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121</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2 818,9</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3 382,7</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63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7010400110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121</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2 818,9</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3 382,7</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Заработная плата</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63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7010400110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121</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2 165,1</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2 598,1</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Начисление на выплаты по оплате труда</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63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7010400110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129</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653,9</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784,6</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63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7010400120</w:t>
            </w:r>
          </w:p>
        </w:tc>
        <w:tc>
          <w:tcPr>
            <w:tcW w:w="709"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920,6</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600,9</w:t>
            </w:r>
          </w:p>
        </w:tc>
      </w:tr>
      <w:tr w:rsidR="00B44D4B" w:rsidRPr="00B44D4B" w:rsidTr="00B44D4B">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63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7010400120</w:t>
            </w:r>
          </w:p>
        </w:tc>
        <w:tc>
          <w:tcPr>
            <w:tcW w:w="709"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920,6</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600,9</w:t>
            </w:r>
          </w:p>
        </w:tc>
      </w:tr>
      <w:tr w:rsidR="00B44D4B" w:rsidRPr="00B44D4B" w:rsidTr="00B44D4B">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63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7010400120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719,7</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400,0</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Закупка энергетических ресурсов</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63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7010400120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247</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200,9</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200,9</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63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7010400120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15,0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15,0</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63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7010400120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360</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15,0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15,0</w:t>
            </w:r>
          </w:p>
        </w:tc>
      </w:tr>
      <w:tr w:rsidR="00B44D4B" w:rsidRPr="00B44D4B" w:rsidTr="00B44D4B">
        <w:trPr>
          <w:trHeight w:val="7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63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7010400120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47,1</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47,1</w:t>
            </w:r>
          </w:p>
        </w:tc>
      </w:tr>
      <w:tr w:rsidR="00B44D4B" w:rsidRPr="00B44D4B" w:rsidTr="00B44D4B">
        <w:trPr>
          <w:trHeight w:val="70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lastRenderedPageBreak/>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63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7010400120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850</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47,1</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47,1</w:t>
            </w:r>
          </w:p>
        </w:tc>
      </w:tr>
      <w:tr w:rsidR="00B44D4B" w:rsidRPr="00B44D4B" w:rsidTr="00B44D4B">
        <w:trPr>
          <w:trHeight w:val="69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Уплата налога на имущество организации и земельного налога</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63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7010400120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851</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25,1</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25,1</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Уплата прочих налогов, сборов</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63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7010400120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852</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Уплата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163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7010400120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853</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15,0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15,0</w:t>
            </w:r>
          </w:p>
        </w:tc>
      </w:tr>
      <w:tr w:rsidR="00B44D4B" w:rsidRPr="00B44D4B" w:rsidTr="00B44D4B">
        <w:trPr>
          <w:trHeight w:val="765"/>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Обеспечение деятельности финансовых, налоговых и таможенных органов и органов финансового (финансового-бюджетного</w:t>
            </w:r>
            <w:proofErr w:type="gramStart"/>
            <w:r w:rsidRPr="00B44D4B">
              <w:rPr>
                <w:rFonts w:ascii="Courier New" w:eastAsia="Times New Roman" w:hAnsi="Courier New" w:cs="Courier New"/>
                <w:b/>
                <w:bCs/>
                <w:lang w:eastAsia="ru-RU"/>
              </w:rPr>
              <w:t xml:space="preserve"> )</w:t>
            </w:r>
            <w:proofErr w:type="gramEnd"/>
            <w:r w:rsidRPr="00B44D4B">
              <w:rPr>
                <w:rFonts w:ascii="Courier New" w:eastAsia="Times New Roman" w:hAnsi="Courier New" w:cs="Courier New"/>
                <w:b/>
                <w:bCs/>
                <w:lang w:eastAsia="ru-RU"/>
              </w:rPr>
              <w:t xml:space="preserve"> надзора</w:t>
            </w:r>
          </w:p>
        </w:tc>
        <w:tc>
          <w:tcPr>
            <w:tcW w:w="567"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01</w:t>
            </w:r>
          </w:p>
        </w:tc>
        <w:tc>
          <w:tcPr>
            <w:tcW w:w="638"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06</w:t>
            </w:r>
          </w:p>
        </w:tc>
        <w:tc>
          <w:tcPr>
            <w:tcW w:w="163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709"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276"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1 799,9</w:t>
            </w:r>
          </w:p>
        </w:tc>
        <w:tc>
          <w:tcPr>
            <w:tcW w:w="992"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2 051,3</w:t>
            </w:r>
          </w:p>
        </w:tc>
      </w:tr>
      <w:tr w:rsidR="00B44D4B" w:rsidRPr="00B44D4B" w:rsidTr="00B44D4B">
        <w:trPr>
          <w:trHeight w:val="10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B44D4B">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B44D4B">
              <w:rPr>
                <w:rFonts w:ascii="Courier New" w:eastAsia="Times New Roman" w:hAnsi="Courier New" w:cs="Courier New"/>
                <w:color w:val="000000"/>
                <w:lang w:eastAsia="ru-RU"/>
              </w:rPr>
              <w:t xml:space="preserve">  и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06</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7010600000</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1 799,9</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2 051,3</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Центральный аппарат</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06</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7010600000</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1 799,9</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2 051,3</w:t>
            </w:r>
          </w:p>
        </w:tc>
      </w:tr>
      <w:tr w:rsidR="00B44D4B" w:rsidRPr="00B44D4B" w:rsidTr="00B44D4B">
        <w:trPr>
          <w:trHeight w:val="109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06</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7010600000</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1 799,9</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2 051,3</w:t>
            </w:r>
          </w:p>
        </w:tc>
      </w:tr>
      <w:tr w:rsidR="00B44D4B" w:rsidRPr="00B44D4B" w:rsidTr="00B44D4B">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xml:space="preserve">01 </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06</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7010600110</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1 799,9</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2 051,3</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xml:space="preserve">01 </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06</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7010600110</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121</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1 799,9</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2 051,3</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Оплата труда и начисление на оплату труда</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06</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7010600110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121</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1 799,9</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2 051,3</w:t>
            </w:r>
          </w:p>
        </w:tc>
      </w:tr>
      <w:tr w:rsidR="00B44D4B" w:rsidRPr="00B44D4B" w:rsidTr="00B44D4B">
        <w:trPr>
          <w:trHeight w:val="451"/>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Заработная плата</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06</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7010600110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121</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1 257,1</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1 508,5</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Начисление на выплаты по оплате труда</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06</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7010600110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129</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542,1</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542,1</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Уплата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06</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7010600110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0,7</w:t>
            </w:r>
          </w:p>
        </w:tc>
      </w:tr>
      <w:tr w:rsidR="00B44D4B" w:rsidRPr="00B44D4B" w:rsidTr="00B44D4B">
        <w:trPr>
          <w:trHeight w:val="285"/>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Резервные фонды</w:t>
            </w:r>
          </w:p>
        </w:tc>
        <w:tc>
          <w:tcPr>
            <w:tcW w:w="567"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01</w:t>
            </w:r>
          </w:p>
        </w:tc>
        <w:tc>
          <w:tcPr>
            <w:tcW w:w="638"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11</w:t>
            </w:r>
          </w:p>
        </w:tc>
        <w:tc>
          <w:tcPr>
            <w:tcW w:w="163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709"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276"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10,0</w:t>
            </w:r>
          </w:p>
        </w:tc>
        <w:tc>
          <w:tcPr>
            <w:tcW w:w="992"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10,0</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Резервные фонды</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11</w:t>
            </w:r>
          </w:p>
        </w:tc>
        <w:tc>
          <w:tcPr>
            <w:tcW w:w="163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7011140210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11</w:t>
            </w:r>
          </w:p>
        </w:tc>
        <w:tc>
          <w:tcPr>
            <w:tcW w:w="163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7011140210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Резервные средства</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11</w:t>
            </w:r>
          </w:p>
        </w:tc>
        <w:tc>
          <w:tcPr>
            <w:tcW w:w="163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7011140210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870</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Расходы</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11</w:t>
            </w:r>
          </w:p>
        </w:tc>
        <w:tc>
          <w:tcPr>
            <w:tcW w:w="163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7011140210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870</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Оплата работ, услуг</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11</w:t>
            </w:r>
          </w:p>
        </w:tc>
        <w:tc>
          <w:tcPr>
            <w:tcW w:w="163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7011140210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870</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Прочие расходы</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11</w:t>
            </w:r>
          </w:p>
        </w:tc>
        <w:tc>
          <w:tcPr>
            <w:tcW w:w="163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7011140210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870</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285"/>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НАЦИОНАЛЬНАЯ ОБОРОНА</w:t>
            </w:r>
          </w:p>
        </w:tc>
        <w:tc>
          <w:tcPr>
            <w:tcW w:w="567"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02</w:t>
            </w:r>
          </w:p>
        </w:tc>
        <w:tc>
          <w:tcPr>
            <w:tcW w:w="638"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63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709"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276"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182,0</w:t>
            </w:r>
          </w:p>
        </w:tc>
        <w:tc>
          <w:tcPr>
            <w:tcW w:w="992"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188,8</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xml:space="preserve">Мобилизационная и вневойсковая подготовка </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182,0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188,8</w:t>
            </w:r>
          </w:p>
        </w:tc>
      </w:tr>
      <w:tr w:rsidR="00B44D4B" w:rsidRPr="00B44D4B" w:rsidTr="00B44D4B">
        <w:trPr>
          <w:trHeight w:val="409"/>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xml:space="preserve">Осуществление первичного воинского учета на территориях где отсутствуют </w:t>
            </w:r>
            <w:r w:rsidRPr="00B44D4B">
              <w:rPr>
                <w:rFonts w:ascii="Courier New" w:eastAsia="Times New Roman" w:hAnsi="Courier New" w:cs="Courier New"/>
                <w:color w:val="000000"/>
                <w:lang w:eastAsia="ru-RU"/>
              </w:rPr>
              <w:lastRenderedPageBreak/>
              <w:t>военные комиссариаты</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lastRenderedPageBreak/>
              <w:t>02</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7020351180</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182,0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188,8</w:t>
            </w:r>
          </w:p>
        </w:tc>
      </w:tr>
      <w:tr w:rsidR="00B44D4B" w:rsidRPr="00B44D4B" w:rsidTr="00B44D4B">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lastRenderedPageBreak/>
              <w:t>Субвенции</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7020351180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182,0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188,8</w:t>
            </w:r>
          </w:p>
        </w:tc>
      </w:tr>
      <w:tr w:rsidR="00B44D4B" w:rsidRPr="00B44D4B" w:rsidTr="00B44D4B">
        <w:trPr>
          <w:trHeight w:val="5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7020351180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180,3</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186,2</w:t>
            </w:r>
          </w:p>
        </w:tc>
      </w:tr>
      <w:tr w:rsidR="00B44D4B" w:rsidRPr="00B44D4B" w:rsidTr="00B44D4B">
        <w:trPr>
          <w:trHeight w:val="398"/>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7020351180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121</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180,3</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186,2</w:t>
            </w:r>
          </w:p>
        </w:tc>
      </w:tr>
      <w:tr w:rsidR="00B44D4B" w:rsidRPr="00B44D4B" w:rsidTr="00B44D4B">
        <w:trPr>
          <w:trHeight w:val="383"/>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Заработная плата</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7020351180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121</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138,5</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143,0</w:t>
            </w:r>
          </w:p>
        </w:tc>
      </w:tr>
      <w:tr w:rsidR="00B44D4B" w:rsidRPr="00B44D4B" w:rsidTr="00B44D4B">
        <w:trPr>
          <w:trHeight w:val="55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Начисление на выплаты по  оплате труда</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7020351180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129</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41,8</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43,2</w:t>
            </w:r>
          </w:p>
        </w:tc>
      </w:tr>
      <w:tr w:rsidR="00B44D4B" w:rsidRPr="00B44D4B" w:rsidTr="00B44D4B">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7020351180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1,7</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2,6</w:t>
            </w:r>
          </w:p>
        </w:tc>
      </w:tr>
      <w:tr w:rsidR="00B44D4B" w:rsidRPr="00B44D4B" w:rsidTr="00B44D4B">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7020351180</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1,7</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2,6</w:t>
            </w:r>
          </w:p>
        </w:tc>
      </w:tr>
      <w:tr w:rsidR="00B44D4B" w:rsidRPr="00B44D4B" w:rsidTr="00B44D4B">
        <w:trPr>
          <w:trHeight w:val="649"/>
        </w:trPr>
        <w:tc>
          <w:tcPr>
            <w:tcW w:w="4126" w:type="dxa"/>
            <w:tcBorders>
              <w:top w:val="nil"/>
              <w:left w:val="single" w:sz="4" w:space="0" w:color="auto"/>
              <w:bottom w:val="single" w:sz="4" w:space="0" w:color="auto"/>
              <w:right w:val="single" w:sz="4" w:space="0" w:color="auto"/>
            </w:tcBorders>
            <w:shd w:val="clear" w:color="000000" w:fill="C0C0C0"/>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НАЦИОНАЛЬНАЯ БЕЗОПАСНОСТЬ</w:t>
            </w:r>
          </w:p>
        </w:tc>
        <w:tc>
          <w:tcPr>
            <w:tcW w:w="567" w:type="dxa"/>
            <w:tcBorders>
              <w:top w:val="nil"/>
              <w:left w:val="nil"/>
              <w:bottom w:val="single" w:sz="4" w:space="0" w:color="auto"/>
              <w:right w:val="single" w:sz="4" w:space="0" w:color="auto"/>
            </w:tcBorders>
            <w:shd w:val="clear" w:color="000000" w:fill="C0C0C0"/>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638" w:type="dxa"/>
            <w:tcBorders>
              <w:top w:val="nil"/>
              <w:left w:val="nil"/>
              <w:bottom w:val="single" w:sz="4" w:space="0" w:color="auto"/>
              <w:right w:val="single" w:sz="4" w:space="0" w:color="auto"/>
            </w:tcBorders>
            <w:shd w:val="clear" w:color="000000" w:fill="C0C0C0"/>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630" w:type="dxa"/>
            <w:tcBorders>
              <w:top w:val="nil"/>
              <w:left w:val="nil"/>
              <w:bottom w:val="single" w:sz="4" w:space="0" w:color="auto"/>
              <w:right w:val="single" w:sz="4" w:space="0" w:color="auto"/>
            </w:tcBorders>
            <w:shd w:val="clear" w:color="000000" w:fill="C0C0C0"/>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709" w:type="dxa"/>
            <w:tcBorders>
              <w:top w:val="nil"/>
              <w:left w:val="nil"/>
              <w:bottom w:val="single" w:sz="4" w:space="0" w:color="auto"/>
              <w:right w:val="single" w:sz="4" w:space="0" w:color="auto"/>
            </w:tcBorders>
            <w:shd w:val="clear" w:color="000000" w:fill="C0C0C0"/>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000000" w:fill="C0C0C0"/>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10,00</w:t>
            </w:r>
          </w:p>
        </w:tc>
        <w:tc>
          <w:tcPr>
            <w:tcW w:w="992" w:type="dxa"/>
            <w:tcBorders>
              <w:top w:val="nil"/>
              <w:left w:val="nil"/>
              <w:bottom w:val="single" w:sz="4" w:space="0" w:color="auto"/>
              <w:right w:val="single" w:sz="4" w:space="0" w:color="auto"/>
            </w:tcBorders>
            <w:shd w:val="clear" w:color="000000" w:fill="C0C0C0"/>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10,00</w:t>
            </w:r>
          </w:p>
        </w:tc>
      </w:tr>
      <w:tr w:rsidR="00B44D4B" w:rsidRPr="00B44D4B" w:rsidTr="00B44D4B">
        <w:trPr>
          <w:trHeight w:val="1350"/>
        </w:trPr>
        <w:tc>
          <w:tcPr>
            <w:tcW w:w="4126"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567" w:type="dxa"/>
            <w:tcBorders>
              <w:top w:val="nil"/>
              <w:left w:val="nil"/>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638" w:type="dxa"/>
            <w:tcBorders>
              <w:top w:val="nil"/>
              <w:left w:val="nil"/>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5100129999</w:t>
            </w:r>
          </w:p>
        </w:tc>
        <w:tc>
          <w:tcPr>
            <w:tcW w:w="709" w:type="dxa"/>
            <w:tcBorders>
              <w:top w:val="nil"/>
              <w:left w:val="nil"/>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638"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5100129999</w:t>
            </w:r>
          </w:p>
        </w:tc>
        <w:tc>
          <w:tcPr>
            <w:tcW w:w="709"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992"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r>
      <w:tr w:rsidR="00B44D4B" w:rsidRPr="00B44D4B" w:rsidTr="00B44D4B">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638"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5100129999</w:t>
            </w:r>
          </w:p>
        </w:tc>
        <w:tc>
          <w:tcPr>
            <w:tcW w:w="709"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200</w:t>
            </w:r>
          </w:p>
        </w:tc>
        <w:tc>
          <w:tcPr>
            <w:tcW w:w="1276"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638"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5100129999</w:t>
            </w:r>
          </w:p>
        </w:tc>
        <w:tc>
          <w:tcPr>
            <w:tcW w:w="709"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240</w:t>
            </w:r>
          </w:p>
        </w:tc>
        <w:tc>
          <w:tcPr>
            <w:tcW w:w="1276"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Расходы</w:t>
            </w:r>
          </w:p>
        </w:tc>
        <w:tc>
          <w:tcPr>
            <w:tcW w:w="56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638"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5100129999</w:t>
            </w:r>
          </w:p>
        </w:tc>
        <w:tc>
          <w:tcPr>
            <w:tcW w:w="709"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276"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638"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5100129999</w:t>
            </w:r>
          </w:p>
        </w:tc>
        <w:tc>
          <w:tcPr>
            <w:tcW w:w="709"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276"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638"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5100129999</w:t>
            </w:r>
          </w:p>
        </w:tc>
        <w:tc>
          <w:tcPr>
            <w:tcW w:w="709"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276"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638"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5100129999</w:t>
            </w:r>
          </w:p>
        </w:tc>
        <w:tc>
          <w:tcPr>
            <w:tcW w:w="709"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276"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285"/>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НАЦИОНАЛЬНАЯ ЭКОНОМИКА</w:t>
            </w:r>
          </w:p>
        </w:tc>
        <w:tc>
          <w:tcPr>
            <w:tcW w:w="567"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04</w:t>
            </w:r>
          </w:p>
        </w:tc>
        <w:tc>
          <w:tcPr>
            <w:tcW w:w="638"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63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709"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276"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2 699,1</w:t>
            </w:r>
          </w:p>
        </w:tc>
        <w:tc>
          <w:tcPr>
            <w:tcW w:w="992"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2 894,6</w:t>
            </w:r>
          </w:p>
        </w:tc>
      </w:tr>
      <w:tr w:rsidR="00B44D4B" w:rsidRPr="00B44D4B" w:rsidTr="00B44D4B">
        <w:trPr>
          <w:trHeight w:val="28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xml:space="preserve">Общеэкономические вопросы </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04</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01</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49,1</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49,1</w:t>
            </w:r>
          </w:p>
        </w:tc>
      </w:tr>
      <w:tr w:rsidR="00B44D4B" w:rsidRPr="00B44D4B" w:rsidTr="00B44D4B">
        <w:trPr>
          <w:trHeight w:val="398"/>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7030173110</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49,1</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49,1</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Субвенции</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7030173110</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49,1</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49,1</w:t>
            </w:r>
          </w:p>
        </w:tc>
      </w:tr>
      <w:tr w:rsidR="00B44D4B" w:rsidRPr="00B44D4B" w:rsidTr="00B44D4B">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xml:space="preserve">Расходы на выплаты персоналу государственных </w:t>
            </w:r>
            <w:r w:rsidRPr="00B44D4B">
              <w:rPr>
                <w:rFonts w:ascii="Courier New" w:eastAsia="Times New Roman" w:hAnsi="Courier New" w:cs="Courier New"/>
                <w:color w:val="000000"/>
                <w:lang w:eastAsia="ru-RU"/>
              </w:rPr>
              <w:lastRenderedPageBreak/>
              <w:t>(муниципальных)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lastRenderedPageBreak/>
              <w:t>04</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7030173110</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48,1</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48,1</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lastRenderedPageBreak/>
              <w:t>Оплата труда и начисление на оплату труда</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7030173110</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48,1</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48,1</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Заработная плата</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7030173110</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121</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37,0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37,0</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Начисление на выплаты по оплате труда</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7030173110</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129</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11,1</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11,1</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7030173120</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7030173120</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w:t>
            </w:r>
          </w:p>
        </w:tc>
      </w:tr>
      <w:tr w:rsidR="00B44D4B" w:rsidRPr="00B44D4B" w:rsidTr="00B44D4B">
        <w:trPr>
          <w:trHeight w:val="499"/>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Дорожное хозяйство</w:t>
            </w:r>
          </w:p>
        </w:tc>
        <w:tc>
          <w:tcPr>
            <w:tcW w:w="567"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04</w:t>
            </w:r>
          </w:p>
        </w:tc>
        <w:tc>
          <w:tcPr>
            <w:tcW w:w="638"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09</w:t>
            </w:r>
          </w:p>
        </w:tc>
        <w:tc>
          <w:tcPr>
            <w:tcW w:w="163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709"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276"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2 645,0</w:t>
            </w:r>
          </w:p>
        </w:tc>
        <w:tc>
          <w:tcPr>
            <w:tcW w:w="992"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2 840,5</w:t>
            </w:r>
          </w:p>
        </w:tc>
      </w:tr>
      <w:tr w:rsidR="00B44D4B" w:rsidRPr="00B44D4B" w:rsidTr="00B44D4B">
        <w:trPr>
          <w:trHeight w:val="780"/>
        </w:trPr>
        <w:tc>
          <w:tcPr>
            <w:tcW w:w="4126" w:type="dxa"/>
            <w:tcBorders>
              <w:top w:val="nil"/>
              <w:left w:val="nil"/>
              <w:bottom w:val="nil"/>
              <w:right w:val="nil"/>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Муниципальная целевая программа "Развитие  дорожного хозяйства»  муниципального образования  «Майск» на 2019-2023 годы"</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09</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5110129999</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2 645,0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2 840,5</w:t>
            </w:r>
          </w:p>
        </w:tc>
      </w:tr>
      <w:tr w:rsidR="00B44D4B" w:rsidRPr="00B44D4B" w:rsidTr="00B44D4B">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09</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5110129999</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2 645,0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2 840,5</w:t>
            </w:r>
          </w:p>
        </w:tc>
      </w:tr>
      <w:tr w:rsidR="00B44D4B" w:rsidRPr="00B44D4B" w:rsidTr="00B44D4B">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09</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5110129999</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2 645,0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2 840,5</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Расходы</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09</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5110129999</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2 575,0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2 770,5</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Оплата работ, услуг</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09</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5110129999</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2 575,0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2 770,5</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Работы, услуги по содержанию имущества</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09</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5110129999</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2 575,0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2 770,5</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Закупка энергетических ресурсов</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09</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5110129999</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247</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70,0</w:t>
            </w:r>
          </w:p>
        </w:tc>
      </w:tr>
      <w:tr w:rsidR="00B44D4B" w:rsidRPr="00B44D4B" w:rsidTr="00B44D4B">
        <w:trPr>
          <w:trHeight w:val="285"/>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04</w:t>
            </w:r>
          </w:p>
        </w:tc>
        <w:tc>
          <w:tcPr>
            <w:tcW w:w="638"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12</w:t>
            </w:r>
          </w:p>
        </w:tc>
        <w:tc>
          <w:tcPr>
            <w:tcW w:w="163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709"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276"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5,0</w:t>
            </w:r>
          </w:p>
        </w:tc>
        <w:tc>
          <w:tcPr>
            <w:tcW w:w="992"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5,0</w:t>
            </w:r>
          </w:p>
        </w:tc>
      </w:tr>
      <w:tr w:rsidR="00B44D4B" w:rsidRPr="00B44D4B" w:rsidTr="00B44D4B">
        <w:trPr>
          <w:trHeight w:val="7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xml:space="preserve">Муниципальная целевая программа "Поддержка и развитие малого и среднего предпринимательства на территории муниципального образования "Майск" </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04</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12</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5120129999</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5,0</w:t>
            </w:r>
          </w:p>
        </w:tc>
      </w:tr>
      <w:tr w:rsidR="00B44D4B" w:rsidRPr="00B44D4B" w:rsidTr="00B44D4B">
        <w:trPr>
          <w:trHeight w:val="52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5120129999</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52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5120129999</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52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5120129999</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Оплата работ, услуг</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5120129999</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Работы, услуги по содержанию имущества</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5120129999</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638"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63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709"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35,0</w:t>
            </w:r>
          </w:p>
        </w:tc>
        <w:tc>
          <w:tcPr>
            <w:tcW w:w="992"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35,0</w:t>
            </w:r>
          </w:p>
        </w:tc>
      </w:tr>
      <w:tr w:rsidR="00B44D4B" w:rsidRPr="00B44D4B" w:rsidTr="00B44D4B">
        <w:trPr>
          <w:trHeight w:val="1455"/>
        </w:trPr>
        <w:tc>
          <w:tcPr>
            <w:tcW w:w="4126" w:type="dxa"/>
            <w:tcBorders>
              <w:top w:val="single" w:sz="4" w:space="0" w:color="auto"/>
              <w:left w:val="single" w:sz="4" w:space="0" w:color="auto"/>
              <w:bottom w:val="single" w:sz="4" w:space="0" w:color="auto"/>
              <w:right w:val="nil"/>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lastRenderedPageBreak/>
              <w:t>МУНИЦИПАЛЬНАЯ ЦЕЛЕВАЯ ПРОГРАММА «ПОВЫШЕНИЕ ЭФФЕКТИВНОСТИ ИСПОЛЬЗОВАНИЯ И ОХРАНЫ ЗЕМЕЛЬ НА ТЕРРИТОРИИ МУНИЦИПАЛЬНОГО ОБРАЗОВАНИЯ «МАЙСК» ОСИНСКОГО РАЙОНА ИРКУТСКОЙ ОБЛАСТИ  НА 2021-2024 ГОДЫ»</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05</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630"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5,0</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5,0</w:t>
            </w:r>
          </w:p>
        </w:tc>
      </w:tr>
      <w:tr w:rsidR="00B44D4B" w:rsidRPr="00B44D4B" w:rsidTr="00B44D4B">
        <w:trPr>
          <w:trHeight w:val="525"/>
        </w:trPr>
        <w:tc>
          <w:tcPr>
            <w:tcW w:w="4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5130129999</w:t>
            </w:r>
          </w:p>
        </w:tc>
        <w:tc>
          <w:tcPr>
            <w:tcW w:w="709"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240</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52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5130129999</w:t>
            </w:r>
          </w:p>
        </w:tc>
        <w:tc>
          <w:tcPr>
            <w:tcW w:w="709"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5130129999</w:t>
            </w:r>
          </w:p>
        </w:tc>
        <w:tc>
          <w:tcPr>
            <w:tcW w:w="709"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5130129999</w:t>
            </w:r>
          </w:p>
        </w:tc>
        <w:tc>
          <w:tcPr>
            <w:tcW w:w="709"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285"/>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Коммунальное  хозяйство</w:t>
            </w:r>
          </w:p>
        </w:tc>
        <w:tc>
          <w:tcPr>
            <w:tcW w:w="567"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05</w:t>
            </w:r>
          </w:p>
        </w:tc>
        <w:tc>
          <w:tcPr>
            <w:tcW w:w="638"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02</w:t>
            </w:r>
          </w:p>
        </w:tc>
        <w:tc>
          <w:tcPr>
            <w:tcW w:w="163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709"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276"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5,0</w:t>
            </w:r>
          </w:p>
        </w:tc>
        <w:tc>
          <w:tcPr>
            <w:tcW w:w="992"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5,0</w:t>
            </w:r>
          </w:p>
        </w:tc>
      </w:tr>
      <w:tr w:rsidR="00B44D4B" w:rsidRPr="00B44D4B" w:rsidTr="00B44D4B">
        <w:trPr>
          <w:trHeight w:val="1200"/>
        </w:trPr>
        <w:tc>
          <w:tcPr>
            <w:tcW w:w="4126" w:type="dxa"/>
            <w:tcBorders>
              <w:top w:val="nil"/>
              <w:left w:val="single" w:sz="4" w:space="0" w:color="auto"/>
              <w:bottom w:val="single" w:sz="4" w:space="0" w:color="auto"/>
              <w:right w:val="single" w:sz="4" w:space="0" w:color="auto"/>
            </w:tcBorders>
            <w:shd w:val="clear" w:color="000000" w:fill="FFFFFF"/>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05</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02</w:t>
            </w:r>
          </w:p>
        </w:tc>
        <w:tc>
          <w:tcPr>
            <w:tcW w:w="163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5140129999</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5,0</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5,0</w:t>
            </w:r>
          </w:p>
        </w:tc>
      </w:tr>
      <w:tr w:rsidR="00B44D4B" w:rsidRPr="00B44D4B" w:rsidTr="00B44D4B">
        <w:trPr>
          <w:trHeight w:val="49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5140129999</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240</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52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5140129999</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52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5140129999</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Оплата работ, услуг</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5140129999</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Услуги по содержанию имущества</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5140129999</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1092"/>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Благоустройство</w:t>
            </w:r>
          </w:p>
        </w:tc>
        <w:tc>
          <w:tcPr>
            <w:tcW w:w="567"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05</w:t>
            </w:r>
          </w:p>
        </w:tc>
        <w:tc>
          <w:tcPr>
            <w:tcW w:w="638"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03</w:t>
            </w:r>
          </w:p>
        </w:tc>
        <w:tc>
          <w:tcPr>
            <w:tcW w:w="163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709"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276"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25,0</w:t>
            </w:r>
          </w:p>
        </w:tc>
        <w:tc>
          <w:tcPr>
            <w:tcW w:w="992"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25,0</w:t>
            </w:r>
          </w:p>
        </w:tc>
      </w:tr>
      <w:tr w:rsidR="00B44D4B" w:rsidRPr="00B44D4B" w:rsidTr="00B44D4B">
        <w:trPr>
          <w:trHeight w:val="1575"/>
        </w:trPr>
        <w:tc>
          <w:tcPr>
            <w:tcW w:w="4126" w:type="dxa"/>
            <w:tcBorders>
              <w:top w:val="nil"/>
              <w:left w:val="single" w:sz="4" w:space="0" w:color="auto"/>
              <w:bottom w:val="single" w:sz="4" w:space="0" w:color="auto"/>
              <w:right w:val="single" w:sz="4" w:space="0" w:color="auto"/>
            </w:tcBorders>
            <w:shd w:val="clear" w:color="000000" w:fill="FFFFFF"/>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xml:space="preserve">Муниципальная программа "Комплексного развития социальной инфраструктуры муниципального образования «Майск» Осинского района Иркутской области на период 2016-2032 </w:t>
            </w:r>
            <w:proofErr w:type="spellStart"/>
            <w:r w:rsidRPr="00B44D4B">
              <w:rPr>
                <w:rFonts w:ascii="Courier New" w:eastAsia="Times New Roman" w:hAnsi="Courier New" w:cs="Courier New"/>
                <w:color w:val="000000"/>
                <w:lang w:eastAsia="ru-RU"/>
              </w:rPr>
              <w:t>г.</w:t>
            </w:r>
            <w:proofErr w:type="gramStart"/>
            <w:r w:rsidRPr="00B44D4B">
              <w:rPr>
                <w:rFonts w:ascii="Courier New" w:eastAsia="Times New Roman" w:hAnsi="Courier New" w:cs="Courier New"/>
                <w:color w:val="000000"/>
                <w:lang w:eastAsia="ru-RU"/>
              </w:rPr>
              <w:t>г</w:t>
            </w:r>
            <w:proofErr w:type="spellEnd"/>
            <w:proofErr w:type="gramEnd"/>
            <w:r w:rsidRPr="00B44D4B">
              <w:rPr>
                <w:rFonts w:ascii="Courier New" w:eastAsia="Times New Roman" w:hAnsi="Courier New" w:cs="Courier New"/>
                <w:color w:val="000000"/>
                <w:lang w:eastAsia="ru-RU"/>
              </w:rPr>
              <w:t>.»</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63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5150129999</w:t>
            </w:r>
          </w:p>
        </w:tc>
        <w:tc>
          <w:tcPr>
            <w:tcW w:w="709"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5150129999</w:t>
            </w:r>
          </w:p>
        </w:tc>
        <w:tc>
          <w:tcPr>
            <w:tcW w:w="709"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240</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5150129999</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Услуги по содержанию имущества</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5150129999</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63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lastRenderedPageBreak/>
              <w:t>Развитие централизованного водоснабжения и водоотведения</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5160129999</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5160129999</w:t>
            </w:r>
          </w:p>
        </w:tc>
        <w:tc>
          <w:tcPr>
            <w:tcW w:w="709"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240</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Услуги по содержанию имущества</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5160129999</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9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Муниципальная программа «Отходы производства и потребления в муниципальном образовании «Майск» на 2019 - 2023 годы</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5180129999</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5180129999</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Услуги по содержанию имущества</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05</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5180129999</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285"/>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КУЛЬТУРА И КИНЕМАТОГРАФИЯ</w:t>
            </w:r>
          </w:p>
        </w:tc>
        <w:tc>
          <w:tcPr>
            <w:tcW w:w="567"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08</w:t>
            </w:r>
          </w:p>
        </w:tc>
        <w:tc>
          <w:tcPr>
            <w:tcW w:w="638"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630"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709"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276"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5 643,6</w:t>
            </w:r>
          </w:p>
        </w:tc>
        <w:tc>
          <w:tcPr>
            <w:tcW w:w="992"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4 781,6</w:t>
            </w:r>
          </w:p>
        </w:tc>
      </w:tr>
      <w:tr w:rsidR="00B44D4B" w:rsidRPr="00B44D4B" w:rsidTr="00B44D4B">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Культура</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630"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r>
      <w:tr w:rsidR="00B44D4B" w:rsidRPr="00B44D4B" w:rsidTr="00B44D4B">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xml:space="preserve">Муниципальная целевая программа «РАЗВИТИЕ КУЛЬТУРЫ В МО «МАЙСК» на 2020- 2025 </w:t>
            </w:r>
            <w:proofErr w:type="spellStart"/>
            <w:proofErr w:type="gramStart"/>
            <w:r w:rsidRPr="00B44D4B">
              <w:rPr>
                <w:rFonts w:ascii="Courier New" w:eastAsia="Times New Roman" w:hAnsi="Courier New" w:cs="Courier New"/>
                <w:b/>
                <w:bCs/>
                <w:color w:val="000000"/>
                <w:lang w:eastAsia="ru-RU"/>
              </w:rPr>
              <w:t>гг</w:t>
            </w:r>
            <w:proofErr w:type="spellEnd"/>
            <w:proofErr w:type="gramEnd"/>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08</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01</w:t>
            </w:r>
          </w:p>
        </w:tc>
        <w:tc>
          <w:tcPr>
            <w:tcW w:w="1630"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5 643,6</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4 781,6</w:t>
            </w:r>
          </w:p>
        </w:tc>
      </w:tr>
      <w:tr w:rsidR="00B44D4B" w:rsidRPr="00B44D4B" w:rsidTr="00B44D4B">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08</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01</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7050144099</w:t>
            </w:r>
          </w:p>
        </w:tc>
        <w:tc>
          <w:tcPr>
            <w:tcW w:w="709"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420,9</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334,0</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Закупка энергетических ресурсов</w:t>
            </w:r>
          </w:p>
        </w:tc>
        <w:tc>
          <w:tcPr>
            <w:tcW w:w="567"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08</w:t>
            </w:r>
          </w:p>
        </w:tc>
        <w:tc>
          <w:tcPr>
            <w:tcW w:w="638"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01</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7050144099</w:t>
            </w:r>
          </w:p>
        </w:tc>
        <w:tc>
          <w:tcPr>
            <w:tcW w:w="709"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247</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300,0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300,0</w:t>
            </w:r>
          </w:p>
        </w:tc>
      </w:tr>
      <w:tr w:rsidR="00B44D4B" w:rsidRPr="00B44D4B" w:rsidTr="00B44D4B">
        <w:trPr>
          <w:trHeight w:val="52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Дворцы и дома культуры, другие учреждения культуры и средств массовой информации</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08</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7050100000</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4 510,7</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3 735,6</w:t>
            </w:r>
          </w:p>
        </w:tc>
      </w:tr>
      <w:tr w:rsidR="00B44D4B" w:rsidRPr="00B44D4B" w:rsidTr="00B44D4B">
        <w:trPr>
          <w:trHeight w:val="103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08</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7050144099</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4 215,2</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3 440,2</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Безвозмездные перечисления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08</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7050144099</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4 215,2</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3 440,2</w:t>
            </w:r>
          </w:p>
        </w:tc>
      </w:tr>
      <w:tr w:rsidR="00B44D4B" w:rsidRPr="00B44D4B" w:rsidTr="00B44D4B">
        <w:trPr>
          <w:trHeight w:val="52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08</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7050144099</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4 215,2</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3 440,2</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Библиотеки</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08</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7050144299</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295,4</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295,4</w:t>
            </w:r>
          </w:p>
        </w:tc>
      </w:tr>
      <w:tr w:rsidR="00B44D4B" w:rsidRPr="00B44D4B" w:rsidTr="00B44D4B">
        <w:trPr>
          <w:trHeight w:val="103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08</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7050144299</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295,4</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295,4</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xml:space="preserve">Безвозмездные перечисления </w:t>
            </w:r>
            <w:r w:rsidRPr="00B44D4B">
              <w:rPr>
                <w:rFonts w:ascii="Courier New" w:eastAsia="Times New Roman" w:hAnsi="Courier New" w:cs="Courier New"/>
                <w:color w:val="000000"/>
                <w:lang w:eastAsia="ru-RU"/>
              </w:rPr>
              <w:lastRenderedPageBreak/>
              <w:t>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lastRenderedPageBreak/>
              <w:t>08</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7050144299</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295,4</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295,4</w:t>
            </w:r>
          </w:p>
        </w:tc>
      </w:tr>
      <w:tr w:rsidR="00B44D4B" w:rsidRPr="00B44D4B" w:rsidTr="00B44D4B">
        <w:trPr>
          <w:trHeight w:val="52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lastRenderedPageBreak/>
              <w:t>Безвозмездные перечисления государственным и муниципальным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08</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7050144299</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295,4</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295,4</w:t>
            </w:r>
          </w:p>
        </w:tc>
      </w:tr>
      <w:tr w:rsidR="00B44D4B" w:rsidRPr="00B44D4B" w:rsidTr="00B44D4B">
        <w:trPr>
          <w:trHeight w:val="1069"/>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08</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71101S2370</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240</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412,0</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412,0</w:t>
            </w:r>
          </w:p>
        </w:tc>
      </w:tr>
      <w:tr w:rsidR="00B44D4B" w:rsidRPr="00B44D4B" w:rsidTr="00B44D4B">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08</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71101S2370</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412</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412</w:t>
            </w:r>
          </w:p>
        </w:tc>
      </w:tr>
      <w:tr w:rsidR="00B44D4B" w:rsidRPr="00B44D4B" w:rsidTr="00B44D4B">
        <w:trPr>
          <w:trHeight w:val="315"/>
        </w:trPr>
        <w:tc>
          <w:tcPr>
            <w:tcW w:w="4126" w:type="dxa"/>
            <w:tcBorders>
              <w:top w:val="nil"/>
              <w:left w:val="nil"/>
              <w:bottom w:val="nil"/>
              <w:right w:val="nil"/>
            </w:tcBorders>
            <w:shd w:val="clear" w:color="000000" w:fill="BFBFBF"/>
            <w:noWrap/>
            <w:vAlign w:val="bottom"/>
            <w:hideMark/>
          </w:tcPr>
          <w:p w:rsidR="00B44D4B" w:rsidRPr="00B44D4B" w:rsidRDefault="00B44D4B" w:rsidP="00B44D4B">
            <w:pPr>
              <w:spacing w:after="0" w:line="240" w:lineRule="auto"/>
              <w:rPr>
                <w:rFonts w:ascii="Courier New" w:eastAsia="Times New Roman" w:hAnsi="Courier New" w:cs="Courier New"/>
                <w:color w:val="4D5156"/>
                <w:lang w:eastAsia="ru-RU"/>
              </w:rPr>
            </w:pPr>
            <w:r w:rsidRPr="00B44D4B">
              <w:rPr>
                <w:rFonts w:ascii="Courier New" w:eastAsia="Times New Roman" w:hAnsi="Courier New" w:cs="Courier New"/>
                <w:color w:val="4D5156"/>
                <w:lang w:eastAsia="ru-RU"/>
              </w:rPr>
              <w:t>Другие вопросы в области социальной политики</w:t>
            </w:r>
          </w:p>
        </w:tc>
        <w:tc>
          <w:tcPr>
            <w:tcW w:w="567" w:type="dxa"/>
            <w:tcBorders>
              <w:top w:val="nil"/>
              <w:left w:val="single" w:sz="4" w:space="0" w:color="auto"/>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w:t>
            </w:r>
          </w:p>
        </w:tc>
        <w:tc>
          <w:tcPr>
            <w:tcW w:w="638"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06</w:t>
            </w:r>
          </w:p>
        </w:tc>
        <w:tc>
          <w:tcPr>
            <w:tcW w:w="163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709"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420</w:t>
            </w:r>
          </w:p>
        </w:tc>
        <w:tc>
          <w:tcPr>
            <w:tcW w:w="992"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420</w:t>
            </w:r>
          </w:p>
        </w:tc>
      </w:tr>
      <w:tr w:rsidR="00B44D4B" w:rsidRPr="00B44D4B" w:rsidTr="00B44D4B">
        <w:trPr>
          <w:trHeight w:val="52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06</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7060100130</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 </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Иные пенсии, иные доплаты к пенсиям</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06</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7060100130</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312</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420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420</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ФИЗИЧЕСКАЯ КУЛЬТУРА И СПОРТ</w:t>
            </w:r>
          </w:p>
        </w:tc>
        <w:tc>
          <w:tcPr>
            <w:tcW w:w="567"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11</w:t>
            </w:r>
          </w:p>
        </w:tc>
        <w:tc>
          <w:tcPr>
            <w:tcW w:w="638"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00</w:t>
            </w:r>
          </w:p>
        </w:tc>
        <w:tc>
          <w:tcPr>
            <w:tcW w:w="163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709"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50,0</w:t>
            </w:r>
          </w:p>
        </w:tc>
        <w:tc>
          <w:tcPr>
            <w:tcW w:w="992"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50,0</w:t>
            </w:r>
          </w:p>
        </w:tc>
      </w:tr>
      <w:tr w:rsidR="00B44D4B" w:rsidRPr="00B44D4B" w:rsidTr="00B44D4B">
        <w:trPr>
          <w:trHeight w:val="103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xml:space="preserve">Муниципальная целевая программа «РАЗВИТИЕ ФИЗИЧЕСКОЙ </w:t>
            </w:r>
            <w:r w:rsidRPr="00B44D4B">
              <w:rPr>
                <w:rFonts w:ascii="Courier New" w:eastAsia="Times New Roman" w:hAnsi="Courier New" w:cs="Courier New"/>
                <w:color w:val="000000"/>
                <w:lang w:eastAsia="ru-RU"/>
              </w:rPr>
              <w:br/>
              <w:t>КУЛЬТУРЫ, СПОРТА И МОЛОДЕЖНОЙ</w:t>
            </w:r>
            <w:r w:rsidRPr="00B44D4B">
              <w:rPr>
                <w:rFonts w:ascii="Courier New" w:eastAsia="Times New Roman" w:hAnsi="Courier New" w:cs="Courier New"/>
                <w:color w:val="000000"/>
                <w:lang w:eastAsia="ru-RU"/>
              </w:rPr>
              <w:br/>
              <w:t>ПОЛИТИКИ МО «МАЙСК» НА 2020 - 2025 ГОДЫ»</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11</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11</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5170129999</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r>
      <w:tr w:rsidR="00B44D4B" w:rsidRPr="00B44D4B" w:rsidTr="00B44D4B">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11</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5170129999</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r>
      <w:tr w:rsidR="00B44D4B" w:rsidRPr="00B44D4B" w:rsidTr="00B44D4B">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11</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5170129999</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240</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50,0</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50,0</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Услуги по содержанию имущества</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11</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02</w:t>
            </w:r>
          </w:p>
        </w:tc>
        <w:tc>
          <w:tcPr>
            <w:tcW w:w="163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5170129999</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276"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50,0</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50,0</w:t>
            </w:r>
          </w:p>
        </w:tc>
      </w:tr>
      <w:tr w:rsidR="00B44D4B" w:rsidRPr="00B44D4B" w:rsidTr="00B44D4B">
        <w:trPr>
          <w:trHeight w:val="525"/>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13</w:t>
            </w:r>
          </w:p>
        </w:tc>
        <w:tc>
          <w:tcPr>
            <w:tcW w:w="638"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630"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7080200120</w:t>
            </w:r>
          </w:p>
        </w:tc>
        <w:tc>
          <w:tcPr>
            <w:tcW w:w="709" w:type="dxa"/>
            <w:tcBorders>
              <w:top w:val="nil"/>
              <w:left w:val="nil"/>
              <w:bottom w:val="single" w:sz="4" w:space="0" w:color="auto"/>
              <w:right w:val="single" w:sz="4" w:space="0" w:color="auto"/>
            </w:tcBorders>
            <w:shd w:val="clear" w:color="000000" w:fill="BFBFB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276"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3,8</w:t>
            </w:r>
          </w:p>
        </w:tc>
        <w:tc>
          <w:tcPr>
            <w:tcW w:w="992" w:type="dxa"/>
            <w:tcBorders>
              <w:top w:val="nil"/>
              <w:left w:val="nil"/>
              <w:bottom w:val="single" w:sz="4" w:space="0" w:color="auto"/>
              <w:right w:val="single" w:sz="4" w:space="0" w:color="auto"/>
            </w:tcBorders>
            <w:shd w:val="clear" w:color="000000" w:fill="BFBFBF"/>
            <w:noWrap/>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3,8</w:t>
            </w:r>
          </w:p>
        </w:tc>
      </w:tr>
      <w:tr w:rsidR="00B44D4B" w:rsidRPr="00B44D4B" w:rsidTr="00B44D4B">
        <w:trPr>
          <w:trHeight w:val="52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13</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7090100000</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3,8</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3,8</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Процентные платежи по долговым обязательствам</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13</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7900100140</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3,8</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3,8</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13</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7900100140</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700</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3,8</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3,8</w:t>
            </w:r>
          </w:p>
        </w:tc>
      </w:tr>
      <w:tr w:rsidR="00B44D4B" w:rsidRPr="00B44D4B" w:rsidTr="00B44D4B">
        <w:trPr>
          <w:trHeight w:val="52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Обслуживание государственного долга субъекта Российской Федерации</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13</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7900100140</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720</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xml:space="preserve"> </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Расходы</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13</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7900100140</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720</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3,8</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3,8</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13</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7900100140</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720</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3,8</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3,8</w:t>
            </w:r>
          </w:p>
        </w:tc>
      </w:tr>
      <w:tr w:rsidR="00B44D4B" w:rsidRPr="00B44D4B" w:rsidTr="00B44D4B">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Обслуживание внутреннего долга</w:t>
            </w:r>
          </w:p>
        </w:tc>
        <w:tc>
          <w:tcPr>
            <w:tcW w:w="567"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13</w:t>
            </w:r>
          </w:p>
        </w:tc>
        <w:tc>
          <w:tcPr>
            <w:tcW w:w="638"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01</w:t>
            </w:r>
          </w:p>
        </w:tc>
        <w:tc>
          <w:tcPr>
            <w:tcW w:w="163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7900100140</w:t>
            </w:r>
          </w:p>
        </w:tc>
        <w:tc>
          <w:tcPr>
            <w:tcW w:w="709"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720</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3,8</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3,8</w:t>
            </w:r>
          </w:p>
        </w:tc>
      </w:tr>
      <w:tr w:rsidR="00B44D4B" w:rsidRPr="00B44D4B" w:rsidTr="00B44D4B">
        <w:trPr>
          <w:trHeight w:val="945"/>
        </w:trPr>
        <w:tc>
          <w:tcPr>
            <w:tcW w:w="4126" w:type="dxa"/>
            <w:tcBorders>
              <w:top w:val="nil"/>
              <w:left w:val="single" w:sz="4" w:space="0" w:color="auto"/>
              <w:bottom w:val="single" w:sz="4" w:space="0" w:color="auto"/>
              <w:right w:val="single" w:sz="4" w:space="0" w:color="auto"/>
            </w:tcBorders>
            <w:shd w:val="clear" w:color="000000" w:fill="C0C0C0"/>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 xml:space="preserve">Межбюджетные трансферты общего характера бюджетам субъектов Российской </w:t>
            </w:r>
            <w:r w:rsidRPr="00B44D4B">
              <w:rPr>
                <w:rFonts w:ascii="Courier New" w:eastAsia="Times New Roman" w:hAnsi="Courier New" w:cs="Courier New"/>
                <w:b/>
                <w:bCs/>
                <w:lang w:eastAsia="ru-RU"/>
              </w:rPr>
              <w:lastRenderedPageBreak/>
              <w:t>Федерации и муниципальных образований</w:t>
            </w:r>
          </w:p>
        </w:tc>
        <w:tc>
          <w:tcPr>
            <w:tcW w:w="567" w:type="dxa"/>
            <w:tcBorders>
              <w:top w:val="nil"/>
              <w:left w:val="nil"/>
              <w:bottom w:val="single" w:sz="4" w:space="0" w:color="auto"/>
              <w:right w:val="single" w:sz="4" w:space="0" w:color="auto"/>
            </w:tcBorders>
            <w:shd w:val="clear" w:color="000000" w:fill="C0C0C0"/>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lastRenderedPageBreak/>
              <w:t>14</w:t>
            </w:r>
          </w:p>
        </w:tc>
        <w:tc>
          <w:tcPr>
            <w:tcW w:w="638" w:type="dxa"/>
            <w:tcBorders>
              <w:top w:val="nil"/>
              <w:left w:val="nil"/>
              <w:bottom w:val="single" w:sz="4" w:space="0" w:color="auto"/>
              <w:right w:val="single" w:sz="4" w:space="0" w:color="auto"/>
            </w:tcBorders>
            <w:shd w:val="clear" w:color="000000" w:fill="C0C0C0"/>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w:t>
            </w:r>
          </w:p>
        </w:tc>
        <w:tc>
          <w:tcPr>
            <w:tcW w:w="1630" w:type="dxa"/>
            <w:tcBorders>
              <w:top w:val="nil"/>
              <w:left w:val="nil"/>
              <w:bottom w:val="single" w:sz="4" w:space="0" w:color="auto"/>
              <w:right w:val="single" w:sz="4" w:space="0" w:color="auto"/>
            </w:tcBorders>
            <w:shd w:val="clear" w:color="000000" w:fill="C0C0C0"/>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709" w:type="dxa"/>
            <w:tcBorders>
              <w:top w:val="nil"/>
              <w:left w:val="nil"/>
              <w:bottom w:val="single" w:sz="4" w:space="0" w:color="auto"/>
              <w:right w:val="single" w:sz="4" w:space="0" w:color="auto"/>
            </w:tcBorders>
            <w:shd w:val="clear" w:color="000000" w:fill="C0C0C0"/>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000000" w:fill="C0C0C0"/>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68,624</w:t>
            </w:r>
          </w:p>
        </w:tc>
        <w:tc>
          <w:tcPr>
            <w:tcW w:w="992" w:type="dxa"/>
            <w:tcBorders>
              <w:top w:val="nil"/>
              <w:left w:val="nil"/>
              <w:bottom w:val="single" w:sz="4" w:space="0" w:color="auto"/>
              <w:right w:val="single" w:sz="4" w:space="0" w:color="auto"/>
            </w:tcBorders>
            <w:shd w:val="clear" w:color="000000" w:fill="C0C0C0"/>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68,624</w:t>
            </w:r>
          </w:p>
        </w:tc>
      </w:tr>
      <w:tr w:rsidR="00B44D4B" w:rsidRPr="00B44D4B" w:rsidTr="00B44D4B">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lastRenderedPageBreak/>
              <w:t>Расходы</w:t>
            </w:r>
          </w:p>
        </w:tc>
        <w:tc>
          <w:tcPr>
            <w:tcW w:w="567"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14</w:t>
            </w:r>
          </w:p>
        </w:tc>
        <w:tc>
          <w:tcPr>
            <w:tcW w:w="638"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03</w:t>
            </w:r>
          </w:p>
        </w:tc>
        <w:tc>
          <w:tcPr>
            <w:tcW w:w="1630"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 </w:t>
            </w:r>
          </w:p>
        </w:tc>
        <w:tc>
          <w:tcPr>
            <w:tcW w:w="709"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 </w:t>
            </w:r>
          </w:p>
        </w:tc>
        <w:tc>
          <w:tcPr>
            <w:tcW w:w="1276"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68,624</w:t>
            </w:r>
          </w:p>
        </w:tc>
        <w:tc>
          <w:tcPr>
            <w:tcW w:w="992"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68,624</w:t>
            </w:r>
          </w:p>
        </w:tc>
      </w:tr>
      <w:tr w:rsidR="00B44D4B" w:rsidRPr="00B44D4B" w:rsidTr="00B44D4B">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Безвозмездные перечисления бюджетам</w:t>
            </w:r>
          </w:p>
        </w:tc>
        <w:tc>
          <w:tcPr>
            <w:tcW w:w="567"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14</w:t>
            </w:r>
          </w:p>
        </w:tc>
        <w:tc>
          <w:tcPr>
            <w:tcW w:w="638"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03</w:t>
            </w:r>
          </w:p>
        </w:tc>
        <w:tc>
          <w:tcPr>
            <w:tcW w:w="1630"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7070300150</w:t>
            </w:r>
          </w:p>
        </w:tc>
        <w:tc>
          <w:tcPr>
            <w:tcW w:w="709"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 </w:t>
            </w:r>
          </w:p>
        </w:tc>
        <w:tc>
          <w:tcPr>
            <w:tcW w:w="1276"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68,624</w:t>
            </w:r>
          </w:p>
        </w:tc>
        <w:tc>
          <w:tcPr>
            <w:tcW w:w="992"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68,624</w:t>
            </w:r>
          </w:p>
        </w:tc>
      </w:tr>
      <w:tr w:rsidR="00B44D4B" w:rsidRPr="00B44D4B" w:rsidTr="00B44D4B">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Перечисление другим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14</w:t>
            </w:r>
          </w:p>
        </w:tc>
        <w:tc>
          <w:tcPr>
            <w:tcW w:w="638"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03</w:t>
            </w:r>
          </w:p>
        </w:tc>
        <w:tc>
          <w:tcPr>
            <w:tcW w:w="1630"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7070300150</w:t>
            </w:r>
          </w:p>
        </w:tc>
        <w:tc>
          <w:tcPr>
            <w:tcW w:w="709"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 </w:t>
            </w:r>
          </w:p>
        </w:tc>
        <w:tc>
          <w:tcPr>
            <w:tcW w:w="1276"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68,624</w:t>
            </w:r>
          </w:p>
        </w:tc>
        <w:tc>
          <w:tcPr>
            <w:tcW w:w="992"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68,624</w:t>
            </w:r>
          </w:p>
        </w:tc>
      </w:tr>
      <w:tr w:rsidR="00B44D4B" w:rsidRPr="00B44D4B" w:rsidTr="00B44D4B">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14</w:t>
            </w:r>
          </w:p>
        </w:tc>
        <w:tc>
          <w:tcPr>
            <w:tcW w:w="638"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03</w:t>
            </w:r>
          </w:p>
        </w:tc>
        <w:tc>
          <w:tcPr>
            <w:tcW w:w="1630"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7070300150</w:t>
            </w:r>
          </w:p>
        </w:tc>
        <w:tc>
          <w:tcPr>
            <w:tcW w:w="709"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500</w:t>
            </w:r>
          </w:p>
        </w:tc>
        <w:tc>
          <w:tcPr>
            <w:tcW w:w="1276"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68,624</w:t>
            </w:r>
          </w:p>
        </w:tc>
        <w:tc>
          <w:tcPr>
            <w:tcW w:w="992"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68,624</w:t>
            </w:r>
          </w:p>
        </w:tc>
      </w:tr>
      <w:tr w:rsidR="00B44D4B" w:rsidRPr="00B44D4B" w:rsidTr="00B44D4B">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Расходы</w:t>
            </w:r>
          </w:p>
        </w:tc>
        <w:tc>
          <w:tcPr>
            <w:tcW w:w="567"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14</w:t>
            </w:r>
          </w:p>
        </w:tc>
        <w:tc>
          <w:tcPr>
            <w:tcW w:w="638"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03</w:t>
            </w:r>
          </w:p>
        </w:tc>
        <w:tc>
          <w:tcPr>
            <w:tcW w:w="1630"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7070300150</w:t>
            </w:r>
          </w:p>
        </w:tc>
        <w:tc>
          <w:tcPr>
            <w:tcW w:w="709"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540</w:t>
            </w:r>
          </w:p>
        </w:tc>
        <w:tc>
          <w:tcPr>
            <w:tcW w:w="1276"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68,624</w:t>
            </w:r>
          </w:p>
        </w:tc>
        <w:tc>
          <w:tcPr>
            <w:tcW w:w="992"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68,624</w:t>
            </w:r>
          </w:p>
        </w:tc>
      </w:tr>
      <w:tr w:rsidR="00B44D4B" w:rsidRPr="00B44D4B" w:rsidTr="00B44D4B">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Перечисление другим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14</w:t>
            </w:r>
          </w:p>
        </w:tc>
        <w:tc>
          <w:tcPr>
            <w:tcW w:w="638"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03</w:t>
            </w:r>
          </w:p>
        </w:tc>
        <w:tc>
          <w:tcPr>
            <w:tcW w:w="1630"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7070300150</w:t>
            </w:r>
          </w:p>
        </w:tc>
        <w:tc>
          <w:tcPr>
            <w:tcW w:w="709"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540</w:t>
            </w:r>
          </w:p>
        </w:tc>
        <w:tc>
          <w:tcPr>
            <w:tcW w:w="1276"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68,624</w:t>
            </w:r>
          </w:p>
        </w:tc>
        <w:tc>
          <w:tcPr>
            <w:tcW w:w="992"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68,624</w:t>
            </w:r>
          </w:p>
        </w:tc>
      </w:tr>
    </w:tbl>
    <w:p w:rsidR="00B44D4B" w:rsidRPr="00B44D4B" w:rsidRDefault="00B44D4B" w:rsidP="00B44D4B">
      <w:pPr>
        <w:spacing w:after="0" w:line="240" w:lineRule="auto"/>
        <w:rPr>
          <w:rFonts w:ascii="Courier New" w:eastAsia="Times New Roman" w:hAnsi="Courier New" w:cs="Courier New"/>
          <w:lang w:eastAsia="ru-RU"/>
        </w:rPr>
      </w:pPr>
    </w:p>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 xml:space="preserve">Приложение № 7  к решению Думы МО "Майск"  </w:t>
      </w:r>
    </w:p>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 xml:space="preserve">от 06.12.2022г. № 226 "О бюджете МО "Майск" на 2023 год </w:t>
      </w:r>
    </w:p>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и плановый период 2024 и 2025 годов"</w:t>
      </w:r>
    </w:p>
    <w:p w:rsidR="00B44D4B" w:rsidRPr="00B44D4B" w:rsidRDefault="00B44D4B" w:rsidP="00B44D4B">
      <w:pPr>
        <w:spacing w:after="0" w:line="240" w:lineRule="auto"/>
        <w:jc w:val="right"/>
        <w:rPr>
          <w:rFonts w:ascii="Courier New" w:eastAsia="Times New Roman" w:hAnsi="Courier New" w:cs="Courier New"/>
          <w:lang w:eastAsia="ru-RU"/>
        </w:rPr>
      </w:pPr>
    </w:p>
    <w:p w:rsidR="00B44D4B" w:rsidRPr="00B44D4B" w:rsidRDefault="00B44D4B" w:rsidP="00B44D4B">
      <w:pPr>
        <w:spacing w:after="0" w:line="240" w:lineRule="auto"/>
        <w:jc w:val="right"/>
        <w:rPr>
          <w:rFonts w:ascii="Courier New" w:eastAsia="Times New Roman" w:hAnsi="Courier New" w:cs="Courier New"/>
          <w:lang w:eastAsia="ru-RU"/>
        </w:rPr>
      </w:pPr>
    </w:p>
    <w:p w:rsidR="00B44D4B" w:rsidRPr="00B44D4B" w:rsidRDefault="00B44D4B" w:rsidP="00B44D4B">
      <w:pPr>
        <w:spacing w:after="0" w:line="240" w:lineRule="auto"/>
        <w:jc w:val="right"/>
        <w:rPr>
          <w:rFonts w:ascii="Arial" w:eastAsia="Times New Roman" w:hAnsi="Arial" w:cs="Arial"/>
          <w:b/>
          <w:bCs/>
          <w:sz w:val="24"/>
          <w:szCs w:val="24"/>
          <w:lang w:eastAsia="ru-RU"/>
        </w:rPr>
      </w:pPr>
      <w:r w:rsidRPr="00B44D4B">
        <w:rPr>
          <w:rFonts w:ascii="Arial" w:eastAsia="Times New Roman" w:hAnsi="Arial" w:cs="Arial"/>
          <w:b/>
          <w:bCs/>
          <w:sz w:val="24"/>
          <w:szCs w:val="24"/>
          <w:lang w:eastAsia="ru-RU"/>
        </w:rPr>
        <w:t xml:space="preserve">Источники дорожного фонда муниципального образования "Майск" </w:t>
      </w:r>
    </w:p>
    <w:p w:rsidR="00B44D4B" w:rsidRPr="00B44D4B" w:rsidRDefault="00B44D4B" w:rsidP="00B44D4B">
      <w:pPr>
        <w:spacing w:after="0" w:line="240" w:lineRule="auto"/>
        <w:jc w:val="center"/>
        <w:rPr>
          <w:rFonts w:ascii="Arial" w:eastAsia="Times New Roman" w:hAnsi="Arial" w:cs="Arial"/>
          <w:b/>
          <w:bCs/>
          <w:sz w:val="24"/>
          <w:szCs w:val="24"/>
          <w:lang w:eastAsia="ru-RU"/>
        </w:rPr>
      </w:pPr>
      <w:r w:rsidRPr="00B44D4B">
        <w:rPr>
          <w:rFonts w:ascii="Arial" w:eastAsia="Times New Roman" w:hAnsi="Arial" w:cs="Arial"/>
          <w:b/>
          <w:bCs/>
          <w:sz w:val="24"/>
          <w:szCs w:val="24"/>
          <w:lang w:eastAsia="ru-RU"/>
        </w:rPr>
        <w:t xml:space="preserve">на 2023 год  </w:t>
      </w:r>
    </w:p>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Arial" w:eastAsia="Times New Roman" w:hAnsi="Arial" w:cs="Arial"/>
          <w:sz w:val="24"/>
          <w:szCs w:val="24"/>
          <w:lang w:eastAsia="ru-RU"/>
        </w:rPr>
        <w:t>(тыс. рублей)</w:t>
      </w:r>
    </w:p>
    <w:p w:rsidR="00B44D4B" w:rsidRPr="00B44D4B" w:rsidRDefault="00B44D4B" w:rsidP="00B44D4B">
      <w:pPr>
        <w:spacing w:after="0" w:line="240" w:lineRule="auto"/>
        <w:jc w:val="center"/>
        <w:rPr>
          <w:rFonts w:ascii="Courier New" w:eastAsia="Times New Roman" w:hAnsi="Courier New" w:cs="Courier New"/>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1275"/>
      </w:tblGrid>
      <w:tr w:rsidR="00B44D4B" w:rsidRPr="00B44D4B" w:rsidTr="00B44D4B">
        <w:trPr>
          <w:trHeight w:val="315"/>
        </w:trPr>
        <w:tc>
          <w:tcPr>
            <w:tcW w:w="2943" w:type="dxa"/>
            <w:vMerge w:val="restart"/>
            <w:tcBorders>
              <w:top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код БК РФ</w:t>
            </w:r>
          </w:p>
        </w:tc>
        <w:tc>
          <w:tcPr>
            <w:tcW w:w="5529" w:type="dxa"/>
            <w:vMerge w:val="restart"/>
            <w:tcBorders>
              <w:top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Наименование</w:t>
            </w:r>
          </w:p>
        </w:tc>
        <w:tc>
          <w:tcPr>
            <w:tcW w:w="1275" w:type="dxa"/>
            <w:vMerge w:val="restart"/>
            <w:tcBorders>
              <w:top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Прогноз на 2023 год</w:t>
            </w:r>
          </w:p>
        </w:tc>
      </w:tr>
      <w:tr w:rsidR="00B44D4B" w:rsidRPr="00B44D4B" w:rsidTr="00B44D4B">
        <w:trPr>
          <w:trHeight w:val="315"/>
        </w:trPr>
        <w:tc>
          <w:tcPr>
            <w:tcW w:w="2943" w:type="dxa"/>
            <w:vMerge/>
            <w:shd w:val="clear" w:color="auto" w:fill="auto"/>
            <w:hideMark/>
          </w:tcPr>
          <w:p w:rsidR="00B44D4B" w:rsidRPr="00B44D4B" w:rsidRDefault="00B44D4B" w:rsidP="00B44D4B">
            <w:pPr>
              <w:spacing w:after="0" w:line="240" w:lineRule="auto"/>
              <w:rPr>
                <w:rFonts w:ascii="Courier New" w:eastAsia="Times New Roman" w:hAnsi="Courier New" w:cs="Courier New"/>
                <w:lang w:eastAsia="ru-RU"/>
              </w:rPr>
            </w:pPr>
          </w:p>
        </w:tc>
        <w:tc>
          <w:tcPr>
            <w:tcW w:w="5529" w:type="dxa"/>
            <w:vMerge/>
            <w:shd w:val="clear" w:color="auto" w:fill="auto"/>
            <w:hideMark/>
          </w:tcPr>
          <w:p w:rsidR="00B44D4B" w:rsidRPr="00B44D4B" w:rsidRDefault="00B44D4B" w:rsidP="00B44D4B">
            <w:pPr>
              <w:spacing w:after="0" w:line="240" w:lineRule="auto"/>
              <w:rPr>
                <w:rFonts w:ascii="Courier New" w:eastAsia="Times New Roman" w:hAnsi="Courier New" w:cs="Courier New"/>
                <w:lang w:eastAsia="ru-RU"/>
              </w:rPr>
            </w:pPr>
          </w:p>
        </w:tc>
        <w:tc>
          <w:tcPr>
            <w:tcW w:w="1275" w:type="dxa"/>
            <w:vMerge/>
            <w:shd w:val="clear" w:color="auto" w:fill="auto"/>
            <w:hideMark/>
          </w:tcPr>
          <w:p w:rsidR="00B44D4B" w:rsidRPr="00B44D4B" w:rsidRDefault="00B44D4B" w:rsidP="00B44D4B">
            <w:pPr>
              <w:spacing w:after="0" w:line="240" w:lineRule="auto"/>
              <w:rPr>
                <w:rFonts w:ascii="Courier New" w:eastAsia="Times New Roman" w:hAnsi="Courier New" w:cs="Courier New"/>
                <w:b/>
                <w:bCs/>
                <w:lang w:eastAsia="ru-RU"/>
              </w:rPr>
            </w:pPr>
          </w:p>
        </w:tc>
      </w:tr>
      <w:tr w:rsidR="00B44D4B" w:rsidRPr="00B44D4B" w:rsidTr="00B44D4B">
        <w:trPr>
          <w:trHeight w:val="315"/>
        </w:trPr>
        <w:tc>
          <w:tcPr>
            <w:tcW w:w="2943" w:type="dxa"/>
            <w:shd w:val="clear" w:color="auto" w:fill="auto"/>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1</w:t>
            </w:r>
          </w:p>
        </w:tc>
        <w:tc>
          <w:tcPr>
            <w:tcW w:w="5529" w:type="dxa"/>
            <w:shd w:val="clear" w:color="auto" w:fill="auto"/>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2</w:t>
            </w:r>
          </w:p>
        </w:tc>
        <w:tc>
          <w:tcPr>
            <w:tcW w:w="1275" w:type="dxa"/>
            <w:shd w:val="clear" w:color="auto" w:fill="auto"/>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3</w:t>
            </w:r>
          </w:p>
        </w:tc>
      </w:tr>
      <w:tr w:rsidR="00B44D4B" w:rsidRPr="00B44D4B" w:rsidTr="00B44D4B">
        <w:trPr>
          <w:trHeight w:val="315"/>
        </w:trPr>
        <w:tc>
          <w:tcPr>
            <w:tcW w:w="2943" w:type="dxa"/>
            <w:shd w:val="clear" w:color="auto" w:fill="auto"/>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 </w:t>
            </w:r>
          </w:p>
        </w:tc>
        <w:tc>
          <w:tcPr>
            <w:tcW w:w="5529" w:type="dxa"/>
            <w:shd w:val="clear" w:color="auto" w:fill="auto"/>
            <w:hideMark/>
          </w:tcPr>
          <w:p w:rsidR="00B44D4B" w:rsidRPr="00B44D4B" w:rsidRDefault="00B44D4B" w:rsidP="00B44D4B">
            <w:pPr>
              <w:spacing w:after="0" w:line="240" w:lineRule="auto"/>
              <w:rPr>
                <w:rFonts w:ascii="Courier New" w:eastAsia="Times New Roman" w:hAnsi="Courier New" w:cs="Courier New"/>
                <w:b/>
                <w:bCs/>
                <w:i/>
                <w:iCs/>
                <w:lang w:eastAsia="ru-RU"/>
              </w:rPr>
            </w:pPr>
            <w:r w:rsidRPr="00B44D4B">
              <w:rPr>
                <w:rFonts w:ascii="Courier New" w:eastAsia="Times New Roman" w:hAnsi="Courier New" w:cs="Courier New"/>
                <w:b/>
                <w:bCs/>
                <w:i/>
                <w:iCs/>
                <w:lang w:eastAsia="ru-RU"/>
              </w:rPr>
              <w:t>НАЛОГОВЫЕ И НЕНАЛОГОВЫЕ ДОХОДЫ</w:t>
            </w:r>
          </w:p>
        </w:tc>
        <w:tc>
          <w:tcPr>
            <w:tcW w:w="1275" w:type="dxa"/>
            <w:shd w:val="clear" w:color="auto" w:fill="auto"/>
            <w:noWrap/>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2418,8</w:t>
            </w:r>
          </w:p>
        </w:tc>
      </w:tr>
      <w:tr w:rsidR="00B44D4B" w:rsidRPr="00B44D4B" w:rsidTr="00B44D4B">
        <w:trPr>
          <w:trHeight w:val="630"/>
        </w:trPr>
        <w:tc>
          <w:tcPr>
            <w:tcW w:w="2943" w:type="dxa"/>
            <w:shd w:val="clear" w:color="auto" w:fill="auto"/>
            <w:noWrap/>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00010300000000000000</w:t>
            </w:r>
          </w:p>
        </w:tc>
        <w:tc>
          <w:tcPr>
            <w:tcW w:w="5529" w:type="dxa"/>
            <w:shd w:val="clear" w:color="auto" w:fill="auto"/>
            <w:hideMark/>
          </w:tcPr>
          <w:p w:rsidR="00B44D4B" w:rsidRPr="00B44D4B" w:rsidRDefault="00B44D4B" w:rsidP="00B44D4B">
            <w:pPr>
              <w:spacing w:after="0" w:line="240" w:lineRule="auto"/>
              <w:rPr>
                <w:rFonts w:ascii="Courier New" w:eastAsia="Times New Roman" w:hAnsi="Courier New" w:cs="Courier New"/>
                <w:b/>
                <w:bCs/>
                <w:i/>
                <w:iCs/>
                <w:lang w:eastAsia="ru-RU"/>
              </w:rPr>
            </w:pPr>
            <w:r w:rsidRPr="00B44D4B">
              <w:rPr>
                <w:rFonts w:ascii="Courier New" w:eastAsia="Times New Roman" w:hAnsi="Courier New" w:cs="Courier New"/>
                <w:b/>
                <w:bCs/>
                <w:i/>
                <w:iCs/>
                <w:lang w:eastAsia="ru-RU"/>
              </w:rPr>
              <w:t>НАЛОГИ НА ТОВАРЫ (РАБОТЫ, УСЛУГИ), РЕАЛИЗУЕМЫЕ НА ТЕРРИТОРИИ РОССИЙСКОЙ ФЕДЕРАЦИИ</w:t>
            </w:r>
          </w:p>
        </w:tc>
        <w:tc>
          <w:tcPr>
            <w:tcW w:w="1275" w:type="dxa"/>
            <w:shd w:val="clear" w:color="auto" w:fill="auto"/>
            <w:noWrap/>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2418,8</w:t>
            </w:r>
          </w:p>
        </w:tc>
      </w:tr>
      <w:tr w:rsidR="00B44D4B" w:rsidRPr="00B44D4B" w:rsidTr="00B44D4B">
        <w:trPr>
          <w:trHeight w:val="1020"/>
        </w:trPr>
        <w:tc>
          <w:tcPr>
            <w:tcW w:w="2943"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00010302230010000110</w:t>
            </w:r>
          </w:p>
        </w:tc>
        <w:tc>
          <w:tcPr>
            <w:tcW w:w="5529" w:type="dxa"/>
            <w:shd w:val="clear" w:color="auto" w:fill="auto"/>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275"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1145,7</w:t>
            </w:r>
          </w:p>
        </w:tc>
      </w:tr>
      <w:tr w:rsidR="00B44D4B" w:rsidRPr="00B44D4B" w:rsidTr="00B44D4B">
        <w:trPr>
          <w:trHeight w:val="1530"/>
        </w:trPr>
        <w:tc>
          <w:tcPr>
            <w:tcW w:w="2943"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00010302240010000110</w:t>
            </w:r>
          </w:p>
        </w:tc>
        <w:tc>
          <w:tcPr>
            <w:tcW w:w="5529" w:type="dxa"/>
            <w:shd w:val="clear" w:color="auto" w:fill="auto"/>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Доходы от уплаты акцизов на моторные масла для дизельных и (или) карбюраторных (</w:t>
            </w:r>
            <w:proofErr w:type="spellStart"/>
            <w:r w:rsidRPr="00B44D4B">
              <w:rPr>
                <w:rFonts w:ascii="Courier New" w:eastAsia="Times New Roman" w:hAnsi="Courier New" w:cs="Courier New"/>
                <w:lang w:eastAsia="ru-RU"/>
              </w:rPr>
              <w:t>инжекторных</w:t>
            </w:r>
            <w:proofErr w:type="spellEnd"/>
            <w:r w:rsidRPr="00B44D4B">
              <w:rPr>
                <w:rFonts w:ascii="Courier New" w:eastAsia="Times New Roman" w:hAnsi="Courier New" w:cs="Courier New"/>
                <w:lang w:eastAsia="ru-RU"/>
              </w:rPr>
              <w:t>) двигателей, подлежащие распределению в консолидированные бюджеты субъектов Российской Федерации</w:t>
            </w:r>
          </w:p>
        </w:tc>
        <w:tc>
          <w:tcPr>
            <w:tcW w:w="1275"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8,0</w:t>
            </w:r>
          </w:p>
        </w:tc>
      </w:tr>
      <w:tr w:rsidR="00B44D4B" w:rsidRPr="00B44D4B" w:rsidTr="00B44D4B">
        <w:trPr>
          <w:trHeight w:val="1530"/>
        </w:trPr>
        <w:tc>
          <w:tcPr>
            <w:tcW w:w="2943"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00010302250010000110</w:t>
            </w:r>
          </w:p>
        </w:tc>
        <w:tc>
          <w:tcPr>
            <w:tcW w:w="5529" w:type="dxa"/>
            <w:shd w:val="clear" w:color="auto" w:fill="auto"/>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75"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1416,3</w:t>
            </w:r>
          </w:p>
        </w:tc>
      </w:tr>
      <w:tr w:rsidR="00B44D4B" w:rsidRPr="00B44D4B" w:rsidTr="00B44D4B">
        <w:trPr>
          <w:trHeight w:val="1530"/>
        </w:trPr>
        <w:tc>
          <w:tcPr>
            <w:tcW w:w="2943"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lastRenderedPageBreak/>
              <w:t>00010302260010000110</w:t>
            </w:r>
          </w:p>
        </w:tc>
        <w:tc>
          <w:tcPr>
            <w:tcW w:w="5529" w:type="dxa"/>
            <w:shd w:val="clear" w:color="auto" w:fill="auto"/>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75"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-151,1</w:t>
            </w:r>
          </w:p>
        </w:tc>
      </w:tr>
      <w:tr w:rsidR="00B44D4B" w:rsidRPr="00B44D4B" w:rsidTr="00B44D4B">
        <w:trPr>
          <w:trHeight w:val="1530"/>
        </w:trPr>
        <w:tc>
          <w:tcPr>
            <w:tcW w:w="2943"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w:t>
            </w:r>
          </w:p>
        </w:tc>
        <w:tc>
          <w:tcPr>
            <w:tcW w:w="5529"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поступлений в виде субсидий из областного бюджета Иркутской области на финансовое обеспечение дорожной деятельности в отношении объектов дорожного хозяйства, муниципальных дорог;</w:t>
            </w:r>
          </w:p>
        </w:tc>
        <w:tc>
          <w:tcPr>
            <w:tcW w:w="1275"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w:t>
            </w:r>
          </w:p>
        </w:tc>
      </w:tr>
      <w:tr w:rsidR="00B44D4B" w:rsidRPr="00B44D4B" w:rsidTr="00B44D4B">
        <w:trPr>
          <w:trHeight w:val="1785"/>
        </w:trPr>
        <w:tc>
          <w:tcPr>
            <w:tcW w:w="2943"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w:t>
            </w:r>
          </w:p>
        </w:tc>
        <w:tc>
          <w:tcPr>
            <w:tcW w:w="5529"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безвозмездных поступлений от физических и юридических лиц на финансовое обеспечение дорожной деятельности, в том числе добровольных пожертвований и иных источников, не запрещённых действующим законодательством;</w:t>
            </w:r>
          </w:p>
        </w:tc>
        <w:tc>
          <w:tcPr>
            <w:tcW w:w="1275"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w:t>
            </w:r>
          </w:p>
        </w:tc>
      </w:tr>
      <w:tr w:rsidR="00B44D4B" w:rsidRPr="00B44D4B" w:rsidTr="00B44D4B">
        <w:trPr>
          <w:trHeight w:val="1530"/>
        </w:trPr>
        <w:tc>
          <w:tcPr>
            <w:tcW w:w="2943"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w:t>
            </w:r>
          </w:p>
        </w:tc>
        <w:tc>
          <w:tcPr>
            <w:tcW w:w="5529"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275"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w:t>
            </w:r>
          </w:p>
        </w:tc>
      </w:tr>
      <w:tr w:rsidR="00B44D4B" w:rsidRPr="00B44D4B" w:rsidTr="00B44D4B">
        <w:trPr>
          <w:trHeight w:val="1020"/>
        </w:trPr>
        <w:tc>
          <w:tcPr>
            <w:tcW w:w="2943"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w:t>
            </w:r>
          </w:p>
        </w:tc>
        <w:tc>
          <w:tcPr>
            <w:tcW w:w="5529"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275"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w:t>
            </w:r>
          </w:p>
        </w:tc>
      </w:tr>
      <w:tr w:rsidR="00B44D4B" w:rsidRPr="00B44D4B" w:rsidTr="00B44D4B">
        <w:trPr>
          <w:trHeight w:val="2295"/>
        </w:trPr>
        <w:tc>
          <w:tcPr>
            <w:tcW w:w="2943"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w:t>
            </w:r>
          </w:p>
        </w:tc>
        <w:tc>
          <w:tcPr>
            <w:tcW w:w="5529"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штрафов и начислений пени за невыполнение договорных обязатель</w:t>
            </w:r>
            <w:proofErr w:type="gramStart"/>
            <w:r w:rsidRPr="00B44D4B">
              <w:rPr>
                <w:rFonts w:ascii="Courier New" w:eastAsia="Times New Roman" w:hAnsi="Courier New" w:cs="Courier New"/>
                <w:lang w:eastAsia="ru-RU"/>
              </w:rPr>
              <w:t>ств пр</w:t>
            </w:r>
            <w:proofErr w:type="gramEnd"/>
            <w:r w:rsidRPr="00B44D4B">
              <w:rPr>
                <w:rFonts w:ascii="Courier New" w:eastAsia="Times New Roman" w:hAnsi="Courier New" w:cs="Courier New"/>
                <w:lang w:eastAsia="ru-RU"/>
              </w:rPr>
              <w:t>и осуществлении деятельности, связанной с содержанием, ремонтом, реконструкцией и строительной деятельностью объектов дорожного хозяйства, муниципальных дорог финансируемой за счет средств дорожного фонда;</w:t>
            </w:r>
          </w:p>
        </w:tc>
        <w:tc>
          <w:tcPr>
            <w:tcW w:w="1275"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w:t>
            </w:r>
          </w:p>
        </w:tc>
      </w:tr>
      <w:tr w:rsidR="00B44D4B" w:rsidRPr="00B44D4B" w:rsidTr="00B44D4B">
        <w:trPr>
          <w:trHeight w:val="2295"/>
        </w:trPr>
        <w:tc>
          <w:tcPr>
            <w:tcW w:w="2943"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w:t>
            </w:r>
          </w:p>
        </w:tc>
        <w:tc>
          <w:tcPr>
            <w:tcW w:w="5529"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средств по обеспечению исполнения муниципального контракта за невыполнение договорных обязательств, связанных с содержанием, ремонтом, реконструкцией и строительной деятельностью объектов дорожного хозяйства, муниципальных дорог, финансируемых за счет средств дорожного фонда;</w:t>
            </w:r>
          </w:p>
        </w:tc>
        <w:tc>
          <w:tcPr>
            <w:tcW w:w="1275"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w:t>
            </w:r>
          </w:p>
        </w:tc>
      </w:tr>
      <w:tr w:rsidR="00B44D4B" w:rsidRPr="00B44D4B" w:rsidTr="00B44D4B">
        <w:trPr>
          <w:trHeight w:val="1020"/>
        </w:trPr>
        <w:tc>
          <w:tcPr>
            <w:tcW w:w="2943"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w:t>
            </w:r>
          </w:p>
        </w:tc>
        <w:tc>
          <w:tcPr>
            <w:tcW w:w="5529"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передачи в аренду земельных участков, расположенных в полосе отвода автомобильных дорог общего пользования местного значения;</w:t>
            </w:r>
          </w:p>
        </w:tc>
        <w:tc>
          <w:tcPr>
            <w:tcW w:w="1275"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w:t>
            </w:r>
          </w:p>
        </w:tc>
      </w:tr>
      <w:tr w:rsidR="00B44D4B" w:rsidRPr="00B44D4B" w:rsidTr="00B44D4B">
        <w:trPr>
          <w:trHeight w:val="1275"/>
        </w:trPr>
        <w:tc>
          <w:tcPr>
            <w:tcW w:w="2943"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w:t>
            </w:r>
          </w:p>
        </w:tc>
        <w:tc>
          <w:tcPr>
            <w:tcW w:w="5529"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прочих неналоговых доходов местного бюджета (в области использования автомобильных дорог общего пользования местного значения и осуществления дорожной деятельности);</w:t>
            </w:r>
          </w:p>
        </w:tc>
        <w:tc>
          <w:tcPr>
            <w:tcW w:w="1275"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w:t>
            </w:r>
          </w:p>
        </w:tc>
      </w:tr>
      <w:tr w:rsidR="00B44D4B" w:rsidRPr="00B44D4B" w:rsidTr="00B44D4B">
        <w:trPr>
          <w:trHeight w:val="2805"/>
        </w:trPr>
        <w:tc>
          <w:tcPr>
            <w:tcW w:w="2943"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lastRenderedPageBreak/>
              <w:t> </w:t>
            </w:r>
          </w:p>
        </w:tc>
        <w:tc>
          <w:tcPr>
            <w:tcW w:w="5529"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275"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w:t>
            </w:r>
          </w:p>
        </w:tc>
      </w:tr>
      <w:tr w:rsidR="00B44D4B" w:rsidRPr="00B44D4B" w:rsidTr="00B44D4B">
        <w:trPr>
          <w:trHeight w:val="2295"/>
        </w:trPr>
        <w:tc>
          <w:tcPr>
            <w:tcW w:w="2943"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w:t>
            </w:r>
          </w:p>
        </w:tc>
        <w:tc>
          <w:tcPr>
            <w:tcW w:w="5529"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xml:space="preserve">- платы по соглашениям об установлении частных сервитутов в отношении земельных участков в границах </w:t>
            </w:r>
            <w:proofErr w:type="gramStart"/>
            <w:r w:rsidRPr="00B44D4B">
              <w:rPr>
                <w:rFonts w:ascii="Courier New" w:eastAsia="Times New Roman" w:hAnsi="Courier New" w:cs="Courier New"/>
                <w:lang w:eastAsia="ru-RU"/>
              </w:rPr>
              <w:t>полос отвода автомобильных дорог общего пользования местного значения</w:t>
            </w:r>
            <w:proofErr w:type="gramEnd"/>
            <w:r w:rsidRPr="00B44D4B">
              <w:rPr>
                <w:rFonts w:ascii="Courier New" w:eastAsia="Times New Roman" w:hAnsi="Courier New" w:cs="Courier New"/>
                <w:lang w:eastAsia="ru-RU"/>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1275"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w:t>
            </w:r>
          </w:p>
        </w:tc>
      </w:tr>
      <w:tr w:rsidR="00B44D4B" w:rsidRPr="00B44D4B" w:rsidTr="00B44D4B">
        <w:trPr>
          <w:trHeight w:val="2040"/>
        </w:trPr>
        <w:tc>
          <w:tcPr>
            <w:tcW w:w="2943"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w:t>
            </w:r>
          </w:p>
        </w:tc>
        <w:tc>
          <w:tcPr>
            <w:tcW w:w="5529"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xml:space="preserve">- платы по соглашениям об установлении публичных сервитутов в отношении земельных участков в границах </w:t>
            </w:r>
            <w:proofErr w:type="gramStart"/>
            <w:r w:rsidRPr="00B44D4B">
              <w:rPr>
                <w:rFonts w:ascii="Courier New" w:eastAsia="Times New Roman" w:hAnsi="Courier New" w:cs="Courier New"/>
                <w:lang w:eastAsia="ru-RU"/>
              </w:rPr>
              <w:t>полос отвода автомобильных дорог общего пользования местного значения</w:t>
            </w:r>
            <w:proofErr w:type="gramEnd"/>
            <w:r w:rsidRPr="00B44D4B">
              <w:rPr>
                <w:rFonts w:ascii="Courier New" w:eastAsia="Times New Roman" w:hAnsi="Courier New" w:cs="Courier New"/>
                <w:lang w:eastAsia="ru-RU"/>
              </w:rPr>
              <w:t xml:space="preserve"> в целях прокладки, переноса, переустройства инженерных коммуникаций, их эксплуатации;</w:t>
            </w:r>
          </w:p>
        </w:tc>
        <w:tc>
          <w:tcPr>
            <w:tcW w:w="1275"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w:t>
            </w:r>
          </w:p>
        </w:tc>
      </w:tr>
      <w:tr w:rsidR="00B44D4B" w:rsidRPr="00B44D4B" w:rsidTr="00B44D4B">
        <w:trPr>
          <w:trHeight w:val="1275"/>
        </w:trPr>
        <w:tc>
          <w:tcPr>
            <w:tcW w:w="2943"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w:t>
            </w:r>
          </w:p>
        </w:tc>
        <w:tc>
          <w:tcPr>
            <w:tcW w:w="5529"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xml:space="preserve">- платы за оказание услуг по присоединению объектов дорожного сервиса (АЗС, автосервис </w:t>
            </w:r>
            <w:proofErr w:type="spellStart"/>
            <w:r w:rsidRPr="00B44D4B">
              <w:rPr>
                <w:rFonts w:ascii="Courier New" w:eastAsia="Times New Roman" w:hAnsi="Courier New" w:cs="Courier New"/>
                <w:lang w:eastAsia="ru-RU"/>
              </w:rPr>
              <w:t>итд</w:t>
            </w:r>
            <w:proofErr w:type="spellEnd"/>
            <w:r w:rsidRPr="00B44D4B">
              <w:rPr>
                <w:rFonts w:ascii="Courier New" w:eastAsia="Times New Roman" w:hAnsi="Courier New" w:cs="Courier New"/>
                <w:lang w:eastAsia="ru-RU"/>
              </w:rPr>
              <w:t>) к автомобильным дорогам общего пользования местного значения.</w:t>
            </w:r>
          </w:p>
        </w:tc>
        <w:tc>
          <w:tcPr>
            <w:tcW w:w="1275" w:type="dxa"/>
            <w:shd w:val="clear" w:color="auto" w:fill="auto"/>
            <w:noWrap/>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w:t>
            </w:r>
          </w:p>
        </w:tc>
      </w:tr>
    </w:tbl>
    <w:p w:rsidR="00B44D4B" w:rsidRPr="00B44D4B" w:rsidRDefault="00B44D4B" w:rsidP="00B44D4B">
      <w:pPr>
        <w:spacing w:after="0" w:line="240" w:lineRule="auto"/>
        <w:rPr>
          <w:rFonts w:ascii="Courier New" w:eastAsia="Times New Roman" w:hAnsi="Courier New" w:cs="Courier New"/>
          <w:lang w:eastAsia="ru-RU"/>
        </w:rPr>
      </w:pPr>
    </w:p>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 xml:space="preserve">Приложение № 8 к решению Думы МО "Майск"  </w:t>
      </w:r>
    </w:p>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 xml:space="preserve">от 06.12.2022г. № 226 "О бюджете МО "Майск" на 2023 год </w:t>
      </w:r>
    </w:p>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и плановый период 2024 и 2025 годов"</w:t>
      </w:r>
    </w:p>
    <w:p w:rsidR="00B44D4B" w:rsidRPr="00B44D4B" w:rsidRDefault="00B44D4B" w:rsidP="00B44D4B">
      <w:pPr>
        <w:spacing w:after="0" w:line="240" w:lineRule="auto"/>
        <w:jc w:val="right"/>
        <w:rPr>
          <w:rFonts w:ascii="Times New Roman" w:eastAsia="Times New Roman" w:hAnsi="Times New Roman" w:cs="Times New Roman"/>
          <w:sz w:val="16"/>
          <w:szCs w:val="16"/>
          <w:lang w:eastAsia="ru-RU"/>
        </w:rPr>
      </w:pPr>
    </w:p>
    <w:p w:rsidR="00B44D4B" w:rsidRPr="00B44D4B" w:rsidRDefault="00B44D4B" w:rsidP="00B44D4B">
      <w:pPr>
        <w:spacing w:after="0" w:line="240" w:lineRule="auto"/>
        <w:jc w:val="center"/>
        <w:rPr>
          <w:rFonts w:ascii="Arial" w:eastAsia="Times New Roman" w:hAnsi="Arial" w:cs="Arial"/>
          <w:b/>
          <w:bCs/>
          <w:sz w:val="24"/>
          <w:szCs w:val="24"/>
          <w:lang w:eastAsia="ru-RU"/>
        </w:rPr>
      </w:pPr>
      <w:r w:rsidRPr="00B44D4B">
        <w:rPr>
          <w:rFonts w:ascii="Arial" w:eastAsia="Times New Roman" w:hAnsi="Arial" w:cs="Arial"/>
          <w:b/>
          <w:bCs/>
          <w:sz w:val="24"/>
          <w:szCs w:val="24"/>
          <w:lang w:eastAsia="ru-RU"/>
        </w:rPr>
        <w:t xml:space="preserve">Перечень  муниципальных целевых программ МО «Майск» на 2023 год и плановый период 2024 - 2025 </w:t>
      </w:r>
      <w:proofErr w:type="spellStart"/>
      <w:proofErr w:type="gramStart"/>
      <w:r w:rsidRPr="00B44D4B">
        <w:rPr>
          <w:rFonts w:ascii="Arial" w:eastAsia="Times New Roman" w:hAnsi="Arial" w:cs="Arial"/>
          <w:b/>
          <w:bCs/>
          <w:sz w:val="24"/>
          <w:szCs w:val="24"/>
          <w:lang w:eastAsia="ru-RU"/>
        </w:rPr>
        <w:t>гг</w:t>
      </w:r>
      <w:proofErr w:type="spellEnd"/>
      <w:proofErr w:type="gramEnd"/>
    </w:p>
    <w:p w:rsidR="00B44D4B" w:rsidRPr="00B44D4B" w:rsidRDefault="00B44D4B" w:rsidP="00B44D4B">
      <w:pPr>
        <w:spacing w:after="0" w:line="240" w:lineRule="auto"/>
        <w:jc w:val="center"/>
        <w:rPr>
          <w:rFonts w:ascii="Arial" w:eastAsia="Times New Roman" w:hAnsi="Arial" w:cs="Arial"/>
          <w:sz w:val="24"/>
          <w:szCs w:val="24"/>
          <w:lang w:eastAsia="ru-RU"/>
        </w:rPr>
      </w:pPr>
    </w:p>
    <w:tbl>
      <w:tblPr>
        <w:tblW w:w="9796" w:type="dxa"/>
        <w:tblInd w:w="93" w:type="dxa"/>
        <w:tblLook w:val="04A0" w:firstRow="1" w:lastRow="0" w:firstColumn="1" w:lastColumn="0" w:noHBand="0" w:noVBand="1"/>
      </w:tblPr>
      <w:tblGrid>
        <w:gridCol w:w="520"/>
        <w:gridCol w:w="4240"/>
        <w:gridCol w:w="2201"/>
        <w:gridCol w:w="2835"/>
      </w:tblGrid>
      <w:tr w:rsidR="00B44D4B" w:rsidRPr="00B44D4B" w:rsidTr="00B44D4B">
        <w:trPr>
          <w:trHeight w:val="315"/>
        </w:trPr>
        <w:tc>
          <w:tcPr>
            <w:tcW w:w="52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w:t>
            </w:r>
          </w:p>
        </w:tc>
        <w:tc>
          <w:tcPr>
            <w:tcW w:w="42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Наименование программы</w:t>
            </w:r>
          </w:p>
        </w:tc>
        <w:tc>
          <w:tcPr>
            <w:tcW w:w="22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НПА</w:t>
            </w:r>
          </w:p>
        </w:tc>
        <w:tc>
          <w:tcPr>
            <w:tcW w:w="283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 xml:space="preserve">Исполнители </w:t>
            </w:r>
          </w:p>
        </w:tc>
      </w:tr>
      <w:tr w:rsidR="00B44D4B" w:rsidRPr="00B44D4B" w:rsidTr="00B44D4B">
        <w:trPr>
          <w:trHeight w:val="330"/>
        </w:trPr>
        <w:tc>
          <w:tcPr>
            <w:tcW w:w="520" w:type="dxa"/>
            <w:vMerge/>
            <w:tcBorders>
              <w:top w:val="single" w:sz="8" w:space="0" w:color="auto"/>
              <w:left w:val="single" w:sz="8" w:space="0" w:color="auto"/>
              <w:bottom w:val="single" w:sz="4" w:space="0" w:color="auto"/>
              <w:right w:val="single" w:sz="4" w:space="0" w:color="auto"/>
            </w:tcBorders>
            <w:vAlign w:val="center"/>
            <w:hideMark/>
          </w:tcPr>
          <w:p w:rsidR="00B44D4B" w:rsidRPr="00B44D4B" w:rsidRDefault="00B44D4B" w:rsidP="00B44D4B">
            <w:pPr>
              <w:spacing w:after="0" w:line="240" w:lineRule="auto"/>
              <w:rPr>
                <w:rFonts w:ascii="Courier New" w:eastAsia="Times New Roman" w:hAnsi="Courier New" w:cs="Courier New"/>
                <w:lang w:eastAsia="ru-RU"/>
              </w:rPr>
            </w:pPr>
          </w:p>
        </w:tc>
        <w:tc>
          <w:tcPr>
            <w:tcW w:w="4240" w:type="dxa"/>
            <w:vMerge/>
            <w:tcBorders>
              <w:top w:val="single" w:sz="8" w:space="0" w:color="auto"/>
              <w:left w:val="single" w:sz="4" w:space="0" w:color="auto"/>
              <w:bottom w:val="single" w:sz="4" w:space="0" w:color="auto"/>
              <w:right w:val="single" w:sz="4" w:space="0" w:color="auto"/>
            </w:tcBorders>
            <w:vAlign w:val="center"/>
            <w:hideMark/>
          </w:tcPr>
          <w:p w:rsidR="00B44D4B" w:rsidRPr="00B44D4B" w:rsidRDefault="00B44D4B" w:rsidP="00B44D4B">
            <w:pPr>
              <w:spacing w:after="0" w:line="240" w:lineRule="auto"/>
              <w:rPr>
                <w:rFonts w:ascii="Courier New" w:eastAsia="Times New Roman" w:hAnsi="Courier New" w:cs="Courier New"/>
                <w:b/>
                <w:bCs/>
                <w:lang w:eastAsia="ru-RU"/>
              </w:rPr>
            </w:pPr>
          </w:p>
        </w:tc>
        <w:tc>
          <w:tcPr>
            <w:tcW w:w="2201" w:type="dxa"/>
            <w:vMerge/>
            <w:tcBorders>
              <w:top w:val="single" w:sz="8" w:space="0" w:color="auto"/>
              <w:left w:val="single" w:sz="4" w:space="0" w:color="auto"/>
              <w:bottom w:val="single" w:sz="8" w:space="0" w:color="000000"/>
              <w:right w:val="single" w:sz="4" w:space="0" w:color="auto"/>
            </w:tcBorders>
            <w:vAlign w:val="center"/>
            <w:hideMark/>
          </w:tcPr>
          <w:p w:rsidR="00B44D4B" w:rsidRPr="00B44D4B" w:rsidRDefault="00B44D4B" w:rsidP="00B44D4B">
            <w:pPr>
              <w:spacing w:after="0" w:line="240" w:lineRule="auto"/>
              <w:rPr>
                <w:rFonts w:ascii="Courier New" w:eastAsia="Times New Roman" w:hAnsi="Courier New" w:cs="Courier New"/>
                <w:b/>
                <w:bCs/>
                <w:lang w:eastAsia="ru-RU"/>
              </w:rPr>
            </w:pPr>
          </w:p>
        </w:tc>
        <w:tc>
          <w:tcPr>
            <w:tcW w:w="2835" w:type="dxa"/>
            <w:vMerge/>
            <w:tcBorders>
              <w:top w:val="single" w:sz="8" w:space="0" w:color="auto"/>
              <w:left w:val="single" w:sz="4" w:space="0" w:color="auto"/>
              <w:bottom w:val="single" w:sz="8" w:space="0" w:color="000000"/>
              <w:right w:val="single" w:sz="4" w:space="0" w:color="auto"/>
            </w:tcBorders>
            <w:vAlign w:val="center"/>
            <w:hideMark/>
          </w:tcPr>
          <w:p w:rsidR="00B44D4B" w:rsidRPr="00B44D4B" w:rsidRDefault="00B44D4B" w:rsidP="00B44D4B">
            <w:pPr>
              <w:spacing w:after="0" w:line="240" w:lineRule="auto"/>
              <w:rPr>
                <w:rFonts w:ascii="Courier New" w:eastAsia="Times New Roman" w:hAnsi="Courier New" w:cs="Courier New"/>
                <w:b/>
                <w:bCs/>
                <w:lang w:eastAsia="ru-RU"/>
              </w:rPr>
            </w:pPr>
          </w:p>
        </w:tc>
      </w:tr>
      <w:tr w:rsidR="00B44D4B" w:rsidRPr="00B44D4B" w:rsidTr="00B44D4B">
        <w:trPr>
          <w:trHeight w:val="1260"/>
        </w:trPr>
        <w:tc>
          <w:tcPr>
            <w:tcW w:w="520" w:type="dxa"/>
            <w:tcBorders>
              <w:top w:val="single" w:sz="4" w:space="0" w:color="auto"/>
              <w:left w:val="nil"/>
              <w:bottom w:val="nil"/>
              <w:right w:val="single" w:sz="4" w:space="0" w:color="auto"/>
            </w:tcBorders>
            <w:shd w:val="clear" w:color="auto" w:fill="auto"/>
            <w:noWrap/>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Муниципальная программа «Развитие муниципального управления в МО «Майск» на 2021-2025 годы»</w:t>
            </w:r>
          </w:p>
        </w:tc>
        <w:tc>
          <w:tcPr>
            <w:tcW w:w="2201" w:type="dxa"/>
            <w:tcBorders>
              <w:top w:val="single" w:sz="4" w:space="0" w:color="auto"/>
              <w:left w:val="nil"/>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Постановление от 06.11.2020 г.№79</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Администрация муниципального образования "Майск"</w:t>
            </w:r>
          </w:p>
        </w:tc>
      </w:tr>
      <w:tr w:rsidR="00B44D4B" w:rsidRPr="00B44D4B" w:rsidTr="00B44D4B">
        <w:trPr>
          <w:trHeight w:val="2550"/>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lastRenderedPageBreak/>
              <w:t>2</w:t>
            </w:r>
          </w:p>
        </w:tc>
        <w:tc>
          <w:tcPr>
            <w:tcW w:w="424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color w:val="000000"/>
                <w:lang w:eastAsia="ru-RU"/>
              </w:rPr>
            </w:pPr>
            <w:proofErr w:type="gramStart"/>
            <w:r w:rsidRPr="00B44D4B">
              <w:rPr>
                <w:rFonts w:ascii="Courier New" w:eastAsia="Times New Roman" w:hAnsi="Courier New" w:cs="Courier New"/>
                <w:color w:val="000000"/>
                <w:lang w:eastAsia="ru-RU"/>
              </w:rPr>
              <w:t xml:space="preserve">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w:t>
            </w:r>
            <w:proofErr w:type="spellStart"/>
            <w:r w:rsidRPr="00B44D4B">
              <w:rPr>
                <w:rFonts w:ascii="Courier New" w:eastAsia="Times New Roman" w:hAnsi="Courier New" w:cs="Courier New"/>
                <w:color w:val="000000"/>
                <w:lang w:eastAsia="ru-RU"/>
              </w:rPr>
              <w:t>обьектах</w:t>
            </w:r>
            <w:proofErr w:type="spellEnd"/>
            <w:r w:rsidRPr="00B44D4B">
              <w:rPr>
                <w:rFonts w:ascii="Courier New" w:eastAsia="Times New Roman" w:hAnsi="Courier New" w:cs="Courier New"/>
                <w:color w:val="000000"/>
                <w:lang w:eastAsia="ru-RU"/>
              </w:rPr>
              <w:t xml:space="preserve">  на 2020-2024 годы»</w:t>
            </w:r>
            <w:proofErr w:type="gramEnd"/>
          </w:p>
        </w:tc>
        <w:tc>
          <w:tcPr>
            <w:tcW w:w="2201"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Постановление от 02.04.2020 г.№ 32</w:t>
            </w:r>
          </w:p>
        </w:tc>
        <w:tc>
          <w:tcPr>
            <w:tcW w:w="2835"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Администрация муниципального образования "Майск"</w:t>
            </w:r>
          </w:p>
        </w:tc>
      </w:tr>
      <w:tr w:rsidR="00B44D4B" w:rsidRPr="00B44D4B" w:rsidTr="00B44D4B">
        <w:trPr>
          <w:trHeight w:val="1260"/>
        </w:trPr>
        <w:tc>
          <w:tcPr>
            <w:tcW w:w="520" w:type="dxa"/>
            <w:tcBorders>
              <w:top w:val="nil"/>
              <w:left w:val="single" w:sz="4" w:space="0" w:color="auto"/>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3</w:t>
            </w:r>
          </w:p>
        </w:tc>
        <w:tc>
          <w:tcPr>
            <w:tcW w:w="4240" w:type="dxa"/>
            <w:tcBorders>
              <w:top w:val="nil"/>
              <w:left w:val="nil"/>
              <w:bottom w:val="nil"/>
              <w:right w:val="nil"/>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Муниципальная целевая программа "Развитие  дорожного хозяйства»  муниципального образования  «Майск» на 2019-2023 годы"</w:t>
            </w:r>
          </w:p>
        </w:tc>
        <w:tc>
          <w:tcPr>
            <w:tcW w:w="2201"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Постановление № 138 от 26.12.2018</w:t>
            </w:r>
          </w:p>
        </w:tc>
        <w:tc>
          <w:tcPr>
            <w:tcW w:w="2835"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Администрация муниципального образования "Майск"</w:t>
            </w:r>
          </w:p>
        </w:tc>
      </w:tr>
      <w:tr w:rsidR="00B44D4B" w:rsidRPr="00B44D4B" w:rsidTr="00B44D4B">
        <w:trPr>
          <w:trHeight w:val="1575"/>
        </w:trPr>
        <w:tc>
          <w:tcPr>
            <w:tcW w:w="520" w:type="dxa"/>
            <w:tcBorders>
              <w:top w:val="nil"/>
              <w:left w:val="single" w:sz="4" w:space="0" w:color="auto"/>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4</w:t>
            </w:r>
          </w:p>
        </w:tc>
        <w:tc>
          <w:tcPr>
            <w:tcW w:w="4240" w:type="dxa"/>
            <w:tcBorders>
              <w:top w:val="single" w:sz="4" w:space="0" w:color="auto"/>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xml:space="preserve">Муниципальная целевая программа «Развитие и поддержка малого и среднего предпринимательства в МО «Майск» на период 2013-2017гг» с </w:t>
            </w:r>
            <w:proofErr w:type="spellStart"/>
            <w:r w:rsidRPr="00B44D4B">
              <w:rPr>
                <w:rFonts w:ascii="Courier New" w:eastAsia="Times New Roman" w:hAnsi="Courier New" w:cs="Courier New"/>
                <w:color w:val="000000"/>
                <w:lang w:eastAsia="ru-RU"/>
              </w:rPr>
              <w:t>персп</w:t>
            </w:r>
            <w:proofErr w:type="spellEnd"/>
            <w:r w:rsidRPr="00B44D4B">
              <w:rPr>
                <w:rFonts w:ascii="Courier New" w:eastAsia="Times New Roman" w:hAnsi="Courier New" w:cs="Courier New"/>
                <w:color w:val="000000"/>
                <w:lang w:eastAsia="ru-RU"/>
              </w:rPr>
              <w:t>. До 2025 гг.</w:t>
            </w:r>
          </w:p>
        </w:tc>
        <w:tc>
          <w:tcPr>
            <w:tcW w:w="2201"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Решение Думы МО «Майск» от 23.04.2013 г.№ 146</w:t>
            </w:r>
          </w:p>
        </w:tc>
        <w:tc>
          <w:tcPr>
            <w:tcW w:w="2835"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Администрация муниципального образования "Майск"</w:t>
            </w:r>
          </w:p>
        </w:tc>
      </w:tr>
      <w:tr w:rsidR="00B44D4B" w:rsidRPr="00B44D4B" w:rsidTr="00B44D4B">
        <w:trPr>
          <w:trHeight w:val="2205"/>
        </w:trPr>
        <w:tc>
          <w:tcPr>
            <w:tcW w:w="520" w:type="dxa"/>
            <w:tcBorders>
              <w:top w:val="nil"/>
              <w:left w:val="single" w:sz="4" w:space="0" w:color="auto"/>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5</w:t>
            </w:r>
          </w:p>
        </w:tc>
        <w:tc>
          <w:tcPr>
            <w:tcW w:w="4240" w:type="dxa"/>
            <w:tcBorders>
              <w:top w:val="nil"/>
              <w:left w:val="nil"/>
              <w:bottom w:val="nil"/>
              <w:right w:val="nil"/>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Муниципальная целевая программа  «Повышение эффективности использования и охраны земель на территории муниципального образования «Майск» Осинского района Иркутской области  на 2021-2024 годы»</w:t>
            </w:r>
          </w:p>
        </w:tc>
        <w:tc>
          <w:tcPr>
            <w:tcW w:w="2201"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Постановление № 93 от 09.11.2021 г.</w:t>
            </w:r>
          </w:p>
        </w:tc>
        <w:tc>
          <w:tcPr>
            <w:tcW w:w="2835"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Администрация муниципального образования "Майск"</w:t>
            </w:r>
          </w:p>
        </w:tc>
      </w:tr>
      <w:tr w:rsidR="00B44D4B" w:rsidRPr="00B44D4B" w:rsidTr="00B44D4B">
        <w:trPr>
          <w:trHeight w:val="1575"/>
        </w:trPr>
        <w:tc>
          <w:tcPr>
            <w:tcW w:w="520" w:type="dxa"/>
            <w:tcBorders>
              <w:top w:val="nil"/>
              <w:left w:val="single" w:sz="4" w:space="0" w:color="auto"/>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6</w:t>
            </w:r>
          </w:p>
        </w:tc>
        <w:tc>
          <w:tcPr>
            <w:tcW w:w="4240" w:type="dxa"/>
            <w:tcBorders>
              <w:top w:val="single" w:sz="4" w:space="0" w:color="auto"/>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2201"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Решение Думы МО «Майск» от 14.11.2012г. №109</w:t>
            </w:r>
          </w:p>
        </w:tc>
        <w:tc>
          <w:tcPr>
            <w:tcW w:w="2835"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Администрация муниципального образования "Майск"</w:t>
            </w:r>
          </w:p>
        </w:tc>
      </w:tr>
      <w:tr w:rsidR="00B44D4B" w:rsidRPr="00B44D4B" w:rsidTr="00B44D4B">
        <w:trPr>
          <w:trHeight w:val="1260"/>
        </w:trPr>
        <w:tc>
          <w:tcPr>
            <w:tcW w:w="520" w:type="dxa"/>
            <w:tcBorders>
              <w:top w:val="nil"/>
              <w:left w:val="single" w:sz="4" w:space="0" w:color="auto"/>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7</w:t>
            </w:r>
          </w:p>
        </w:tc>
        <w:tc>
          <w:tcPr>
            <w:tcW w:w="424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Муниципальная целевая программа «Формирование современной  городской среды МО «Майск» на 2018 -2022 годы"</w:t>
            </w:r>
          </w:p>
        </w:tc>
        <w:tc>
          <w:tcPr>
            <w:tcW w:w="2201"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xml:space="preserve">Постановление </w:t>
            </w:r>
            <w:proofErr w:type="spellStart"/>
            <w:r w:rsidRPr="00B44D4B">
              <w:rPr>
                <w:rFonts w:ascii="Courier New" w:eastAsia="Times New Roman" w:hAnsi="Courier New" w:cs="Courier New"/>
                <w:color w:val="000000"/>
                <w:lang w:eastAsia="ru-RU"/>
              </w:rPr>
              <w:t>М</w:t>
            </w:r>
            <w:proofErr w:type="gramStart"/>
            <w:r w:rsidRPr="00B44D4B">
              <w:rPr>
                <w:rFonts w:ascii="Courier New" w:eastAsia="Times New Roman" w:hAnsi="Courier New" w:cs="Courier New"/>
                <w:color w:val="000000"/>
                <w:lang w:eastAsia="ru-RU"/>
              </w:rPr>
              <w:t>О«</w:t>
            </w:r>
            <w:proofErr w:type="gramEnd"/>
            <w:r w:rsidRPr="00B44D4B">
              <w:rPr>
                <w:rFonts w:ascii="Courier New" w:eastAsia="Times New Roman" w:hAnsi="Courier New" w:cs="Courier New"/>
                <w:color w:val="000000"/>
                <w:lang w:eastAsia="ru-RU"/>
              </w:rPr>
              <w:t>Майск</w:t>
            </w:r>
            <w:proofErr w:type="spellEnd"/>
            <w:r w:rsidRPr="00B44D4B">
              <w:rPr>
                <w:rFonts w:ascii="Courier New" w:eastAsia="Times New Roman" w:hAnsi="Courier New" w:cs="Courier New"/>
                <w:color w:val="000000"/>
                <w:lang w:eastAsia="ru-RU"/>
              </w:rPr>
              <w:t>» от 28.11.2017г. № 150</w:t>
            </w:r>
          </w:p>
        </w:tc>
        <w:tc>
          <w:tcPr>
            <w:tcW w:w="2835"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Администрация муниципального образования "Майск"</w:t>
            </w:r>
          </w:p>
        </w:tc>
      </w:tr>
      <w:tr w:rsidR="00B44D4B" w:rsidRPr="00B44D4B" w:rsidTr="00B44D4B">
        <w:trPr>
          <w:trHeight w:val="1245"/>
        </w:trPr>
        <w:tc>
          <w:tcPr>
            <w:tcW w:w="520" w:type="dxa"/>
            <w:tcBorders>
              <w:top w:val="nil"/>
              <w:left w:val="single" w:sz="4" w:space="0" w:color="auto"/>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8</w:t>
            </w:r>
          </w:p>
        </w:tc>
        <w:tc>
          <w:tcPr>
            <w:tcW w:w="424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Муниципальная программа «Отходы производства и потребления в муниципальном образовании «Майск» на 2019 - 2023 годы</w:t>
            </w:r>
          </w:p>
        </w:tc>
        <w:tc>
          <w:tcPr>
            <w:tcW w:w="2201"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Постановление от 18.04.20219 № 50</w:t>
            </w:r>
          </w:p>
        </w:tc>
        <w:tc>
          <w:tcPr>
            <w:tcW w:w="2835"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Администрация муниципального образования "Майск"</w:t>
            </w:r>
          </w:p>
        </w:tc>
      </w:tr>
      <w:tr w:rsidR="00B44D4B" w:rsidRPr="00B44D4B" w:rsidTr="00B44D4B">
        <w:trPr>
          <w:trHeight w:val="945"/>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9</w:t>
            </w:r>
          </w:p>
        </w:tc>
        <w:tc>
          <w:tcPr>
            <w:tcW w:w="4240" w:type="dxa"/>
            <w:tcBorders>
              <w:top w:val="nil"/>
              <w:left w:val="nil"/>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xml:space="preserve">Муниципальная целевая программа «Развитие культуры в МО "Майск" на 2020-2025 годы  </w:t>
            </w:r>
          </w:p>
        </w:tc>
        <w:tc>
          <w:tcPr>
            <w:tcW w:w="2201" w:type="dxa"/>
            <w:tcBorders>
              <w:top w:val="nil"/>
              <w:left w:val="nil"/>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Постановление МО «Майск» от 06.11.2020г. №78</w:t>
            </w:r>
          </w:p>
        </w:tc>
        <w:tc>
          <w:tcPr>
            <w:tcW w:w="2835" w:type="dxa"/>
            <w:tcBorders>
              <w:top w:val="nil"/>
              <w:left w:val="nil"/>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Администрация муниципального образования "Майск"</w:t>
            </w:r>
          </w:p>
        </w:tc>
      </w:tr>
      <w:tr w:rsidR="00B44D4B" w:rsidRPr="00B44D4B" w:rsidTr="00B44D4B">
        <w:trPr>
          <w:trHeight w:val="189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lastRenderedPageBreak/>
              <w:t>10</w:t>
            </w:r>
          </w:p>
        </w:tc>
        <w:tc>
          <w:tcPr>
            <w:tcW w:w="424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Муниципальная целевая программа «Развитие физической</w:t>
            </w:r>
            <w:r w:rsidRPr="00B44D4B">
              <w:rPr>
                <w:rFonts w:ascii="Courier New" w:eastAsia="Times New Roman" w:hAnsi="Courier New" w:cs="Courier New"/>
                <w:lang w:eastAsia="ru-RU"/>
              </w:rPr>
              <w:br/>
              <w:t>культуры, спорта и молодежной политики в  МО «Майск» на 2020 - 2025 годы»</w:t>
            </w:r>
          </w:p>
        </w:tc>
        <w:tc>
          <w:tcPr>
            <w:tcW w:w="2201" w:type="dxa"/>
            <w:tcBorders>
              <w:top w:val="nil"/>
              <w:left w:val="nil"/>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Постановление МО «Майск» от 06.11.2020г. №77</w:t>
            </w:r>
          </w:p>
        </w:tc>
        <w:tc>
          <w:tcPr>
            <w:tcW w:w="2835" w:type="dxa"/>
            <w:tcBorders>
              <w:top w:val="nil"/>
              <w:left w:val="nil"/>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Администрация муниципального образования "Майск"</w:t>
            </w:r>
          </w:p>
        </w:tc>
      </w:tr>
    </w:tbl>
    <w:p w:rsidR="00B44D4B" w:rsidRPr="00B44D4B" w:rsidRDefault="00B44D4B" w:rsidP="00B44D4B">
      <w:pPr>
        <w:shd w:val="clear" w:color="auto" w:fill="FFFFFF"/>
        <w:tabs>
          <w:tab w:val="left" w:pos="388"/>
        </w:tabs>
        <w:spacing w:after="0" w:line="317" w:lineRule="exact"/>
        <w:ind w:right="-7"/>
        <w:outlineLvl w:val="0"/>
        <w:rPr>
          <w:rFonts w:ascii="Times New Roman" w:eastAsia="Times New Roman" w:hAnsi="Times New Roman" w:cs="Times New Roman"/>
          <w:smallCaps/>
          <w:spacing w:val="-8"/>
          <w:sz w:val="28"/>
          <w:szCs w:val="28"/>
          <w:lang w:eastAsia="ru-RU"/>
        </w:rPr>
        <w:sectPr w:rsidR="00B44D4B" w:rsidRPr="00B44D4B" w:rsidSect="00B44D4B">
          <w:pgSz w:w="11906" w:h="16838"/>
          <w:pgMar w:top="1134" w:right="850" w:bottom="851" w:left="1701" w:header="708" w:footer="708" w:gutter="0"/>
          <w:cols w:space="708"/>
          <w:docGrid w:linePitch="360"/>
        </w:sectPr>
      </w:pPr>
      <w:bookmarkStart w:id="2" w:name="RANGE!A1:C33"/>
      <w:bookmarkEnd w:id="2"/>
    </w:p>
    <w:p w:rsidR="00B44D4B" w:rsidRPr="00B44D4B" w:rsidRDefault="00B44D4B" w:rsidP="00B44D4B">
      <w:pPr>
        <w:shd w:val="clear" w:color="auto" w:fill="FFFFFF"/>
        <w:tabs>
          <w:tab w:val="left" w:pos="388"/>
        </w:tabs>
        <w:spacing w:after="0" w:line="317" w:lineRule="exact"/>
        <w:ind w:right="-7"/>
        <w:jc w:val="right"/>
        <w:outlineLvl w:val="0"/>
        <w:rPr>
          <w:rFonts w:ascii="Courier New" w:eastAsia="Times New Roman" w:hAnsi="Courier New" w:cs="Courier New"/>
          <w:lang w:eastAsia="ru-RU"/>
        </w:rPr>
      </w:pPr>
      <w:r w:rsidRPr="00B44D4B">
        <w:rPr>
          <w:rFonts w:ascii="Courier New" w:eastAsia="Times New Roman" w:hAnsi="Courier New" w:cs="Courier New"/>
          <w:lang w:eastAsia="ru-RU"/>
        </w:rPr>
        <w:lastRenderedPageBreak/>
        <w:t>Приложение № 9  к решению Думы МО "Майск"</w:t>
      </w:r>
    </w:p>
    <w:p w:rsidR="00B44D4B" w:rsidRPr="00B44D4B" w:rsidRDefault="00B44D4B" w:rsidP="00B44D4B">
      <w:pPr>
        <w:shd w:val="clear" w:color="auto" w:fill="FFFFFF"/>
        <w:tabs>
          <w:tab w:val="left" w:pos="388"/>
        </w:tabs>
        <w:spacing w:after="0" w:line="317" w:lineRule="exact"/>
        <w:ind w:right="-7"/>
        <w:jc w:val="right"/>
        <w:outlineLvl w:val="0"/>
        <w:rPr>
          <w:rFonts w:ascii="Courier New" w:eastAsia="Times New Roman" w:hAnsi="Courier New" w:cs="Courier New"/>
          <w:lang w:eastAsia="ru-RU"/>
        </w:rPr>
      </w:pPr>
      <w:r w:rsidRPr="00B44D4B">
        <w:rPr>
          <w:rFonts w:ascii="Courier New" w:eastAsia="Times New Roman" w:hAnsi="Courier New" w:cs="Courier New"/>
          <w:lang w:eastAsia="ru-RU"/>
        </w:rPr>
        <w:t>от 06.12.2022г. № 226  "О бюджете МО "Майск" на 2023 год</w:t>
      </w:r>
    </w:p>
    <w:p w:rsidR="00B44D4B" w:rsidRPr="00B44D4B" w:rsidRDefault="00B44D4B" w:rsidP="00B44D4B">
      <w:pPr>
        <w:shd w:val="clear" w:color="auto" w:fill="FFFFFF"/>
        <w:tabs>
          <w:tab w:val="left" w:pos="388"/>
        </w:tabs>
        <w:spacing w:after="0" w:line="317" w:lineRule="exact"/>
        <w:ind w:right="-7"/>
        <w:jc w:val="right"/>
        <w:outlineLvl w:val="0"/>
        <w:rPr>
          <w:rFonts w:ascii="Courier New" w:eastAsia="Times New Roman" w:hAnsi="Courier New" w:cs="Courier New"/>
          <w:b/>
          <w:bCs/>
          <w:lang w:eastAsia="ru-RU"/>
        </w:rPr>
      </w:pPr>
      <w:r w:rsidRPr="00B44D4B">
        <w:rPr>
          <w:rFonts w:ascii="Courier New" w:eastAsia="Times New Roman" w:hAnsi="Courier New" w:cs="Courier New"/>
          <w:lang w:eastAsia="ru-RU"/>
        </w:rPr>
        <w:t>и плановый период 2024 и 2025 годов"</w:t>
      </w:r>
    </w:p>
    <w:p w:rsidR="00B44D4B" w:rsidRPr="00B44D4B" w:rsidRDefault="00B44D4B" w:rsidP="00B44D4B">
      <w:pPr>
        <w:shd w:val="clear" w:color="auto" w:fill="FFFFFF"/>
        <w:tabs>
          <w:tab w:val="left" w:pos="388"/>
        </w:tabs>
        <w:spacing w:after="0" w:line="317" w:lineRule="exact"/>
        <w:ind w:right="-7"/>
        <w:outlineLvl w:val="0"/>
        <w:rPr>
          <w:rFonts w:ascii="Times New Roman" w:eastAsia="Times New Roman" w:hAnsi="Times New Roman" w:cs="Times New Roman"/>
          <w:b/>
          <w:bCs/>
          <w:sz w:val="24"/>
          <w:szCs w:val="24"/>
          <w:lang w:eastAsia="ru-RU"/>
        </w:rPr>
      </w:pPr>
    </w:p>
    <w:p w:rsidR="00B44D4B" w:rsidRPr="00B44D4B" w:rsidRDefault="00B44D4B" w:rsidP="00B44D4B">
      <w:pPr>
        <w:shd w:val="clear" w:color="auto" w:fill="FFFFFF"/>
        <w:tabs>
          <w:tab w:val="left" w:pos="388"/>
        </w:tabs>
        <w:spacing w:after="0" w:line="317" w:lineRule="exact"/>
        <w:ind w:right="-7"/>
        <w:jc w:val="center"/>
        <w:outlineLvl w:val="0"/>
        <w:rPr>
          <w:rFonts w:ascii="Times New Roman" w:eastAsia="Times New Roman" w:hAnsi="Times New Roman" w:cs="Times New Roman"/>
          <w:b/>
          <w:bCs/>
          <w:sz w:val="24"/>
          <w:szCs w:val="24"/>
          <w:lang w:eastAsia="ru-RU"/>
        </w:rPr>
      </w:pPr>
      <w:r w:rsidRPr="00B44D4B">
        <w:rPr>
          <w:rFonts w:ascii="Times New Roman" w:eastAsia="Times New Roman" w:hAnsi="Times New Roman" w:cs="Times New Roman"/>
          <w:b/>
          <w:bCs/>
          <w:sz w:val="24"/>
          <w:szCs w:val="24"/>
          <w:lang w:eastAsia="ru-RU"/>
        </w:rPr>
        <w:t>РАСПРЕДЕЛЕНИЕ БЮДЖЕТНЫХ АССИГНОВАНИЙ НА РЕАЛИЗАЦИЮ ДОЛГОСРОЧНЫХ ЦЕЛЕВЫХ ПРОГРАММ МУНЦИПАЛЬНОГО ОБРАЗОВАНИЯ "Майск" на 2023 год и плановый период 2024 и 2025 годы</w:t>
      </w:r>
    </w:p>
    <w:p w:rsidR="00B44D4B" w:rsidRPr="00B44D4B" w:rsidRDefault="00B44D4B" w:rsidP="00B44D4B">
      <w:pPr>
        <w:shd w:val="clear" w:color="auto" w:fill="FFFFFF"/>
        <w:tabs>
          <w:tab w:val="left" w:pos="388"/>
        </w:tabs>
        <w:spacing w:after="0" w:line="317" w:lineRule="exact"/>
        <w:ind w:right="-7"/>
        <w:outlineLvl w:val="0"/>
        <w:rPr>
          <w:rFonts w:ascii="Times New Roman" w:eastAsia="Times New Roman" w:hAnsi="Times New Roman" w:cs="Times New Roman"/>
          <w:sz w:val="24"/>
          <w:szCs w:val="24"/>
          <w:lang w:eastAsia="ru-RU"/>
        </w:rPr>
      </w:pPr>
      <w:r w:rsidRPr="00B44D4B">
        <w:rPr>
          <w:rFonts w:ascii="Times New Roman" w:eastAsia="Times New Roman" w:hAnsi="Times New Roman" w:cs="Times New Roman"/>
          <w:b/>
          <w:bCs/>
          <w:sz w:val="24"/>
          <w:szCs w:val="24"/>
          <w:lang w:eastAsia="ru-RU"/>
        </w:rPr>
        <w:t xml:space="preserve">                                                                                                                                                                                                                                </w:t>
      </w:r>
      <w:r w:rsidRPr="00B44D4B">
        <w:rPr>
          <w:rFonts w:ascii="Times New Roman" w:eastAsia="Times New Roman" w:hAnsi="Times New Roman" w:cs="Times New Roman"/>
          <w:sz w:val="24"/>
          <w:szCs w:val="24"/>
          <w:lang w:eastAsia="ru-RU"/>
        </w:rPr>
        <w:t>(тыс. рублей)</w:t>
      </w:r>
    </w:p>
    <w:p w:rsidR="00B44D4B" w:rsidRPr="00B44D4B" w:rsidRDefault="00B44D4B" w:rsidP="00B44D4B">
      <w:pPr>
        <w:shd w:val="clear" w:color="auto" w:fill="FFFFFF"/>
        <w:tabs>
          <w:tab w:val="left" w:pos="388"/>
        </w:tabs>
        <w:spacing w:after="0" w:line="317" w:lineRule="exact"/>
        <w:ind w:right="-7"/>
        <w:outlineLvl w:val="0"/>
        <w:rPr>
          <w:rFonts w:ascii="Times New Roman" w:eastAsia="Times New Roman" w:hAnsi="Times New Roman" w:cs="Times New Roman"/>
          <w:smallCaps/>
          <w:spacing w:val="-8"/>
          <w:sz w:val="28"/>
          <w:szCs w:val="28"/>
          <w:lang w:eastAsia="ru-RU"/>
        </w:rPr>
      </w:pPr>
    </w:p>
    <w:tbl>
      <w:tblPr>
        <w:tblW w:w="15466" w:type="dxa"/>
        <w:tblInd w:w="93" w:type="dxa"/>
        <w:tblLayout w:type="fixed"/>
        <w:tblLook w:val="04A0" w:firstRow="1" w:lastRow="0" w:firstColumn="1" w:lastColumn="0" w:noHBand="0" w:noVBand="1"/>
      </w:tblPr>
      <w:tblGrid>
        <w:gridCol w:w="520"/>
        <w:gridCol w:w="3606"/>
        <w:gridCol w:w="1985"/>
        <w:gridCol w:w="2574"/>
        <w:gridCol w:w="880"/>
        <w:gridCol w:w="798"/>
        <w:gridCol w:w="1256"/>
        <w:gridCol w:w="840"/>
        <w:gridCol w:w="1023"/>
        <w:gridCol w:w="992"/>
        <w:gridCol w:w="992"/>
      </w:tblGrid>
      <w:tr w:rsidR="00B44D4B" w:rsidRPr="00B44D4B" w:rsidTr="00B44D4B">
        <w:trPr>
          <w:trHeight w:val="315"/>
        </w:trPr>
        <w:tc>
          <w:tcPr>
            <w:tcW w:w="52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w:t>
            </w:r>
          </w:p>
        </w:tc>
        <w:tc>
          <w:tcPr>
            <w:tcW w:w="360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Наименование программы</w:t>
            </w:r>
          </w:p>
        </w:tc>
        <w:tc>
          <w:tcPr>
            <w:tcW w:w="198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НПА</w:t>
            </w:r>
          </w:p>
        </w:tc>
        <w:tc>
          <w:tcPr>
            <w:tcW w:w="257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 xml:space="preserve">Исполнители </w:t>
            </w:r>
          </w:p>
        </w:tc>
        <w:tc>
          <w:tcPr>
            <w:tcW w:w="3774" w:type="dxa"/>
            <w:gridSpan w:val="4"/>
            <w:tcBorders>
              <w:top w:val="single" w:sz="8" w:space="0" w:color="auto"/>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Бюджетная классификация</w:t>
            </w:r>
          </w:p>
        </w:tc>
        <w:tc>
          <w:tcPr>
            <w:tcW w:w="1023"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Сумма   2023 год</w:t>
            </w:r>
          </w:p>
        </w:tc>
        <w:tc>
          <w:tcPr>
            <w:tcW w:w="992"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Сумма 2024 год</w:t>
            </w:r>
          </w:p>
        </w:tc>
        <w:tc>
          <w:tcPr>
            <w:tcW w:w="992"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b/>
                <w:bCs/>
                <w:sz w:val="20"/>
                <w:szCs w:val="20"/>
                <w:lang w:eastAsia="ru-RU"/>
              </w:rPr>
            </w:pPr>
            <w:r w:rsidRPr="00B44D4B">
              <w:rPr>
                <w:rFonts w:ascii="Courier New" w:eastAsia="Times New Roman" w:hAnsi="Courier New" w:cs="Courier New"/>
                <w:b/>
                <w:bCs/>
                <w:sz w:val="20"/>
                <w:szCs w:val="20"/>
                <w:lang w:eastAsia="ru-RU"/>
              </w:rPr>
              <w:t>Сумма       2025 год</w:t>
            </w:r>
          </w:p>
        </w:tc>
      </w:tr>
      <w:tr w:rsidR="00B44D4B" w:rsidRPr="00B44D4B" w:rsidTr="00B44D4B">
        <w:trPr>
          <w:trHeight w:val="315"/>
        </w:trPr>
        <w:tc>
          <w:tcPr>
            <w:tcW w:w="520" w:type="dxa"/>
            <w:vMerge/>
            <w:tcBorders>
              <w:top w:val="single" w:sz="8" w:space="0" w:color="auto"/>
              <w:left w:val="single" w:sz="8" w:space="0" w:color="auto"/>
              <w:bottom w:val="single" w:sz="4" w:space="0" w:color="auto"/>
              <w:right w:val="single" w:sz="4" w:space="0" w:color="auto"/>
            </w:tcBorders>
            <w:vAlign w:val="center"/>
            <w:hideMark/>
          </w:tcPr>
          <w:p w:rsidR="00B44D4B" w:rsidRPr="00B44D4B" w:rsidRDefault="00B44D4B" w:rsidP="00B44D4B">
            <w:pPr>
              <w:spacing w:after="0" w:line="240" w:lineRule="auto"/>
              <w:rPr>
                <w:rFonts w:ascii="Courier New" w:eastAsia="Times New Roman" w:hAnsi="Courier New" w:cs="Courier New"/>
                <w:lang w:eastAsia="ru-RU"/>
              </w:rPr>
            </w:pPr>
          </w:p>
        </w:tc>
        <w:tc>
          <w:tcPr>
            <w:tcW w:w="3606" w:type="dxa"/>
            <w:vMerge/>
            <w:tcBorders>
              <w:top w:val="single" w:sz="8" w:space="0" w:color="auto"/>
              <w:left w:val="single" w:sz="4" w:space="0" w:color="auto"/>
              <w:bottom w:val="single" w:sz="4" w:space="0" w:color="auto"/>
              <w:right w:val="single" w:sz="4" w:space="0" w:color="auto"/>
            </w:tcBorders>
            <w:vAlign w:val="center"/>
            <w:hideMark/>
          </w:tcPr>
          <w:p w:rsidR="00B44D4B" w:rsidRPr="00B44D4B" w:rsidRDefault="00B44D4B" w:rsidP="00B44D4B">
            <w:pPr>
              <w:spacing w:after="0" w:line="240" w:lineRule="auto"/>
              <w:rPr>
                <w:rFonts w:ascii="Courier New" w:eastAsia="Times New Roman" w:hAnsi="Courier New" w:cs="Courier New"/>
                <w:b/>
                <w:bCs/>
                <w:lang w:eastAsia="ru-RU"/>
              </w:rPr>
            </w:pPr>
          </w:p>
        </w:tc>
        <w:tc>
          <w:tcPr>
            <w:tcW w:w="1985" w:type="dxa"/>
            <w:vMerge/>
            <w:tcBorders>
              <w:top w:val="single" w:sz="8" w:space="0" w:color="auto"/>
              <w:left w:val="single" w:sz="4" w:space="0" w:color="auto"/>
              <w:bottom w:val="single" w:sz="4" w:space="0" w:color="auto"/>
              <w:right w:val="single" w:sz="4" w:space="0" w:color="auto"/>
            </w:tcBorders>
            <w:vAlign w:val="center"/>
            <w:hideMark/>
          </w:tcPr>
          <w:p w:rsidR="00B44D4B" w:rsidRPr="00B44D4B" w:rsidRDefault="00B44D4B" w:rsidP="00B44D4B">
            <w:pPr>
              <w:spacing w:after="0" w:line="240" w:lineRule="auto"/>
              <w:rPr>
                <w:rFonts w:ascii="Courier New" w:eastAsia="Times New Roman" w:hAnsi="Courier New" w:cs="Courier New"/>
                <w:b/>
                <w:bCs/>
                <w:lang w:eastAsia="ru-RU"/>
              </w:rPr>
            </w:pPr>
          </w:p>
        </w:tc>
        <w:tc>
          <w:tcPr>
            <w:tcW w:w="2574" w:type="dxa"/>
            <w:vMerge/>
            <w:tcBorders>
              <w:top w:val="single" w:sz="8" w:space="0" w:color="auto"/>
              <w:left w:val="single" w:sz="4" w:space="0" w:color="auto"/>
              <w:bottom w:val="single" w:sz="4" w:space="0" w:color="auto"/>
              <w:right w:val="single" w:sz="4" w:space="0" w:color="auto"/>
            </w:tcBorders>
            <w:vAlign w:val="center"/>
            <w:hideMark/>
          </w:tcPr>
          <w:p w:rsidR="00B44D4B" w:rsidRPr="00B44D4B" w:rsidRDefault="00B44D4B" w:rsidP="00B44D4B">
            <w:pPr>
              <w:spacing w:after="0" w:line="240" w:lineRule="auto"/>
              <w:rPr>
                <w:rFonts w:ascii="Courier New" w:eastAsia="Times New Roman" w:hAnsi="Courier New" w:cs="Courier New"/>
                <w:b/>
                <w:bCs/>
                <w:lang w:eastAsia="ru-RU"/>
              </w:rPr>
            </w:pPr>
          </w:p>
        </w:tc>
        <w:tc>
          <w:tcPr>
            <w:tcW w:w="880" w:type="dxa"/>
            <w:tcBorders>
              <w:top w:val="nil"/>
              <w:left w:val="nil"/>
              <w:bottom w:val="nil"/>
              <w:right w:val="single" w:sz="4" w:space="0" w:color="auto"/>
            </w:tcBorders>
            <w:shd w:val="clear" w:color="auto" w:fill="auto"/>
            <w:noWrap/>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ГРБС</w:t>
            </w:r>
          </w:p>
        </w:tc>
        <w:tc>
          <w:tcPr>
            <w:tcW w:w="798" w:type="dxa"/>
            <w:tcBorders>
              <w:top w:val="nil"/>
              <w:left w:val="nil"/>
              <w:bottom w:val="nil"/>
              <w:right w:val="single" w:sz="4" w:space="0" w:color="auto"/>
            </w:tcBorders>
            <w:shd w:val="clear" w:color="auto" w:fill="auto"/>
            <w:noWrap/>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proofErr w:type="spellStart"/>
            <w:r w:rsidRPr="00B44D4B">
              <w:rPr>
                <w:rFonts w:ascii="Courier New" w:eastAsia="Times New Roman" w:hAnsi="Courier New" w:cs="Courier New"/>
                <w:b/>
                <w:bCs/>
                <w:lang w:eastAsia="ru-RU"/>
              </w:rPr>
              <w:t>РзПр</w:t>
            </w:r>
            <w:proofErr w:type="spellEnd"/>
          </w:p>
        </w:tc>
        <w:tc>
          <w:tcPr>
            <w:tcW w:w="1256" w:type="dxa"/>
            <w:tcBorders>
              <w:top w:val="nil"/>
              <w:left w:val="nil"/>
              <w:bottom w:val="nil"/>
              <w:right w:val="single" w:sz="4" w:space="0" w:color="auto"/>
            </w:tcBorders>
            <w:shd w:val="clear" w:color="auto" w:fill="auto"/>
            <w:noWrap/>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ЦСР</w:t>
            </w:r>
          </w:p>
        </w:tc>
        <w:tc>
          <w:tcPr>
            <w:tcW w:w="840" w:type="dxa"/>
            <w:tcBorders>
              <w:top w:val="nil"/>
              <w:left w:val="nil"/>
              <w:bottom w:val="nil"/>
              <w:right w:val="single" w:sz="4" w:space="0" w:color="auto"/>
            </w:tcBorders>
            <w:shd w:val="clear" w:color="auto" w:fill="auto"/>
            <w:noWrap/>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ВР</w:t>
            </w:r>
          </w:p>
        </w:tc>
        <w:tc>
          <w:tcPr>
            <w:tcW w:w="1023" w:type="dxa"/>
            <w:vMerge/>
            <w:tcBorders>
              <w:top w:val="single" w:sz="8" w:space="0" w:color="auto"/>
              <w:left w:val="single" w:sz="4" w:space="0" w:color="auto"/>
              <w:bottom w:val="single" w:sz="4" w:space="0" w:color="auto"/>
              <w:right w:val="single" w:sz="8" w:space="0" w:color="auto"/>
            </w:tcBorders>
            <w:vAlign w:val="center"/>
            <w:hideMark/>
          </w:tcPr>
          <w:p w:rsidR="00B44D4B" w:rsidRPr="00B44D4B" w:rsidRDefault="00B44D4B" w:rsidP="00B44D4B">
            <w:pPr>
              <w:spacing w:after="0" w:line="240" w:lineRule="auto"/>
              <w:rPr>
                <w:rFonts w:ascii="Courier New" w:eastAsia="Times New Roman" w:hAnsi="Courier New" w:cs="Courier New"/>
                <w:b/>
                <w:bCs/>
                <w:lang w:eastAsia="ru-RU"/>
              </w:rPr>
            </w:pPr>
          </w:p>
        </w:tc>
        <w:tc>
          <w:tcPr>
            <w:tcW w:w="992" w:type="dxa"/>
            <w:vMerge/>
            <w:tcBorders>
              <w:top w:val="single" w:sz="8" w:space="0" w:color="auto"/>
              <w:left w:val="single" w:sz="4" w:space="0" w:color="auto"/>
              <w:bottom w:val="single" w:sz="4" w:space="0" w:color="auto"/>
              <w:right w:val="single" w:sz="8" w:space="0" w:color="auto"/>
            </w:tcBorders>
            <w:vAlign w:val="center"/>
            <w:hideMark/>
          </w:tcPr>
          <w:p w:rsidR="00B44D4B" w:rsidRPr="00B44D4B" w:rsidRDefault="00B44D4B" w:rsidP="00B44D4B">
            <w:pPr>
              <w:spacing w:after="0" w:line="240" w:lineRule="auto"/>
              <w:rPr>
                <w:rFonts w:ascii="Courier New" w:eastAsia="Times New Roman" w:hAnsi="Courier New" w:cs="Courier New"/>
                <w:b/>
                <w:bCs/>
                <w:lang w:eastAsia="ru-RU"/>
              </w:rPr>
            </w:pPr>
          </w:p>
        </w:tc>
        <w:tc>
          <w:tcPr>
            <w:tcW w:w="992" w:type="dxa"/>
            <w:vMerge/>
            <w:tcBorders>
              <w:top w:val="single" w:sz="8" w:space="0" w:color="auto"/>
              <w:left w:val="single" w:sz="4" w:space="0" w:color="auto"/>
              <w:bottom w:val="single" w:sz="4" w:space="0" w:color="auto"/>
              <w:right w:val="single" w:sz="8" w:space="0" w:color="auto"/>
            </w:tcBorders>
            <w:vAlign w:val="center"/>
            <w:hideMark/>
          </w:tcPr>
          <w:p w:rsidR="00B44D4B" w:rsidRPr="00B44D4B" w:rsidRDefault="00B44D4B" w:rsidP="00B44D4B">
            <w:pPr>
              <w:spacing w:after="0" w:line="240" w:lineRule="auto"/>
              <w:rPr>
                <w:rFonts w:ascii="Courier New" w:eastAsia="Times New Roman" w:hAnsi="Courier New" w:cs="Courier New"/>
                <w:b/>
                <w:bCs/>
                <w:sz w:val="20"/>
                <w:szCs w:val="20"/>
                <w:lang w:eastAsia="ru-RU"/>
              </w:rPr>
            </w:pPr>
          </w:p>
        </w:tc>
      </w:tr>
      <w:tr w:rsidR="00B44D4B" w:rsidRPr="00B44D4B" w:rsidTr="00B44D4B">
        <w:trPr>
          <w:trHeight w:val="15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w:t>
            </w:r>
          </w:p>
        </w:tc>
        <w:tc>
          <w:tcPr>
            <w:tcW w:w="3606" w:type="dxa"/>
            <w:tcBorders>
              <w:top w:val="single" w:sz="4" w:space="0" w:color="auto"/>
              <w:left w:val="nil"/>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Муниципальная программа «Развитие муниципального управления в МО «Майск» на 2021-2025 годы»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Постановление от 06.11.2020 г.№79</w:t>
            </w:r>
          </w:p>
        </w:tc>
        <w:tc>
          <w:tcPr>
            <w:tcW w:w="2574" w:type="dxa"/>
            <w:tcBorders>
              <w:top w:val="single" w:sz="4" w:space="0" w:color="auto"/>
              <w:left w:val="nil"/>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Администрация муниципального образования "Майск"</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121</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0100</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000000000</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000</w:t>
            </w:r>
          </w:p>
        </w:tc>
        <w:tc>
          <w:tcPr>
            <w:tcW w:w="1023" w:type="dxa"/>
            <w:tcBorders>
              <w:top w:val="single" w:sz="4" w:space="0" w:color="auto"/>
              <w:left w:val="nil"/>
              <w:bottom w:val="single" w:sz="4" w:space="0" w:color="auto"/>
              <w:right w:val="single" w:sz="4" w:space="0" w:color="auto"/>
            </w:tcBorders>
            <w:shd w:val="clear" w:color="000000" w:fill="FFFFFF"/>
            <w:noWrap/>
            <w:vAlign w:val="center"/>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7031,66</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B44D4B" w:rsidRPr="00B44D4B" w:rsidRDefault="00B44D4B" w:rsidP="00B44D4B">
            <w:pPr>
              <w:spacing w:after="0" w:line="240" w:lineRule="auto"/>
              <w:jc w:val="center"/>
              <w:rPr>
                <w:rFonts w:ascii="Courier New" w:eastAsia="Times New Roman" w:hAnsi="Courier New" w:cs="Courier New"/>
                <w:b/>
                <w:bCs/>
                <w:color w:val="000000"/>
                <w:lang w:eastAsia="ru-RU"/>
              </w:rPr>
            </w:pPr>
            <w:r w:rsidRPr="00B44D4B">
              <w:rPr>
                <w:rFonts w:ascii="Courier New" w:eastAsia="Times New Roman" w:hAnsi="Courier New" w:cs="Courier New"/>
                <w:b/>
                <w:bCs/>
                <w:color w:val="000000"/>
                <w:lang w:eastAsia="ru-RU"/>
              </w:rPr>
              <w:t>6 238,0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6 912</w:t>
            </w:r>
          </w:p>
        </w:tc>
      </w:tr>
      <w:tr w:rsidR="00B44D4B" w:rsidRPr="00B44D4B" w:rsidTr="00B44D4B">
        <w:trPr>
          <w:trHeight w:val="2025"/>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2</w:t>
            </w:r>
          </w:p>
        </w:tc>
        <w:tc>
          <w:tcPr>
            <w:tcW w:w="3606"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1985"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Постановление от 02.04.2020 г.№ 32</w:t>
            </w:r>
          </w:p>
        </w:tc>
        <w:tc>
          <w:tcPr>
            <w:tcW w:w="2574"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Администрация муниципального образования "Майск"</w:t>
            </w:r>
          </w:p>
        </w:tc>
        <w:tc>
          <w:tcPr>
            <w:tcW w:w="88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121</w:t>
            </w:r>
          </w:p>
        </w:tc>
        <w:tc>
          <w:tcPr>
            <w:tcW w:w="798"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0310</w:t>
            </w:r>
          </w:p>
        </w:tc>
        <w:tc>
          <w:tcPr>
            <w:tcW w:w="1256"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5100129999</w:t>
            </w:r>
          </w:p>
        </w:tc>
        <w:tc>
          <w:tcPr>
            <w:tcW w:w="840"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023"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1260"/>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3</w:t>
            </w:r>
          </w:p>
        </w:tc>
        <w:tc>
          <w:tcPr>
            <w:tcW w:w="36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Муниципальная целевая программа "Развитие  дорожного хозяйства»  муниципального образования  «Майск» на 2019-2023 годы"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Постановление № 138 от 26.12.2018</w:t>
            </w:r>
          </w:p>
        </w:tc>
        <w:tc>
          <w:tcPr>
            <w:tcW w:w="2574"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Администрация муниципального образования "Майск"</w:t>
            </w:r>
          </w:p>
        </w:tc>
        <w:tc>
          <w:tcPr>
            <w:tcW w:w="880"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121</w:t>
            </w:r>
          </w:p>
        </w:tc>
        <w:tc>
          <w:tcPr>
            <w:tcW w:w="798"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0409</w:t>
            </w:r>
          </w:p>
        </w:tc>
        <w:tc>
          <w:tcPr>
            <w:tcW w:w="1256"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5110129999</w:t>
            </w:r>
          </w:p>
        </w:tc>
        <w:tc>
          <w:tcPr>
            <w:tcW w:w="84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023"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2418,8</w:t>
            </w:r>
          </w:p>
        </w:tc>
        <w:tc>
          <w:tcPr>
            <w:tcW w:w="99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2645,0</w:t>
            </w:r>
          </w:p>
        </w:tc>
        <w:tc>
          <w:tcPr>
            <w:tcW w:w="992"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2840,5</w:t>
            </w:r>
          </w:p>
        </w:tc>
      </w:tr>
      <w:tr w:rsidR="00B44D4B" w:rsidRPr="00B44D4B" w:rsidTr="00B44D4B">
        <w:trPr>
          <w:trHeight w:val="1275"/>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lastRenderedPageBreak/>
              <w:t>4</w:t>
            </w:r>
          </w:p>
        </w:tc>
        <w:tc>
          <w:tcPr>
            <w:tcW w:w="3606" w:type="dxa"/>
            <w:tcBorders>
              <w:top w:val="single" w:sz="4" w:space="0" w:color="auto"/>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xml:space="preserve">Муниципальная целевая программа «Развитие и поддержка малого и среднего предпринимательства в МО «Майск» на период 2013-2017гг» с </w:t>
            </w:r>
            <w:proofErr w:type="spellStart"/>
            <w:r w:rsidRPr="00B44D4B">
              <w:rPr>
                <w:rFonts w:ascii="Courier New" w:eastAsia="Times New Roman" w:hAnsi="Courier New" w:cs="Courier New"/>
                <w:color w:val="000000"/>
                <w:lang w:eastAsia="ru-RU"/>
              </w:rPr>
              <w:t>персп</w:t>
            </w:r>
            <w:proofErr w:type="spellEnd"/>
            <w:r w:rsidRPr="00B44D4B">
              <w:rPr>
                <w:rFonts w:ascii="Courier New" w:eastAsia="Times New Roman" w:hAnsi="Courier New" w:cs="Courier New"/>
                <w:color w:val="000000"/>
                <w:lang w:eastAsia="ru-RU"/>
              </w:rPr>
              <w:t>. До 2025 гг.</w:t>
            </w:r>
          </w:p>
        </w:tc>
        <w:tc>
          <w:tcPr>
            <w:tcW w:w="1985" w:type="dxa"/>
            <w:tcBorders>
              <w:top w:val="single" w:sz="4" w:space="0" w:color="auto"/>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Решение Думы МО «Майск» от 23.04.2013 г.№ 146</w:t>
            </w:r>
          </w:p>
        </w:tc>
        <w:tc>
          <w:tcPr>
            <w:tcW w:w="2574"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Администрация муниципального образования "Майск"</w:t>
            </w:r>
          </w:p>
        </w:tc>
        <w:tc>
          <w:tcPr>
            <w:tcW w:w="880" w:type="dxa"/>
            <w:tcBorders>
              <w:top w:val="nil"/>
              <w:left w:val="nil"/>
              <w:bottom w:val="double" w:sz="6"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121</w:t>
            </w:r>
          </w:p>
        </w:tc>
        <w:tc>
          <w:tcPr>
            <w:tcW w:w="798"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0412</w:t>
            </w:r>
          </w:p>
        </w:tc>
        <w:tc>
          <w:tcPr>
            <w:tcW w:w="1256"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5120129999</w:t>
            </w:r>
          </w:p>
        </w:tc>
        <w:tc>
          <w:tcPr>
            <w:tcW w:w="84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023"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1778"/>
        </w:trPr>
        <w:tc>
          <w:tcPr>
            <w:tcW w:w="520" w:type="dxa"/>
            <w:tcBorders>
              <w:top w:val="nil"/>
              <w:left w:val="single" w:sz="4" w:space="0" w:color="auto"/>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5</w:t>
            </w:r>
          </w:p>
        </w:tc>
        <w:tc>
          <w:tcPr>
            <w:tcW w:w="3606" w:type="dxa"/>
            <w:tcBorders>
              <w:top w:val="nil"/>
              <w:left w:val="nil"/>
              <w:bottom w:val="nil"/>
              <w:right w:val="nil"/>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Муниципальная целевая программа  «Повышение эффективности использования и охраны земель на территории муниципального образования «Майск» Осинского района Иркутской области  на 2021-2024 годы»</w:t>
            </w:r>
          </w:p>
        </w:tc>
        <w:tc>
          <w:tcPr>
            <w:tcW w:w="1985"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Постановление № 93 от 09.11.2021 г.</w:t>
            </w:r>
          </w:p>
        </w:tc>
        <w:tc>
          <w:tcPr>
            <w:tcW w:w="2574"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Администрация муниципального образования "Майск"</w:t>
            </w:r>
          </w:p>
        </w:tc>
        <w:tc>
          <w:tcPr>
            <w:tcW w:w="880" w:type="dxa"/>
            <w:tcBorders>
              <w:top w:val="single" w:sz="4" w:space="0" w:color="auto"/>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121</w:t>
            </w:r>
          </w:p>
        </w:tc>
        <w:tc>
          <w:tcPr>
            <w:tcW w:w="798"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0502</w:t>
            </w:r>
          </w:p>
        </w:tc>
        <w:tc>
          <w:tcPr>
            <w:tcW w:w="1256"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5130129999</w:t>
            </w:r>
          </w:p>
        </w:tc>
        <w:tc>
          <w:tcPr>
            <w:tcW w:w="840"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023"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1575"/>
        </w:trPr>
        <w:tc>
          <w:tcPr>
            <w:tcW w:w="520" w:type="dxa"/>
            <w:tcBorders>
              <w:top w:val="nil"/>
              <w:left w:val="single" w:sz="4" w:space="0" w:color="auto"/>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6</w:t>
            </w:r>
          </w:p>
        </w:tc>
        <w:tc>
          <w:tcPr>
            <w:tcW w:w="3606" w:type="dxa"/>
            <w:tcBorders>
              <w:top w:val="single" w:sz="4" w:space="0" w:color="auto"/>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1985"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Решение Думы МО «Майск» от 14.11.2012г. №109</w:t>
            </w:r>
          </w:p>
        </w:tc>
        <w:tc>
          <w:tcPr>
            <w:tcW w:w="2574"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Администрация муниципального образования "Майск"</w:t>
            </w:r>
          </w:p>
        </w:tc>
        <w:tc>
          <w:tcPr>
            <w:tcW w:w="880"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121</w:t>
            </w:r>
          </w:p>
        </w:tc>
        <w:tc>
          <w:tcPr>
            <w:tcW w:w="798"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0502</w:t>
            </w:r>
          </w:p>
        </w:tc>
        <w:tc>
          <w:tcPr>
            <w:tcW w:w="1256"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5140129999</w:t>
            </w:r>
          </w:p>
        </w:tc>
        <w:tc>
          <w:tcPr>
            <w:tcW w:w="84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023"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w:t>
            </w:r>
          </w:p>
        </w:tc>
      </w:tr>
      <w:tr w:rsidR="00B44D4B" w:rsidRPr="00B44D4B" w:rsidTr="00B44D4B">
        <w:trPr>
          <w:trHeight w:val="1890"/>
        </w:trPr>
        <w:tc>
          <w:tcPr>
            <w:tcW w:w="520" w:type="dxa"/>
            <w:tcBorders>
              <w:top w:val="nil"/>
              <w:left w:val="single" w:sz="4" w:space="0" w:color="auto"/>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7</w:t>
            </w:r>
          </w:p>
        </w:tc>
        <w:tc>
          <w:tcPr>
            <w:tcW w:w="3606"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xml:space="preserve">Муниципальная целевая программа "Комплексного развития социальной инфраструктуры муниципального образования «Майск» Осинского района Иркутской области на период 2016-2032 </w:t>
            </w:r>
            <w:proofErr w:type="spellStart"/>
            <w:r w:rsidRPr="00B44D4B">
              <w:rPr>
                <w:rFonts w:ascii="Courier New" w:eastAsia="Times New Roman" w:hAnsi="Courier New" w:cs="Courier New"/>
                <w:color w:val="000000"/>
                <w:lang w:eastAsia="ru-RU"/>
              </w:rPr>
              <w:t>г.</w:t>
            </w:r>
            <w:proofErr w:type="gramStart"/>
            <w:r w:rsidRPr="00B44D4B">
              <w:rPr>
                <w:rFonts w:ascii="Courier New" w:eastAsia="Times New Roman" w:hAnsi="Courier New" w:cs="Courier New"/>
                <w:color w:val="000000"/>
                <w:lang w:eastAsia="ru-RU"/>
              </w:rPr>
              <w:t>г</w:t>
            </w:r>
            <w:proofErr w:type="spellEnd"/>
            <w:proofErr w:type="gramEnd"/>
            <w:r w:rsidRPr="00B44D4B">
              <w:rPr>
                <w:rFonts w:ascii="Courier New" w:eastAsia="Times New Roman" w:hAnsi="Courier New" w:cs="Courier New"/>
                <w:color w:val="000000"/>
                <w:lang w:eastAsia="ru-RU"/>
              </w:rPr>
              <w:t>."</w:t>
            </w:r>
          </w:p>
        </w:tc>
        <w:tc>
          <w:tcPr>
            <w:tcW w:w="1985"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Постановление МО «Майск» от 28.11.2017г. № 150</w:t>
            </w:r>
          </w:p>
        </w:tc>
        <w:tc>
          <w:tcPr>
            <w:tcW w:w="2574"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Администрация муниципального образования "Майск"</w:t>
            </w:r>
          </w:p>
        </w:tc>
        <w:tc>
          <w:tcPr>
            <w:tcW w:w="880"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121</w:t>
            </w:r>
          </w:p>
        </w:tc>
        <w:tc>
          <w:tcPr>
            <w:tcW w:w="798" w:type="dxa"/>
            <w:tcBorders>
              <w:top w:val="nil"/>
              <w:left w:val="nil"/>
              <w:bottom w:val="single" w:sz="4" w:space="0" w:color="auto"/>
              <w:right w:val="single" w:sz="4" w:space="0" w:color="auto"/>
            </w:tcBorders>
            <w:shd w:val="clear" w:color="auto" w:fill="auto"/>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0502</w:t>
            </w:r>
          </w:p>
        </w:tc>
        <w:tc>
          <w:tcPr>
            <w:tcW w:w="1256"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5150129999</w:t>
            </w:r>
          </w:p>
        </w:tc>
        <w:tc>
          <w:tcPr>
            <w:tcW w:w="840" w:type="dxa"/>
            <w:tcBorders>
              <w:top w:val="nil"/>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023"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1260"/>
        </w:trPr>
        <w:tc>
          <w:tcPr>
            <w:tcW w:w="520" w:type="dxa"/>
            <w:tcBorders>
              <w:top w:val="nil"/>
              <w:left w:val="single" w:sz="4" w:space="0" w:color="auto"/>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lastRenderedPageBreak/>
              <w:t>8</w:t>
            </w:r>
          </w:p>
        </w:tc>
        <w:tc>
          <w:tcPr>
            <w:tcW w:w="3606"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Муниципальная программа «Отходы производства и потребления в муниципальном образовании «Майск» на 2019 - 2023 годы</w:t>
            </w:r>
          </w:p>
        </w:tc>
        <w:tc>
          <w:tcPr>
            <w:tcW w:w="1985"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Постановление от 18.04.20219 № 50</w:t>
            </w:r>
          </w:p>
        </w:tc>
        <w:tc>
          <w:tcPr>
            <w:tcW w:w="2574"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Администрация муниципального образования "Майск"</w:t>
            </w:r>
          </w:p>
        </w:tc>
        <w:tc>
          <w:tcPr>
            <w:tcW w:w="880" w:type="dxa"/>
            <w:tcBorders>
              <w:top w:val="nil"/>
              <w:left w:val="nil"/>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121</w:t>
            </w:r>
          </w:p>
        </w:tc>
        <w:tc>
          <w:tcPr>
            <w:tcW w:w="798" w:type="dxa"/>
            <w:tcBorders>
              <w:top w:val="nil"/>
              <w:left w:val="nil"/>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0503</w:t>
            </w:r>
          </w:p>
        </w:tc>
        <w:tc>
          <w:tcPr>
            <w:tcW w:w="1256"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5180129999</w:t>
            </w:r>
          </w:p>
        </w:tc>
        <w:tc>
          <w:tcPr>
            <w:tcW w:w="84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023"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10,0</w:t>
            </w:r>
          </w:p>
        </w:tc>
      </w:tr>
      <w:tr w:rsidR="00B44D4B" w:rsidRPr="00B44D4B" w:rsidTr="00B44D4B">
        <w:trPr>
          <w:trHeight w:val="94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9</w:t>
            </w:r>
          </w:p>
        </w:tc>
        <w:tc>
          <w:tcPr>
            <w:tcW w:w="3606" w:type="dxa"/>
            <w:tcBorders>
              <w:top w:val="nil"/>
              <w:left w:val="nil"/>
              <w:bottom w:val="single" w:sz="4" w:space="0" w:color="auto"/>
              <w:right w:val="single" w:sz="4" w:space="0" w:color="auto"/>
            </w:tcBorders>
            <w:shd w:val="clear" w:color="000000" w:fill="FFFFFF"/>
            <w:hideMark/>
          </w:tcPr>
          <w:p w:rsidR="00B44D4B" w:rsidRPr="00B44D4B" w:rsidRDefault="00B44D4B" w:rsidP="00B44D4B">
            <w:pPr>
              <w:spacing w:after="0" w:line="240" w:lineRule="auto"/>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 xml:space="preserve">Муниципальная целевая программа «Развитие культуры в МО "Майск" на 2020-2025 годы  </w:t>
            </w:r>
          </w:p>
        </w:tc>
        <w:tc>
          <w:tcPr>
            <w:tcW w:w="1985" w:type="dxa"/>
            <w:tcBorders>
              <w:top w:val="nil"/>
              <w:left w:val="nil"/>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Постановление МО «Майск» от 06.11.2020г. №78</w:t>
            </w:r>
          </w:p>
        </w:tc>
        <w:tc>
          <w:tcPr>
            <w:tcW w:w="2574" w:type="dxa"/>
            <w:tcBorders>
              <w:top w:val="nil"/>
              <w:left w:val="nil"/>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Администрация муниципального образования "Майск"</w:t>
            </w:r>
          </w:p>
        </w:tc>
        <w:tc>
          <w:tcPr>
            <w:tcW w:w="880" w:type="dxa"/>
            <w:tcBorders>
              <w:top w:val="nil"/>
              <w:left w:val="nil"/>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121</w:t>
            </w:r>
          </w:p>
        </w:tc>
        <w:tc>
          <w:tcPr>
            <w:tcW w:w="798" w:type="dxa"/>
            <w:tcBorders>
              <w:top w:val="nil"/>
              <w:left w:val="nil"/>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0801</w:t>
            </w:r>
          </w:p>
        </w:tc>
        <w:tc>
          <w:tcPr>
            <w:tcW w:w="1256" w:type="dxa"/>
            <w:tcBorders>
              <w:top w:val="nil"/>
              <w:left w:val="nil"/>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7050144099</w:t>
            </w:r>
          </w:p>
        </w:tc>
        <w:tc>
          <w:tcPr>
            <w:tcW w:w="840" w:type="dxa"/>
            <w:tcBorders>
              <w:top w:val="nil"/>
              <w:left w:val="nil"/>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244</w:t>
            </w:r>
          </w:p>
        </w:tc>
        <w:tc>
          <w:tcPr>
            <w:tcW w:w="1023" w:type="dxa"/>
            <w:tcBorders>
              <w:top w:val="nil"/>
              <w:left w:val="nil"/>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6 735,200</w:t>
            </w:r>
          </w:p>
        </w:tc>
        <w:tc>
          <w:tcPr>
            <w:tcW w:w="992" w:type="dxa"/>
            <w:tcBorders>
              <w:top w:val="nil"/>
              <w:left w:val="nil"/>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5 643,600</w:t>
            </w:r>
          </w:p>
        </w:tc>
        <w:tc>
          <w:tcPr>
            <w:tcW w:w="992" w:type="dxa"/>
            <w:tcBorders>
              <w:top w:val="nil"/>
              <w:left w:val="nil"/>
              <w:bottom w:val="single" w:sz="4" w:space="0" w:color="auto"/>
              <w:right w:val="single" w:sz="4" w:space="0" w:color="auto"/>
            </w:tcBorders>
            <w:shd w:val="clear" w:color="000000" w:fill="FFFFFF"/>
            <w:noWrap/>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4 781,600</w:t>
            </w:r>
          </w:p>
        </w:tc>
      </w:tr>
      <w:tr w:rsidR="00B44D4B" w:rsidRPr="00B44D4B" w:rsidTr="00B44D4B">
        <w:trPr>
          <w:trHeight w:val="1171"/>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right"/>
              <w:rPr>
                <w:rFonts w:ascii="Courier New" w:eastAsia="Times New Roman" w:hAnsi="Courier New" w:cs="Courier New"/>
                <w:lang w:eastAsia="ru-RU"/>
              </w:rPr>
            </w:pPr>
            <w:r w:rsidRPr="00B44D4B">
              <w:rPr>
                <w:rFonts w:ascii="Courier New" w:eastAsia="Times New Roman" w:hAnsi="Courier New" w:cs="Courier New"/>
                <w:lang w:eastAsia="ru-RU"/>
              </w:rPr>
              <w:t>10</w:t>
            </w:r>
          </w:p>
        </w:tc>
        <w:tc>
          <w:tcPr>
            <w:tcW w:w="3606"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Муниципальная целевая программа «Развитие физической</w:t>
            </w:r>
            <w:r w:rsidRPr="00B44D4B">
              <w:rPr>
                <w:rFonts w:ascii="Courier New" w:eastAsia="Times New Roman" w:hAnsi="Courier New" w:cs="Courier New"/>
                <w:lang w:eastAsia="ru-RU"/>
              </w:rPr>
              <w:br/>
              <w:t>культуры, спорта и молодежной политики в  МО «Майск» на 2020 - 2025 годы»</w:t>
            </w:r>
          </w:p>
        </w:tc>
        <w:tc>
          <w:tcPr>
            <w:tcW w:w="1985" w:type="dxa"/>
            <w:tcBorders>
              <w:top w:val="nil"/>
              <w:left w:val="nil"/>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Постановление МО «Майск» от 06.11.2020г. №77</w:t>
            </w:r>
          </w:p>
        </w:tc>
        <w:tc>
          <w:tcPr>
            <w:tcW w:w="2574" w:type="dxa"/>
            <w:tcBorders>
              <w:top w:val="nil"/>
              <w:left w:val="nil"/>
              <w:bottom w:val="single" w:sz="4" w:space="0" w:color="auto"/>
              <w:right w:val="single" w:sz="4" w:space="0" w:color="auto"/>
            </w:tcBorders>
            <w:shd w:val="clear" w:color="000000" w:fill="FFFFFF"/>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Администрация муниципального образования "Майск"</w:t>
            </w:r>
          </w:p>
        </w:tc>
        <w:tc>
          <w:tcPr>
            <w:tcW w:w="880"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121</w:t>
            </w:r>
          </w:p>
        </w:tc>
        <w:tc>
          <w:tcPr>
            <w:tcW w:w="798"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1102</w:t>
            </w:r>
          </w:p>
        </w:tc>
        <w:tc>
          <w:tcPr>
            <w:tcW w:w="1256" w:type="dxa"/>
            <w:tcBorders>
              <w:top w:val="nil"/>
              <w:left w:val="nil"/>
              <w:bottom w:val="single" w:sz="4" w:space="0" w:color="auto"/>
              <w:right w:val="single" w:sz="4" w:space="0" w:color="auto"/>
            </w:tcBorders>
            <w:shd w:val="clear" w:color="auto" w:fill="auto"/>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5170129999</w:t>
            </w:r>
          </w:p>
        </w:tc>
        <w:tc>
          <w:tcPr>
            <w:tcW w:w="840" w:type="dxa"/>
            <w:tcBorders>
              <w:top w:val="nil"/>
              <w:left w:val="nil"/>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244</w:t>
            </w:r>
          </w:p>
        </w:tc>
        <w:tc>
          <w:tcPr>
            <w:tcW w:w="1023"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50,0</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50,0</w:t>
            </w:r>
          </w:p>
        </w:tc>
        <w:tc>
          <w:tcPr>
            <w:tcW w:w="992" w:type="dxa"/>
            <w:tcBorders>
              <w:top w:val="nil"/>
              <w:left w:val="nil"/>
              <w:bottom w:val="single" w:sz="4" w:space="0" w:color="auto"/>
              <w:right w:val="single" w:sz="4" w:space="0" w:color="auto"/>
            </w:tcBorders>
            <w:shd w:val="clear" w:color="000000" w:fill="FFFFFF"/>
            <w:noWrap/>
            <w:vAlign w:val="bottom"/>
            <w:hideMark/>
          </w:tcPr>
          <w:p w:rsidR="00B44D4B" w:rsidRPr="00B44D4B" w:rsidRDefault="00B44D4B" w:rsidP="00B44D4B">
            <w:pPr>
              <w:spacing w:after="0" w:line="240" w:lineRule="auto"/>
              <w:jc w:val="center"/>
              <w:rPr>
                <w:rFonts w:ascii="Courier New" w:eastAsia="Times New Roman" w:hAnsi="Courier New" w:cs="Courier New"/>
                <w:color w:val="000000"/>
                <w:lang w:eastAsia="ru-RU"/>
              </w:rPr>
            </w:pPr>
            <w:r w:rsidRPr="00B44D4B">
              <w:rPr>
                <w:rFonts w:ascii="Courier New" w:eastAsia="Times New Roman" w:hAnsi="Courier New" w:cs="Courier New"/>
                <w:color w:val="000000"/>
                <w:lang w:eastAsia="ru-RU"/>
              </w:rPr>
              <w:t>50,0</w:t>
            </w:r>
          </w:p>
        </w:tc>
      </w:tr>
    </w:tbl>
    <w:p w:rsidR="00B44D4B" w:rsidRPr="00B44D4B" w:rsidRDefault="00B44D4B" w:rsidP="00B44D4B">
      <w:pPr>
        <w:shd w:val="clear" w:color="auto" w:fill="FFFFFF"/>
        <w:tabs>
          <w:tab w:val="left" w:pos="388"/>
        </w:tabs>
        <w:spacing w:after="0" w:line="317" w:lineRule="exact"/>
        <w:ind w:right="-7"/>
        <w:outlineLvl w:val="0"/>
        <w:rPr>
          <w:rFonts w:ascii="Courier New" w:eastAsia="Times New Roman" w:hAnsi="Courier New" w:cs="Courier New"/>
          <w:smallCaps/>
          <w:spacing w:val="-8"/>
          <w:lang w:eastAsia="ru-RU"/>
        </w:rPr>
      </w:pPr>
    </w:p>
    <w:p w:rsidR="00B44D4B" w:rsidRPr="00B44D4B" w:rsidRDefault="00B44D4B" w:rsidP="00B44D4B">
      <w:pPr>
        <w:shd w:val="clear" w:color="auto" w:fill="FFFFFF"/>
        <w:tabs>
          <w:tab w:val="left" w:pos="388"/>
        </w:tabs>
        <w:spacing w:after="0" w:line="317" w:lineRule="exact"/>
        <w:ind w:right="-7"/>
        <w:jc w:val="right"/>
        <w:outlineLvl w:val="0"/>
        <w:rPr>
          <w:rFonts w:ascii="Courier New" w:eastAsia="Times New Roman" w:hAnsi="Courier New" w:cs="Courier New"/>
          <w:lang w:eastAsia="ru-RU"/>
        </w:rPr>
      </w:pPr>
      <w:r w:rsidRPr="00B44D4B">
        <w:rPr>
          <w:rFonts w:ascii="Courier New" w:eastAsia="Times New Roman" w:hAnsi="Courier New" w:cs="Courier New"/>
          <w:lang w:eastAsia="ru-RU"/>
        </w:rPr>
        <w:t xml:space="preserve">Приложение № 10  к решению Думы МО "Майск" </w:t>
      </w:r>
    </w:p>
    <w:p w:rsidR="00B44D4B" w:rsidRPr="00B44D4B" w:rsidRDefault="00B44D4B" w:rsidP="00B44D4B">
      <w:pPr>
        <w:shd w:val="clear" w:color="auto" w:fill="FFFFFF"/>
        <w:tabs>
          <w:tab w:val="left" w:pos="388"/>
        </w:tabs>
        <w:spacing w:after="0" w:line="317" w:lineRule="exact"/>
        <w:ind w:right="-7"/>
        <w:jc w:val="right"/>
        <w:outlineLvl w:val="0"/>
        <w:rPr>
          <w:rFonts w:ascii="Courier New" w:eastAsia="Times New Roman" w:hAnsi="Courier New" w:cs="Courier New"/>
          <w:lang w:eastAsia="ru-RU"/>
        </w:rPr>
      </w:pPr>
      <w:r w:rsidRPr="00B44D4B">
        <w:rPr>
          <w:rFonts w:ascii="Courier New" w:eastAsia="Times New Roman" w:hAnsi="Courier New" w:cs="Courier New"/>
          <w:lang w:eastAsia="ru-RU"/>
        </w:rPr>
        <w:t xml:space="preserve"> от 06.12.2022г. № 226 "О бюджете МО "Майск" на 2023 год </w:t>
      </w:r>
    </w:p>
    <w:p w:rsidR="00B44D4B" w:rsidRPr="00B44D4B" w:rsidRDefault="00B44D4B" w:rsidP="00B44D4B">
      <w:pPr>
        <w:shd w:val="clear" w:color="auto" w:fill="FFFFFF"/>
        <w:tabs>
          <w:tab w:val="left" w:pos="388"/>
        </w:tabs>
        <w:spacing w:after="0" w:line="317" w:lineRule="exact"/>
        <w:ind w:right="-7"/>
        <w:jc w:val="right"/>
        <w:outlineLvl w:val="0"/>
        <w:rPr>
          <w:rFonts w:ascii="Courier New" w:eastAsia="Times New Roman" w:hAnsi="Courier New" w:cs="Courier New"/>
          <w:b/>
          <w:bCs/>
          <w:lang w:eastAsia="ru-RU"/>
        </w:rPr>
      </w:pPr>
      <w:r w:rsidRPr="00B44D4B">
        <w:rPr>
          <w:rFonts w:ascii="Courier New" w:eastAsia="Times New Roman" w:hAnsi="Courier New" w:cs="Courier New"/>
          <w:lang w:eastAsia="ru-RU"/>
        </w:rPr>
        <w:t>и плановый период 2024 и 2025 годов"</w:t>
      </w:r>
      <w:r w:rsidRPr="00B44D4B">
        <w:rPr>
          <w:rFonts w:ascii="Courier New" w:eastAsia="Times New Roman" w:hAnsi="Courier New" w:cs="Courier New"/>
          <w:b/>
          <w:bCs/>
          <w:lang w:eastAsia="ru-RU"/>
        </w:rPr>
        <w:t xml:space="preserve"> </w:t>
      </w:r>
    </w:p>
    <w:p w:rsidR="00B44D4B" w:rsidRPr="00B44D4B" w:rsidRDefault="00B44D4B" w:rsidP="00B44D4B">
      <w:pPr>
        <w:shd w:val="clear" w:color="auto" w:fill="FFFFFF"/>
        <w:tabs>
          <w:tab w:val="left" w:pos="388"/>
        </w:tabs>
        <w:spacing w:after="0" w:line="317" w:lineRule="exact"/>
        <w:ind w:right="-7"/>
        <w:outlineLvl w:val="0"/>
        <w:rPr>
          <w:rFonts w:ascii="Arial CYR" w:eastAsia="Times New Roman" w:hAnsi="Arial CYR" w:cs="Arial CYR"/>
          <w:b/>
          <w:bCs/>
          <w:sz w:val="24"/>
          <w:szCs w:val="24"/>
          <w:lang w:eastAsia="ru-RU"/>
        </w:rPr>
      </w:pPr>
    </w:p>
    <w:p w:rsidR="00B44D4B" w:rsidRPr="00B44D4B" w:rsidRDefault="00B44D4B" w:rsidP="00B44D4B">
      <w:pPr>
        <w:shd w:val="clear" w:color="auto" w:fill="FFFFFF"/>
        <w:tabs>
          <w:tab w:val="left" w:pos="388"/>
        </w:tabs>
        <w:spacing w:after="0" w:line="317" w:lineRule="exact"/>
        <w:ind w:right="-7"/>
        <w:outlineLvl w:val="0"/>
        <w:rPr>
          <w:rFonts w:ascii="Arial CYR" w:eastAsia="Times New Roman" w:hAnsi="Arial CYR" w:cs="Arial CYR"/>
          <w:b/>
          <w:bCs/>
          <w:sz w:val="24"/>
          <w:szCs w:val="24"/>
          <w:lang w:eastAsia="ru-RU"/>
        </w:rPr>
      </w:pPr>
      <w:r w:rsidRPr="00B44D4B">
        <w:rPr>
          <w:rFonts w:ascii="Arial CYR" w:eastAsia="Times New Roman" w:hAnsi="Arial CYR" w:cs="Arial CYR"/>
          <w:b/>
          <w:bCs/>
          <w:sz w:val="24"/>
          <w:szCs w:val="24"/>
          <w:lang w:eastAsia="ru-RU"/>
        </w:rPr>
        <w:t>Программа  муниципальных  внутренних заимствований  МО "Майск" на 2023 год и на плановый период  2024 и 2025 годов</w:t>
      </w:r>
    </w:p>
    <w:p w:rsidR="00B44D4B" w:rsidRPr="00B44D4B" w:rsidRDefault="00B44D4B" w:rsidP="00B44D4B">
      <w:pPr>
        <w:shd w:val="clear" w:color="auto" w:fill="FFFFFF"/>
        <w:tabs>
          <w:tab w:val="left" w:pos="388"/>
        </w:tabs>
        <w:spacing w:after="0" w:line="317" w:lineRule="exact"/>
        <w:ind w:right="-7"/>
        <w:outlineLvl w:val="0"/>
        <w:rPr>
          <w:rFonts w:ascii="Times New Roman" w:eastAsia="Times New Roman" w:hAnsi="Times New Roman" w:cs="Times New Roman"/>
          <w:smallCaps/>
          <w:spacing w:val="-8"/>
          <w:sz w:val="28"/>
          <w:szCs w:val="28"/>
          <w:lang w:eastAsia="ru-RU"/>
        </w:rPr>
      </w:pPr>
    </w:p>
    <w:tbl>
      <w:tblPr>
        <w:tblW w:w="15324" w:type="dxa"/>
        <w:tblInd w:w="93" w:type="dxa"/>
        <w:tblLayout w:type="fixed"/>
        <w:tblLook w:val="04A0" w:firstRow="1" w:lastRow="0" w:firstColumn="1" w:lastColumn="0" w:noHBand="0" w:noVBand="1"/>
      </w:tblPr>
      <w:tblGrid>
        <w:gridCol w:w="2992"/>
        <w:gridCol w:w="993"/>
        <w:gridCol w:w="993"/>
        <w:gridCol w:w="991"/>
        <w:gridCol w:w="1134"/>
        <w:gridCol w:w="993"/>
        <w:gridCol w:w="850"/>
        <w:gridCol w:w="1133"/>
        <w:gridCol w:w="1134"/>
        <w:gridCol w:w="1135"/>
        <w:gridCol w:w="851"/>
        <w:gridCol w:w="851"/>
        <w:gridCol w:w="1274"/>
      </w:tblGrid>
      <w:tr w:rsidR="00B44D4B" w:rsidRPr="00B44D4B" w:rsidTr="00B44D4B">
        <w:trPr>
          <w:trHeight w:val="2355"/>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Виды долговых обязательств (привлечение/погашение)</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Объем муниципального  долга на 1 января 2023 года</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Объем привлечения в 2023 году</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Объем погашения в 2023 году</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 xml:space="preserve">Верхний предел муниципального долга на 1 января 2024 года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Объем муниципального  долга на 1января 2024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Объем привлечения в 2024 году</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Объем погашения в 2024 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 xml:space="preserve">Верхний предел муниципального долга на 1 января 2025 года </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Объем муниципального  долга на 1 января 2025 года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Объем привлечения в 2025 году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Объем погашения в 2025 году</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 xml:space="preserve">Верхний предел муниципального долга на 1 января 2026 года </w:t>
            </w:r>
          </w:p>
        </w:tc>
      </w:tr>
      <w:tr w:rsidR="00B44D4B" w:rsidRPr="00B44D4B" w:rsidTr="00B44D4B">
        <w:trPr>
          <w:trHeight w:val="79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lastRenderedPageBreak/>
              <w:t>Объем заимствований, всего</w:t>
            </w:r>
          </w:p>
        </w:tc>
        <w:tc>
          <w:tcPr>
            <w:tcW w:w="993"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137,4</w:t>
            </w:r>
          </w:p>
        </w:tc>
        <w:tc>
          <w:tcPr>
            <w:tcW w:w="991"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137,4</w:t>
            </w:r>
          </w:p>
        </w:tc>
        <w:tc>
          <w:tcPr>
            <w:tcW w:w="993" w:type="dxa"/>
            <w:tcBorders>
              <w:top w:val="nil"/>
              <w:left w:val="nil"/>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137,4</w:t>
            </w:r>
          </w:p>
        </w:tc>
        <w:tc>
          <w:tcPr>
            <w:tcW w:w="850" w:type="dxa"/>
            <w:tcBorders>
              <w:top w:val="nil"/>
              <w:left w:val="nil"/>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223,2</w:t>
            </w:r>
          </w:p>
        </w:tc>
        <w:tc>
          <w:tcPr>
            <w:tcW w:w="1133" w:type="dxa"/>
            <w:tcBorders>
              <w:top w:val="nil"/>
              <w:left w:val="nil"/>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360,5</w:t>
            </w:r>
          </w:p>
        </w:tc>
        <w:tc>
          <w:tcPr>
            <w:tcW w:w="1135" w:type="dxa"/>
            <w:tcBorders>
              <w:top w:val="nil"/>
              <w:left w:val="nil"/>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360,5</w:t>
            </w:r>
          </w:p>
        </w:tc>
        <w:tc>
          <w:tcPr>
            <w:tcW w:w="851" w:type="dxa"/>
            <w:tcBorders>
              <w:top w:val="nil"/>
              <w:left w:val="nil"/>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235,9</w:t>
            </w:r>
          </w:p>
        </w:tc>
        <w:tc>
          <w:tcPr>
            <w:tcW w:w="851" w:type="dxa"/>
            <w:tcBorders>
              <w:top w:val="nil"/>
              <w:left w:val="nil"/>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b/>
                <w:bCs/>
                <w:lang w:eastAsia="ru-RU"/>
              </w:rPr>
            </w:pPr>
            <w:r w:rsidRPr="00B44D4B">
              <w:rPr>
                <w:rFonts w:ascii="Courier New" w:eastAsia="Times New Roman" w:hAnsi="Courier New" w:cs="Courier New"/>
                <w:b/>
                <w:bCs/>
                <w:lang w:eastAsia="ru-RU"/>
              </w:rPr>
              <w:t>596,4</w:t>
            </w:r>
          </w:p>
        </w:tc>
      </w:tr>
      <w:tr w:rsidR="00B44D4B" w:rsidRPr="00B44D4B" w:rsidTr="00B44D4B">
        <w:trPr>
          <w:trHeight w:val="25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в том числе:</w:t>
            </w:r>
          </w:p>
        </w:tc>
        <w:tc>
          <w:tcPr>
            <w:tcW w:w="993"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137,4</w:t>
            </w:r>
          </w:p>
        </w:tc>
        <w:tc>
          <w:tcPr>
            <w:tcW w:w="991"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137,4</w:t>
            </w:r>
          </w:p>
        </w:tc>
        <w:tc>
          <w:tcPr>
            <w:tcW w:w="993"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137,4</w:t>
            </w:r>
          </w:p>
        </w:tc>
        <w:tc>
          <w:tcPr>
            <w:tcW w:w="850"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223,2</w:t>
            </w:r>
          </w:p>
        </w:tc>
        <w:tc>
          <w:tcPr>
            <w:tcW w:w="1133"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360,5</w:t>
            </w:r>
          </w:p>
        </w:tc>
        <w:tc>
          <w:tcPr>
            <w:tcW w:w="1135"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360,5</w:t>
            </w:r>
          </w:p>
        </w:tc>
        <w:tc>
          <w:tcPr>
            <w:tcW w:w="851"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235,9</w:t>
            </w:r>
          </w:p>
        </w:tc>
        <w:tc>
          <w:tcPr>
            <w:tcW w:w="851"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w:t>
            </w:r>
          </w:p>
        </w:tc>
        <w:tc>
          <w:tcPr>
            <w:tcW w:w="1274"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596,4</w:t>
            </w:r>
          </w:p>
        </w:tc>
      </w:tr>
      <w:tr w:rsidR="00B44D4B" w:rsidRPr="00B44D4B" w:rsidTr="00B44D4B">
        <w:trPr>
          <w:trHeight w:val="1275"/>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1. Государственные ценные бумаги, номинальная стоимость которых указана в валюте Российской Федерации, в том числе:</w:t>
            </w:r>
          </w:p>
        </w:tc>
        <w:tc>
          <w:tcPr>
            <w:tcW w:w="993"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w:t>
            </w:r>
          </w:p>
        </w:tc>
        <w:tc>
          <w:tcPr>
            <w:tcW w:w="991"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w:t>
            </w:r>
          </w:p>
        </w:tc>
        <w:tc>
          <w:tcPr>
            <w:tcW w:w="1133"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w:t>
            </w:r>
          </w:p>
        </w:tc>
        <w:tc>
          <w:tcPr>
            <w:tcW w:w="1135"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w:t>
            </w:r>
          </w:p>
        </w:tc>
        <w:tc>
          <w:tcPr>
            <w:tcW w:w="1274"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w:t>
            </w:r>
          </w:p>
        </w:tc>
      </w:tr>
      <w:tr w:rsidR="00B44D4B" w:rsidRPr="00B44D4B" w:rsidTr="00B44D4B">
        <w:trPr>
          <w:trHeight w:val="76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2. Кредиты кредитных организаций в валюте Российской Федерации сроком до 3-х лет</w:t>
            </w:r>
          </w:p>
        </w:tc>
        <w:tc>
          <w:tcPr>
            <w:tcW w:w="993"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137,4</w:t>
            </w:r>
          </w:p>
        </w:tc>
        <w:tc>
          <w:tcPr>
            <w:tcW w:w="991"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137,4</w:t>
            </w:r>
          </w:p>
        </w:tc>
        <w:tc>
          <w:tcPr>
            <w:tcW w:w="993" w:type="dxa"/>
            <w:tcBorders>
              <w:top w:val="nil"/>
              <w:left w:val="nil"/>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137,4</w:t>
            </w:r>
          </w:p>
        </w:tc>
        <w:tc>
          <w:tcPr>
            <w:tcW w:w="850"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223,2</w:t>
            </w:r>
          </w:p>
        </w:tc>
        <w:tc>
          <w:tcPr>
            <w:tcW w:w="1133"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360,5</w:t>
            </w:r>
          </w:p>
        </w:tc>
        <w:tc>
          <w:tcPr>
            <w:tcW w:w="1135"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360,5</w:t>
            </w:r>
          </w:p>
        </w:tc>
        <w:tc>
          <w:tcPr>
            <w:tcW w:w="851"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235,9</w:t>
            </w:r>
          </w:p>
        </w:tc>
        <w:tc>
          <w:tcPr>
            <w:tcW w:w="851"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w:t>
            </w:r>
          </w:p>
        </w:tc>
        <w:tc>
          <w:tcPr>
            <w:tcW w:w="1274"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596,4</w:t>
            </w:r>
          </w:p>
        </w:tc>
      </w:tr>
      <w:tr w:rsidR="00B44D4B" w:rsidRPr="00B44D4B" w:rsidTr="00B44D4B">
        <w:trPr>
          <w:trHeight w:val="76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 xml:space="preserve">3. Бюджетные кредиты от других бюджетов бюджетной системы Российской Федерации </w:t>
            </w:r>
          </w:p>
        </w:tc>
        <w:tc>
          <w:tcPr>
            <w:tcW w:w="993"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w:t>
            </w:r>
          </w:p>
        </w:tc>
        <w:tc>
          <w:tcPr>
            <w:tcW w:w="991"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w:t>
            </w:r>
          </w:p>
        </w:tc>
        <w:tc>
          <w:tcPr>
            <w:tcW w:w="1133"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w:t>
            </w:r>
          </w:p>
        </w:tc>
        <w:tc>
          <w:tcPr>
            <w:tcW w:w="1135"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w:t>
            </w:r>
          </w:p>
        </w:tc>
        <w:tc>
          <w:tcPr>
            <w:tcW w:w="1274" w:type="dxa"/>
            <w:tcBorders>
              <w:top w:val="nil"/>
              <w:left w:val="nil"/>
              <w:bottom w:val="single" w:sz="4" w:space="0" w:color="auto"/>
              <w:right w:val="single" w:sz="4" w:space="0" w:color="auto"/>
            </w:tcBorders>
            <w:shd w:val="clear" w:color="000000" w:fill="FFFFFF"/>
            <w:vAlign w:val="center"/>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0,0</w:t>
            </w:r>
          </w:p>
        </w:tc>
      </w:tr>
    </w:tbl>
    <w:p w:rsidR="00B44D4B" w:rsidRPr="00B44D4B" w:rsidRDefault="00B44D4B" w:rsidP="00B44D4B">
      <w:pPr>
        <w:shd w:val="clear" w:color="auto" w:fill="FFFFFF"/>
        <w:tabs>
          <w:tab w:val="left" w:pos="388"/>
        </w:tabs>
        <w:spacing w:after="0" w:line="317" w:lineRule="exact"/>
        <w:ind w:right="-7"/>
        <w:outlineLvl w:val="0"/>
        <w:rPr>
          <w:rFonts w:ascii="Courier New" w:eastAsia="Times New Roman" w:hAnsi="Courier New" w:cs="Courier New"/>
          <w:smallCaps/>
          <w:spacing w:val="-8"/>
          <w:lang w:eastAsia="ru-RU"/>
        </w:rPr>
      </w:pPr>
    </w:p>
    <w:p w:rsidR="00B44D4B" w:rsidRPr="00B44D4B" w:rsidRDefault="00B44D4B" w:rsidP="00B44D4B">
      <w:pPr>
        <w:shd w:val="clear" w:color="auto" w:fill="FFFFFF"/>
        <w:tabs>
          <w:tab w:val="left" w:pos="388"/>
        </w:tabs>
        <w:spacing w:after="0" w:line="317" w:lineRule="exact"/>
        <w:ind w:right="-7"/>
        <w:outlineLvl w:val="0"/>
        <w:rPr>
          <w:rFonts w:ascii="Courier New" w:eastAsia="Times New Roman" w:hAnsi="Courier New" w:cs="Courier New"/>
          <w:smallCaps/>
          <w:spacing w:val="-8"/>
          <w:lang w:eastAsia="ru-RU"/>
        </w:rPr>
      </w:pPr>
    </w:p>
    <w:p w:rsidR="00B44D4B" w:rsidRPr="00B44D4B" w:rsidRDefault="00B44D4B" w:rsidP="00B44D4B">
      <w:pPr>
        <w:shd w:val="clear" w:color="auto" w:fill="FFFFFF"/>
        <w:tabs>
          <w:tab w:val="left" w:pos="388"/>
        </w:tabs>
        <w:spacing w:after="0" w:line="317" w:lineRule="exact"/>
        <w:ind w:right="-7"/>
        <w:outlineLvl w:val="0"/>
        <w:rPr>
          <w:rFonts w:ascii="Courier New" w:eastAsia="Times New Roman" w:hAnsi="Courier New" w:cs="Courier New"/>
          <w:smallCaps/>
          <w:spacing w:val="-8"/>
          <w:lang w:eastAsia="ru-RU"/>
        </w:rPr>
      </w:pPr>
    </w:p>
    <w:p w:rsidR="00B44D4B" w:rsidRPr="00B44D4B" w:rsidRDefault="00B44D4B" w:rsidP="00B44D4B">
      <w:pPr>
        <w:shd w:val="clear" w:color="auto" w:fill="FFFFFF"/>
        <w:tabs>
          <w:tab w:val="left" w:pos="388"/>
        </w:tabs>
        <w:spacing w:after="0" w:line="317" w:lineRule="exact"/>
        <w:ind w:right="-7"/>
        <w:outlineLvl w:val="0"/>
        <w:rPr>
          <w:rFonts w:ascii="Times New Roman" w:eastAsia="Times New Roman" w:hAnsi="Times New Roman" w:cs="Times New Roman"/>
          <w:smallCaps/>
          <w:spacing w:val="-8"/>
          <w:sz w:val="28"/>
          <w:szCs w:val="28"/>
          <w:lang w:eastAsia="ru-RU"/>
        </w:rPr>
      </w:pPr>
    </w:p>
    <w:p w:rsidR="00B44D4B" w:rsidRPr="00B44D4B" w:rsidRDefault="00B44D4B" w:rsidP="00B44D4B">
      <w:pPr>
        <w:shd w:val="clear" w:color="auto" w:fill="FFFFFF"/>
        <w:tabs>
          <w:tab w:val="left" w:pos="388"/>
        </w:tabs>
        <w:spacing w:after="0" w:line="317" w:lineRule="exact"/>
        <w:ind w:right="-7"/>
        <w:outlineLvl w:val="0"/>
        <w:rPr>
          <w:rFonts w:ascii="Times New Roman" w:eastAsia="Times New Roman" w:hAnsi="Times New Roman" w:cs="Times New Roman"/>
          <w:smallCaps/>
          <w:spacing w:val="-8"/>
          <w:sz w:val="28"/>
          <w:szCs w:val="28"/>
          <w:lang w:eastAsia="ru-RU"/>
        </w:rPr>
      </w:pPr>
    </w:p>
    <w:p w:rsidR="00B44D4B" w:rsidRPr="00B44D4B" w:rsidRDefault="00B44D4B" w:rsidP="00B44D4B">
      <w:pPr>
        <w:shd w:val="clear" w:color="auto" w:fill="FFFFFF"/>
        <w:tabs>
          <w:tab w:val="left" w:pos="388"/>
        </w:tabs>
        <w:spacing w:after="0" w:line="317" w:lineRule="exact"/>
        <w:ind w:right="-7"/>
        <w:outlineLvl w:val="0"/>
        <w:rPr>
          <w:rFonts w:ascii="Times New Roman" w:eastAsia="Times New Roman" w:hAnsi="Times New Roman" w:cs="Times New Roman"/>
          <w:smallCaps/>
          <w:spacing w:val="-8"/>
          <w:sz w:val="28"/>
          <w:szCs w:val="28"/>
          <w:lang w:eastAsia="ru-RU"/>
        </w:rPr>
      </w:pPr>
    </w:p>
    <w:p w:rsidR="00B44D4B" w:rsidRPr="00B44D4B" w:rsidRDefault="00B44D4B" w:rsidP="00B44D4B">
      <w:pPr>
        <w:shd w:val="clear" w:color="auto" w:fill="FFFFFF"/>
        <w:tabs>
          <w:tab w:val="left" w:pos="388"/>
        </w:tabs>
        <w:spacing w:after="0" w:line="317" w:lineRule="exact"/>
        <w:ind w:right="-7"/>
        <w:outlineLvl w:val="0"/>
        <w:rPr>
          <w:rFonts w:ascii="Times New Roman" w:eastAsia="Times New Roman" w:hAnsi="Times New Roman" w:cs="Times New Roman"/>
          <w:smallCaps/>
          <w:spacing w:val="-8"/>
          <w:sz w:val="28"/>
          <w:szCs w:val="28"/>
          <w:lang w:eastAsia="ru-RU"/>
        </w:rPr>
      </w:pPr>
    </w:p>
    <w:p w:rsidR="00B44D4B" w:rsidRPr="00B44D4B" w:rsidRDefault="00B44D4B" w:rsidP="00B44D4B">
      <w:pPr>
        <w:shd w:val="clear" w:color="auto" w:fill="FFFFFF"/>
        <w:tabs>
          <w:tab w:val="left" w:pos="388"/>
        </w:tabs>
        <w:spacing w:after="0" w:line="317" w:lineRule="exact"/>
        <w:ind w:right="-7"/>
        <w:outlineLvl w:val="0"/>
        <w:rPr>
          <w:rFonts w:ascii="Times New Roman" w:eastAsia="Times New Roman" w:hAnsi="Times New Roman" w:cs="Times New Roman"/>
          <w:smallCaps/>
          <w:spacing w:val="-8"/>
          <w:sz w:val="28"/>
          <w:szCs w:val="28"/>
          <w:lang w:eastAsia="ru-RU"/>
        </w:rPr>
      </w:pPr>
    </w:p>
    <w:p w:rsidR="00B44D4B" w:rsidRPr="00B44D4B" w:rsidRDefault="00B44D4B" w:rsidP="00B44D4B">
      <w:pPr>
        <w:shd w:val="clear" w:color="auto" w:fill="FFFFFF"/>
        <w:tabs>
          <w:tab w:val="left" w:pos="388"/>
        </w:tabs>
        <w:spacing w:after="0" w:line="317" w:lineRule="exact"/>
        <w:ind w:right="-7"/>
        <w:outlineLvl w:val="0"/>
        <w:rPr>
          <w:rFonts w:ascii="Times New Roman" w:eastAsia="Times New Roman" w:hAnsi="Times New Roman" w:cs="Times New Roman"/>
          <w:smallCaps/>
          <w:spacing w:val="-8"/>
          <w:sz w:val="28"/>
          <w:szCs w:val="28"/>
          <w:lang w:eastAsia="ru-RU"/>
        </w:rPr>
      </w:pPr>
    </w:p>
    <w:p w:rsidR="00B44D4B" w:rsidRPr="00B44D4B" w:rsidRDefault="00B44D4B" w:rsidP="00B44D4B">
      <w:pPr>
        <w:shd w:val="clear" w:color="auto" w:fill="FFFFFF"/>
        <w:tabs>
          <w:tab w:val="left" w:pos="388"/>
        </w:tabs>
        <w:spacing w:after="0" w:line="317" w:lineRule="exact"/>
        <w:ind w:right="-7"/>
        <w:outlineLvl w:val="0"/>
        <w:rPr>
          <w:rFonts w:ascii="Times New Roman" w:eastAsia="Times New Roman" w:hAnsi="Times New Roman" w:cs="Times New Roman"/>
          <w:smallCaps/>
          <w:spacing w:val="-8"/>
          <w:sz w:val="28"/>
          <w:szCs w:val="28"/>
          <w:lang w:eastAsia="ru-RU"/>
        </w:rPr>
      </w:pPr>
    </w:p>
    <w:p w:rsidR="00B44D4B" w:rsidRPr="00B44D4B" w:rsidRDefault="00B44D4B" w:rsidP="00B44D4B">
      <w:pPr>
        <w:shd w:val="clear" w:color="auto" w:fill="FFFFFF"/>
        <w:tabs>
          <w:tab w:val="left" w:pos="388"/>
        </w:tabs>
        <w:spacing w:after="0" w:line="317" w:lineRule="exact"/>
        <w:ind w:right="-7"/>
        <w:outlineLvl w:val="0"/>
        <w:rPr>
          <w:rFonts w:ascii="Times New Roman" w:eastAsia="Times New Roman" w:hAnsi="Times New Roman" w:cs="Times New Roman"/>
          <w:smallCaps/>
          <w:spacing w:val="-8"/>
          <w:sz w:val="28"/>
          <w:szCs w:val="28"/>
          <w:lang w:eastAsia="ru-RU"/>
        </w:rPr>
      </w:pPr>
    </w:p>
    <w:p w:rsidR="00B44D4B" w:rsidRPr="00B44D4B" w:rsidRDefault="00B44D4B" w:rsidP="00B44D4B">
      <w:pPr>
        <w:shd w:val="clear" w:color="auto" w:fill="FFFFFF"/>
        <w:tabs>
          <w:tab w:val="left" w:pos="388"/>
        </w:tabs>
        <w:spacing w:after="0" w:line="317" w:lineRule="exact"/>
        <w:ind w:right="-7"/>
        <w:outlineLvl w:val="0"/>
        <w:rPr>
          <w:rFonts w:ascii="Times New Roman" w:eastAsia="Times New Roman" w:hAnsi="Times New Roman" w:cs="Times New Roman"/>
          <w:smallCaps/>
          <w:spacing w:val="-8"/>
          <w:sz w:val="28"/>
          <w:szCs w:val="28"/>
          <w:lang w:eastAsia="ru-RU"/>
        </w:rPr>
      </w:pPr>
    </w:p>
    <w:p w:rsidR="00B44D4B" w:rsidRPr="00B44D4B" w:rsidRDefault="00B44D4B" w:rsidP="00B44D4B">
      <w:pPr>
        <w:shd w:val="clear" w:color="auto" w:fill="FFFFFF"/>
        <w:tabs>
          <w:tab w:val="left" w:pos="388"/>
        </w:tabs>
        <w:spacing w:after="0" w:line="317" w:lineRule="exact"/>
        <w:ind w:right="-7"/>
        <w:outlineLvl w:val="0"/>
        <w:rPr>
          <w:rFonts w:ascii="Times New Roman" w:eastAsia="Times New Roman" w:hAnsi="Times New Roman" w:cs="Times New Roman"/>
          <w:smallCaps/>
          <w:spacing w:val="-8"/>
          <w:sz w:val="28"/>
          <w:szCs w:val="28"/>
          <w:lang w:eastAsia="ru-RU"/>
        </w:rPr>
        <w:sectPr w:rsidR="00B44D4B" w:rsidRPr="00B44D4B" w:rsidSect="00B44D4B">
          <w:pgSz w:w="16838" w:h="11906" w:orient="landscape"/>
          <w:pgMar w:top="851" w:right="851" w:bottom="1701" w:left="1134" w:header="709" w:footer="709" w:gutter="0"/>
          <w:cols w:space="708"/>
          <w:docGrid w:linePitch="360"/>
        </w:sectPr>
      </w:pPr>
    </w:p>
    <w:p w:rsidR="00B44D4B" w:rsidRPr="00B44D4B" w:rsidRDefault="00B44D4B" w:rsidP="00B44D4B">
      <w:pPr>
        <w:shd w:val="clear" w:color="auto" w:fill="FFFFFF"/>
        <w:tabs>
          <w:tab w:val="left" w:pos="388"/>
        </w:tabs>
        <w:spacing w:after="0" w:line="317" w:lineRule="exact"/>
        <w:ind w:right="-7"/>
        <w:jc w:val="right"/>
        <w:outlineLvl w:val="0"/>
        <w:rPr>
          <w:rFonts w:ascii="Courier New" w:eastAsia="Times New Roman" w:hAnsi="Courier New" w:cs="Courier New"/>
          <w:lang w:eastAsia="ru-RU"/>
        </w:rPr>
      </w:pPr>
      <w:r w:rsidRPr="00B44D4B">
        <w:rPr>
          <w:rFonts w:ascii="Courier New" w:eastAsia="Times New Roman" w:hAnsi="Courier New" w:cs="Courier New"/>
          <w:lang w:eastAsia="ru-RU"/>
        </w:rPr>
        <w:lastRenderedPageBreak/>
        <w:t xml:space="preserve">Приложение № 11  к решению Думы МО "Майск"  </w:t>
      </w:r>
    </w:p>
    <w:p w:rsidR="00B44D4B" w:rsidRPr="00B44D4B" w:rsidRDefault="00B44D4B" w:rsidP="00B44D4B">
      <w:pPr>
        <w:shd w:val="clear" w:color="auto" w:fill="FFFFFF"/>
        <w:tabs>
          <w:tab w:val="left" w:pos="388"/>
        </w:tabs>
        <w:spacing w:after="0" w:line="317" w:lineRule="exact"/>
        <w:ind w:right="-7"/>
        <w:jc w:val="right"/>
        <w:outlineLvl w:val="0"/>
        <w:rPr>
          <w:rFonts w:ascii="Courier New" w:eastAsia="Times New Roman" w:hAnsi="Courier New" w:cs="Courier New"/>
          <w:lang w:eastAsia="ru-RU"/>
        </w:rPr>
      </w:pPr>
      <w:r w:rsidRPr="00B44D4B">
        <w:rPr>
          <w:rFonts w:ascii="Courier New" w:eastAsia="Times New Roman" w:hAnsi="Courier New" w:cs="Courier New"/>
          <w:lang w:eastAsia="ru-RU"/>
        </w:rPr>
        <w:t xml:space="preserve">от 06.12.2022г. № 226 "О бюджете МО "Майск" на 2023 год </w:t>
      </w:r>
    </w:p>
    <w:p w:rsidR="00B44D4B" w:rsidRPr="00B44D4B" w:rsidRDefault="00B44D4B" w:rsidP="00B44D4B">
      <w:pPr>
        <w:shd w:val="clear" w:color="auto" w:fill="FFFFFF"/>
        <w:tabs>
          <w:tab w:val="left" w:pos="388"/>
        </w:tabs>
        <w:spacing w:after="0" w:line="317" w:lineRule="exact"/>
        <w:ind w:right="-7"/>
        <w:jc w:val="right"/>
        <w:outlineLvl w:val="0"/>
        <w:rPr>
          <w:rFonts w:ascii="Courier New" w:eastAsia="Times New Roman" w:hAnsi="Courier New" w:cs="Courier New"/>
          <w:b/>
          <w:bCs/>
          <w:lang w:eastAsia="ru-RU"/>
        </w:rPr>
      </w:pPr>
      <w:r w:rsidRPr="00B44D4B">
        <w:rPr>
          <w:rFonts w:ascii="Courier New" w:eastAsia="Times New Roman" w:hAnsi="Courier New" w:cs="Courier New"/>
          <w:lang w:eastAsia="ru-RU"/>
        </w:rPr>
        <w:t>и плановый период 2024 и 2025 годов"</w:t>
      </w:r>
      <w:r w:rsidRPr="00B44D4B">
        <w:rPr>
          <w:rFonts w:ascii="Courier New" w:eastAsia="Times New Roman" w:hAnsi="Courier New" w:cs="Courier New"/>
          <w:b/>
          <w:bCs/>
          <w:lang w:eastAsia="ru-RU"/>
        </w:rPr>
        <w:t xml:space="preserve"> </w:t>
      </w:r>
    </w:p>
    <w:p w:rsidR="00B44D4B" w:rsidRPr="00B44D4B" w:rsidRDefault="00B44D4B" w:rsidP="00B44D4B">
      <w:pPr>
        <w:shd w:val="clear" w:color="auto" w:fill="FFFFFF"/>
        <w:tabs>
          <w:tab w:val="left" w:pos="388"/>
        </w:tabs>
        <w:spacing w:after="0" w:line="317" w:lineRule="exact"/>
        <w:ind w:right="-7"/>
        <w:jc w:val="right"/>
        <w:outlineLvl w:val="0"/>
        <w:rPr>
          <w:rFonts w:ascii="Courier New" w:eastAsia="Times New Roman" w:hAnsi="Courier New" w:cs="Courier New"/>
          <w:b/>
          <w:bCs/>
          <w:lang w:eastAsia="ru-RU"/>
        </w:rPr>
      </w:pPr>
    </w:p>
    <w:p w:rsidR="00B44D4B" w:rsidRPr="00B44D4B" w:rsidRDefault="00B44D4B" w:rsidP="00B44D4B">
      <w:pPr>
        <w:shd w:val="clear" w:color="auto" w:fill="FFFFFF"/>
        <w:tabs>
          <w:tab w:val="left" w:pos="388"/>
        </w:tabs>
        <w:spacing w:after="0" w:line="317" w:lineRule="exact"/>
        <w:ind w:right="-7"/>
        <w:jc w:val="center"/>
        <w:outlineLvl w:val="0"/>
        <w:rPr>
          <w:rFonts w:ascii="Courier New" w:eastAsia="Times New Roman" w:hAnsi="Courier New" w:cs="Courier New"/>
          <w:lang w:eastAsia="ru-RU"/>
        </w:rPr>
      </w:pPr>
      <w:r w:rsidRPr="00B44D4B">
        <w:rPr>
          <w:rFonts w:ascii="Arial" w:eastAsia="Times New Roman" w:hAnsi="Arial" w:cs="Arial"/>
          <w:b/>
          <w:bCs/>
          <w:sz w:val="24"/>
          <w:szCs w:val="24"/>
          <w:lang w:eastAsia="ru-RU"/>
        </w:rPr>
        <w:t>Источники внутреннего финансирования  дефицита  бюджета МО "Майск" на 2023 год</w:t>
      </w:r>
    </w:p>
    <w:p w:rsidR="00B44D4B" w:rsidRPr="00B44D4B" w:rsidRDefault="00B44D4B" w:rsidP="00B44D4B">
      <w:pPr>
        <w:shd w:val="clear" w:color="auto" w:fill="FFFFFF"/>
        <w:tabs>
          <w:tab w:val="left" w:pos="388"/>
        </w:tabs>
        <w:spacing w:after="0" w:line="317" w:lineRule="exact"/>
        <w:ind w:right="-7"/>
        <w:jc w:val="right"/>
        <w:outlineLvl w:val="0"/>
        <w:rPr>
          <w:rFonts w:ascii="Times New Roman" w:eastAsia="Times New Roman" w:hAnsi="Times New Roman" w:cs="Times New Roman"/>
          <w:smallCaps/>
          <w:spacing w:val="-8"/>
          <w:sz w:val="28"/>
          <w:szCs w:val="28"/>
          <w:lang w:eastAsia="ru-RU"/>
        </w:rPr>
      </w:pPr>
      <w:proofErr w:type="spellStart"/>
      <w:r w:rsidRPr="00B44D4B">
        <w:rPr>
          <w:rFonts w:ascii="Courier New" w:eastAsia="Times New Roman" w:hAnsi="Courier New" w:cs="Courier New"/>
          <w:lang w:eastAsia="ru-RU"/>
        </w:rPr>
        <w:t>тыс</w:t>
      </w:r>
      <w:proofErr w:type="gramStart"/>
      <w:r w:rsidRPr="00B44D4B">
        <w:rPr>
          <w:rFonts w:ascii="Courier New" w:eastAsia="Times New Roman" w:hAnsi="Courier New" w:cs="Courier New"/>
          <w:lang w:eastAsia="ru-RU"/>
        </w:rPr>
        <w:t>.р</w:t>
      </w:r>
      <w:proofErr w:type="gramEnd"/>
      <w:r w:rsidRPr="00B44D4B">
        <w:rPr>
          <w:rFonts w:ascii="Courier New" w:eastAsia="Times New Roman" w:hAnsi="Courier New" w:cs="Courier New"/>
          <w:lang w:eastAsia="ru-RU"/>
        </w:rPr>
        <w:t>ублей</w:t>
      </w:r>
      <w:proofErr w:type="spellEnd"/>
    </w:p>
    <w:tbl>
      <w:tblPr>
        <w:tblW w:w="9551" w:type="dxa"/>
        <w:tblInd w:w="93" w:type="dxa"/>
        <w:tblLook w:val="04A0" w:firstRow="1" w:lastRow="0" w:firstColumn="1" w:lastColumn="0" w:noHBand="0" w:noVBand="1"/>
      </w:tblPr>
      <w:tblGrid>
        <w:gridCol w:w="4835"/>
        <w:gridCol w:w="2976"/>
        <w:gridCol w:w="1740"/>
      </w:tblGrid>
      <w:tr w:rsidR="00B44D4B" w:rsidRPr="00B44D4B" w:rsidTr="00B44D4B">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Наименование</w:t>
            </w:r>
          </w:p>
        </w:tc>
        <w:tc>
          <w:tcPr>
            <w:tcW w:w="2976" w:type="dxa"/>
            <w:tcBorders>
              <w:top w:val="single" w:sz="4" w:space="0" w:color="auto"/>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Код</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Сумма</w:t>
            </w:r>
          </w:p>
        </w:tc>
      </w:tr>
      <w:tr w:rsidR="00B44D4B" w:rsidRPr="00B44D4B" w:rsidTr="00B44D4B">
        <w:trPr>
          <w:trHeight w:val="79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Источники внутреннего финансирования дефицита бюджета</w:t>
            </w:r>
          </w:p>
        </w:tc>
        <w:tc>
          <w:tcPr>
            <w:tcW w:w="29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12101000000000000000</w:t>
            </w:r>
          </w:p>
        </w:tc>
        <w:tc>
          <w:tcPr>
            <w:tcW w:w="1740"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137,4</w:t>
            </w:r>
          </w:p>
        </w:tc>
      </w:tr>
      <w:tr w:rsidR="00B44D4B" w:rsidRPr="00B44D4B" w:rsidTr="00B44D4B">
        <w:trPr>
          <w:trHeight w:val="79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Кредиты кредитных организаций в валюте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12101020000000000000</w:t>
            </w:r>
          </w:p>
        </w:tc>
        <w:tc>
          <w:tcPr>
            <w:tcW w:w="1740"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137,4</w:t>
            </w:r>
          </w:p>
        </w:tc>
      </w:tr>
      <w:tr w:rsidR="00B44D4B" w:rsidRPr="00B44D4B" w:rsidTr="00B44D4B">
        <w:trPr>
          <w:trHeight w:val="6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Получение кредитов от кредитных организаций в валюте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12101020000000000700</w:t>
            </w:r>
          </w:p>
        </w:tc>
        <w:tc>
          <w:tcPr>
            <w:tcW w:w="1740"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137,4</w:t>
            </w:r>
          </w:p>
        </w:tc>
      </w:tr>
      <w:tr w:rsidR="00B44D4B" w:rsidRPr="00B44D4B" w:rsidTr="00B44D4B">
        <w:trPr>
          <w:trHeight w:val="1020"/>
        </w:trPr>
        <w:tc>
          <w:tcPr>
            <w:tcW w:w="4835"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Получение кредитов от кредитных организаций бюджетами сельских поселений в валюте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12101020000100000710</w:t>
            </w:r>
          </w:p>
        </w:tc>
        <w:tc>
          <w:tcPr>
            <w:tcW w:w="1740"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137,4</w:t>
            </w:r>
          </w:p>
        </w:tc>
      </w:tr>
      <w:tr w:rsidR="00B44D4B" w:rsidRPr="00B44D4B" w:rsidTr="00B44D4B">
        <w:trPr>
          <w:trHeight w:val="6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Погашение кредитов, предоставленных кредитными организациями в валюте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12101020000000000800</w:t>
            </w:r>
          </w:p>
        </w:tc>
        <w:tc>
          <w:tcPr>
            <w:tcW w:w="1740"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r>
      <w:tr w:rsidR="00B44D4B" w:rsidRPr="00B44D4B" w:rsidTr="00B44D4B">
        <w:trPr>
          <w:trHeight w:val="99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Погашение бюджетами сельских поселений кредитов от кредитных организаций в валюте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12101020000100000810</w:t>
            </w:r>
          </w:p>
        </w:tc>
        <w:tc>
          <w:tcPr>
            <w:tcW w:w="1740"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r>
      <w:tr w:rsidR="00B44D4B" w:rsidRPr="00B44D4B" w:rsidTr="00B44D4B">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Бюджетные кредиты от других бюджетов бюджетной системы Российской Федерации</w:t>
            </w:r>
            <w:r w:rsidRPr="00B44D4B">
              <w:rPr>
                <w:rFonts w:ascii="Courier New" w:eastAsia="Times New Roman" w:hAnsi="Courier New" w:cs="Courier New"/>
                <w:b/>
                <w:bCs/>
                <w:color w:val="FF0000"/>
                <w:lang w:eastAsia="ru-RU"/>
              </w:rPr>
              <w:t xml:space="preserve"> </w:t>
            </w:r>
          </w:p>
        </w:tc>
        <w:tc>
          <w:tcPr>
            <w:tcW w:w="29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12101030000000000000</w:t>
            </w:r>
          </w:p>
        </w:tc>
        <w:tc>
          <w:tcPr>
            <w:tcW w:w="1740"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r>
      <w:tr w:rsidR="00B44D4B" w:rsidRPr="00B44D4B" w:rsidTr="00B44D4B">
        <w:trPr>
          <w:trHeight w:val="103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Получение бюджетных кредитов от других бюджетов бюджетной системы Российской Федерации в валюте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12101030100000000700</w:t>
            </w:r>
          </w:p>
        </w:tc>
        <w:tc>
          <w:tcPr>
            <w:tcW w:w="1740"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r>
      <w:tr w:rsidR="00B44D4B" w:rsidRPr="00B44D4B" w:rsidTr="00B44D4B">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24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12101030100100000710</w:t>
            </w:r>
          </w:p>
        </w:tc>
        <w:tc>
          <w:tcPr>
            <w:tcW w:w="1740"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r>
      <w:tr w:rsidR="00B44D4B" w:rsidRPr="00B44D4B" w:rsidTr="00B44D4B">
        <w:trPr>
          <w:trHeight w:val="94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12101030100000000800</w:t>
            </w:r>
          </w:p>
        </w:tc>
        <w:tc>
          <w:tcPr>
            <w:tcW w:w="1740"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r>
      <w:tr w:rsidR="00B44D4B" w:rsidRPr="00B44D4B" w:rsidTr="00B44D4B">
        <w:trPr>
          <w:trHeight w:val="1050"/>
        </w:trPr>
        <w:tc>
          <w:tcPr>
            <w:tcW w:w="4835"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24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12101030100100000810</w:t>
            </w:r>
          </w:p>
        </w:tc>
        <w:tc>
          <w:tcPr>
            <w:tcW w:w="1740"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r>
      <w:tr w:rsidR="00B44D4B" w:rsidRPr="00B44D4B" w:rsidTr="00B44D4B">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lastRenderedPageBreak/>
              <w:t>Изменение остатков средств на счетах по учету средств бюджетов</w:t>
            </w:r>
          </w:p>
        </w:tc>
        <w:tc>
          <w:tcPr>
            <w:tcW w:w="29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00001050000000000000</w:t>
            </w:r>
          </w:p>
        </w:tc>
        <w:tc>
          <w:tcPr>
            <w:tcW w:w="1740"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r>
      <w:tr w:rsidR="00B44D4B" w:rsidRPr="00B44D4B" w:rsidTr="00B44D4B">
        <w:trPr>
          <w:trHeight w:val="3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Увеличение остатков средств бюджетов</w:t>
            </w:r>
          </w:p>
        </w:tc>
        <w:tc>
          <w:tcPr>
            <w:tcW w:w="29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00001050000000000500</w:t>
            </w:r>
          </w:p>
        </w:tc>
        <w:tc>
          <w:tcPr>
            <w:tcW w:w="1740"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-17 000,9</w:t>
            </w:r>
          </w:p>
        </w:tc>
      </w:tr>
      <w:tr w:rsidR="00B44D4B" w:rsidRPr="00B44D4B" w:rsidTr="00B44D4B">
        <w:trPr>
          <w:trHeight w:val="34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Увеличение прочих остатков  средств бюджетов</w:t>
            </w:r>
          </w:p>
        </w:tc>
        <w:tc>
          <w:tcPr>
            <w:tcW w:w="29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00001050200000000500</w:t>
            </w:r>
          </w:p>
        </w:tc>
        <w:tc>
          <w:tcPr>
            <w:tcW w:w="1740"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-17 000,9</w:t>
            </w:r>
          </w:p>
        </w:tc>
      </w:tr>
      <w:tr w:rsidR="00B44D4B" w:rsidRPr="00B44D4B" w:rsidTr="00B44D4B">
        <w:trPr>
          <w:trHeight w:val="64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Увеличение прочих остатков денежных средств бюджетов</w:t>
            </w:r>
          </w:p>
        </w:tc>
        <w:tc>
          <w:tcPr>
            <w:tcW w:w="29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00001050201000000510</w:t>
            </w:r>
          </w:p>
        </w:tc>
        <w:tc>
          <w:tcPr>
            <w:tcW w:w="1740"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-17 000,9</w:t>
            </w:r>
          </w:p>
        </w:tc>
      </w:tr>
      <w:tr w:rsidR="00B44D4B" w:rsidRPr="00B44D4B" w:rsidTr="00B44D4B">
        <w:trPr>
          <w:trHeight w:val="645"/>
        </w:trPr>
        <w:tc>
          <w:tcPr>
            <w:tcW w:w="4835"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24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Увеличение прочих остатков денежных средств бюджетов сельских поселений</w:t>
            </w:r>
          </w:p>
        </w:tc>
        <w:tc>
          <w:tcPr>
            <w:tcW w:w="29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00001050201100000510</w:t>
            </w:r>
          </w:p>
        </w:tc>
        <w:tc>
          <w:tcPr>
            <w:tcW w:w="1740"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-17 000,9</w:t>
            </w:r>
          </w:p>
        </w:tc>
      </w:tr>
      <w:tr w:rsidR="00B44D4B" w:rsidRPr="00B44D4B" w:rsidTr="00B44D4B">
        <w:trPr>
          <w:trHeight w:val="3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Уменьшение остатков средств бюджетов</w:t>
            </w:r>
          </w:p>
        </w:tc>
        <w:tc>
          <w:tcPr>
            <w:tcW w:w="29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00001050000000000600</w:t>
            </w:r>
          </w:p>
        </w:tc>
        <w:tc>
          <w:tcPr>
            <w:tcW w:w="1740"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17 000,9</w:t>
            </w:r>
          </w:p>
        </w:tc>
      </w:tr>
      <w:tr w:rsidR="00B44D4B" w:rsidRPr="00B44D4B" w:rsidTr="00B44D4B">
        <w:trPr>
          <w:trHeight w:val="37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Уменьшение прочих остатков средств бюджетов</w:t>
            </w:r>
          </w:p>
        </w:tc>
        <w:tc>
          <w:tcPr>
            <w:tcW w:w="29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00001050200000000600</w:t>
            </w:r>
          </w:p>
        </w:tc>
        <w:tc>
          <w:tcPr>
            <w:tcW w:w="1740"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17 000,9</w:t>
            </w:r>
          </w:p>
        </w:tc>
      </w:tr>
      <w:tr w:rsidR="00B44D4B" w:rsidRPr="00B44D4B" w:rsidTr="00B44D4B">
        <w:trPr>
          <w:trHeight w:val="3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Уменьшение прочих остатков денежных средств бюджетов</w:t>
            </w:r>
          </w:p>
        </w:tc>
        <w:tc>
          <w:tcPr>
            <w:tcW w:w="29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00001050201000000610</w:t>
            </w:r>
          </w:p>
        </w:tc>
        <w:tc>
          <w:tcPr>
            <w:tcW w:w="1740"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17 000,9</w:t>
            </w:r>
          </w:p>
        </w:tc>
      </w:tr>
      <w:tr w:rsidR="00B44D4B" w:rsidRPr="00B44D4B" w:rsidTr="00B44D4B">
        <w:trPr>
          <w:trHeight w:val="63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Уменьшение прочих остатков денежных средств бюджетов сельских поселений</w:t>
            </w:r>
          </w:p>
        </w:tc>
        <w:tc>
          <w:tcPr>
            <w:tcW w:w="29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00001050201100000610</w:t>
            </w:r>
          </w:p>
        </w:tc>
        <w:tc>
          <w:tcPr>
            <w:tcW w:w="1740"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17 000,9</w:t>
            </w:r>
          </w:p>
        </w:tc>
      </w:tr>
    </w:tbl>
    <w:p w:rsidR="00B44D4B" w:rsidRPr="00B44D4B" w:rsidRDefault="00B44D4B" w:rsidP="00B44D4B">
      <w:pPr>
        <w:shd w:val="clear" w:color="auto" w:fill="FFFFFF"/>
        <w:tabs>
          <w:tab w:val="left" w:pos="388"/>
        </w:tabs>
        <w:spacing w:after="0" w:line="317" w:lineRule="exact"/>
        <w:ind w:right="-7"/>
        <w:outlineLvl w:val="0"/>
        <w:rPr>
          <w:rFonts w:ascii="Times New Roman" w:eastAsia="Times New Roman" w:hAnsi="Times New Roman" w:cs="Times New Roman"/>
          <w:smallCaps/>
          <w:spacing w:val="-8"/>
          <w:sz w:val="28"/>
          <w:szCs w:val="28"/>
          <w:lang w:eastAsia="ru-RU"/>
        </w:rPr>
      </w:pPr>
    </w:p>
    <w:p w:rsidR="00B44D4B" w:rsidRPr="00B44D4B" w:rsidRDefault="00B44D4B" w:rsidP="00B44D4B">
      <w:pPr>
        <w:shd w:val="clear" w:color="auto" w:fill="FFFFFF"/>
        <w:tabs>
          <w:tab w:val="left" w:pos="388"/>
        </w:tabs>
        <w:spacing w:after="0" w:line="317" w:lineRule="exact"/>
        <w:ind w:right="-7"/>
        <w:jc w:val="right"/>
        <w:outlineLvl w:val="0"/>
        <w:rPr>
          <w:rFonts w:ascii="Courier New" w:eastAsia="Times New Roman" w:hAnsi="Courier New" w:cs="Courier New"/>
          <w:lang w:eastAsia="ru-RU"/>
        </w:rPr>
      </w:pPr>
      <w:r w:rsidRPr="00B44D4B">
        <w:rPr>
          <w:rFonts w:ascii="Courier New" w:eastAsia="Times New Roman" w:hAnsi="Courier New" w:cs="Courier New"/>
          <w:lang w:eastAsia="ru-RU"/>
        </w:rPr>
        <w:t xml:space="preserve">Приложение № 12  к решению Думы МО "Майск"  </w:t>
      </w:r>
    </w:p>
    <w:p w:rsidR="00B44D4B" w:rsidRPr="00B44D4B" w:rsidRDefault="00B44D4B" w:rsidP="00B44D4B">
      <w:pPr>
        <w:shd w:val="clear" w:color="auto" w:fill="FFFFFF"/>
        <w:tabs>
          <w:tab w:val="left" w:pos="388"/>
        </w:tabs>
        <w:spacing w:after="0" w:line="317" w:lineRule="exact"/>
        <w:ind w:right="-7"/>
        <w:jc w:val="right"/>
        <w:outlineLvl w:val="0"/>
        <w:rPr>
          <w:rFonts w:ascii="Courier New" w:eastAsia="Times New Roman" w:hAnsi="Courier New" w:cs="Courier New"/>
          <w:lang w:eastAsia="ru-RU"/>
        </w:rPr>
      </w:pPr>
      <w:r w:rsidRPr="00B44D4B">
        <w:rPr>
          <w:rFonts w:ascii="Courier New" w:eastAsia="Times New Roman" w:hAnsi="Courier New" w:cs="Courier New"/>
          <w:lang w:eastAsia="ru-RU"/>
        </w:rPr>
        <w:t xml:space="preserve">от 06.12.2022г. № 226 "О бюджете МО "Майск" на 2023 год </w:t>
      </w:r>
    </w:p>
    <w:p w:rsidR="00B44D4B" w:rsidRPr="00B44D4B" w:rsidRDefault="00B44D4B" w:rsidP="00B44D4B">
      <w:pPr>
        <w:shd w:val="clear" w:color="auto" w:fill="FFFFFF"/>
        <w:tabs>
          <w:tab w:val="left" w:pos="388"/>
        </w:tabs>
        <w:spacing w:after="0" w:line="317" w:lineRule="exact"/>
        <w:ind w:right="-7"/>
        <w:jc w:val="right"/>
        <w:outlineLvl w:val="0"/>
        <w:rPr>
          <w:rFonts w:ascii="Courier New" w:eastAsia="Times New Roman" w:hAnsi="Courier New" w:cs="Courier New"/>
          <w:b/>
          <w:bCs/>
          <w:lang w:eastAsia="ru-RU"/>
        </w:rPr>
      </w:pPr>
      <w:r w:rsidRPr="00B44D4B">
        <w:rPr>
          <w:rFonts w:ascii="Courier New" w:eastAsia="Times New Roman" w:hAnsi="Courier New" w:cs="Courier New"/>
          <w:lang w:eastAsia="ru-RU"/>
        </w:rPr>
        <w:t>и плановый период 2024 и 2025 годов"</w:t>
      </w:r>
      <w:r w:rsidRPr="00B44D4B">
        <w:rPr>
          <w:rFonts w:ascii="Courier New" w:eastAsia="Times New Roman" w:hAnsi="Courier New" w:cs="Courier New"/>
          <w:b/>
          <w:bCs/>
          <w:lang w:eastAsia="ru-RU"/>
        </w:rPr>
        <w:t xml:space="preserve"> </w:t>
      </w:r>
    </w:p>
    <w:p w:rsidR="00B44D4B" w:rsidRPr="00B44D4B" w:rsidRDefault="00B44D4B" w:rsidP="00B44D4B">
      <w:pPr>
        <w:shd w:val="clear" w:color="auto" w:fill="FFFFFF"/>
        <w:tabs>
          <w:tab w:val="left" w:pos="388"/>
        </w:tabs>
        <w:spacing w:after="0" w:line="317" w:lineRule="exact"/>
        <w:ind w:right="-7"/>
        <w:outlineLvl w:val="0"/>
        <w:rPr>
          <w:rFonts w:ascii="Courier New" w:eastAsia="Times New Roman" w:hAnsi="Courier New" w:cs="Courier New"/>
          <w:b/>
          <w:bCs/>
          <w:lang w:eastAsia="ru-RU"/>
        </w:rPr>
      </w:pPr>
    </w:p>
    <w:p w:rsidR="00B44D4B" w:rsidRPr="00B44D4B" w:rsidRDefault="00B44D4B" w:rsidP="00B44D4B">
      <w:pPr>
        <w:shd w:val="clear" w:color="auto" w:fill="FFFFFF"/>
        <w:tabs>
          <w:tab w:val="left" w:pos="388"/>
        </w:tabs>
        <w:spacing w:after="0" w:line="317" w:lineRule="exact"/>
        <w:ind w:right="-7"/>
        <w:jc w:val="center"/>
        <w:outlineLvl w:val="0"/>
        <w:rPr>
          <w:rFonts w:ascii="Courier New" w:eastAsia="Times New Roman" w:hAnsi="Courier New" w:cs="Courier New"/>
          <w:lang w:eastAsia="ru-RU"/>
        </w:rPr>
      </w:pPr>
      <w:r w:rsidRPr="00B44D4B">
        <w:rPr>
          <w:rFonts w:ascii="Arial" w:eastAsia="Times New Roman" w:hAnsi="Arial" w:cs="Arial"/>
          <w:b/>
          <w:bCs/>
          <w:sz w:val="24"/>
          <w:szCs w:val="24"/>
          <w:lang w:eastAsia="ru-RU"/>
        </w:rPr>
        <w:t>Источники внутреннего финансирования  дефицита  бюджета муниципального образования "Майск" на  плановый период  2024 и 2025 годов</w:t>
      </w:r>
    </w:p>
    <w:p w:rsidR="00B44D4B" w:rsidRPr="00B44D4B" w:rsidRDefault="00B44D4B" w:rsidP="00B44D4B">
      <w:pPr>
        <w:shd w:val="clear" w:color="auto" w:fill="FFFFFF"/>
        <w:tabs>
          <w:tab w:val="left" w:pos="388"/>
        </w:tabs>
        <w:spacing w:after="0" w:line="317" w:lineRule="exact"/>
        <w:ind w:right="-7"/>
        <w:jc w:val="right"/>
        <w:outlineLvl w:val="0"/>
        <w:rPr>
          <w:rFonts w:ascii="Courier New" w:eastAsia="Times New Roman" w:hAnsi="Courier New" w:cs="Courier New"/>
          <w:lang w:eastAsia="ru-RU"/>
        </w:rPr>
      </w:pPr>
      <w:proofErr w:type="spellStart"/>
      <w:r w:rsidRPr="00B44D4B">
        <w:rPr>
          <w:rFonts w:ascii="Courier New" w:eastAsia="Times New Roman" w:hAnsi="Courier New" w:cs="Courier New"/>
          <w:lang w:eastAsia="ru-RU"/>
        </w:rPr>
        <w:t>тыс</w:t>
      </w:r>
      <w:proofErr w:type="gramStart"/>
      <w:r w:rsidRPr="00B44D4B">
        <w:rPr>
          <w:rFonts w:ascii="Courier New" w:eastAsia="Times New Roman" w:hAnsi="Courier New" w:cs="Courier New"/>
          <w:lang w:eastAsia="ru-RU"/>
        </w:rPr>
        <w:t>.р</w:t>
      </w:r>
      <w:proofErr w:type="gramEnd"/>
      <w:r w:rsidRPr="00B44D4B">
        <w:rPr>
          <w:rFonts w:ascii="Courier New" w:eastAsia="Times New Roman" w:hAnsi="Courier New" w:cs="Courier New"/>
          <w:lang w:eastAsia="ru-RU"/>
        </w:rPr>
        <w:t>ублей</w:t>
      </w:r>
      <w:proofErr w:type="spellEnd"/>
    </w:p>
    <w:p w:rsidR="00B44D4B" w:rsidRPr="00B44D4B" w:rsidRDefault="00B44D4B" w:rsidP="00B44D4B">
      <w:pPr>
        <w:shd w:val="clear" w:color="auto" w:fill="FFFFFF"/>
        <w:tabs>
          <w:tab w:val="left" w:pos="388"/>
        </w:tabs>
        <w:spacing w:after="0" w:line="317" w:lineRule="exact"/>
        <w:ind w:right="-7"/>
        <w:jc w:val="right"/>
        <w:outlineLvl w:val="0"/>
        <w:rPr>
          <w:rFonts w:ascii="Times New Roman" w:eastAsia="Times New Roman" w:hAnsi="Times New Roman" w:cs="Times New Roman"/>
          <w:smallCaps/>
          <w:spacing w:val="-8"/>
          <w:sz w:val="28"/>
          <w:szCs w:val="28"/>
          <w:lang w:eastAsia="ru-RU"/>
        </w:rPr>
      </w:pPr>
    </w:p>
    <w:tbl>
      <w:tblPr>
        <w:tblW w:w="9796" w:type="dxa"/>
        <w:tblInd w:w="93" w:type="dxa"/>
        <w:tblLayout w:type="fixed"/>
        <w:tblLook w:val="04A0" w:firstRow="1" w:lastRow="0" w:firstColumn="1" w:lastColumn="0" w:noHBand="0" w:noVBand="1"/>
      </w:tblPr>
      <w:tblGrid>
        <w:gridCol w:w="4126"/>
        <w:gridCol w:w="2977"/>
        <w:gridCol w:w="1417"/>
        <w:gridCol w:w="1276"/>
      </w:tblGrid>
      <w:tr w:rsidR="00B44D4B" w:rsidRPr="00B44D4B" w:rsidTr="00B44D4B">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Наименование</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Код</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2024 год</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jc w:val="center"/>
              <w:rPr>
                <w:rFonts w:ascii="Courier New" w:eastAsia="Times New Roman" w:hAnsi="Courier New" w:cs="Courier New"/>
                <w:lang w:eastAsia="ru-RU"/>
              </w:rPr>
            </w:pPr>
            <w:r w:rsidRPr="00B44D4B">
              <w:rPr>
                <w:rFonts w:ascii="Courier New" w:eastAsia="Times New Roman" w:hAnsi="Courier New" w:cs="Courier New"/>
                <w:lang w:eastAsia="ru-RU"/>
              </w:rPr>
              <w:t>2025 год</w:t>
            </w:r>
          </w:p>
        </w:tc>
      </w:tr>
      <w:tr w:rsidR="00B44D4B" w:rsidRPr="00B44D4B" w:rsidTr="00B44D4B">
        <w:trPr>
          <w:trHeight w:val="79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Источники внутреннего финансирования дефицита бюджета</w:t>
            </w:r>
          </w:p>
        </w:tc>
        <w:tc>
          <w:tcPr>
            <w:tcW w:w="297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00001000000000000000</w:t>
            </w:r>
          </w:p>
        </w:tc>
        <w:tc>
          <w:tcPr>
            <w:tcW w:w="141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223,2</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235,9</w:t>
            </w:r>
          </w:p>
        </w:tc>
      </w:tr>
      <w:tr w:rsidR="00B44D4B" w:rsidRPr="00B44D4B" w:rsidTr="00B44D4B">
        <w:trPr>
          <w:trHeight w:val="79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Кредиты кредитных организаций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12101020000000000000</w:t>
            </w:r>
          </w:p>
        </w:tc>
        <w:tc>
          <w:tcPr>
            <w:tcW w:w="141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223,2</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235,9</w:t>
            </w:r>
          </w:p>
        </w:tc>
      </w:tr>
      <w:tr w:rsidR="00B44D4B" w:rsidRPr="00B44D4B" w:rsidTr="00B44D4B">
        <w:trPr>
          <w:trHeight w:val="6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Получение кредитов от кредитных организаций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12101020000000000700</w:t>
            </w:r>
          </w:p>
        </w:tc>
        <w:tc>
          <w:tcPr>
            <w:tcW w:w="141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223,2</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235,9</w:t>
            </w:r>
          </w:p>
        </w:tc>
      </w:tr>
      <w:tr w:rsidR="00B44D4B" w:rsidRPr="00B44D4B" w:rsidTr="00B44D4B">
        <w:trPr>
          <w:trHeight w:val="1020"/>
        </w:trPr>
        <w:tc>
          <w:tcPr>
            <w:tcW w:w="4126"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Получение кредитов от кредитных организаций бюджетами сельских поселений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12101020000100000710</w:t>
            </w:r>
          </w:p>
        </w:tc>
        <w:tc>
          <w:tcPr>
            <w:tcW w:w="141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223,2</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235,9</w:t>
            </w:r>
          </w:p>
        </w:tc>
      </w:tr>
      <w:tr w:rsidR="00B44D4B" w:rsidRPr="00B44D4B" w:rsidTr="00B44D4B">
        <w:trPr>
          <w:trHeight w:val="6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Погашение кредитов, предоставленных кредитными организациями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12101020000000000800</w:t>
            </w:r>
          </w:p>
        </w:tc>
        <w:tc>
          <w:tcPr>
            <w:tcW w:w="141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r>
      <w:tr w:rsidR="00B44D4B" w:rsidRPr="00B44D4B" w:rsidTr="00B44D4B">
        <w:trPr>
          <w:trHeight w:val="135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lastRenderedPageBreak/>
              <w:t>Погашение бюджетами сельских поселений кредитов от кредитных организаций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12101020000100000810</w:t>
            </w:r>
          </w:p>
        </w:tc>
        <w:tc>
          <w:tcPr>
            <w:tcW w:w="141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r>
      <w:tr w:rsidR="00B44D4B" w:rsidRPr="00B44D4B" w:rsidTr="00B44D4B">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Бюджетные кредиты от других бюджетов бюджетной системы Российской Федерации</w:t>
            </w:r>
            <w:r w:rsidRPr="00B44D4B">
              <w:rPr>
                <w:rFonts w:ascii="Courier New" w:eastAsia="Times New Roman" w:hAnsi="Courier New" w:cs="Courier New"/>
                <w:b/>
                <w:bCs/>
                <w:color w:val="FF0000"/>
                <w:lang w:eastAsia="ru-RU"/>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12101030000000000000</w:t>
            </w:r>
          </w:p>
        </w:tc>
        <w:tc>
          <w:tcPr>
            <w:tcW w:w="141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r>
      <w:tr w:rsidR="00B44D4B" w:rsidRPr="00B44D4B" w:rsidTr="00B44D4B">
        <w:trPr>
          <w:trHeight w:val="10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Получение бюджетных кредитов от других бюджетов бюджетной системы Российской Федерации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12101030100000000700</w:t>
            </w:r>
          </w:p>
        </w:tc>
        <w:tc>
          <w:tcPr>
            <w:tcW w:w="141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r>
      <w:tr w:rsidR="00B44D4B" w:rsidRPr="00B44D4B" w:rsidTr="00B44D4B">
        <w:trPr>
          <w:trHeight w:val="9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24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12101030100100000710</w:t>
            </w:r>
          </w:p>
        </w:tc>
        <w:tc>
          <w:tcPr>
            <w:tcW w:w="141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r>
      <w:tr w:rsidR="00B44D4B" w:rsidRPr="00B44D4B" w:rsidTr="00B44D4B">
        <w:trPr>
          <w:trHeight w:val="9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12101030100000000800</w:t>
            </w:r>
          </w:p>
        </w:tc>
        <w:tc>
          <w:tcPr>
            <w:tcW w:w="141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r>
      <w:tr w:rsidR="00B44D4B" w:rsidRPr="00B44D4B" w:rsidTr="00B44D4B">
        <w:trPr>
          <w:trHeight w:val="1050"/>
        </w:trPr>
        <w:tc>
          <w:tcPr>
            <w:tcW w:w="4126"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24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12101030100100000810</w:t>
            </w:r>
          </w:p>
        </w:tc>
        <w:tc>
          <w:tcPr>
            <w:tcW w:w="141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r>
      <w:tr w:rsidR="00B44D4B" w:rsidRPr="00B44D4B" w:rsidTr="00B44D4B">
        <w:trPr>
          <w:trHeight w:val="7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Изменение остатков средств на счетах по учету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b/>
                <w:bCs/>
                <w:lang w:eastAsia="ru-RU"/>
              </w:rPr>
            </w:pPr>
            <w:r w:rsidRPr="00B44D4B">
              <w:rPr>
                <w:rFonts w:ascii="Courier New" w:eastAsia="Times New Roman" w:hAnsi="Courier New" w:cs="Courier New"/>
                <w:b/>
                <w:bCs/>
                <w:lang w:eastAsia="ru-RU"/>
              </w:rPr>
              <w:t>00001050000000000000</w:t>
            </w:r>
          </w:p>
        </w:tc>
        <w:tc>
          <w:tcPr>
            <w:tcW w:w="141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0,0</w:t>
            </w:r>
          </w:p>
        </w:tc>
      </w:tr>
      <w:tr w:rsidR="00B44D4B" w:rsidRPr="00B44D4B" w:rsidTr="00B44D4B">
        <w:trPr>
          <w:trHeight w:val="3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Увеличение остатков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00001050000000000500</w:t>
            </w:r>
          </w:p>
        </w:tc>
        <w:tc>
          <w:tcPr>
            <w:tcW w:w="141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-15 773,8</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-16 139,4</w:t>
            </w:r>
          </w:p>
        </w:tc>
      </w:tr>
      <w:tr w:rsidR="00B44D4B" w:rsidRPr="00B44D4B" w:rsidTr="00B44D4B">
        <w:trPr>
          <w:trHeight w:val="3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Увеличение прочих остатков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00001050200000000500</w:t>
            </w:r>
          </w:p>
        </w:tc>
        <w:tc>
          <w:tcPr>
            <w:tcW w:w="141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-15 773,8</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-16 139,4</w:t>
            </w:r>
          </w:p>
        </w:tc>
      </w:tr>
      <w:tr w:rsidR="00B44D4B" w:rsidRPr="00B44D4B" w:rsidTr="00B44D4B">
        <w:trPr>
          <w:trHeight w:val="6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Увеличение прочих остатков денежных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00001050201000000510</w:t>
            </w:r>
          </w:p>
        </w:tc>
        <w:tc>
          <w:tcPr>
            <w:tcW w:w="141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-15 773,8</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-16 139,4</w:t>
            </w:r>
          </w:p>
        </w:tc>
      </w:tr>
      <w:tr w:rsidR="00B44D4B" w:rsidRPr="00B44D4B" w:rsidTr="00B44D4B">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B44D4B" w:rsidRPr="00B44D4B" w:rsidRDefault="00B44D4B" w:rsidP="00B44D4B">
            <w:pPr>
              <w:spacing w:after="24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Увеличение прочих остатков денежных средств бюджетов сельских поселений</w:t>
            </w:r>
          </w:p>
        </w:tc>
        <w:tc>
          <w:tcPr>
            <w:tcW w:w="297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00001050201100000510</w:t>
            </w:r>
          </w:p>
        </w:tc>
        <w:tc>
          <w:tcPr>
            <w:tcW w:w="141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-15 773,8</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-16 139,4</w:t>
            </w:r>
          </w:p>
        </w:tc>
      </w:tr>
      <w:tr w:rsidR="00B44D4B" w:rsidRPr="00B44D4B" w:rsidTr="00B44D4B">
        <w:trPr>
          <w:trHeight w:val="3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Уменьшение остатков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00001050000000000600</w:t>
            </w:r>
          </w:p>
        </w:tc>
        <w:tc>
          <w:tcPr>
            <w:tcW w:w="141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15 773,8</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16 139,4</w:t>
            </w:r>
          </w:p>
        </w:tc>
      </w:tr>
      <w:tr w:rsidR="00B44D4B" w:rsidRPr="00B44D4B" w:rsidTr="00B44D4B">
        <w:trPr>
          <w:trHeight w:val="3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Уменьшение прочих остатков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00001050200000000600</w:t>
            </w:r>
          </w:p>
        </w:tc>
        <w:tc>
          <w:tcPr>
            <w:tcW w:w="141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15 773,8</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16 139,4</w:t>
            </w:r>
          </w:p>
        </w:tc>
      </w:tr>
      <w:tr w:rsidR="00B44D4B" w:rsidRPr="00B44D4B" w:rsidTr="00B44D4B">
        <w:trPr>
          <w:trHeight w:val="33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Уменьшение прочих остатков денежных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00001050201000000610</w:t>
            </w:r>
          </w:p>
        </w:tc>
        <w:tc>
          <w:tcPr>
            <w:tcW w:w="141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15 773,8</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16 139,4</w:t>
            </w:r>
          </w:p>
        </w:tc>
      </w:tr>
      <w:tr w:rsidR="00B44D4B" w:rsidRPr="00B44D4B" w:rsidTr="00B44D4B">
        <w:trPr>
          <w:trHeight w:val="63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Уменьшение прочих остатков денежных средств бюджетов сельских поселений</w:t>
            </w:r>
          </w:p>
        </w:tc>
        <w:tc>
          <w:tcPr>
            <w:tcW w:w="297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rPr>
                <w:rFonts w:ascii="Courier New" w:eastAsia="Times New Roman" w:hAnsi="Courier New" w:cs="Courier New"/>
                <w:lang w:eastAsia="ru-RU"/>
              </w:rPr>
            </w:pPr>
            <w:r w:rsidRPr="00B44D4B">
              <w:rPr>
                <w:rFonts w:ascii="Courier New" w:eastAsia="Times New Roman" w:hAnsi="Courier New" w:cs="Courier New"/>
                <w:lang w:eastAsia="ru-RU"/>
              </w:rPr>
              <w:t>00001050201100000610</w:t>
            </w:r>
          </w:p>
        </w:tc>
        <w:tc>
          <w:tcPr>
            <w:tcW w:w="1417"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15 773,8</w:t>
            </w:r>
          </w:p>
        </w:tc>
        <w:tc>
          <w:tcPr>
            <w:tcW w:w="1276" w:type="dxa"/>
            <w:tcBorders>
              <w:top w:val="nil"/>
              <w:left w:val="nil"/>
              <w:bottom w:val="single" w:sz="4" w:space="0" w:color="auto"/>
              <w:right w:val="single" w:sz="4" w:space="0" w:color="auto"/>
            </w:tcBorders>
            <w:shd w:val="clear" w:color="auto" w:fill="auto"/>
            <w:noWrap/>
            <w:vAlign w:val="bottom"/>
            <w:hideMark/>
          </w:tcPr>
          <w:p w:rsidR="00B44D4B" w:rsidRPr="00B44D4B" w:rsidRDefault="00B44D4B" w:rsidP="00B44D4B">
            <w:pPr>
              <w:spacing w:after="0" w:line="240" w:lineRule="auto"/>
              <w:jc w:val="right"/>
              <w:rPr>
                <w:rFonts w:ascii="Courier New" w:eastAsia="Times New Roman" w:hAnsi="Courier New" w:cs="Courier New"/>
                <w:b/>
                <w:bCs/>
                <w:lang w:eastAsia="ru-RU"/>
              </w:rPr>
            </w:pPr>
            <w:r w:rsidRPr="00B44D4B">
              <w:rPr>
                <w:rFonts w:ascii="Courier New" w:eastAsia="Times New Roman" w:hAnsi="Courier New" w:cs="Courier New"/>
                <w:b/>
                <w:bCs/>
                <w:lang w:eastAsia="ru-RU"/>
              </w:rPr>
              <w:t>16 139,4</w:t>
            </w:r>
          </w:p>
        </w:tc>
      </w:tr>
    </w:tbl>
    <w:p w:rsidR="00B44D4B" w:rsidRPr="00B44D4B" w:rsidRDefault="00B44D4B" w:rsidP="00B44D4B">
      <w:pPr>
        <w:shd w:val="clear" w:color="auto" w:fill="FFFFFF"/>
        <w:tabs>
          <w:tab w:val="left" w:pos="388"/>
        </w:tabs>
        <w:spacing w:after="0" w:line="317" w:lineRule="exact"/>
        <w:ind w:right="-7"/>
        <w:outlineLvl w:val="0"/>
        <w:rPr>
          <w:rFonts w:ascii="Times New Roman" w:eastAsia="Times New Roman" w:hAnsi="Times New Roman" w:cs="Times New Roman"/>
          <w:smallCaps/>
          <w:spacing w:val="-8"/>
          <w:sz w:val="28"/>
          <w:szCs w:val="28"/>
          <w:lang w:eastAsia="ru-RU"/>
        </w:rPr>
      </w:pPr>
    </w:p>
    <w:p w:rsidR="00B44D4B" w:rsidRPr="00B44D4B" w:rsidRDefault="00B44D4B" w:rsidP="00B44D4B">
      <w:pPr>
        <w:spacing w:after="0" w:line="240" w:lineRule="auto"/>
        <w:jc w:val="center"/>
        <w:rPr>
          <w:rFonts w:ascii="Arial" w:eastAsia="Times New Roman" w:hAnsi="Arial" w:cs="Arial"/>
          <w:b/>
          <w:color w:val="000000"/>
          <w:sz w:val="32"/>
          <w:szCs w:val="32"/>
          <w:lang w:eastAsia="ru-RU"/>
        </w:rPr>
      </w:pPr>
      <w:r w:rsidRPr="00B44D4B">
        <w:rPr>
          <w:rFonts w:ascii="Times New Roman" w:eastAsia="Times New Roman" w:hAnsi="Times New Roman" w:cs="Times New Roman"/>
          <w:noProof/>
          <w:sz w:val="24"/>
          <w:szCs w:val="24"/>
          <w:lang w:eastAsia="ru-RU"/>
        </w:rPr>
        <w:lastRenderedPageBreak/>
        <w:drawing>
          <wp:inline distT="0" distB="0" distL="0" distR="0" wp14:anchorId="0D49281C" wp14:editId="4A9474B1">
            <wp:extent cx="771525" cy="971550"/>
            <wp:effectExtent l="0" t="0" r="9525" b="0"/>
            <wp:docPr id="18" name="Рисунок 1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B44D4B" w:rsidRPr="00B44D4B" w:rsidRDefault="00B44D4B" w:rsidP="00B44D4B">
      <w:pPr>
        <w:spacing w:after="0" w:line="240" w:lineRule="auto"/>
        <w:jc w:val="center"/>
        <w:rPr>
          <w:rFonts w:ascii="Arial" w:eastAsia="Times New Roman" w:hAnsi="Arial" w:cs="Arial"/>
          <w:b/>
          <w:color w:val="000000"/>
          <w:sz w:val="32"/>
          <w:szCs w:val="32"/>
          <w:lang w:eastAsia="ru-RU"/>
        </w:rPr>
      </w:pPr>
      <w:r w:rsidRPr="00B44D4B">
        <w:rPr>
          <w:rFonts w:ascii="Arial" w:eastAsia="Times New Roman" w:hAnsi="Arial" w:cs="Arial"/>
          <w:b/>
          <w:color w:val="000000"/>
          <w:sz w:val="32"/>
          <w:szCs w:val="32"/>
          <w:lang w:eastAsia="ru-RU"/>
        </w:rPr>
        <w:t>06.12.2022 г. №227</w:t>
      </w:r>
    </w:p>
    <w:p w:rsidR="00B44D4B" w:rsidRPr="00B44D4B" w:rsidRDefault="00B44D4B" w:rsidP="00B44D4B">
      <w:pPr>
        <w:spacing w:after="0" w:line="240" w:lineRule="auto"/>
        <w:jc w:val="center"/>
        <w:rPr>
          <w:rFonts w:ascii="Arial" w:eastAsia="Times New Roman" w:hAnsi="Arial" w:cs="Arial"/>
          <w:b/>
          <w:sz w:val="32"/>
          <w:szCs w:val="32"/>
          <w:lang w:eastAsia="ru-RU"/>
        </w:rPr>
      </w:pPr>
      <w:r w:rsidRPr="00B44D4B">
        <w:rPr>
          <w:rFonts w:ascii="Arial" w:eastAsia="Times New Roman" w:hAnsi="Arial" w:cs="Arial"/>
          <w:b/>
          <w:sz w:val="32"/>
          <w:szCs w:val="32"/>
          <w:lang w:eastAsia="ru-RU"/>
        </w:rPr>
        <w:t>РОССИЙСКАЯ ФЕДЕРАЦИЯ</w:t>
      </w:r>
    </w:p>
    <w:p w:rsidR="00B44D4B" w:rsidRPr="00B44D4B" w:rsidRDefault="00B44D4B" w:rsidP="00B44D4B">
      <w:pPr>
        <w:spacing w:after="0" w:line="240" w:lineRule="auto"/>
        <w:jc w:val="center"/>
        <w:rPr>
          <w:rFonts w:ascii="Arial" w:eastAsia="Times New Roman" w:hAnsi="Arial" w:cs="Arial"/>
          <w:b/>
          <w:sz w:val="32"/>
          <w:szCs w:val="32"/>
          <w:lang w:eastAsia="ru-RU"/>
        </w:rPr>
      </w:pPr>
      <w:r w:rsidRPr="00B44D4B">
        <w:rPr>
          <w:rFonts w:ascii="Arial" w:eastAsia="Times New Roman" w:hAnsi="Arial" w:cs="Arial"/>
          <w:b/>
          <w:sz w:val="32"/>
          <w:szCs w:val="32"/>
          <w:lang w:eastAsia="ru-RU"/>
        </w:rPr>
        <w:t>ИРКУТСКАЯ ОБЛАСТЬ</w:t>
      </w:r>
    </w:p>
    <w:p w:rsidR="00B44D4B" w:rsidRPr="00B44D4B" w:rsidRDefault="00B44D4B" w:rsidP="00B44D4B">
      <w:pPr>
        <w:spacing w:after="0" w:line="240" w:lineRule="auto"/>
        <w:jc w:val="center"/>
        <w:rPr>
          <w:rFonts w:ascii="Arial" w:eastAsia="Times New Roman" w:hAnsi="Arial" w:cs="Arial"/>
          <w:b/>
          <w:sz w:val="32"/>
          <w:szCs w:val="32"/>
          <w:lang w:eastAsia="ru-RU"/>
        </w:rPr>
      </w:pPr>
      <w:r w:rsidRPr="00B44D4B">
        <w:rPr>
          <w:rFonts w:ascii="Arial" w:eastAsia="Times New Roman" w:hAnsi="Arial" w:cs="Arial"/>
          <w:b/>
          <w:sz w:val="32"/>
          <w:szCs w:val="32"/>
          <w:lang w:eastAsia="ru-RU"/>
        </w:rPr>
        <w:t>ОСИНСКИЙ МУНИЦИПАЛЬНЫЙ РАЙОН</w:t>
      </w:r>
    </w:p>
    <w:p w:rsidR="00B44D4B" w:rsidRPr="00B44D4B" w:rsidRDefault="00B44D4B" w:rsidP="00B44D4B">
      <w:pPr>
        <w:spacing w:after="0" w:line="240" w:lineRule="auto"/>
        <w:jc w:val="center"/>
        <w:rPr>
          <w:rFonts w:ascii="Arial" w:eastAsia="Times New Roman" w:hAnsi="Arial" w:cs="Arial"/>
          <w:b/>
          <w:sz w:val="32"/>
          <w:szCs w:val="32"/>
          <w:lang w:eastAsia="ru-RU"/>
        </w:rPr>
      </w:pPr>
      <w:r w:rsidRPr="00B44D4B">
        <w:rPr>
          <w:rFonts w:ascii="Arial" w:eastAsia="Times New Roman" w:hAnsi="Arial" w:cs="Arial"/>
          <w:b/>
          <w:sz w:val="32"/>
          <w:szCs w:val="32"/>
          <w:lang w:eastAsia="ru-RU"/>
        </w:rPr>
        <w:t>МАЙСКОЕ СЕЛЬСКОЕ ПОСЕЛЕНИЕ</w:t>
      </w:r>
    </w:p>
    <w:p w:rsidR="00B44D4B" w:rsidRPr="00B44D4B" w:rsidRDefault="00B44D4B" w:rsidP="00B44D4B">
      <w:pPr>
        <w:spacing w:after="0" w:line="240" w:lineRule="auto"/>
        <w:jc w:val="center"/>
        <w:rPr>
          <w:rFonts w:ascii="Arial" w:eastAsia="Times New Roman" w:hAnsi="Arial" w:cs="Arial"/>
          <w:b/>
          <w:sz w:val="32"/>
          <w:szCs w:val="32"/>
          <w:lang w:eastAsia="ru-RU"/>
        </w:rPr>
      </w:pPr>
      <w:r w:rsidRPr="00B44D4B">
        <w:rPr>
          <w:rFonts w:ascii="Arial" w:eastAsia="Times New Roman" w:hAnsi="Arial" w:cs="Arial"/>
          <w:b/>
          <w:sz w:val="32"/>
          <w:szCs w:val="32"/>
          <w:lang w:eastAsia="ru-RU"/>
        </w:rPr>
        <w:t>ДУМА</w:t>
      </w:r>
    </w:p>
    <w:p w:rsidR="00B44D4B" w:rsidRPr="00B44D4B" w:rsidRDefault="00B44D4B" w:rsidP="00B44D4B">
      <w:pPr>
        <w:spacing w:after="0" w:line="240" w:lineRule="auto"/>
        <w:jc w:val="center"/>
        <w:rPr>
          <w:rFonts w:ascii="Arial" w:eastAsia="Times New Roman" w:hAnsi="Arial" w:cs="Arial"/>
          <w:b/>
          <w:sz w:val="32"/>
          <w:szCs w:val="32"/>
          <w:lang w:eastAsia="ru-RU"/>
        </w:rPr>
      </w:pPr>
      <w:r w:rsidRPr="00B44D4B">
        <w:rPr>
          <w:rFonts w:ascii="Arial" w:eastAsia="Times New Roman" w:hAnsi="Arial" w:cs="Arial"/>
          <w:b/>
          <w:sz w:val="32"/>
          <w:szCs w:val="32"/>
          <w:lang w:eastAsia="ru-RU"/>
        </w:rPr>
        <w:t>РЕШЕНИЕ</w:t>
      </w:r>
    </w:p>
    <w:p w:rsidR="00B44D4B" w:rsidRPr="00B44D4B" w:rsidRDefault="00B44D4B" w:rsidP="00B44D4B">
      <w:pPr>
        <w:spacing w:after="0" w:line="240" w:lineRule="auto"/>
        <w:jc w:val="center"/>
        <w:rPr>
          <w:rFonts w:ascii="Arial" w:eastAsia="Times New Roman" w:hAnsi="Arial" w:cs="Arial"/>
          <w:b/>
          <w:sz w:val="24"/>
          <w:szCs w:val="24"/>
          <w:lang w:eastAsia="ru-RU"/>
        </w:rPr>
      </w:pPr>
    </w:p>
    <w:p w:rsidR="00B44D4B" w:rsidRPr="00B44D4B" w:rsidRDefault="00B44D4B" w:rsidP="00B44D4B">
      <w:pPr>
        <w:spacing w:after="0" w:line="240" w:lineRule="auto"/>
        <w:ind w:firstLine="709"/>
        <w:jc w:val="center"/>
        <w:rPr>
          <w:rFonts w:ascii="Arial" w:eastAsia="Times New Roman" w:hAnsi="Arial" w:cs="Arial"/>
          <w:b/>
          <w:sz w:val="32"/>
          <w:szCs w:val="32"/>
          <w:lang w:eastAsia="ru-RU"/>
        </w:rPr>
      </w:pPr>
      <w:r w:rsidRPr="00B44D4B">
        <w:rPr>
          <w:rFonts w:ascii="Arial" w:eastAsia="Times New Roman" w:hAnsi="Arial" w:cs="Arial"/>
          <w:b/>
          <w:sz w:val="32"/>
          <w:szCs w:val="32"/>
          <w:lang w:eastAsia="ru-RU"/>
        </w:rPr>
        <w:t>О ВНЕСЕНИИ ИЗМЕНЕНИЙ В РЕШЕНИЕ ДУМЫ МО «МАЙСК» №77 ОТ 28.11.2019 «ОБ УСТАНОВЛЕНИИ И ВВЕДЕНИИ В ДЕЙСТВИЕ НА ТЕРРИТОРИИ МУНИЦИПАЛЬНОГО ОБРАЗОВАНИЯ</w:t>
      </w:r>
    </w:p>
    <w:p w:rsidR="00B44D4B" w:rsidRPr="00B44D4B" w:rsidRDefault="00B44D4B" w:rsidP="00B44D4B">
      <w:pPr>
        <w:spacing w:after="0" w:line="240" w:lineRule="auto"/>
        <w:jc w:val="center"/>
        <w:rPr>
          <w:rFonts w:ascii="Arial" w:eastAsia="Times New Roman" w:hAnsi="Arial" w:cs="Arial"/>
          <w:b/>
          <w:sz w:val="32"/>
          <w:szCs w:val="32"/>
          <w:lang w:eastAsia="ru-RU"/>
        </w:rPr>
      </w:pPr>
      <w:r w:rsidRPr="00B44D4B">
        <w:rPr>
          <w:rFonts w:ascii="Arial" w:eastAsia="Times New Roman" w:hAnsi="Arial" w:cs="Arial"/>
          <w:b/>
          <w:sz w:val="32"/>
          <w:szCs w:val="32"/>
          <w:lang w:eastAsia="ru-RU"/>
        </w:rPr>
        <w:t>«МАЙСК» НАЛОГА НА ИМУЩЕСТВО</w:t>
      </w:r>
    </w:p>
    <w:p w:rsidR="00B44D4B" w:rsidRPr="00B44D4B" w:rsidRDefault="00B44D4B" w:rsidP="00B44D4B">
      <w:pPr>
        <w:spacing w:after="0" w:line="240" w:lineRule="auto"/>
        <w:jc w:val="center"/>
        <w:rPr>
          <w:rFonts w:ascii="Arial" w:eastAsia="Times New Roman" w:hAnsi="Arial" w:cs="Arial"/>
          <w:b/>
          <w:sz w:val="32"/>
          <w:szCs w:val="32"/>
          <w:lang w:eastAsia="ru-RU"/>
        </w:rPr>
      </w:pPr>
      <w:r w:rsidRPr="00B44D4B">
        <w:rPr>
          <w:rFonts w:ascii="Arial" w:eastAsia="Times New Roman" w:hAnsi="Arial" w:cs="Arial"/>
          <w:b/>
          <w:sz w:val="32"/>
          <w:szCs w:val="32"/>
          <w:lang w:eastAsia="ru-RU"/>
        </w:rPr>
        <w:t>ФИЗИЧЕСКИХ ЛИЦ»</w:t>
      </w:r>
    </w:p>
    <w:p w:rsidR="00B44D4B" w:rsidRPr="00B44D4B" w:rsidRDefault="00B44D4B" w:rsidP="00B44D4B">
      <w:pPr>
        <w:spacing w:after="0" w:line="240" w:lineRule="auto"/>
        <w:ind w:firstLine="709"/>
        <w:jc w:val="center"/>
        <w:rPr>
          <w:rFonts w:ascii="Arial" w:eastAsia="Times New Roman" w:hAnsi="Arial" w:cs="Arial"/>
          <w:b/>
          <w:sz w:val="32"/>
          <w:szCs w:val="32"/>
          <w:lang w:eastAsia="ru-RU"/>
        </w:rPr>
      </w:pP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В соответствии со статьей 14 Федерального закона от 6 октября 2003 года №131-ФЗ «Об общих принципах организации местного самоуправления в Российской Федерации», руководствуясь главой 32 Налогового кодекса Российской Федерации,</w:t>
      </w:r>
      <w:r w:rsidRPr="00B44D4B">
        <w:rPr>
          <w:rFonts w:ascii="Times New Roman" w:eastAsia="Times New Roman" w:hAnsi="Times New Roman" w:cs="Times New Roman"/>
          <w:sz w:val="24"/>
          <w:szCs w:val="24"/>
          <w:lang w:eastAsia="ru-RU"/>
        </w:rPr>
        <w:t xml:space="preserve"> </w:t>
      </w:r>
      <w:r w:rsidRPr="00B44D4B">
        <w:rPr>
          <w:rFonts w:ascii="Arial" w:eastAsia="Times New Roman" w:hAnsi="Arial" w:cs="Arial"/>
          <w:sz w:val="24"/>
          <w:szCs w:val="24"/>
          <w:lang w:eastAsia="ru-RU"/>
        </w:rPr>
        <w:t>пунктом 3 части 1 статьи 24 Устава муниципального образования Майск», Дума муниципального образования «Майск»</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p>
    <w:p w:rsidR="00B44D4B" w:rsidRPr="00B44D4B" w:rsidRDefault="00B44D4B" w:rsidP="00B44D4B">
      <w:pPr>
        <w:spacing w:after="0" w:line="240" w:lineRule="auto"/>
        <w:ind w:firstLine="709"/>
        <w:jc w:val="center"/>
        <w:rPr>
          <w:rFonts w:ascii="Arial" w:eastAsia="Times New Roman" w:hAnsi="Arial" w:cs="Arial"/>
          <w:b/>
          <w:sz w:val="30"/>
          <w:szCs w:val="30"/>
          <w:lang w:eastAsia="ru-RU"/>
        </w:rPr>
      </w:pPr>
      <w:r w:rsidRPr="00B44D4B">
        <w:rPr>
          <w:rFonts w:ascii="Arial" w:eastAsia="Times New Roman" w:hAnsi="Arial" w:cs="Arial"/>
          <w:b/>
          <w:sz w:val="30"/>
          <w:szCs w:val="30"/>
          <w:lang w:eastAsia="ru-RU"/>
        </w:rPr>
        <w:t>РЕШИЛА:</w:t>
      </w:r>
    </w:p>
    <w:p w:rsidR="00B44D4B" w:rsidRPr="00B44D4B" w:rsidRDefault="00B44D4B" w:rsidP="00B44D4B">
      <w:pPr>
        <w:spacing w:after="0" w:line="240" w:lineRule="auto"/>
        <w:ind w:firstLine="709"/>
        <w:jc w:val="both"/>
        <w:rPr>
          <w:rFonts w:ascii="Arial" w:eastAsia="Times New Roman" w:hAnsi="Arial" w:cs="Arial"/>
          <w:b/>
          <w:sz w:val="24"/>
          <w:szCs w:val="24"/>
          <w:lang w:eastAsia="ru-RU"/>
        </w:rPr>
      </w:pP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1. </w:t>
      </w:r>
      <w:proofErr w:type="gramStart"/>
      <w:r w:rsidRPr="00B44D4B">
        <w:rPr>
          <w:rFonts w:ascii="Arial" w:eastAsia="Times New Roman" w:hAnsi="Arial" w:cs="Arial"/>
          <w:sz w:val="24"/>
          <w:szCs w:val="24"/>
          <w:lang w:eastAsia="ru-RU"/>
        </w:rPr>
        <w:t xml:space="preserve">Внести изменения в Решение Думы муниципального образования «Майск» № 77 от 28.11.2019г. </w:t>
      </w:r>
      <w:r w:rsidRPr="00B44D4B">
        <w:rPr>
          <w:rFonts w:ascii="Arial" w:eastAsia="Times New Roman" w:hAnsi="Arial" w:cs="Arial"/>
          <w:bCs/>
          <w:sz w:val="24"/>
          <w:szCs w:val="24"/>
          <w:lang w:eastAsia="ru-RU"/>
        </w:rPr>
        <w:t xml:space="preserve">«Об установлении и введении в действие на территории муниципального образования «Майск» налога на имущество физических лиц»: </w:t>
      </w:r>
      <w:r w:rsidRPr="00B44D4B">
        <w:rPr>
          <w:rFonts w:ascii="Arial" w:eastAsia="Times New Roman" w:hAnsi="Arial" w:cs="Arial"/>
          <w:sz w:val="24"/>
          <w:szCs w:val="24"/>
          <w:lang w:eastAsia="ru-RU"/>
        </w:rPr>
        <w:t>в ред. от 29.04.2021г. №150</w:t>
      </w:r>
      <w:r w:rsidRPr="00B44D4B">
        <w:rPr>
          <w:rFonts w:ascii="Times New Roman" w:eastAsia="Times New Roman" w:hAnsi="Times New Roman" w:cs="Times New Roman"/>
          <w:sz w:val="24"/>
          <w:szCs w:val="24"/>
          <w:lang w:eastAsia="ru-RU"/>
        </w:rPr>
        <w:t xml:space="preserve"> </w:t>
      </w:r>
      <w:r w:rsidRPr="00B44D4B">
        <w:rPr>
          <w:rFonts w:ascii="Arial" w:eastAsia="Times New Roman" w:hAnsi="Arial" w:cs="Arial"/>
          <w:sz w:val="24"/>
          <w:szCs w:val="24"/>
          <w:lang w:eastAsia="ru-RU"/>
        </w:rPr>
        <w:t>«О внесении изменений в Решение Думы МО «Майск» №77 от 28.11.2019 «Об установлении и введении в действие на территории муниципального образования «Майск» налога на имущество физических</w:t>
      </w:r>
      <w:proofErr w:type="gramEnd"/>
      <w:r w:rsidRPr="00B44D4B">
        <w:rPr>
          <w:rFonts w:ascii="Arial" w:eastAsia="Times New Roman" w:hAnsi="Arial" w:cs="Arial"/>
          <w:sz w:val="24"/>
          <w:szCs w:val="24"/>
          <w:lang w:eastAsia="ru-RU"/>
        </w:rPr>
        <w:t xml:space="preserve"> лиц» </w:t>
      </w:r>
      <w:r w:rsidRPr="00B44D4B">
        <w:t xml:space="preserve"> </w:t>
      </w:r>
    </w:p>
    <w:p w:rsidR="00B44D4B" w:rsidRPr="00B44D4B" w:rsidRDefault="00B44D4B" w:rsidP="00B44D4B">
      <w:pPr>
        <w:tabs>
          <w:tab w:val="left" w:pos="0"/>
        </w:tabs>
        <w:spacing w:after="0" w:line="240" w:lineRule="auto"/>
        <w:ind w:firstLine="709"/>
        <w:jc w:val="both"/>
        <w:rPr>
          <w:rFonts w:ascii="Arial" w:eastAsia="Times New Roman" w:hAnsi="Arial" w:cs="Arial"/>
          <w:b/>
          <w:sz w:val="24"/>
          <w:szCs w:val="24"/>
          <w:lang w:eastAsia="ru-RU"/>
        </w:rPr>
      </w:pPr>
      <w:r w:rsidRPr="00B44D4B">
        <w:rPr>
          <w:rFonts w:ascii="Arial" w:eastAsia="Times New Roman" w:hAnsi="Arial" w:cs="Arial"/>
          <w:b/>
          <w:sz w:val="24"/>
          <w:szCs w:val="24"/>
          <w:lang w:eastAsia="ru-RU"/>
        </w:rPr>
        <w:t>1.1. подпункт 2  пункта 3 изложить в следующей редакции:</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2)объектов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w:t>
      </w:r>
      <w:proofErr w:type="gramStart"/>
      <w:r w:rsidRPr="00B44D4B">
        <w:rPr>
          <w:rFonts w:ascii="Arial" w:eastAsia="Times New Roman" w:hAnsi="Arial" w:cs="Arial"/>
          <w:sz w:val="24"/>
          <w:szCs w:val="24"/>
          <w:lang w:eastAsia="ru-RU"/>
        </w:rPr>
        <w:t xml:space="preserve"> :</w:t>
      </w:r>
      <w:proofErr w:type="gramEnd"/>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до 500 000 рублей — 0,7 процента;</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от 500 000 до 20 миллионов рублей — 0,5 процента;</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от 20 миллионов рублей до 300 миллионов рублей — 1,0 процент;</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от 300 миллионов рублей,- 2,0 процента;</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2.Настоящее решение вступает в силу с 1 января 2023 года.</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 xml:space="preserve">3. Опубликовать настоящее  решение в «Вестнике» и разместить на официальном сайте администрации муниципального образования «Майск» </w:t>
      </w:r>
      <w:hyperlink r:id="rId36" w:history="1">
        <w:r w:rsidRPr="00B44D4B">
          <w:rPr>
            <w:rFonts w:ascii="Arial" w:eastAsia="Times New Roman" w:hAnsi="Arial" w:cs="Arial"/>
            <w:sz w:val="24"/>
            <w:szCs w:val="24"/>
            <w:u w:val="single"/>
            <w:lang w:eastAsia="ru-RU"/>
          </w:rPr>
          <w:t>www.maisk-</w:t>
        </w:r>
        <w:proofErr w:type="spellStart"/>
        <w:r w:rsidRPr="00B44D4B">
          <w:rPr>
            <w:rFonts w:ascii="Arial" w:eastAsia="Times New Roman" w:hAnsi="Arial" w:cs="Arial"/>
            <w:sz w:val="24"/>
            <w:szCs w:val="24"/>
            <w:u w:val="single"/>
            <w:lang w:val="en-US" w:eastAsia="ru-RU"/>
          </w:rPr>
          <w:t>adm</w:t>
        </w:r>
        <w:proofErr w:type="spellEnd"/>
        <w:r w:rsidRPr="00B44D4B">
          <w:rPr>
            <w:rFonts w:ascii="Arial" w:eastAsia="Times New Roman" w:hAnsi="Arial" w:cs="Arial"/>
            <w:sz w:val="24"/>
            <w:szCs w:val="24"/>
            <w:u w:val="single"/>
            <w:lang w:eastAsia="ru-RU"/>
          </w:rPr>
          <w:t>.</w:t>
        </w:r>
        <w:proofErr w:type="spellStart"/>
        <w:r w:rsidRPr="00B44D4B">
          <w:rPr>
            <w:rFonts w:ascii="Arial" w:eastAsia="Times New Roman" w:hAnsi="Arial" w:cs="Arial"/>
            <w:sz w:val="24"/>
            <w:szCs w:val="24"/>
            <w:u w:val="single"/>
            <w:lang w:eastAsia="ru-RU"/>
          </w:rPr>
          <w:t>ru</w:t>
        </w:r>
        <w:proofErr w:type="spellEnd"/>
      </w:hyperlink>
      <w:r w:rsidRPr="00B44D4B">
        <w:rPr>
          <w:rFonts w:ascii="Arial" w:eastAsia="Times New Roman" w:hAnsi="Arial" w:cs="Arial"/>
          <w:sz w:val="24"/>
          <w:szCs w:val="24"/>
          <w:lang w:eastAsia="ru-RU"/>
        </w:rPr>
        <w:t>.</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4.Настоящее решение вступает в силу через 10 дней после дня официального опубликования (обнародования).</w:t>
      </w: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p>
    <w:p w:rsidR="00B44D4B" w:rsidRPr="00B44D4B" w:rsidRDefault="00B44D4B" w:rsidP="00B44D4B">
      <w:pPr>
        <w:spacing w:after="0" w:line="240" w:lineRule="auto"/>
        <w:ind w:firstLine="709"/>
        <w:jc w:val="both"/>
        <w:rPr>
          <w:rFonts w:ascii="Arial" w:eastAsia="Times New Roman" w:hAnsi="Arial" w:cs="Arial"/>
          <w:sz w:val="24"/>
          <w:szCs w:val="24"/>
          <w:lang w:eastAsia="ru-RU"/>
        </w:rPr>
      </w:pPr>
    </w:p>
    <w:p w:rsidR="00B44D4B" w:rsidRPr="00B44D4B" w:rsidRDefault="00B44D4B" w:rsidP="00B44D4B">
      <w:pPr>
        <w:spacing w:after="0" w:line="240" w:lineRule="auto"/>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Глава муниципального образования «Майск»</w:t>
      </w:r>
    </w:p>
    <w:p w:rsidR="00B44D4B" w:rsidRPr="00B44D4B" w:rsidRDefault="00B44D4B" w:rsidP="00B44D4B">
      <w:pPr>
        <w:spacing w:after="0" w:line="240" w:lineRule="auto"/>
        <w:jc w:val="both"/>
        <w:rPr>
          <w:rFonts w:ascii="Arial" w:eastAsia="Times New Roman" w:hAnsi="Arial" w:cs="Arial"/>
          <w:sz w:val="24"/>
          <w:szCs w:val="24"/>
          <w:lang w:eastAsia="ru-RU"/>
        </w:rPr>
      </w:pPr>
      <w:r w:rsidRPr="00B44D4B">
        <w:rPr>
          <w:rFonts w:ascii="Arial" w:eastAsia="Times New Roman" w:hAnsi="Arial" w:cs="Arial"/>
          <w:sz w:val="24"/>
          <w:szCs w:val="24"/>
          <w:lang w:eastAsia="ru-RU"/>
        </w:rPr>
        <w:t>С.А. Воронов</w:t>
      </w:r>
    </w:p>
    <w:p w:rsidR="00B44D4B" w:rsidRPr="00B44D4B" w:rsidRDefault="00B44D4B" w:rsidP="00B44D4B">
      <w:pPr>
        <w:spacing w:after="0" w:line="240" w:lineRule="auto"/>
        <w:rPr>
          <w:rFonts w:ascii="Times New Roman" w:eastAsia="Times New Roman" w:hAnsi="Times New Roman" w:cs="Times New Roman"/>
          <w:sz w:val="24"/>
          <w:szCs w:val="24"/>
          <w:lang w:eastAsia="ru-RU"/>
        </w:rPr>
      </w:pPr>
    </w:p>
    <w:p w:rsidR="00B44D4B" w:rsidRPr="00181F83" w:rsidRDefault="00B44D4B" w:rsidP="00B44D4B">
      <w:pPr>
        <w:spacing w:after="0" w:line="240" w:lineRule="auto"/>
        <w:rPr>
          <w:rFonts w:ascii="Times New Roman" w:eastAsia="Times New Roman" w:hAnsi="Times New Roman" w:cs="Times New Roman"/>
          <w:sz w:val="24"/>
          <w:szCs w:val="24"/>
          <w:lang w:eastAsia="ru-RU"/>
        </w:rPr>
      </w:pPr>
    </w:p>
    <w:p w:rsidR="00B44D4B" w:rsidRDefault="00B44D4B" w:rsidP="00B44D4B"/>
    <w:p w:rsidR="00B44D4B" w:rsidRDefault="00B44D4B"/>
    <w:sectPr w:rsidR="00B44D4B" w:rsidSect="00B44D4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B89" w:rsidRDefault="00CB6B89" w:rsidP="00B44D4B">
      <w:pPr>
        <w:spacing w:after="0" w:line="240" w:lineRule="auto"/>
      </w:pPr>
      <w:r>
        <w:separator/>
      </w:r>
    </w:p>
  </w:endnote>
  <w:endnote w:type="continuationSeparator" w:id="0">
    <w:p w:rsidR="00CB6B89" w:rsidRDefault="00CB6B89" w:rsidP="00B44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366231"/>
      <w:docPartObj>
        <w:docPartGallery w:val="Page Numbers (Bottom of Page)"/>
        <w:docPartUnique/>
      </w:docPartObj>
    </w:sdtPr>
    <w:sdtContent>
      <w:p w:rsidR="00B44D4B" w:rsidRDefault="00B44D4B">
        <w:pPr>
          <w:pStyle w:val="a6"/>
          <w:jc w:val="center"/>
        </w:pPr>
        <w:r>
          <w:fldChar w:fldCharType="begin"/>
        </w:r>
        <w:r>
          <w:instrText>PAGE   \* MERGEFORMAT</w:instrText>
        </w:r>
        <w:r>
          <w:fldChar w:fldCharType="separate"/>
        </w:r>
        <w:r w:rsidR="005A33ED">
          <w:rPr>
            <w:noProof/>
          </w:rPr>
          <w:t>2</w:t>
        </w:r>
        <w:r>
          <w:fldChar w:fldCharType="end"/>
        </w:r>
      </w:p>
    </w:sdtContent>
  </w:sdt>
  <w:p w:rsidR="00B44D4B" w:rsidRDefault="00B44D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B89" w:rsidRDefault="00CB6B89" w:rsidP="00B44D4B">
      <w:pPr>
        <w:spacing w:after="0" w:line="240" w:lineRule="auto"/>
      </w:pPr>
      <w:r>
        <w:separator/>
      </w:r>
    </w:p>
  </w:footnote>
  <w:footnote w:type="continuationSeparator" w:id="0">
    <w:p w:rsidR="00CB6B89" w:rsidRDefault="00CB6B89" w:rsidP="00B44D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58C076"/>
    <w:lvl w:ilvl="0">
      <w:start w:val="1"/>
      <w:numFmt w:val="bullet"/>
      <w:pStyle w:val="a"/>
      <w:lvlText w:val=""/>
      <w:lvlJc w:val="left"/>
      <w:pPr>
        <w:tabs>
          <w:tab w:val="num" w:pos="360"/>
        </w:tabs>
        <w:ind w:left="360" w:hanging="360"/>
      </w:pPr>
      <w:rPr>
        <w:rFonts w:ascii="Symbol" w:hAnsi="Symbol" w:hint="default"/>
      </w:rPr>
    </w:lvl>
  </w:abstractNum>
  <w:abstractNum w:abstractNumId="1">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84A46C9"/>
    <w:multiLevelType w:val="hybridMultilevel"/>
    <w:tmpl w:val="A6208EC2"/>
    <w:lvl w:ilvl="0" w:tplc="2D7C581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86"/>
    <w:rsid w:val="00003428"/>
    <w:rsid w:val="00004AE4"/>
    <w:rsid w:val="00006AC3"/>
    <w:rsid w:val="00012893"/>
    <w:rsid w:val="00014EED"/>
    <w:rsid w:val="000173A6"/>
    <w:rsid w:val="0002047E"/>
    <w:rsid w:val="00020ED2"/>
    <w:rsid w:val="00026292"/>
    <w:rsid w:val="00034096"/>
    <w:rsid w:val="00034519"/>
    <w:rsid w:val="0003453C"/>
    <w:rsid w:val="00043DCD"/>
    <w:rsid w:val="000446F8"/>
    <w:rsid w:val="00044988"/>
    <w:rsid w:val="00045509"/>
    <w:rsid w:val="0005155E"/>
    <w:rsid w:val="0005581A"/>
    <w:rsid w:val="00060241"/>
    <w:rsid w:val="00070AC6"/>
    <w:rsid w:val="00070D7F"/>
    <w:rsid w:val="00073D70"/>
    <w:rsid w:val="000746AF"/>
    <w:rsid w:val="0008085A"/>
    <w:rsid w:val="00085B32"/>
    <w:rsid w:val="00091D76"/>
    <w:rsid w:val="00092AEF"/>
    <w:rsid w:val="00095DB6"/>
    <w:rsid w:val="0009765C"/>
    <w:rsid w:val="000A2980"/>
    <w:rsid w:val="000A2B80"/>
    <w:rsid w:val="000A2EDE"/>
    <w:rsid w:val="000A3950"/>
    <w:rsid w:val="000A3C45"/>
    <w:rsid w:val="000B0716"/>
    <w:rsid w:val="000C028F"/>
    <w:rsid w:val="000C19BF"/>
    <w:rsid w:val="000D0FEC"/>
    <w:rsid w:val="000D0FFF"/>
    <w:rsid w:val="000D7485"/>
    <w:rsid w:val="000E2CEA"/>
    <w:rsid w:val="000F152E"/>
    <w:rsid w:val="000F39F4"/>
    <w:rsid w:val="000F4073"/>
    <w:rsid w:val="000F4874"/>
    <w:rsid w:val="00110D66"/>
    <w:rsid w:val="00111023"/>
    <w:rsid w:val="00120B82"/>
    <w:rsid w:val="0012444E"/>
    <w:rsid w:val="001245F0"/>
    <w:rsid w:val="00126231"/>
    <w:rsid w:val="00134366"/>
    <w:rsid w:val="00136158"/>
    <w:rsid w:val="001370ED"/>
    <w:rsid w:val="00140252"/>
    <w:rsid w:val="001423E4"/>
    <w:rsid w:val="001428A0"/>
    <w:rsid w:val="001468B7"/>
    <w:rsid w:val="00147E84"/>
    <w:rsid w:val="0016228D"/>
    <w:rsid w:val="00164285"/>
    <w:rsid w:val="00165ACC"/>
    <w:rsid w:val="001667C6"/>
    <w:rsid w:val="001704E0"/>
    <w:rsid w:val="001732A1"/>
    <w:rsid w:val="00173875"/>
    <w:rsid w:val="00181EF5"/>
    <w:rsid w:val="00190BEA"/>
    <w:rsid w:val="00190D76"/>
    <w:rsid w:val="00191155"/>
    <w:rsid w:val="00194E17"/>
    <w:rsid w:val="001A76C3"/>
    <w:rsid w:val="001B5483"/>
    <w:rsid w:val="001B6A25"/>
    <w:rsid w:val="001C2C75"/>
    <w:rsid w:val="001C43FA"/>
    <w:rsid w:val="001C56AD"/>
    <w:rsid w:val="001D18E4"/>
    <w:rsid w:val="001D35D4"/>
    <w:rsid w:val="001E1EA2"/>
    <w:rsid w:val="001E4862"/>
    <w:rsid w:val="001E4E1F"/>
    <w:rsid w:val="001E53AB"/>
    <w:rsid w:val="001E68A7"/>
    <w:rsid w:val="001F1C02"/>
    <w:rsid w:val="001F5BD4"/>
    <w:rsid w:val="002035C4"/>
    <w:rsid w:val="00203F64"/>
    <w:rsid w:val="002063B0"/>
    <w:rsid w:val="00213D5F"/>
    <w:rsid w:val="00213F5E"/>
    <w:rsid w:val="002205B4"/>
    <w:rsid w:val="002253AB"/>
    <w:rsid w:val="0024364C"/>
    <w:rsid w:val="002451CB"/>
    <w:rsid w:val="0024698B"/>
    <w:rsid w:val="002544B0"/>
    <w:rsid w:val="002664C6"/>
    <w:rsid w:val="00266580"/>
    <w:rsid w:val="00273F5E"/>
    <w:rsid w:val="00281CCB"/>
    <w:rsid w:val="00287855"/>
    <w:rsid w:val="00287DD4"/>
    <w:rsid w:val="0029444F"/>
    <w:rsid w:val="002A53F0"/>
    <w:rsid w:val="002A7548"/>
    <w:rsid w:val="002C722D"/>
    <w:rsid w:val="002D091D"/>
    <w:rsid w:val="002D0976"/>
    <w:rsid w:val="002D0CAE"/>
    <w:rsid w:val="002D0D47"/>
    <w:rsid w:val="002D0F20"/>
    <w:rsid w:val="002E0280"/>
    <w:rsid w:val="002E0DF7"/>
    <w:rsid w:val="002F3077"/>
    <w:rsid w:val="002F3297"/>
    <w:rsid w:val="00302CF4"/>
    <w:rsid w:val="00302E92"/>
    <w:rsid w:val="00303A21"/>
    <w:rsid w:val="00311A27"/>
    <w:rsid w:val="00315FFD"/>
    <w:rsid w:val="00317FE2"/>
    <w:rsid w:val="00321247"/>
    <w:rsid w:val="003223C1"/>
    <w:rsid w:val="003310E3"/>
    <w:rsid w:val="00333ADD"/>
    <w:rsid w:val="00334C7D"/>
    <w:rsid w:val="00335997"/>
    <w:rsid w:val="00336506"/>
    <w:rsid w:val="003468E2"/>
    <w:rsid w:val="003478AA"/>
    <w:rsid w:val="003510BC"/>
    <w:rsid w:val="003537A5"/>
    <w:rsid w:val="00354AF5"/>
    <w:rsid w:val="00356D6D"/>
    <w:rsid w:val="00367172"/>
    <w:rsid w:val="00367613"/>
    <w:rsid w:val="00370CA6"/>
    <w:rsid w:val="00373459"/>
    <w:rsid w:val="00374A41"/>
    <w:rsid w:val="00375DFE"/>
    <w:rsid w:val="00377DBD"/>
    <w:rsid w:val="0038195E"/>
    <w:rsid w:val="00382E79"/>
    <w:rsid w:val="0038342B"/>
    <w:rsid w:val="00383C7D"/>
    <w:rsid w:val="003841EE"/>
    <w:rsid w:val="00384C63"/>
    <w:rsid w:val="00386567"/>
    <w:rsid w:val="003866F1"/>
    <w:rsid w:val="0039000E"/>
    <w:rsid w:val="00397706"/>
    <w:rsid w:val="00397DD9"/>
    <w:rsid w:val="003A09AE"/>
    <w:rsid w:val="003A2C4A"/>
    <w:rsid w:val="003B14AE"/>
    <w:rsid w:val="003B55C8"/>
    <w:rsid w:val="003C38FA"/>
    <w:rsid w:val="003D1354"/>
    <w:rsid w:val="003D532E"/>
    <w:rsid w:val="003D5374"/>
    <w:rsid w:val="003D62A9"/>
    <w:rsid w:val="003D7B74"/>
    <w:rsid w:val="003E2B32"/>
    <w:rsid w:val="003E3AC8"/>
    <w:rsid w:val="003E3FE9"/>
    <w:rsid w:val="00400938"/>
    <w:rsid w:val="004178B1"/>
    <w:rsid w:val="004235C1"/>
    <w:rsid w:val="0042665F"/>
    <w:rsid w:val="00427B55"/>
    <w:rsid w:val="00433C59"/>
    <w:rsid w:val="00437257"/>
    <w:rsid w:val="00437768"/>
    <w:rsid w:val="0044504D"/>
    <w:rsid w:val="004467E8"/>
    <w:rsid w:val="004508F2"/>
    <w:rsid w:val="00453C75"/>
    <w:rsid w:val="004565A0"/>
    <w:rsid w:val="00456B32"/>
    <w:rsid w:val="00456C60"/>
    <w:rsid w:val="00461720"/>
    <w:rsid w:val="00466B39"/>
    <w:rsid w:val="004715F5"/>
    <w:rsid w:val="00472E72"/>
    <w:rsid w:val="00482148"/>
    <w:rsid w:val="0048326C"/>
    <w:rsid w:val="004850FE"/>
    <w:rsid w:val="00493339"/>
    <w:rsid w:val="00496824"/>
    <w:rsid w:val="004A0EDF"/>
    <w:rsid w:val="004A1CCC"/>
    <w:rsid w:val="004A2D01"/>
    <w:rsid w:val="004A34A2"/>
    <w:rsid w:val="004B5F75"/>
    <w:rsid w:val="004B6AD0"/>
    <w:rsid w:val="004C0A3E"/>
    <w:rsid w:val="004C13CE"/>
    <w:rsid w:val="004D2269"/>
    <w:rsid w:val="004D5DED"/>
    <w:rsid w:val="004E355F"/>
    <w:rsid w:val="004F52DF"/>
    <w:rsid w:val="004F5A43"/>
    <w:rsid w:val="00500D9D"/>
    <w:rsid w:val="00501AB1"/>
    <w:rsid w:val="005022CE"/>
    <w:rsid w:val="00507097"/>
    <w:rsid w:val="005110B1"/>
    <w:rsid w:val="00512E40"/>
    <w:rsid w:val="00512EAD"/>
    <w:rsid w:val="005208FA"/>
    <w:rsid w:val="00520E13"/>
    <w:rsid w:val="0052162D"/>
    <w:rsid w:val="0053144E"/>
    <w:rsid w:val="0054388F"/>
    <w:rsid w:val="00543C90"/>
    <w:rsid w:val="005448E0"/>
    <w:rsid w:val="00545BF0"/>
    <w:rsid w:val="00555621"/>
    <w:rsid w:val="00560947"/>
    <w:rsid w:val="00565645"/>
    <w:rsid w:val="00570B33"/>
    <w:rsid w:val="005717A2"/>
    <w:rsid w:val="005810A6"/>
    <w:rsid w:val="00582CD0"/>
    <w:rsid w:val="00585CA3"/>
    <w:rsid w:val="005A33ED"/>
    <w:rsid w:val="005B4D7A"/>
    <w:rsid w:val="005B63D2"/>
    <w:rsid w:val="005B67C8"/>
    <w:rsid w:val="005B6905"/>
    <w:rsid w:val="005B7737"/>
    <w:rsid w:val="005B7F50"/>
    <w:rsid w:val="005C0BAA"/>
    <w:rsid w:val="005C0BF1"/>
    <w:rsid w:val="005C42BD"/>
    <w:rsid w:val="005C4958"/>
    <w:rsid w:val="005D65CB"/>
    <w:rsid w:val="005D7981"/>
    <w:rsid w:val="005E12EC"/>
    <w:rsid w:val="005E33D3"/>
    <w:rsid w:val="005E4AF9"/>
    <w:rsid w:val="005E58AC"/>
    <w:rsid w:val="005E5E59"/>
    <w:rsid w:val="005F201F"/>
    <w:rsid w:val="005F666F"/>
    <w:rsid w:val="005F75E5"/>
    <w:rsid w:val="006032D4"/>
    <w:rsid w:val="006058AF"/>
    <w:rsid w:val="006163A2"/>
    <w:rsid w:val="006233BD"/>
    <w:rsid w:val="006246F3"/>
    <w:rsid w:val="0062472A"/>
    <w:rsid w:val="00632413"/>
    <w:rsid w:val="0063257C"/>
    <w:rsid w:val="00635B1B"/>
    <w:rsid w:val="00637174"/>
    <w:rsid w:val="006372E8"/>
    <w:rsid w:val="00640BA6"/>
    <w:rsid w:val="00642C3C"/>
    <w:rsid w:val="00643FFA"/>
    <w:rsid w:val="00644918"/>
    <w:rsid w:val="00651502"/>
    <w:rsid w:val="006639F2"/>
    <w:rsid w:val="006664A9"/>
    <w:rsid w:val="00674CFB"/>
    <w:rsid w:val="00676AAA"/>
    <w:rsid w:val="00680700"/>
    <w:rsid w:val="00684574"/>
    <w:rsid w:val="00686FB9"/>
    <w:rsid w:val="006873E5"/>
    <w:rsid w:val="00694028"/>
    <w:rsid w:val="006945F9"/>
    <w:rsid w:val="0069754F"/>
    <w:rsid w:val="006B342A"/>
    <w:rsid w:val="006D1B22"/>
    <w:rsid w:val="006D404D"/>
    <w:rsid w:val="006D5D64"/>
    <w:rsid w:val="006E18C7"/>
    <w:rsid w:val="006E62FD"/>
    <w:rsid w:val="006F144E"/>
    <w:rsid w:val="006F2FB2"/>
    <w:rsid w:val="006F477F"/>
    <w:rsid w:val="007013F5"/>
    <w:rsid w:val="00701F01"/>
    <w:rsid w:val="00702B54"/>
    <w:rsid w:val="00704D1B"/>
    <w:rsid w:val="00707492"/>
    <w:rsid w:val="00707630"/>
    <w:rsid w:val="00711365"/>
    <w:rsid w:val="007170F0"/>
    <w:rsid w:val="00717CDC"/>
    <w:rsid w:val="0072203D"/>
    <w:rsid w:val="00722AC9"/>
    <w:rsid w:val="007268C1"/>
    <w:rsid w:val="007315A7"/>
    <w:rsid w:val="007320EC"/>
    <w:rsid w:val="00736AE3"/>
    <w:rsid w:val="00746D15"/>
    <w:rsid w:val="00754FC3"/>
    <w:rsid w:val="00757C26"/>
    <w:rsid w:val="007702B1"/>
    <w:rsid w:val="007721A2"/>
    <w:rsid w:val="007731EF"/>
    <w:rsid w:val="00785404"/>
    <w:rsid w:val="00796B77"/>
    <w:rsid w:val="007A0C52"/>
    <w:rsid w:val="007B5C14"/>
    <w:rsid w:val="007C0FA3"/>
    <w:rsid w:val="007C216E"/>
    <w:rsid w:val="007C5670"/>
    <w:rsid w:val="007D4F19"/>
    <w:rsid w:val="007D5D6B"/>
    <w:rsid w:val="007D7D2E"/>
    <w:rsid w:val="007E2179"/>
    <w:rsid w:val="007E25C8"/>
    <w:rsid w:val="007F407C"/>
    <w:rsid w:val="007F68A1"/>
    <w:rsid w:val="008025D3"/>
    <w:rsid w:val="00804002"/>
    <w:rsid w:val="008146FA"/>
    <w:rsid w:val="008150C6"/>
    <w:rsid w:val="00823D23"/>
    <w:rsid w:val="0083006C"/>
    <w:rsid w:val="0083032B"/>
    <w:rsid w:val="00830D27"/>
    <w:rsid w:val="00831061"/>
    <w:rsid w:val="008347B6"/>
    <w:rsid w:val="00834EDE"/>
    <w:rsid w:val="008411C8"/>
    <w:rsid w:val="008439C2"/>
    <w:rsid w:val="00844A64"/>
    <w:rsid w:val="00847992"/>
    <w:rsid w:val="00856BA2"/>
    <w:rsid w:val="008633F2"/>
    <w:rsid w:val="00864995"/>
    <w:rsid w:val="00866FF0"/>
    <w:rsid w:val="008670CC"/>
    <w:rsid w:val="0087048B"/>
    <w:rsid w:val="008706D7"/>
    <w:rsid w:val="00875F2E"/>
    <w:rsid w:val="008824EF"/>
    <w:rsid w:val="00882635"/>
    <w:rsid w:val="00886782"/>
    <w:rsid w:val="00887733"/>
    <w:rsid w:val="00890CCF"/>
    <w:rsid w:val="0089338C"/>
    <w:rsid w:val="00893D69"/>
    <w:rsid w:val="0089414E"/>
    <w:rsid w:val="00896DF5"/>
    <w:rsid w:val="008A0921"/>
    <w:rsid w:val="008A287E"/>
    <w:rsid w:val="008A338D"/>
    <w:rsid w:val="008A78CC"/>
    <w:rsid w:val="008B282B"/>
    <w:rsid w:val="008B463C"/>
    <w:rsid w:val="008C4009"/>
    <w:rsid w:val="008C5B7D"/>
    <w:rsid w:val="008C7049"/>
    <w:rsid w:val="008D6B3E"/>
    <w:rsid w:val="008D6D73"/>
    <w:rsid w:val="008E10D4"/>
    <w:rsid w:val="008E15AB"/>
    <w:rsid w:val="008F02D5"/>
    <w:rsid w:val="008F1495"/>
    <w:rsid w:val="008F1639"/>
    <w:rsid w:val="00901A8A"/>
    <w:rsid w:val="009040EF"/>
    <w:rsid w:val="00907BE4"/>
    <w:rsid w:val="00914BEE"/>
    <w:rsid w:val="009167D3"/>
    <w:rsid w:val="00917FF0"/>
    <w:rsid w:val="00930CCA"/>
    <w:rsid w:val="0093114D"/>
    <w:rsid w:val="00931ECE"/>
    <w:rsid w:val="00932EC3"/>
    <w:rsid w:val="00942445"/>
    <w:rsid w:val="00946E71"/>
    <w:rsid w:val="0095084B"/>
    <w:rsid w:val="00953485"/>
    <w:rsid w:val="009605FF"/>
    <w:rsid w:val="009630C0"/>
    <w:rsid w:val="009645CB"/>
    <w:rsid w:val="00967977"/>
    <w:rsid w:val="00971ED2"/>
    <w:rsid w:val="00980F41"/>
    <w:rsid w:val="0098184E"/>
    <w:rsid w:val="00984DC2"/>
    <w:rsid w:val="00993D7B"/>
    <w:rsid w:val="009A4F49"/>
    <w:rsid w:val="009A703E"/>
    <w:rsid w:val="009B2E19"/>
    <w:rsid w:val="009C1863"/>
    <w:rsid w:val="009C1EAD"/>
    <w:rsid w:val="009C31F5"/>
    <w:rsid w:val="009C7AFC"/>
    <w:rsid w:val="009D29D0"/>
    <w:rsid w:val="009D3999"/>
    <w:rsid w:val="009D4F42"/>
    <w:rsid w:val="009D7797"/>
    <w:rsid w:val="009E0189"/>
    <w:rsid w:val="009E4736"/>
    <w:rsid w:val="009E6C42"/>
    <w:rsid w:val="009F3126"/>
    <w:rsid w:val="00A063E8"/>
    <w:rsid w:val="00A06A7B"/>
    <w:rsid w:val="00A141D0"/>
    <w:rsid w:val="00A16AED"/>
    <w:rsid w:val="00A217EC"/>
    <w:rsid w:val="00A22ABF"/>
    <w:rsid w:val="00A32DBA"/>
    <w:rsid w:val="00A364CA"/>
    <w:rsid w:val="00A45874"/>
    <w:rsid w:val="00A45EC3"/>
    <w:rsid w:val="00A46B9D"/>
    <w:rsid w:val="00A479C5"/>
    <w:rsid w:val="00A501E3"/>
    <w:rsid w:val="00A50E05"/>
    <w:rsid w:val="00A570D9"/>
    <w:rsid w:val="00A708A2"/>
    <w:rsid w:val="00A70D13"/>
    <w:rsid w:val="00A72D50"/>
    <w:rsid w:val="00A75419"/>
    <w:rsid w:val="00A81173"/>
    <w:rsid w:val="00A81953"/>
    <w:rsid w:val="00A832F8"/>
    <w:rsid w:val="00A845E4"/>
    <w:rsid w:val="00A85791"/>
    <w:rsid w:val="00A86186"/>
    <w:rsid w:val="00A87213"/>
    <w:rsid w:val="00A9068E"/>
    <w:rsid w:val="00A95A88"/>
    <w:rsid w:val="00AA06D5"/>
    <w:rsid w:val="00AA1290"/>
    <w:rsid w:val="00AA187F"/>
    <w:rsid w:val="00AA51C0"/>
    <w:rsid w:val="00AA5383"/>
    <w:rsid w:val="00AA6B20"/>
    <w:rsid w:val="00AB31DB"/>
    <w:rsid w:val="00AD0A1C"/>
    <w:rsid w:val="00AD1655"/>
    <w:rsid w:val="00AD19A4"/>
    <w:rsid w:val="00AD50E9"/>
    <w:rsid w:val="00AE0776"/>
    <w:rsid w:val="00AE670B"/>
    <w:rsid w:val="00AF02E8"/>
    <w:rsid w:val="00AF24E6"/>
    <w:rsid w:val="00AF7709"/>
    <w:rsid w:val="00B00786"/>
    <w:rsid w:val="00B0703D"/>
    <w:rsid w:val="00B16D4A"/>
    <w:rsid w:val="00B17293"/>
    <w:rsid w:val="00B22C78"/>
    <w:rsid w:val="00B258F1"/>
    <w:rsid w:val="00B26AC1"/>
    <w:rsid w:val="00B26C6A"/>
    <w:rsid w:val="00B32A08"/>
    <w:rsid w:val="00B35E88"/>
    <w:rsid w:val="00B36ABB"/>
    <w:rsid w:val="00B36C11"/>
    <w:rsid w:val="00B4302B"/>
    <w:rsid w:val="00B44D4B"/>
    <w:rsid w:val="00B4571C"/>
    <w:rsid w:val="00B46331"/>
    <w:rsid w:val="00B54A03"/>
    <w:rsid w:val="00B57F5C"/>
    <w:rsid w:val="00B708CA"/>
    <w:rsid w:val="00B72A77"/>
    <w:rsid w:val="00B83301"/>
    <w:rsid w:val="00B84841"/>
    <w:rsid w:val="00B90500"/>
    <w:rsid w:val="00B91BAB"/>
    <w:rsid w:val="00B95B3A"/>
    <w:rsid w:val="00B96808"/>
    <w:rsid w:val="00B96C3D"/>
    <w:rsid w:val="00BA522B"/>
    <w:rsid w:val="00BA59AC"/>
    <w:rsid w:val="00BB2FB9"/>
    <w:rsid w:val="00BB6643"/>
    <w:rsid w:val="00BC1A6A"/>
    <w:rsid w:val="00BC3DC1"/>
    <w:rsid w:val="00BC666E"/>
    <w:rsid w:val="00BD0953"/>
    <w:rsid w:val="00BD5A3A"/>
    <w:rsid w:val="00BD7706"/>
    <w:rsid w:val="00BE0465"/>
    <w:rsid w:val="00BE3CB7"/>
    <w:rsid w:val="00BE7ECD"/>
    <w:rsid w:val="00BF2B8A"/>
    <w:rsid w:val="00BF4E16"/>
    <w:rsid w:val="00BF500D"/>
    <w:rsid w:val="00C02BED"/>
    <w:rsid w:val="00C03ECB"/>
    <w:rsid w:val="00C0552C"/>
    <w:rsid w:val="00C14DE3"/>
    <w:rsid w:val="00C16C79"/>
    <w:rsid w:val="00C16F14"/>
    <w:rsid w:val="00C200F3"/>
    <w:rsid w:val="00C2251A"/>
    <w:rsid w:val="00C26AE6"/>
    <w:rsid w:val="00C33B8C"/>
    <w:rsid w:val="00C37199"/>
    <w:rsid w:val="00C40ED4"/>
    <w:rsid w:val="00C412F4"/>
    <w:rsid w:val="00C4377F"/>
    <w:rsid w:val="00C47232"/>
    <w:rsid w:val="00C475FB"/>
    <w:rsid w:val="00C47C33"/>
    <w:rsid w:val="00C5036B"/>
    <w:rsid w:val="00C57504"/>
    <w:rsid w:val="00C62391"/>
    <w:rsid w:val="00C63A27"/>
    <w:rsid w:val="00C63D77"/>
    <w:rsid w:val="00C6718F"/>
    <w:rsid w:val="00C745A0"/>
    <w:rsid w:val="00C75F73"/>
    <w:rsid w:val="00C763DC"/>
    <w:rsid w:val="00C85B23"/>
    <w:rsid w:val="00C8684F"/>
    <w:rsid w:val="00C90E8D"/>
    <w:rsid w:val="00CA203B"/>
    <w:rsid w:val="00CA440F"/>
    <w:rsid w:val="00CB1338"/>
    <w:rsid w:val="00CB2DFE"/>
    <w:rsid w:val="00CB2F4F"/>
    <w:rsid w:val="00CB3C1B"/>
    <w:rsid w:val="00CB6B89"/>
    <w:rsid w:val="00CD0FC9"/>
    <w:rsid w:val="00CD161D"/>
    <w:rsid w:val="00CD2ADE"/>
    <w:rsid w:val="00CD419C"/>
    <w:rsid w:val="00CD4B38"/>
    <w:rsid w:val="00CD6644"/>
    <w:rsid w:val="00CD7A87"/>
    <w:rsid w:val="00CE499B"/>
    <w:rsid w:val="00CF44A5"/>
    <w:rsid w:val="00CF52DC"/>
    <w:rsid w:val="00CF5ABE"/>
    <w:rsid w:val="00CF79BF"/>
    <w:rsid w:val="00D004E9"/>
    <w:rsid w:val="00D005B4"/>
    <w:rsid w:val="00D024D8"/>
    <w:rsid w:val="00D035E9"/>
    <w:rsid w:val="00D07C38"/>
    <w:rsid w:val="00D123FE"/>
    <w:rsid w:val="00D12C5A"/>
    <w:rsid w:val="00D14003"/>
    <w:rsid w:val="00D2279D"/>
    <w:rsid w:val="00D324D2"/>
    <w:rsid w:val="00D4582D"/>
    <w:rsid w:val="00D466A1"/>
    <w:rsid w:val="00D5261B"/>
    <w:rsid w:val="00D62F28"/>
    <w:rsid w:val="00D64376"/>
    <w:rsid w:val="00D76E59"/>
    <w:rsid w:val="00D812DE"/>
    <w:rsid w:val="00D8160C"/>
    <w:rsid w:val="00D85739"/>
    <w:rsid w:val="00D85D53"/>
    <w:rsid w:val="00D86629"/>
    <w:rsid w:val="00D916C2"/>
    <w:rsid w:val="00D94B00"/>
    <w:rsid w:val="00D96751"/>
    <w:rsid w:val="00DA0822"/>
    <w:rsid w:val="00DA4F34"/>
    <w:rsid w:val="00DA5EEB"/>
    <w:rsid w:val="00DA7890"/>
    <w:rsid w:val="00DB097F"/>
    <w:rsid w:val="00DB10DA"/>
    <w:rsid w:val="00DB24D2"/>
    <w:rsid w:val="00DB273F"/>
    <w:rsid w:val="00DB2F91"/>
    <w:rsid w:val="00DB44D8"/>
    <w:rsid w:val="00DB68B2"/>
    <w:rsid w:val="00DC4F82"/>
    <w:rsid w:val="00DC5086"/>
    <w:rsid w:val="00DC58ED"/>
    <w:rsid w:val="00DE3193"/>
    <w:rsid w:val="00DE75C3"/>
    <w:rsid w:val="00DF26DA"/>
    <w:rsid w:val="00E06EAD"/>
    <w:rsid w:val="00E06FB6"/>
    <w:rsid w:val="00E10F01"/>
    <w:rsid w:val="00E1272E"/>
    <w:rsid w:val="00E16B45"/>
    <w:rsid w:val="00E229D9"/>
    <w:rsid w:val="00E27285"/>
    <w:rsid w:val="00E27A0D"/>
    <w:rsid w:val="00E50C7F"/>
    <w:rsid w:val="00E51691"/>
    <w:rsid w:val="00E52212"/>
    <w:rsid w:val="00E5315B"/>
    <w:rsid w:val="00E5531D"/>
    <w:rsid w:val="00E57972"/>
    <w:rsid w:val="00E61000"/>
    <w:rsid w:val="00E6368B"/>
    <w:rsid w:val="00E66291"/>
    <w:rsid w:val="00E732CA"/>
    <w:rsid w:val="00E74519"/>
    <w:rsid w:val="00E756E2"/>
    <w:rsid w:val="00E76821"/>
    <w:rsid w:val="00E76E10"/>
    <w:rsid w:val="00E80346"/>
    <w:rsid w:val="00E85090"/>
    <w:rsid w:val="00E93BBA"/>
    <w:rsid w:val="00EA373F"/>
    <w:rsid w:val="00EB5A5F"/>
    <w:rsid w:val="00EC4CB9"/>
    <w:rsid w:val="00ED196B"/>
    <w:rsid w:val="00ED5167"/>
    <w:rsid w:val="00ED6340"/>
    <w:rsid w:val="00EE03CE"/>
    <w:rsid w:val="00EE3443"/>
    <w:rsid w:val="00EE78E9"/>
    <w:rsid w:val="00EF31A4"/>
    <w:rsid w:val="00F05806"/>
    <w:rsid w:val="00F15CAD"/>
    <w:rsid w:val="00F304EA"/>
    <w:rsid w:val="00F30B1D"/>
    <w:rsid w:val="00F31D49"/>
    <w:rsid w:val="00F3784D"/>
    <w:rsid w:val="00F409BC"/>
    <w:rsid w:val="00F4125C"/>
    <w:rsid w:val="00F41382"/>
    <w:rsid w:val="00F416D7"/>
    <w:rsid w:val="00F42ABC"/>
    <w:rsid w:val="00F42ADB"/>
    <w:rsid w:val="00F4517C"/>
    <w:rsid w:val="00F669ED"/>
    <w:rsid w:val="00F6734A"/>
    <w:rsid w:val="00F80748"/>
    <w:rsid w:val="00F824DA"/>
    <w:rsid w:val="00FA1B02"/>
    <w:rsid w:val="00FA2ACF"/>
    <w:rsid w:val="00FB1F79"/>
    <w:rsid w:val="00FB28A5"/>
    <w:rsid w:val="00FB44D1"/>
    <w:rsid w:val="00FC1CBB"/>
    <w:rsid w:val="00FC497B"/>
    <w:rsid w:val="00FC4EAF"/>
    <w:rsid w:val="00FC56C3"/>
    <w:rsid w:val="00FD3F13"/>
    <w:rsid w:val="00FD67B7"/>
    <w:rsid w:val="00FD73BC"/>
    <w:rsid w:val="00FD7994"/>
    <w:rsid w:val="00FE0A51"/>
    <w:rsid w:val="00FE1BC8"/>
    <w:rsid w:val="00FE6CE7"/>
    <w:rsid w:val="00FF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5086"/>
  </w:style>
  <w:style w:type="paragraph" w:styleId="1">
    <w:name w:val="heading 1"/>
    <w:aliases w:val=" Знак"/>
    <w:basedOn w:val="a0"/>
    <w:next w:val="a0"/>
    <w:link w:val="10"/>
    <w:uiPriority w:val="99"/>
    <w:qFormat/>
    <w:rsid w:val="00B44D4B"/>
    <w:pPr>
      <w:keepNext/>
      <w:spacing w:after="0" w:line="240" w:lineRule="auto"/>
      <w:ind w:left="705"/>
      <w:jc w:val="center"/>
      <w:outlineLvl w:val="0"/>
    </w:pPr>
    <w:rPr>
      <w:rFonts w:ascii="Times New Roman" w:eastAsia="Times New Roman" w:hAnsi="Times New Roman" w:cs="Times New Roman"/>
      <w:sz w:val="28"/>
      <w:szCs w:val="24"/>
      <w:lang w:eastAsia="ru-RU"/>
    </w:rPr>
  </w:style>
  <w:style w:type="paragraph" w:styleId="20">
    <w:name w:val="heading 2"/>
    <w:basedOn w:val="a0"/>
    <w:next w:val="a0"/>
    <w:link w:val="21"/>
    <w:qFormat/>
    <w:rsid w:val="00B44D4B"/>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0"/>
    <w:next w:val="a0"/>
    <w:link w:val="30"/>
    <w:qFormat/>
    <w:rsid w:val="00B44D4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B44D4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B44D4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B44D4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B44D4B"/>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B44D4B"/>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5">
    <w:name w:val="Верхний колонтитул Знак"/>
    <w:basedOn w:val="a1"/>
    <w:link w:val="a4"/>
    <w:rsid w:val="00B44D4B"/>
    <w:rPr>
      <w:rFonts w:ascii="Times New Roman" w:eastAsia="SimSun" w:hAnsi="Times New Roman" w:cs="Times New Roman"/>
      <w:sz w:val="24"/>
      <w:szCs w:val="24"/>
      <w:lang w:eastAsia="zh-CN"/>
    </w:rPr>
  </w:style>
  <w:style w:type="paragraph" w:styleId="a6">
    <w:name w:val="footer"/>
    <w:basedOn w:val="a0"/>
    <w:link w:val="a7"/>
    <w:uiPriority w:val="99"/>
    <w:unhideWhenUsed/>
    <w:rsid w:val="00B44D4B"/>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Нижний колонтитул Знак"/>
    <w:basedOn w:val="a1"/>
    <w:link w:val="a6"/>
    <w:uiPriority w:val="99"/>
    <w:rsid w:val="00B44D4B"/>
    <w:rPr>
      <w:rFonts w:ascii="Times New Roman" w:eastAsia="SimSun" w:hAnsi="Times New Roman" w:cs="Times New Roman"/>
      <w:sz w:val="24"/>
      <w:szCs w:val="24"/>
      <w:lang w:eastAsia="zh-CN"/>
    </w:rPr>
  </w:style>
  <w:style w:type="paragraph" w:styleId="a8">
    <w:name w:val="Balloon Text"/>
    <w:basedOn w:val="a0"/>
    <w:link w:val="a9"/>
    <w:unhideWhenUsed/>
    <w:rsid w:val="00B44D4B"/>
    <w:pPr>
      <w:spacing w:after="0" w:line="240" w:lineRule="auto"/>
    </w:pPr>
    <w:rPr>
      <w:rFonts w:ascii="Tahoma" w:hAnsi="Tahoma" w:cs="Tahoma"/>
      <w:sz w:val="16"/>
      <w:szCs w:val="16"/>
    </w:rPr>
  </w:style>
  <w:style w:type="character" w:customStyle="1" w:styleId="a9">
    <w:name w:val="Текст выноски Знак"/>
    <w:basedOn w:val="a1"/>
    <w:link w:val="a8"/>
    <w:rsid w:val="00B44D4B"/>
    <w:rPr>
      <w:rFonts w:ascii="Tahoma" w:hAnsi="Tahoma" w:cs="Tahoma"/>
      <w:sz w:val="16"/>
      <w:szCs w:val="16"/>
    </w:rPr>
  </w:style>
  <w:style w:type="paragraph" w:styleId="aa">
    <w:name w:val="No Spacing"/>
    <w:uiPriority w:val="99"/>
    <w:qFormat/>
    <w:rsid w:val="00B44D4B"/>
    <w:pPr>
      <w:spacing w:after="0" w:line="240" w:lineRule="auto"/>
    </w:pPr>
  </w:style>
  <w:style w:type="paragraph" w:customStyle="1" w:styleId="formattext">
    <w:name w:val="formattext"/>
    <w:basedOn w:val="a0"/>
    <w:rsid w:val="00B44D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9"/>
    <w:rsid w:val="00B44D4B"/>
    <w:rPr>
      <w:rFonts w:ascii="Times New Roman" w:eastAsia="Times New Roman" w:hAnsi="Times New Roman" w:cs="Times New Roman"/>
      <w:sz w:val="28"/>
      <w:szCs w:val="24"/>
      <w:lang w:eastAsia="ru-RU"/>
    </w:rPr>
  </w:style>
  <w:style w:type="character" w:customStyle="1" w:styleId="21">
    <w:name w:val="Заголовок 2 Знак"/>
    <w:basedOn w:val="a1"/>
    <w:link w:val="20"/>
    <w:rsid w:val="00B44D4B"/>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1"/>
    <w:link w:val="3"/>
    <w:rsid w:val="00B44D4B"/>
    <w:rPr>
      <w:rFonts w:ascii="Arial" w:eastAsia="Times New Roman" w:hAnsi="Arial" w:cs="Arial"/>
      <w:b/>
      <w:bCs/>
      <w:sz w:val="26"/>
      <w:szCs w:val="26"/>
      <w:lang w:eastAsia="ru-RU"/>
    </w:rPr>
  </w:style>
  <w:style w:type="character" w:customStyle="1" w:styleId="40">
    <w:name w:val="Заголовок 4 Знак"/>
    <w:basedOn w:val="a1"/>
    <w:link w:val="4"/>
    <w:rsid w:val="00B44D4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44D4B"/>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44D4B"/>
    <w:rPr>
      <w:rFonts w:ascii="Times New Roman" w:eastAsia="Times New Roman" w:hAnsi="Times New Roman" w:cs="Times New Roman"/>
      <w:b/>
      <w:bCs/>
      <w:lang w:eastAsia="ru-RU"/>
    </w:rPr>
  </w:style>
  <w:style w:type="character" w:customStyle="1" w:styleId="70">
    <w:name w:val="Заголовок 7 Знак"/>
    <w:basedOn w:val="a1"/>
    <w:link w:val="7"/>
    <w:rsid w:val="00B44D4B"/>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rsid w:val="00B44D4B"/>
  </w:style>
  <w:style w:type="paragraph" w:styleId="22">
    <w:name w:val="Body Text Indent 2"/>
    <w:basedOn w:val="a0"/>
    <w:link w:val="23"/>
    <w:rsid w:val="00B44D4B"/>
    <w:pPr>
      <w:spacing w:after="0" w:line="240" w:lineRule="auto"/>
      <w:ind w:left="705"/>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1"/>
    <w:link w:val="22"/>
    <w:rsid w:val="00B44D4B"/>
    <w:rPr>
      <w:rFonts w:ascii="Times New Roman" w:eastAsia="Times New Roman" w:hAnsi="Times New Roman" w:cs="Times New Roman"/>
      <w:sz w:val="28"/>
      <w:szCs w:val="24"/>
      <w:lang w:eastAsia="ru-RU"/>
    </w:rPr>
  </w:style>
  <w:style w:type="paragraph" w:styleId="ab">
    <w:name w:val="List Paragraph"/>
    <w:basedOn w:val="a0"/>
    <w:link w:val="ac"/>
    <w:uiPriority w:val="34"/>
    <w:qFormat/>
    <w:rsid w:val="00B44D4B"/>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paragraph" w:customStyle="1" w:styleId="ad">
    <w:name w:val=" Знак Знак Знак Знак"/>
    <w:basedOn w:val="a0"/>
    <w:rsid w:val="00B44D4B"/>
    <w:pPr>
      <w:spacing w:after="0" w:line="240" w:lineRule="auto"/>
    </w:pPr>
    <w:rPr>
      <w:rFonts w:ascii="Verdana" w:eastAsia="Times New Roman" w:hAnsi="Verdana" w:cs="Verdana"/>
      <w:sz w:val="20"/>
      <w:szCs w:val="20"/>
      <w:lang w:val="en-US"/>
    </w:rPr>
  </w:style>
  <w:style w:type="paragraph" w:styleId="ae">
    <w:name w:val="Body Text Indent"/>
    <w:aliases w:val="Нумерованный список !!,Основной текст 1"/>
    <w:basedOn w:val="a0"/>
    <w:link w:val="af"/>
    <w:rsid w:val="00B44D4B"/>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aliases w:val="Нумерованный список !! Знак,Основной текст 1 Знак"/>
    <w:basedOn w:val="a1"/>
    <w:link w:val="ae"/>
    <w:rsid w:val="00B44D4B"/>
    <w:rPr>
      <w:rFonts w:ascii="Times New Roman" w:eastAsia="Times New Roman" w:hAnsi="Times New Roman" w:cs="Times New Roman"/>
      <w:sz w:val="24"/>
      <w:szCs w:val="24"/>
      <w:lang w:eastAsia="ru-RU"/>
    </w:rPr>
  </w:style>
  <w:style w:type="character" w:styleId="af0">
    <w:name w:val="Hyperlink"/>
    <w:uiPriority w:val="99"/>
    <w:unhideWhenUsed/>
    <w:rsid w:val="00B44D4B"/>
    <w:rPr>
      <w:color w:val="0000FF"/>
      <w:u w:val="single"/>
    </w:rPr>
  </w:style>
  <w:style w:type="character" w:styleId="af1">
    <w:name w:val="FollowedHyperlink"/>
    <w:uiPriority w:val="99"/>
    <w:unhideWhenUsed/>
    <w:rsid w:val="00B44D4B"/>
    <w:rPr>
      <w:color w:val="800080"/>
      <w:u w:val="single"/>
    </w:rPr>
  </w:style>
  <w:style w:type="numbering" w:customStyle="1" w:styleId="110">
    <w:name w:val="Нет списка11"/>
    <w:next w:val="a3"/>
    <w:uiPriority w:val="99"/>
    <w:semiHidden/>
    <w:rsid w:val="00B44D4B"/>
  </w:style>
  <w:style w:type="paragraph" w:styleId="af2">
    <w:name w:val="Document Map"/>
    <w:basedOn w:val="a0"/>
    <w:link w:val="af3"/>
    <w:rsid w:val="00B44D4B"/>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1"/>
    <w:link w:val="af2"/>
    <w:rsid w:val="00B44D4B"/>
    <w:rPr>
      <w:rFonts w:ascii="Tahoma" w:eastAsia="Times New Roman" w:hAnsi="Tahoma" w:cs="Tahoma"/>
      <w:sz w:val="20"/>
      <w:szCs w:val="20"/>
      <w:shd w:val="clear" w:color="auto" w:fill="000080"/>
      <w:lang w:eastAsia="ru-RU"/>
    </w:rPr>
  </w:style>
  <w:style w:type="paragraph" w:customStyle="1" w:styleId="af4">
    <w:name w:val=" Знак Знак Знак Знак Знак Знак"/>
    <w:basedOn w:val="a0"/>
    <w:rsid w:val="00B44D4B"/>
    <w:pPr>
      <w:spacing w:after="0" w:line="240" w:lineRule="auto"/>
    </w:pPr>
    <w:rPr>
      <w:rFonts w:ascii="Verdana" w:eastAsia="Times New Roman" w:hAnsi="Verdana" w:cs="Verdana"/>
      <w:sz w:val="20"/>
      <w:szCs w:val="20"/>
      <w:lang w:val="en-US"/>
    </w:rPr>
  </w:style>
  <w:style w:type="paragraph" w:customStyle="1" w:styleId="12">
    <w:name w:val=" Знак1"/>
    <w:basedOn w:val="a0"/>
    <w:rsid w:val="00B44D4B"/>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B44D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44D4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5">
    <w:name w:val="Table Grid"/>
    <w:basedOn w:val="a2"/>
    <w:rsid w:val="00B44D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Указатель2"/>
    <w:basedOn w:val="a0"/>
    <w:rsid w:val="00B44D4B"/>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5">
    <w:name w:val="Знак Знак2"/>
    <w:rsid w:val="00B44D4B"/>
    <w:rPr>
      <w:b/>
      <w:bCs/>
      <w:kern w:val="36"/>
      <w:sz w:val="48"/>
      <w:szCs w:val="48"/>
      <w:lang w:val="ru-RU" w:eastAsia="ru-RU" w:bidi="ar-SA"/>
    </w:rPr>
  </w:style>
  <w:style w:type="character" w:styleId="af6">
    <w:name w:val="page number"/>
    <w:rsid w:val="00B44D4B"/>
  </w:style>
  <w:style w:type="paragraph" w:customStyle="1" w:styleId="ConsTitle">
    <w:name w:val="ConsTitle"/>
    <w:rsid w:val="00B44D4B"/>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0"/>
    <w:rsid w:val="00B44D4B"/>
    <w:pPr>
      <w:spacing w:after="0" w:line="240" w:lineRule="auto"/>
      <w:jc w:val="both"/>
    </w:pPr>
    <w:rPr>
      <w:rFonts w:ascii="Times New Roman" w:eastAsia="Times New Roman" w:hAnsi="Times New Roman" w:cs="Times New Roman"/>
      <w:sz w:val="24"/>
      <w:szCs w:val="20"/>
      <w:lang w:eastAsia="ru-RU"/>
    </w:rPr>
  </w:style>
  <w:style w:type="paragraph" w:styleId="af7">
    <w:name w:val="Normal (Web)"/>
    <w:aliases w:val="Обычный (Web)"/>
    <w:basedOn w:val="a0"/>
    <w:rsid w:val="00B44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2"/>
    <w:basedOn w:val="a0"/>
    <w:link w:val="27"/>
    <w:rsid w:val="00B44D4B"/>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1"/>
    <w:link w:val="26"/>
    <w:rsid w:val="00B44D4B"/>
    <w:rPr>
      <w:rFonts w:ascii="Times New Roman" w:eastAsia="Times New Roman" w:hAnsi="Times New Roman" w:cs="Times New Roman"/>
      <w:sz w:val="24"/>
      <w:szCs w:val="24"/>
      <w:lang w:eastAsia="ru-RU"/>
    </w:rPr>
  </w:style>
  <w:style w:type="paragraph" w:styleId="31">
    <w:name w:val="Body Text 3"/>
    <w:basedOn w:val="a0"/>
    <w:link w:val="32"/>
    <w:rsid w:val="00B44D4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B44D4B"/>
    <w:rPr>
      <w:rFonts w:ascii="Times New Roman" w:eastAsia="Times New Roman" w:hAnsi="Times New Roman" w:cs="Times New Roman"/>
      <w:sz w:val="16"/>
      <w:szCs w:val="16"/>
      <w:lang w:eastAsia="ru-RU"/>
    </w:rPr>
  </w:style>
  <w:style w:type="paragraph" w:styleId="af8">
    <w:name w:val="Body Text"/>
    <w:aliases w:val="Основной текст Знак1, Знак1 Знак,Знак1,Знак1 Знак"/>
    <w:basedOn w:val="a0"/>
    <w:link w:val="af9"/>
    <w:rsid w:val="00B44D4B"/>
    <w:pPr>
      <w:spacing w:after="120" w:line="240" w:lineRule="auto"/>
    </w:pPr>
    <w:rPr>
      <w:rFonts w:ascii="Calibri" w:eastAsia="Times New Roman" w:hAnsi="Calibri" w:cs="Times New Roman"/>
      <w:sz w:val="24"/>
      <w:szCs w:val="24"/>
      <w:lang w:val="en-US" w:bidi="en-US"/>
    </w:rPr>
  </w:style>
  <w:style w:type="character" w:customStyle="1" w:styleId="af9">
    <w:name w:val="Основной текст Знак"/>
    <w:aliases w:val="Основной текст Знак1 Знак, Знак1 Знак Знак,Знак1 Знак1,Знак1 Знак Знак"/>
    <w:basedOn w:val="a1"/>
    <w:link w:val="af8"/>
    <w:rsid w:val="00B44D4B"/>
    <w:rPr>
      <w:rFonts w:ascii="Calibri" w:eastAsia="Times New Roman" w:hAnsi="Calibri" w:cs="Times New Roman"/>
      <w:sz w:val="24"/>
      <w:szCs w:val="24"/>
      <w:lang w:val="en-US" w:bidi="en-US"/>
    </w:rPr>
  </w:style>
  <w:style w:type="paragraph" w:styleId="33">
    <w:name w:val="Body Text Indent 3"/>
    <w:basedOn w:val="a0"/>
    <w:link w:val="34"/>
    <w:rsid w:val="00B44D4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B44D4B"/>
    <w:rPr>
      <w:rFonts w:ascii="Times New Roman" w:eastAsia="Times New Roman" w:hAnsi="Times New Roman" w:cs="Times New Roman"/>
      <w:sz w:val="16"/>
      <w:szCs w:val="16"/>
      <w:lang w:eastAsia="ru-RU"/>
    </w:rPr>
  </w:style>
  <w:style w:type="paragraph" w:styleId="afa">
    <w:name w:val="caption"/>
    <w:basedOn w:val="a0"/>
    <w:next w:val="a0"/>
    <w:uiPriority w:val="99"/>
    <w:qFormat/>
    <w:rsid w:val="00B44D4B"/>
    <w:pPr>
      <w:spacing w:after="0" w:line="240" w:lineRule="auto"/>
    </w:pPr>
    <w:rPr>
      <w:rFonts w:ascii="Times New Roman" w:eastAsia="Times New Roman" w:hAnsi="Times New Roman" w:cs="Times New Roman"/>
      <w:b/>
      <w:bCs/>
      <w:sz w:val="20"/>
      <w:szCs w:val="20"/>
      <w:lang w:eastAsia="ru-RU"/>
    </w:rPr>
  </w:style>
  <w:style w:type="paragraph" w:customStyle="1" w:styleId="afb">
    <w:name w:val="Оновкка"/>
    <w:rsid w:val="00B44D4B"/>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3">
    <w:name w:val="Текст1"/>
    <w:basedOn w:val="a0"/>
    <w:rsid w:val="00B44D4B"/>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0"/>
    <w:rsid w:val="00B44D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0"/>
    <w:rsid w:val="00B44D4B"/>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B44D4B"/>
    <w:rPr>
      <w:rFonts w:ascii="Times New Roman" w:hAnsi="Times New Roman" w:cs="Times New Roman"/>
      <w:color w:val="000000"/>
      <w:sz w:val="26"/>
      <w:szCs w:val="26"/>
    </w:rPr>
  </w:style>
  <w:style w:type="paragraph" w:customStyle="1" w:styleId="Style20">
    <w:name w:val="Style20"/>
    <w:basedOn w:val="a0"/>
    <w:rsid w:val="00B44D4B"/>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0"/>
    <w:rsid w:val="00B44D4B"/>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1">
    <w:name w:val="Заголовок 1 Знак1"/>
    <w:aliases w:val=" Знак Знак"/>
    <w:uiPriority w:val="99"/>
    <w:rsid w:val="00B44D4B"/>
    <w:rPr>
      <w:b/>
      <w:bCs/>
      <w:kern w:val="36"/>
      <w:sz w:val="48"/>
      <w:szCs w:val="48"/>
    </w:rPr>
  </w:style>
  <w:style w:type="paragraph" w:customStyle="1" w:styleId="120">
    <w:name w:val="Стиль12"/>
    <w:basedOn w:val="a0"/>
    <w:rsid w:val="00B44D4B"/>
    <w:pPr>
      <w:spacing w:after="0" w:line="240" w:lineRule="auto"/>
      <w:ind w:firstLine="720"/>
      <w:jc w:val="both"/>
    </w:pPr>
    <w:rPr>
      <w:rFonts w:ascii="Times New Roman" w:eastAsia="Times New Roman" w:hAnsi="Times New Roman" w:cs="Times New Roman"/>
      <w:sz w:val="28"/>
      <w:szCs w:val="20"/>
      <w:lang w:eastAsia="ru-RU"/>
    </w:rPr>
  </w:style>
  <w:style w:type="paragraph" w:styleId="afc">
    <w:name w:val="Plain Text"/>
    <w:basedOn w:val="a0"/>
    <w:link w:val="afd"/>
    <w:rsid w:val="00B44D4B"/>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1"/>
    <w:link w:val="afc"/>
    <w:rsid w:val="00B44D4B"/>
    <w:rPr>
      <w:rFonts w:ascii="Courier New" w:eastAsia="Times New Roman" w:hAnsi="Courier New" w:cs="Courier New"/>
      <w:sz w:val="20"/>
      <w:szCs w:val="20"/>
      <w:lang w:eastAsia="ru-RU"/>
    </w:rPr>
  </w:style>
  <w:style w:type="character" w:styleId="afe">
    <w:name w:val="footnote reference"/>
    <w:rsid w:val="00B44D4B"/>
    <w:rPr>
      <w:vertAlign w:val="superscript"/>
    </w:rPr>
  </w:style>
  <w:style w:type="paragraph" w:customStyle="1" w:styleId="ConsNormal">
    <w:name w:val="ConsNormal"/>
    <w:rsid w:val="00B44D4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B44D4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5">
    <w:name w:val="Стиль3"/>
    <w:basedOn w:val="20"/>
    <w:link w:val="36"/>
    <w:qFormat/>
    <w:rsid w:val="00B44D4B"/>
    <w:pPr>
      <w:spacing w:before="0" w:after="0"/>
      <w:jc w:val="center"/>
    </w:pPr>
    <w:rPr>
      <w:rFonts w:ascii="Times New Roman" w:hAnsi="Times New Roman"/>
      <w:bCs w:val="0"/>
      <w:i w:val="0"/>
      <w:iCs w:val="0"/>
      <w:color w:val="000000"/>
    </w:rPr>
  </w:style>
  <w:style w:type="character" w:customStyle="1" w:styleId="36">
    <w:name w:val="Стиль3 Знак"/>
    <w:link w:val="35"/>
    <w:rsid w:val="00B44D4B"/>
    <w:rPr>
      <w:rFonts w:ascii="Times New Roman" w:eastAsia="Times New Roman" w:hAnsi="Times New Roman" w:cs="Times New Roman"/>
      <w:b/>
      <w:color w:val="000000"/>
      <w:sz w:val="28"/>
      <w:szCs w:val="28"/>
      <w:lang w:eastAsia="ru-RU"/>
    </w:rPr>
  </w:style>
  <w:style w:type="paragraph" w:customStyle="1" w:styleId="14">
    <w:name w:val="Знак Знак1 Знак"/>
    <w:basedOn w:val="a0"/>
    <w:rsid w:val="00B44D4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5">
    <w:name w:val="toc 1"/>
    <w:basedOn w:val="a0"/>
    <w:next w:val="a0"/>
    <w:autoRedefine/>
    <w:uiPriority w:val="39"/>
    <w:rsid w:val="00B44D4B"/>
    <w:pPr>
      <w:spacing w:before="120" w:after="120" w:line="240" w:lineRule="auto"/>
    </w:pPr>
    <w:rPr>
      <w:rFonts w:ascii="Times New Roman" w:eastAsia="Times New Roman" w:hAnsi="Times New Roman" w:cs="Times New Roman"/>
      <w:b/>
      <w:bCs/>
      <w:caps/>
      <w:sz w:val="20"/>
      <w:szCs w:val="20"/>
      <w:lang w:eastAsia="ru-RU"/>
    </w:rPr>
  </w:style>
  <w:style w:type="paragraph" w:styleId="28">
    <w:name w:val="toc 2"/>
    <w:basedOn w:val="a0"/>
    <w:next w:val="a0"/>
    <w:autoRedefine/>
    <w:uiPriority w:val="39"/>
    <w:rsid w:val="00B44D4B"/>
    <w:pPr>
      <w:spacing w:after="0" w:line="240" w:lineRule="auto"/>
      <w:ind w:left="240"/>
    </w:pPr>
    <w:rPr>
      <w:rFonts w:ascii="Times New Roman" w:eastAsia="Times New Roman" w:hAnsi="Times New Roman" w:cs="Times New Roman"/>
      <w:smallCaps/>
      <w:sz w:val="20"/>
      <w:szCs w:val="20"/>
      <w:lang w:eastAsia="ru-RU"/>
    </w:rPr>
  </w:style>
  <w:style w:type="paragraph" w:styleId="37">
    <w:name w:val="toc 3"/>
    <w:basedOn w:val="a0"/>
    <w:next w:val="a0"/>
    <w:autoRedefine/>
    <w:uiPriority w:val="39"/>
    <w:rsid w:val="00B44D4B"/>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0"/>
    <w:next w:val="a0"/>
    <w:autoRedefine/>
    <w:rsid w:val="00B44D4B"/>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0"/>
    <w:next w:val="a0"/>
    <w:autoRedefine/>
    <w:rsid w:val="00B44D4B"/>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0"/>
    <w:next w:val="a0"/>
    <w:autoRedefine/>
    <w:rsid w:val="00B44D4B"/>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B44D4B"/>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0"/>
    <w:next w:val="a0"/>
    <w:autoRedefine/>
    <w:rsid w:val="00B44D4B"/>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0"/>
    <w:next w:val="a0"/>
    <w:autoRedefine/>
    <w:rsid w:val="00B44D4B"/>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3"/>
    <w:rsid w:val="00B44D4B"/>
    <w:pPr>
      <w:numPr>
        <w:numId w:val="2"/>
      </w:numPr>
    </w:pPr>
  </w:style>
  <w:style w:type="paragraph" w:customStyle="1" w:styleId="CharChar1">
    <w:name w:val="Char Char1 Знак Знак Знак"/>
    <w:basedOn w:val="a0"/>
    <w:rsid w:val="00B44D4B"/>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e"/>
    <w:rsid w:val="00B44D4B"/>
    <w:pPr>
      <w:spacing w:after="0"/>
      <w:ind w:left="0"/>
      <w:jc w:val="both"/>
    </w:pPr>
    <w:rPr>
      <w:szCs w:val="20"/>
    </w:rPr>
  </w:style>
  <w:style w:type="character" w:customStyle="1" w:styleId="ac">
    <w:name w:val="Абзац списка Знак"/>
    <w:link w:val="ab"/>
    <w:uiPriority w:val="34"/>
    <w:rsid w:val="00B44D4B"/>
    <w:rPr>
      <w:rFonts w:ascii="Times New Roman" w:eastAsia="Times New Roman" w:hAnsi="Times New Roman" w:cs="Times New Roman"/>
      <w:sz w:val="20"/>
      <w:szCs w:val="20"/>
      <w:lang w:eastAsia="ru-RU"/>
    </w:rPr>
  </w:style>
  <w:style w:type="paragraph" w:customStyle="1" w:styleId="osntext">
    <w:name w:val="osntext"/>
    <w:basedOn w:val="a0"/>
    <w:rsid w:val="00B44D4B"/>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0"/>
    <w:uiPriority w:val="99"/>
    <w:rsid w:val="00B44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
    <w:name w:val="Title"/>
    <w:basedOn w:val="a0"/>
    <w:link w:val="aff0"/>
    <w:qFormat/>
    <w:rsid w:val="00B44D4B"/>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1"/>
    <w:link w:val="aff"/>
    <w:rsid w:val="00B44D4B"/>
    <w:rPr>
      <w:rFonts w:ascii="Times New Roman" w:eastAsia="Times New Roman" w:hAnsi="Times New Roman" w:cs="Times New Roman"/>
      <w:b/>
      <w:bCs/>
      <w:sz w:val="24"/>
      <w:szCs w:val="24"/>
      <w:lang w:eastAsia="ru-RU"/>
    </w:rPr>
  </w:style>
  <w:style w:type="paragraph" w:styleId="aff1">
    <w:name w:val="footnote text"/>
    <w:basedOn w:val="a0"/>
    <w:link w:val="aff2"/>
    <w:rsid w:val="00B44D4B"/>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1"/>
    <w:link w:val="aff1"/>
    <w:rsid w:val="00B44D4B"/>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0"/>
    <w:link w:val="Normal10-020"/>
    <w:rsid w:val="00B44D4B"/>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6">
    <w:name w:val="Обычный1"/>
    <w:link w:val="Normal"/>
    <w:rsid w:val="00B44D4B"/>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6"/>
    <w:rsid w:val="00B44D4B"/>
    <w:pPr>
      <w:ind w:left="-113" w:right="-113"/>
      <w:jc w:val="center"/>
    </w:pPr>
    <w:rPr>
      <w:b/>
      <w:bCs/>
      <w:sz w:val="20"/>
    </w:rPr>
  </w:style>
  <w:style w:type="paragraph" w:styleId="a">
    <w:name w:val="List Bullet"/>
    <w:basedOn w:val="a0"/>
    <w:rsid w:val="00B44D4B"/>
    <w:pPr>
      <w:numPr>
        <w:numId w:val="3"/>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rsid w:val="00B44D4B"/>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3">
    <w:name w:val="Strong"/>
    <w:qFormat/>
    <w:rsid w:val="00B44D4B"/>
    <w:rPr>
      <w:b/>
      <w:bCs/>
    </w:rPr>
  </w:style>
  <w:style w:type="paragraph" w:customStyle="1" w:styleId="aff4">
    <w:name w:val="Основа"/>
    <w:basedOn w:val="a0"/>
    <w:rsid w:val="00B44D4B"/>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5">
    <w:name w:val="таблица"/>
    <w:basedOn w:val="af8"/>
    <w:rsid w:val="00B44D4B"/>
    <w:pPr>
      <w:spacing w:after="0"/>
      <w:jc w:val="both"/>
    </w:pPr>
    <w:rPr>
      <w:rFonts w:ascii="Times New Roman" w:hAnsi="Times New Roman"/>
      <w:szCs w:val="20"/>
      <w:lang w:val="ru-RU" w:eastAsia="ru-RU" w:bidi="ar-SA"/>
    </w:rPr>
  </w:style>
  <w:style w:type="paragraph" w:customStyle="1" w:styleId="310">
    <w:name w:val="Основной текст 31"/>
    <w:basedOn w:val="a0"/>
    <w:rsid w:val="00B44D4B"/>
    <w:pPr>
      <w:suppressAutoHyphens/>
      <w:spacing w:after="120" w:line="240" w:lineRule="auto"/>
    </w:pPr>
    <w:rPr>
      <w:rFonts w:ascii="Times New Roman" w:eastAsia="Times New Roman" w:hAnsi="Times New Roman" w:cs="Times New Roman"/>
      <w:sz w:val="16"/>
      <w:szCs w:val="16"/>
      <w:lang w:eastAsia="ar-SA"/>
    </w:rPr>
  </w:style>
  <w:style w:type="paragraph" w:customStyle="1" w:styleId="aff6">
    <w:name w:val="Новый абзац"/>
    <w:basedOn w:val="a0"/>
    <w:link w:val="29"/>
    <w:rsid w:val="00B44D4B"/>
    <w:pPr>
      <w:spacing w:after="12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link w:val="aff6"/>
    <w:rsid w:val="00B44D4B"/>
    <w:rPr>
      <w:rFonts w:ascii="Arial" w:eastAsia="Times New Roman" w:hAnsi="Arial" w:cs="Times New Roman"/>
      <w:sz w:val="24"/>
      <w:szCs w:val="20"/>
      <w:lang w:eastAsia="ru-RU"/>
    </w:rPr>
  </w:style>
  <w:style w:type="paragraph" w:customStyle="1" w:styleId="17">
    <w:name w:val="Стиль1"/>
    <w:basedOn w:val="a0"/>
    <w:rsid w:val="00B44D4B"/>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6"/>
    <w:rsid w:val="00B44D4B"/>
    <w:rPr>
      <w:rFonts w:ascii="Times New Roman" w:eastAsia="Times New Roman" w:hAnsi="Times New Roman" w:cs="Times New Roman"/>
      <w:szCs w:val="20"/>
      <w:lang w:eastAsia="ru-RU"/>
    </w:rPr>
  </w:style>
  <w:style w:type="paragraph" w:customStyle="1" w:styleId="38">
    <w:name w:val="Уровень 3"/>
    <w:next w:val="af8"/>
    <w:link w:val="39"/>
    <w:autoRedefine/>
    <w:rsid w:val="00B44D4B"/>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9">
    <w:name w:val="Уровень 3 Знак"/>
    <w:link w:val="38"/>
    <w:rsid w:val="00B44D4B"/>
    <w:rPr>
      <w:rFonts w:ascii="Times New Roman" w:eastAsia="Times New Roman" w:hAnsi="Times New Roman" w:cs="Times New Roman"/>
      <w:b/>
      <w:sz w:val="24"/>
      <w:szCs w:val="24"/>
      <w:lang w:eastAsia="ru-RU"/>
    </w:rPr>
  </w:style>
  <w:style w:type="paragraph" w:customStyle="1" w:styleId="aff7">
    <w:name w:val="Обычный + По ширине"/>
    <w:aliases w:val="Первая строка:  0,63 см,Первая строка:  1,25 см,Перед:  6 пт"/>
    <w:basedOn w:val="a0"/>
    <w:rsid w:val="00B44D4B"/>
    <w:pPr>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w:rsid w:val="00B44D4B"/>
    <w:rPr>
      <w:sz w:val="16"/>
      <w:szCs w:val="16"/>
      <w:lang w:val="ru-RU" w:eastAsia="ru-RU" w:bidi="ar-SA"/>
    </w:rPr>
  </w:style>
  <w:style w:type="character" w:customStyle="1" w:styleId="js-invalid-drag-target">
    <w:name w:val="js-invalid-drag-target"/>
    <w:rsid w:val="00B44D4B"/>
  </w:style>
  <w:style w:type="paragraph" w:customStyle="1" w:styleId="18">
    <w:name w:val="Уровень1"/>
    <w:basedOn w:val="1"/>
    <w:link w:val="19"/>
    <w:qFormat/>
    <w:rsid w:val="00B44D4B"/>
    <w:pPr>
      <w:keepNext w:val="0"/>
      <w:spacing w:before="100" w:beforeAutospacing="1" w:after="100" w:afterAutospacing="1"/>
      <w:ind w:left="0"/>
      <w:jc w:val="left"/>
    </w:pPr>
    <w:rPr>
      <w:b/>
      <w:bCs/>
      <w:caps/>
      <w:color w:val="000000"/>
      <w:kern w:val="36"/>
      <w:sz w:val="24"/>
    </w:rPr>
  </w:style>
  <w:style w:type="paragraph" w:customStyle="1" w:styleId="1a">
    <w:name w:val="Абзац списка1"/>
    <w:basedOn w:val="a0"/>
    <w:uiPriority w:val="99"/>
    <w:qFormat/>
    <w:rsid w:val="00B44D4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9">
    <w:name w:val="Уровень1 Знак"/>
    <w:link w:val="18"/>
    <w:rsid w:val="00B44D4B"/>
    <w:rPr>
      <w:rFonts w:ascii="Times New Roman" w:eastAsia="Times New Roman" w:hAnsi="Times New Roman" w:cs="Times New Roman"/>
      <w:b/>
      <w:bCs/>
      <w:caps/>
      <w:color w:val="000000"/>
      <w:kern w:val="36"/>
      <w:sz w:val="24"/>
      <w:szCs w:val="24"/>
      <w:lang w:eastAsia="ru-RU"/>
    </w:rPr>
  </w:style>
  <w:style w:type="paragraph" w:customStyle="1" w:styleId="2a">
    <w:name w:val="Уровень2"/>
    <w:basedOn w:val="a0"/>
    <w:link w:val="2b"/>
    <w:qFormat/>
    <w:rsid w:val="00B44D4B"/>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b">
    <w:name w:val="Уровень2 Знак"/>
    <w:link w:val="2a"/>
    <w:rsid w:val="00B44D4B"/>
    <w:rPr>
      <w:rFonts w:ascii="Times New Roman" w:eastAsia="Times New Roman" w:hAnsi="Times New Roman" w:cs="Times New Roman"/>
      <w:b/>
      <w:bCs/>
      <w:kern w:val="32"/>
      <w:sz w:val="24"/>
      <w:szCs w:val="24"/>
      <w:lang w:eastAsia="ru-RU"/>
    </w:rPr>
  </w:style>
  <w:style w:type="paragraph" w:customStyle="1" w:styleId="112">
    <w:name w:val="Обычный11"/>
    <w:rsid w:val="00B44D4B"/>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B44D4B"/>
    <w:rPr>
      <w:rFonts w:ascii="Times New Roman" w:eastAsia="Times New Roman" w:hAnsi="Times New Roman" w:cs="Times New Roman"/>
      <w:b/>
      <w:bCs/>
      <w:sz w:val="20"/>
      <w:szCs w:val="20"/>
      <w:lang w:eastAsia="ru-RU"/>
    </w:rPr>
  </w:style>
  <w:style w:type="paragraph" w:styleId="aff9">
    <w:name w:val="TOC Heading"/>
    <w:basedOn w:val="1"/>
    <w:next w:val="a0"/>
    <w:uiPriority w:val="39"/>
    <w:qFormat/>
    <w:rsid w:val="00B44D4B"/>
    <w:pPr>
      <w:keepLines/>
      <w:spacing w:before="480" w:line="276" w:lineRule="auto"/>
      <w:ind w:left="0"/>
      <w:jc w:val="left"/>
      <w:outlineLvl w:val="9"/>
    </w:pPr>
    <w:rPr>
      <w:rFonts w:ascii="Cambria" w:hAnsi="Cambria"/>
      <w:b/>
      <w:bCs/>
      <w:color w:val="365F91"/>
      <w:szCs w:val="28"/>
      <w:lang w:eastAsia="en-US"/>
    </w:rPr>
  </w:style>
  <w:style w:type="character" w:customStyle="1" w:styleId="apple-converted-space">
    <w:name w:val="apple-converted-space"/>
    <w:rsid w:val="00B44D4B"/>
  </w:style>
  <w:style w:type="paragraph" w:customStyle="1" w:styleId="2c">
    <w:name w:val="Стиль2"/>
    <w:basedOn w:val="a0"/>
    <w:autoRedefine/>
    <w:rsid w:val="00B44D4B"/>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0"/>
    <w:link w:val="HTML0"/>
    <w:rsid w:val="00B44D4B"/>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1"/>
    <w:link w:val="HTML"/>
    <w:rsid w:val="00B44D4B"/>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B44D4B"/>
    <w:rPr>
      <w:rFonts w:ascii="Times New Roman" w:hAnsi="Times New Roman" w:cs="Arial"/>
      <w:b/>
      <w:bCs/>
      <w:noProof w:val="0"/>
      <w:kern w:val="36"/>
      <w:sz w:val="24"/>
      <w:szCs w:val="32"/>
      <w:lang w:val="ru-RU" w:eastAsia="ru-RU" w:bidi="ar-SA"/>
    </w:rPr>
  </w:style>
  <w:style w:type="table" w:customStyle="1" w:styleId="1b">
    <w:name w:val="Сетка таблицы1"/>
    <w:basedOn w:val="a2"/>
    <w:next w:val="af5"/>
    <w:uiPriority w:val="59"/>
    <w:rsid w:val="00B44D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f5"/>
    <w:uiPriority w:val="59"/>
    <w:rsid w:val="00B44D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Emphasis"/>
    <w:uiPriority w:val="99"/>
    <w:qFormat/>
    <w:rsid w:val="00B44D4B"/>
    <w:rPr>
      <w:rFonts w:cs="Times New Roman"/>
      <w:i/>
      <w:iCs/>
    </w:rPr>
  </w:style>
  <w:style w:type="paragraph" w:customStyle="1" w:styleId="1c">
    <w:name w:val="заголовок 1"/>
    <w:basedOn w:val="a0"/>
    <w:next w:val="a0"/>
    <w:link w:val="1d"/>
    <w:rsid w:val="00B44D4B"/>
    <w:pPr>
      <w:keepNext/>
      <w:spacing w:after="0" w:line="240" w:lineRule="auto"/>
      <w:ind w:firstLine="720"/>
      <w:jc w:val="both"/>
    </w:pPr>
    <w:rPr>
      <w:rFonts w:ascii="Times New Roman" w:eastAsia="Times New Roman" w:hAnsi="Times New Roman" w:cs="Times New Roman"/>
      <w:b/>
      <w:sz w:val="24"/>
      <w:szCs w:val="20"/>
    </w:rPr>
  </w:style>
  <w:style w:type="character" w:customStyle="1" w:styleId="1d">
    <w:name w:val="заголовок 1 Знак"/>
    <w:link w:val="1c"/>
    <w:rsid w:val="00B44D4B"/>
    <w:rPr>
      <w:rFonts w:ascii="Times New Roman" w:eastAsia="Times New Roman" w:hAnsi="Times New Roman" w:cs="Times New Roman"/>
      <w:b/>
      <w:sz w:val="24"/>
      <w:szCs w:val="20"/>
    </w:rPr>
  </w:style>
  <w:style w:type="paragraph" w:styleId="affb">
    <w:name w:val="Subtitle"/>
    <w:basedOn w:val="a0"/>
    <w:link w:val="affc"/>
    <w:qFormat/>
    <w:rsid w:val="00B44D4B"/>
    <w:pPr>
      <w:spacing w:after="0" w:line="240" w:lineRule="auto"/>
      <w:jc w:val="center"/>
    </w:pPr>
    <w:rPr>
      <w:rFonts w:ascii="Times New Roman" w:eastAsia="Times New Roman" w:hAnsi="Times New Roman" w:cs="Times New Roman"/>
      <w:sz w:val="28"/>
      <w:szCs w:val="20"/>
      <w:lang w:eastAsia="ru-RU"/>
    </w:rPr>
  </w:style>
  <w:style w:type="character" w:customStyle="1" w:styleId="affc">
    <w:name w:val="Подзаголовок Знак"/>
    <w:basedOn w:val="a1"/>
    <w:link w:val="affb"/>
    <w:rsid w:val="00B44D4B"/>
    <w:rPr>
      <w:rFonts w:ascii="Times New Roman" w:eastAsia="Times New Roman" w:hAnsi="Times New Roman" w:cs="Times New Roman"/>
      <w:sz w:val="28"/>
      <w:szCs w:val="20"/>
      <w:lang w:eastAsia="ru-RU"/>
    </w:rPr>
  </w:style>
  <w:style w:type="paragraph" w:customStyle="1" w:styleId="xl25">
    <w:name w:val="xl25"/>
    <w:basedOn w:val="a0"/>
    <w:rsid w:val="00B44D4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0"/>
    <w:rsid w:val="00B44D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0"/>
    <w:rsid w:val="00B44D4B"/>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0"/>
    <w:rsid w:val="00B44D4B"/>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0"/>
    <w:rsid w:val="00B44D4B"/>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0"/>
    <w:rsid w:val="00B44D4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0"/>
    <w:rsid w:val="00B44D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0"/>
    <w:rsid w:val="00B44D4B"/>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0"/>
    <w:rsid w:val="00B44D4B"/>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0"/>
    <w:rsid w:val="00B44D4B"/>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0"/>
    <w:rsid w:val="00B44D4B"/>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0"/>
    <w:rsid w:val="00B44D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0"/>
    <w:rsid w:val="00B44D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0"/>
    <w:rsid w:val="00B44D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0"/>
    <w:rsid w:val="00B44D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0"/>
    <w:rsid w:val="00B44D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0"/>
    <w:rsid w:val="00B44D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0"/>
    <w:rsid w:val="00B44D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0"/>
    <w:rsid w:val="00B44D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0"/>
    <w:rsid w:val="00B44D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9">
    <w:name w:val="xl69"/>
    <w:basedOn w:val="a0"/>
    <w:rsid w:val="00B44D4B"/>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0">
    <w:name w:val="xl70"/>
    <w:basedOn w:val="a0"/>
    <w:rsid w:val="00B44D4B"/>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1">
    <w:name w:val="xl71"/>
    <w:basedOn w:val="a0"/>
    <w:rsid w:val="00B44D4B"/>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
    <w:name w:val="xl24"/>
    <w:basedOn w:val="a0"/>
    <w:rsid w:val="00B44D4B"/>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B44D4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xl79">
    <w:name w:val="xl79"/>
    <w:basedOn w:val="a0"/>
    <w:rsid w:val="00B44D4B"/>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0"/>
    <w:rsid w:val="00B44D4B"/>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1">
    <w:name w:val="xl81"/>
    <w:basedOn w:val="a0"/>
    <w:rsid w:val="00B44D4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rsid w:val="00B44D4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0"/>
    <w:rsid w:val="00B44D4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84">
    <w:name w:val="xl84"/>
    <w:basedOn w:val="a0"/>
    <w:rsid w:val="00B44D4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85">
    <w:name w:val="xl85"/>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86">
    <w:name w:val="xl86"/>
    <w:basedOn w:val="a0"/>
    <w:rsid w:val="00B44D4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87">
    <w:name w:val="xl87"/>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88">
    <w:name w:val="xl88"/>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89">
    <w:name w:val="xl89"/>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0">
    <w:name w:val="xl90"/>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1">
    <w:name w:val="xl91"/>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2">
    <w:name w:val="xl92"/>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3">
    <w:name w:val="xl93"/>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94">
    <w:name w:val="xl94"/>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5">
    <w:name w:val="xl95"/>
    <w:basedOn w:val="a0"/>
    <w:rsid w:val="00B44D4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6">
    <w:name w:val="xl96"/>
    <w:basedOn w:val="a0"/>
    <w:rsid w:val="00B44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0"/>
    <w:rsid w:val="00B44D4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basedOn w:val="a0"/>
    <w:rsid w:val="00B44D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9">
    <w:name w:val="xl99"/>
    <w:basedOn w:val="a0"/>
    <w:rsid w:val="00B44D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0">
    <w:name w:val="xl100"/>
    <w:basedOn w:val="a0"/>
    <w:rsid w:val="00B44D4B"/>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1">
    <w:name w:val="xl101"/>
    <w:basedOn w:val="a0"/>
    <w:rsid w:val="00B44D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4">
    <w:name w:val="xl104"/>
    <w:basedOn w:val="a0"/>
    <w:rsid w:val="00B44D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5">
    <w:name w:val="xl105"/>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6">
    <w:name w:val="xl106"/>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7">
    <w:name w:val="xl107"/>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0"/>
    <w:rsid w:val="00B44D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0">
    <w:name w:val="xl110"/>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1">
    <w:name w:val="xl111"/>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12">
    <w:name w:val="xl112"/>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4">
    <w:name w:val="xl114"/>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0"/>
    <w:rsid w:val="00B44D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6">
    <w:name w:val="xl116"/>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7">
    <w:name w:val="xl117"/>
    <w:basedOn w:val="a0"/>
    <w:rsid w:val="00B44D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8">
    <w:name w:val="xl118"/>
    <w:basedOn w:val="a0"/>
    <w:rsid w:val="00B44D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9">
    <w:name w:val="xl119"/>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1">
    <w:name w:val="xl121"/>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4">
    <w:name w:val="xl124"/>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5">
    <w:name w:val="xl125"/>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26">
    <w:name w:val="xl126"/>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7">
    <w:name w:val="xl127"/>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8">
    <w:name w:val="xl128"/>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29">
    <w:name w:val="xl129"/>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0">
    <w:name w:val="xl130"/>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1">
    <w:name w:val="xl131"/>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2">
    <w:name w:val="xl132"/>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3">
    <w:name w:val="xl133"/>
    <w:basedOn w:val="a0"/>
    <w:rsid w:val="00B44D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4">
    <w:name w:val="xl134"/>
    <w:basedOn w:val="a0"/>
    <w:rsid w:val="00B44D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5">
    <w:name w:val="xl135"/>
    <w:basedOn w:val="a0"/>
    <w:rsid w:val="00B44D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6">
    <w:name w:val="xl136"/>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7">
    <w:name w:val="xl137"/>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8">
    <w:name w:val="xl138"/>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9">
    <w:name w:val="xl139"/>
    <w:basedOn w:val="a0"/>
    <w:rsid w:val="00B44D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0">
    <w:name w:val="xl140"/>
    <w:basedOn w:val="a0"/>
    <w:rsid w:val="00B44D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1">
    <w:name w:val="xl141"/>
    <w:basedOn w:val="a0"/>
    <w:rsid w:val="00B44D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2">
    <w:name w:val="xl142"/>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3">
    <w:name w:val="xl143"/>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4">
    <w:name w:val="xl144"/>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5">
    <w:name w:val="xl145"/>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46">
    <w:name w:val="xl146"/>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47">
    <w:name w:val="xl147"/>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8">
    <w:name w:val="xl148"/>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9">
    <w:name w:val="xl149"/>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0">
    <w:name w:val="xl150"/>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1">
    <w:name w:val="xl151"/>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52">
    <w:name w:val="xl152"/>
    <w:basedOn w:val="a0"/>
    <w:rsid w:val="00B44D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53">
    <w:name w:val="xl153"/>
    <w:basedOn w:val="a0"/>
    <w:rsid w:val="00B44D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54">
    <w:name w:val="xl154"/>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5">
    <w:name w:val="xl155"/>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6">
    <w:name w:val="xl156"/>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7">
    <w:name w:val="xl157"/>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8">
    <w:name w:val="xl158"/>
    <w:basedOn w:val="a0"/>
    <w:rsid w:val="00B44D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59">
    <w:name w:val="xl159"/>
    <w:basedOn w:val="a0"/>
    <w:rsid w:val="00B44D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60">
    <w:name w:val="xl160"/>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61">
    <w:name w:val="xl161"/>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2">
    <w:name w:val="xl162"/>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3">
    <w:name w:val="xl163"/>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64">
    <w:name w:val="xl164"/>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65">
    <w:name w:val="xl165"/>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6">
    <w:name w:val="xl166"/>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67">
    <w:name w:val="xl167"/>
    <w:basedOn w:val="a0"/>
    <w:rsid w:val="00B44D4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rsid w:val="00B44D4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0"/>
    <w:rsid w:val="00B44D4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1">
    <w:name w:val="xl171"/>
    <w:basedOn w:val="a0"/>
    <w:rsid w:val="00B44D4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2">
    <w:name w:val="xl172"/>
    <w:basedOn w:val="a0"/>
    <w:rsid w:val="00B44D4B"/>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4">
    <w:name w:val="xl174"/>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5">
    <w:name w:val="xl175"/>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6">
    <w:name w:val="xl176"/>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7">
    <w:name w:val="xl177"/>
    <w:basedOn w:val="a0"/>
    <w:rsid w:val="00B44D4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8">
    <w:name w:val="xl178"/>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9">
    <w:name w:val="xl179"/>
    <w:basedOn w:val="a0"/>
    <w:rsid w:val="00B44D4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
    <w:name w:val="xl180"/>
    <w:basedOn w:val="a0"/>
    <w:rsid w:val="00B44D4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0"/>
    <w:rsid w:val="00B44D4B"/>
    <w:pPr>
      <w:spacing w:before="100" w:beforeAutospacing="1" w:after="100" w:afterAutospacing="1" w:line="240" w:lineRule="auto"/>
      <w:textAlignment w:val="center"/>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5086"/>
  </w:style>
  <w:style w:type="paragraph" w:styleId="1">
    <w:name w:val="heading 1"/>
    <w:aliases w:val=" Знак"/>
    <w:basedOn w:val="a0"/>
    <w:next w:val="a0"/>
    <w:link w:val="10"/>
    <w:uiPriority w:val="99"/>
    <w:qFormat/>
    <w:rsid w:val="00B44D4B"/>
    <w:pPr>
      <w:keepNext/>
      <w:spacing w:after="0" w:line="240" w:lineRule="auto"/>
      <w:ind w:left="705"/>
      <w:jc w:val="center"/>
      <w:outlineLvl w:val="0"/>
    </w:pPr>
    <w:rPr>
      <w:rFonts w:ascii="Times New Roman" w:eastAsia="Times New Roman" w:hAnsi="Times New Roman" w:cs="Times New Roman"/>
      <w:sz w:val="28"/>
      <w:szCs w:val="24"/>
      <w:lang w:eastAsia="ru-RU"/>
    </w:rPr>
  </w:style>
  <w:style w:type="paragraph" w:styleId="20">
    <w:name w:val="heading 2"/>
    <w:basedOn w:val="a0"/>
    <w:next w:val="a0"/>
    <w:link w:val="21"/>
    <w:qFormat/>
    <w:rsid w:val="00B44D4B"/>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0"/>
    <w:next w:val="a0"/>
    <w:link w:val="30"/>
    <w:qFormat/>
    <w:rsid w:val="00B44D4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B44D4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B44D4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B44D4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B44D4B"/>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B44D4B"/>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5">
    <w:name w:val="Верхний колонтитул Знак"/>
    <w:basedOn w:val="a1"/>
    <w:link w:val="a4"/>
    <w:rsid w:val="00B44D4B"/>
    <w:rPr>
      <w:rFonts w:ascii="Times New Roman" w:eastAsia="SimSun" w:hAnsi="Times New Roman" w:cs="Times New Roman"/>
      <w:sz w:val="24"/>
      <w:szCs w:val="24"/>
      <w:lang w:eastAsia="zh-CN"/>
    </w:rPr>
  </w:style>
  <w:style w:type="paragraph" w:styleId="a6">
    <w:name w:val="footer"/>
    <w:basedOn w:val="a0"/>
    <w:link w:val="a7"/>
    <w:uiPriority w:val="99"/>
    <w:unhideWhenUsed/>
    <w:rsid w:val="00B44D4B"/>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Нижний колонтитул Знак"/>
    <w:basedOn w:val="a1"/>
    <w:link w:val="a6"/>
    <w:uiPriority w:val="99"/>
    <w:rsid w:val="00B44D4B"/>
    <w:rPr>
      <w:rFonts w:ascii="Times New Roman" w:eastAsia="SimSun" w:hAnsi="Times New Roman" w:cs="Times New Roman"/>
      <w:sz w:val="24"/>
      <w:szCs w:val="24"/>
      <w:lang w:eastAsia="zh-CN"/>
    </w:rPr>
  </w:style>
  <w:style w:type="paragraph" w:styleId="a8">
    <w:name w:val="Balloon Text"/>
    <w:basedOn w:val="a0"/>
    <w:link w:val="a9"/>
    <w:unhideWhenUsed/>
    <w:rsid w:val="00B44D4B"/>
    <w:pPr>
      <w:spacing w:after="0" w:line="240" w:lineRule="auto"/>
    </w:pPr>
    <w:rPr>
      <w:rFonts w:ascii="Tahoma" w:hAnsi="Tahoma" w:cs="Tahoma"/>
      <w:sz w:val="16"/>
      <w:szCs w:val="16"/>
    </w:rPr>
  </w:style>
  <w:style w:type="character" w:customStyle="1" w:styleId="a9">
    <w:name w:val="Текст выноски Знак"/>
    <w:basedOn w:val="a1"/>
    <w:link w:val="a8"/>
    <w:rsid w:val="00B44D4B"/>
    <w:rPr>
      <w:rFonts w:ascii="Tahoma" w:hAnsi="Tahoma" w:cs="Tahoma"/>
      <w:sz w:val="16"/>
      <w:szCs w:val="16"/>
    </w:rPr>
  </w:style>
  <w:style w:type="paragraph" w:styleId="aa">
    <w:name w:val="No Spacing"/>
    <w:uiPriority w:val="99"/>
    <w:qFormat/>
    <w:rsid w:val="00B44D4B"/>
    <w:pPr>
      <w:spacing w:after="0" w:line="240" w:lineRule="auto"/>
    </w:pPr>
  </w:style>
  <w:style w:type="paragraph" w:customStyle="1" w:styleId="formattext">
    <w:name w:val="formattext"/>
    <w:basedOn w:val="a0"/>
    <w:rsid w:val="00B44D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9"/>
    <w:rsid w:val="00B44D4B"/>
    <w:rPr>
      <w:rFonts w:ascii="Times New Roman" w:eastAsia="Times New Roman" w:hAnsi="Times New Roman" w:cs="Times New Roman"/>
      <w:sz w:val="28"/>
      <w:szCs w:val="24"/>
      <w:lang w:eastAsia="ru-RU"/>
    </w:rPr>
  </w:style>
  <w:style w:type="character" w:customStyle="1" w:styleId="21">
    <w:name w:val="Заголовок 2 Знак"/>
    <w:basedOn w:val="a1"/>
    <w:link w:val="20"/>
    <w:rsid w:val="00B44D4B"/>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1"/>
    <w:link w:val="3"/>
    <w:rsid w:val="00B44D4B"/>
    <w:rPr>
      <w:rFonts w:ascii="Arial" w:eastAsia="Times New Roman" w:hAnsi="Arial" w:cs="Arial"/>
      <w:b/>
      <w:bCs/>
      <w:sz w:val="26"/>
      <w:szCs w:val="26"/>
      <w:lang w:eastAsia="ru-RU"/>
    </w:rPr>
  </w:style>
  <w:style w:type="character" w:customStyle="1" w:styleId="40">
    <w:name w:val="Заголовок 4 Знак"/>
    <w:basedOn w:val="a1"/>
    <w:link w:val="4"/>
    <w:rsid w:val="00B44D4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44D4B"/>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44D4B"/>
    <w:rPr>
      <w:rFonts w:ascii="Times New Roman" w:eastAsia="Times New Roman" w:hAnsi="Times New Roman" w:cs="Times New Roman"/>
      <w:b/>
      <w:bCs/>
      <w:lang w:eastAsia="ru-RU"/>
    </w:rPr>
  </w:style>
  <w:style w:type="character" w:customStyle="1" w:styleId="70">
    <w:name w:val="Заголовок 7 Знак"/>
    <w:basedOn w:val="a1"/>
    <w:link w:val="7"/>
    <w:rsid w:val="00B44D4B"/>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rsid w:val="00B44D4B"/>
  </w:style>
  <w:style w:type="paragraph" w:styleId="22">
    <w:name w:val="Body Text Indent 2"/>
    <w:basedOn w:val="a0"/>
    <w:link w:val="23"/>
    <w:rsid w:val="00B44D4B"/>
    <w:pPr>
      <w:spacing w:after="0" w:line="240" w:lineRule="auto"/>
      <w:ind w:left="705"/>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1"/>
    <w:link w:val="22"/>
    <w:rsid w:val="00B44D4B"/>
    <w:rPr>
      <w:rFonts w:ascii="Times New Roman" w:eastAsia="Times New Roman" w:hAnsi="Times New Roman" w:cs="Times New Roman"/>
      <w:sz w:val="28"/>
      <w:szCs w:val="24"/>
      <w:lang w:eastAsia="ru-RU"/>
    </w:rPr>
  </w:style>
  <w:style w:type="paragraph" w:styleId="ab">
    <w:name w:val="List Paragraph"/>
    <w:basedOn w:val="a0"/>
    <w:link w:val="ac"/>
    <w:uiPriority w:val="34"/>
    <w:qFormat/>
    <w:rsid w:val="00B44D4B"/>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paragraph" w:customStyle="1" w:styleId="ad">
    <w:name w:val=" Знак Знак Знак Знак"/>
    <w:basedOn w:val="a0"/>
    <w:rsid w:val="00B44D4B"/>
    <w:pPr>
      <w:spacing w:after="0" w:line="240" w:lineRule="auto"/>
    </w:pPr>
    <w:rPr>
      <w:rFonts w:ascii="Verdana" w:eastAsia="Times New Roman" w:hAnsi="Verdana" w:cs="Verdana"/>
      <w:sz w:val="20"/>
      <w:szCs w:val="20"/>
      <w:lang w:val="en-US"/>
    </w:rPr>
  </w:style>
  <w:style w:type="paragraph" w:styleId="ae">
    <w:name w:val="Body Text Indent"/>
    <w:aliases w:val="Нумерованный список !!,Основной текст 1"/>
    <w:basedOn w:val="a0"/>
    <w:link w:val="af"/>
    <w:rsid w:val="00B44D4B"/>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aliases w:val="Нумерованный список !! Знак,Основной текст 1 Знак"/>
    <w:basedOn w:val="a1"/>
    <w:link w:val="ae"/>
    <w:rsid w:val="00B44D4B"/>
    <w:rPr>
      <w:rFonts w:ascii="Times New Roman" w:eastAsia="Times New Roman" w:hAnsi="Times New Roman" w:cs="Times New Roman"/>
      <w:sz w:val="24"/>
      <w:szCs w:val="24"/>
      <w:lang w:eastAsia="ru-RU"/>
    </w:rPr>
  </w:style>
  <w:style w:type="character" w:styleId="af0">
    <w:name w:val="Hyperlink"/>
    <w:uiPriority w:val="99"/>
    <w:unhideWhenUsed/>
    <w:rsid w:val="00B44D4B"/>
    <w:rPr>
      <w:color w:val="0000FF"/>
      <w:u w:val="single"/>
    </w:rPr>
  </w:style>
  <w:style w:type="character" w:styleId="af1">
    <w:name w:val="FollowedHyperlink"/>
    <w:uiPriority w:val="99"/>
    <w:unhideWhenUsed/>
    <w:rsid w:val="00B44D4B"/>
    <w:rPr>
      <w:color w:val="800080"/>
      <w:u w:val="single"/>
    </w:rPr>
  </w:style>
  <w:style w:type="numbering" w:customStyle="1" w:styleId="110">
    <w:name w:val="Нет списка11"/>
    <w:next w:val="a3"/>
    <w:uiPriority w:val="99"/>
    <w:semiHidden/>
    <w:rsid w:val="00B44D4B"/>
  </w:style>
  <w:style w:type="paragraph" w:styleId="af2">
    <w:name w:val="Document Map"/>
    <w:basedOn w:val="a0"/>
    <w:link w:val="af3"/>
    <w:rsid w:val="00B44D4B"/>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1"/>
    <w:link w:val="af2"/>
    <w:rsid w:val="00B44D4B"/>
    <w:rPr>
      <w:rFonts w:ascii="Tahoma" w:eastAsia="Times New Roman" w:hAnsi="Tahoma" w:cs="Tahoma"/>
      <w:sz w:val="20"/>
      <w:szCs w:val="20"/>
      <w:shd w:val="clear" w:color="auto" w:fill="000080"/>
      <w:lang w:eastAsia="ru-RU"/>
    </w:rPr>
  </w:style>
  <w:style w:type="paragraph" w:customStyle="1" w:styleId="af4">
    <w:name w:val=" Знак Знак Знак Знак Знак Знак"/>
    <w:basedOn w:val="a0"/>
    <w:rsid w:val="00B44D4B"/>
    <w:pPr>
      <w:spacing w:after="0" w:line="240" w:lineRule="auto"/>
    </w:pPr>
    <w:rPr>
      <w:rFonts w:ascii="Verdana" w:eastAsia="Times New Roman" w:hAnsi="Verdana" w:cs="Verdana"/>
      <w:sz w:val="20"/>
      <w:szCs w:val="20"/>
      <w:lang w:val="en-US"/>
    </w:rPr>
  </w:style>
  <w:style w:type="paragraph" w:customStyle="1" w:styleId="12">
    <w:name w:val=" Знак1"/>
    <w:basedOn w:val="a0"/>
    <w:rsid w:val="00B44D4B"/>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B44D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44D4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5">
    <w:name w:val="Table Grid"/>
    <w:basedOn w:val="a2"/>
    <w:rsid w:val="00B44D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Указатель2"/>
    <w:basedOn w:val="a0"/>
    <w:rsid w:val="00B44D4B"/>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5">
    <w:name w:val="Знак Знак2"/>
    <w:rsid w:val="00B44D4B"/>
    <w:rPr>
      <w:b/>
      <w:bCs/>
      <w:kern w:val="36"/>
      <w:sz w:val="48"/>
      <w:szCs w:val="48"/>
      <w:lang w:val="ru-RU" w:eastAsia="ru-RU" w:bidi="ar-SA"/>
    </w:rPr>
  </w:style>
  <w:style w:type="character" w:styleId="af6">
    <w:name w:val="page number"/>
    <w:rsid w:val="00B44D4B"/>
  </w:style>
  <w:style w:type="paragraph" w:customStyle="1" w:styleId="ConsTitle">
    <w:name w:val="ConsTitle"/>
    <w:rsid w:val="00B44D4B"/>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0"/>
    <w:rsid w:val="00B44D4B"/>
    <w:pPr>
      <w:spacing w:after="0" w:line="240" w:lineRule="auto"/>
      <w:jc w:val="both"/>
    </w:pPr>
    <w:rPr>
      <w:rFonts w:ascii="Times New Roman" w:eastAsia="Times New Roman" w:hAnsi="Times New Roman" w:cs="Times New Roman"/>
      <w:sz w:val="24"/>
      <w:szCs w:val="20"/>
      <w:lang w:eastAsia="ru-RU"/>
    </w:rPr>
  </w:style>
  <w:style w:type="paragraph" w:styleId="af7">
    <w:name w:val="Normal (Web)"/>
    <w:aliases w:val="Обычный (Web)"/>
    <w:basedOn w:val="a0"/>
    <w:rsid w:val="00B44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2"/>
    <w:basedOn w:val="a0"/>
    <w:link w:val="27"/>
    <w:rsid w:val="00B44D4B"/>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1"/>
    <w:link w:val="26"/>
    <w:rsid w:val="00B44D4B"/>
    <w:rPr>
      <w:rFonts w:ascii="Times New Roman" w:eastAsia="Times New Roman" w:hAnsi="Times New Roman" w:cs="Times New Roman"/>
      <w:sz w:val="24"/>
      <w:szCs w:val="24"/>
      <w:lang w:eastAsia="ru-RU"/>
    </w:rPr>
  </w:style>
  <w:style w:type="paragraph" w:styleId="31">
    <w:name w:val="Body Text 3"/>
    <w:basedOn w:val="a0"/>
    <w:link w:val="32"/>
    <w:rsid w:val="00B44D4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B44D4B"/>
    <w:rPr>
      <w:rFonts w:ascii="Times New Roman" w:eastAsia="Times New Roman" w:hAnsi="Times New Roman" w:cs="Times New Roman"/>
      <w:sz w:val="16"/>
      <w:szCs w:val="16"/>
      <w:lang w:eastAsia="ru-RU"/>
    </w:rPr>
  </w:style>
  <w:style w:type="paragraph" w:styleId="af8">
    <w:name w:val="Body Text"/>
    <w:aliases w:val="Основной текст Знак1, Знак1 Знак,Знак1,Знак1 Знак"/>
    <w:basedOn w:val="a0"/>
    <w:link w:val="af9"/>
    <w:rsid w:val="00B44D4B"/>
    <w:pPr>
      <w:spacing w:after="120" w:line="240" w:lineRule="auto"/>
    </w:pPr>
    <w:rPr>
      <w:rFonts w:ascii="Calibri" w:eastAsia="Times New Roman" w:hAnsi="Calibri" w:cs="Times New Roman"/>
      <w:sz w:val="24"/>
      <w:szCs w:val="24"/>
      <w:lang w:val="en-US" w:bidi="en-US"/>
    </w:rPr>
  </w:style>
  <w:style w:type="character" w:customStyle="1" w:styleId="af9">
    <w:name w:val="Основной текст Знак"/>
    <w:aliases w:val="Основной текст Знак1 Знак, Знак1 Знак Знак,Знак1 Знак1,Знак1 Знак Знак"/>
    <w:basedOn w:val="a1"/>
    <w:link w:val="af8"/>
    <w:rsid w:val="00B44D4B"/>
    <w:rPr>
      <w:rFonts w:ascii="Calibri" w:eastAsia="Times New Roman" w:hAnsi="Calibri" w:cs="Times New Roman"/>
      <w:sz w:val="24"/>
      <w:szCs w:val="24"/>
      <w:lang w:val="en-US" w:bidi="en-US"/>
    </w:rPr>
  </w:style>
  <w:style w:type="paragraph" w:styleId="33">
    <w:name w:val="Body Text Indent 3"/>
    <w:basedOn w:val="a0"/>
    <w:link w:val="34"/>
    <w:rsid w:val="00B44D4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B44D4B"/>
    <w:rPr>
      <w:rFonts w:ascii="Times New Roman" w:eastAsia="Times New Roman" w:hAnsi="Times New Roman" w:cs="Times New Roman"/>
      <w:sz w:val="16"/>
      <w:szCs w:val="16"/>
      <w:lang w:eastAsia="ru-RU"/>
    </w:rPr>
  </w:style>
  <w:style w:type="paragraph" w:styleId="afa">
    <w:name w:val="caption"/>
    <w:basedOn w:val="a0"/>
    <w:next w:val="a0"/>
    <w:uiPriority w:val="99"/>
    <w:qFormat/>
    <w:rsid w:val="00B44D4B"/>
    <w:pPr>
      <w:spacing w:after="0" w:line="240" w:lineRule="auto"/>
    </w:pPr>
    <w:rPr>
      <w:rFonts w:ascii="Times New Roman" w:eastAsia="Times New Roman" w:hAnsi="Times New Roman" w:cs="Times New Roman"/>
      <w:b/>
      <w:bCs/>
      <w:sz w:val="20"/>
      <w:szCs w:val="20"/>
      <w:lang w:eastAsia="ru-RU"/>
    </w:rPr>
  </w:style>
  <w:style w:type="paragraph" w:customStyle="1" w:styleId="afb">
    <w:name w:val="Оновкка"/>
    <w:rsid w:val="00B44D4B"/>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3">
    <w:name w:val="Текст1"/>
    <w:basedOn w:val="a0"/>
    <w:rsid w:val="00B44D4B"/>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0"/>
    <w:rsid w:val="00B44D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0"/>
    <w:rsid w:val="00B44D4B"/>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B44D4B"/>
    <w:rPr>
      <w:rFonts w:ascii="Times New Roman" w:hAnsi="Times New Roman" w:cs="Times New Roman"/>
      <w:color w:val="000000"/>
      <w:sz w:val="26"/>
      <w:szCs w:val="26"/>
    </w:rPr>
  </w:style>
  <w:style w:type="paragraph" w:customStyle="1" w:styleId="Style20">
    <w:name w:val="Style20"/>
    <w:basedOn w:val="a0"/>
    <w:rsid w:val="00B44D4B"/>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0"/>
    <w:rsid w:val="00B44D4B"/>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1">
    <w:name w:val="Заголовок 1 Знак1"/>
    <w:aliases w:val=" Знак Знак"/>
    <w:uiPriority w:val="99"/>
    <w:rsid w:val="00B44D4B"/>
    <w:rPr>
      <w:b/>
      <w:bCs/>
      <w:kern w:val="36"/>
      <w:sz w:val="48"/>
      <w:szCs w:val="48"/>
    </w:rPr>
  </w:style>
  <w:style w:type="paragraph" w:customStyle="1" w:styleId="120">
    <w:name w:val="Стиль12"/>
    <w:basedOn w:val="a0"/>
    <w:rsid w:val="00B44D4B"/>
    <w:pPr>
      <w:spacing w:after="0" w:line="240" w:lineRule="auto"/>
      <w:ind w:firstLine="720"/>
      <w:jc w:val="both"/>
    </w:pPr>
    <w:rPr>
      <w:rFonts w:ascii="Times New Roman" w:eastAsia="Times New Roman" w:hAnsi="Times New Roman" w:cs="Times New Roman"/>
      <w:sz w:val="28"/>
      <w:szCs w:val="20"/>
      <w:lang w:eastAsia="ru-RU"/>
    </w:rPr>
  </w:style>
  <w:style w:type="paragraph" w:styleId="afc">
    <w:name w:val="Plain Text"/>
    <w:basedOn w:val="a0"/>
    <w:link w:val="afd"/>
    <w:rsid w:val="00B44D4B"/>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1"/>
    <w:link w:val="afc"/>
    <w:rsid w:val="00B44D4B"/>
    <w:rPr>
      <w:rFonts w:ascii="Courier New" w:eastAsia="Times New Roman" w:hAnsi="Courier New" w:cs="Courier New"/>
      <w:sz w:val="20"/>
      <w:szCs w:val="20"/>
      <w:lang w:eastAsia="ru-RU"/>
    </w:rPr>
  </w:style>
  <w:style w:type="character" w:styleId="afe">
    <w:name w:val="footnote reference"/>
    <w:rsid w:val="00B44D4B"/>
    <w:rPr>
      <w:vertAlign w:val="superscript"/>
    </w:rPr>
  </w:style>
  <w:style w:type="paragraph" w:customStyle="1" w:styleId="ConsNormal">
    <w:name w:val="ConsNormal"/>
    <w:rsid w:val="00B44D4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B44D4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5">
    <w:name w:val="Стиль3"/>
    <w:basedOn w:val="20"/>
    <w:link w:val="36"/>
    <w:qFormat/>
    <w:rsid w:val="00B44D4B"/>
    <w:pPr>
      <w:spacing w:before="0" w:after="0"/>
      <w:jc w:val="center"/>
    </w:pPr>
    <w:rPr>
      <w:rFonts w:ascii="Times New Roman" w:hAnsi="Times New Roman"/>
      <w:bCs w:val="0"/>
      <w:i w:val="0"/>
      <w:iCs w:val="0"/>
      <w:color w:val="000000"/>
    </w:rPr>
  </w:style>
  <w:style w:type="character" w:customStyle="1" w:styleId="36">
    <w:name w:val="Стиль3 Знак"/>
    <w:link w:val="35"/>
    <w:rsid w:val="00B44D4B"/>
    <w:rPr>
      <w:rFonts w:ascii="Times New Roman" w:eastAsia="Times New Roman" w:hAnsi="Times New Roman" w:cs="Times New Roman"/>
      <w:b/>
      <w:color w:val="000000"/>
      <w:sz w:val="28"/>
      <w:szCs w:val="28"/>
      <w:lang w:eastAsia="ru-RU"/>
    </w:rPr>
  </w:style>
  <w:style w:type="paragraph" w:customStyle="1" w:styleId="14">
    <w:name w:val="Знак Знак1 Знак"/>
    <w:basedOn w:val="a0"/>
    <w:rsid w:val="00B44D4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5">
    <w:name w:val="toc 1"/>
    <w:basedOn w:val="a0"/>
    <w:next w:val="a0"/>
    <w:autoRedefine/>
    <w:uiPriority w:val="39"/>
    <w:rsid w:val="00B44D4B"/>
    <w:pPr>
      <w:spacing w:before="120" w:after="120" w:line="240" w:lineRule="auto"/>
    </w:pPr>
    <w:rPr>
      <w:rFonts w:ascii="Times New Roman" w:eastAsia="Times New Roman" w:hAnsi="Times New Roman" w:cs="Times New Roman"/>
      <w:b/>
      <w:bCs/>
      <w:caps/>
      <w:sz w:val="20"/>
      <w:szCs w:val="20"/>
      <w:lang w:eastAsia="ru-RU"/>
    </w:rPr>
  </w:style>
  <w:style w:type="paragraph" w:styleId="28">
    <w:name w:val="toc 2"/>
    <w:basedOn w:val="a0"/>
    <w:next w:val="a0"/>
    <w:autoRedefine/>
    <w:uiPriority w:val="39"/>
    <w:rsid w:val="00B44D4B"/>
    <w:pPr>
      <w:spacing w:after="0" w:line="240" w:lineRule="auto"/>
      <w:ind w:left="240"/>
    </w:pPr>
    <w:rPr>
      <w:rFonts w:ascii="Times New Roman" w:eastAsia="Times New Roman" w:hAnsi="Times New Roman" w:cs="Times New Roman"/>
      <w:smallCaps/>
      <w:sz w:val="20"/>
      <w:szCs w:val="20"/>
      <w:lang w:eastAsia="ru-RU"/>
    </w:rPr>
  </w:style>
  <w:style w:type="paragraph" w:styleId="37">
    <w:name w:val="toc 3"/>
    <w:basedOn w:val="a0"/>
    <w:next w:val="a0"/>
    <w:autoRedefine/>
    <w:uiPriority w:val="39"/>
    <w:rsid w:val="00B44D4B"/>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0"/>
    <w:next w:val="a0"/>
    <w:autoRedefine/>
    <w:rsid w:val="00B44D4B"/>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0"/>
    <w:next w:val="a0"/>
    <w:autoRedefine/>
    <w:rsid w:val="00B44D4B"/>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0"/>
    <w:next w:val="a0"/>
    <w:autoRedefine/>
    <w:rsid w:val="00B44D4B"/>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B44D4B"/>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0"/>
    <w:next w:val="a0"/>
    <w:autoRedefine/>
    <w:rsid w:val="00B44D4B"/>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0"/>
    <w:next w:val="a0"/>
    <w:autoRedefine/>
    <w:rsid w:val="00B44D4B"/>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3"/>
    <w:rsid w:val="00B44D4B"/>
    <w:pPr>
      <w:numPr>
        <w:numId w:val="2"/>
      </w:numPr>
    </w:pPr>
  </w:style>
  <w:style w:type="paragraph" w:customStyle="1" w:styleId="CharChar1">
    <w:name w:val="Char Char1 Знак Знак Знак"/>
    <w:basedOn w:val="a0"/>
    <w:rsid w:val="00B44D4B"/>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e"/>
    <w:rsid w:val="00B44D4B"/>
    <w:pPr>
      <w:spacing w:after="0"/>
      <w:ind w:left="0"/>
      <w:jc w:val="both"/>
    </w:pPr>
    <w:rPr>
      <w:szCs w:val="20"/>
    </w:rPr>
  </w:style>
  <w:style w:type="character" w:customStyle="1" w:styleId="ac">
    <w:name w:val="Абзац списка Знак"/>
    <w:link w:val="ab"/>
    <w:uiPriority w:val="34"/>
    <w:rsid w:val="00B44D4B"/>
    <w:rPr>
      <w:rFonts w:ascii="Times New Roman" w:eastAsia="Times New Roman" w:hAnsi="Times New Roman" w:cs="Times New Roman"/>
      <w:sz w:val="20"/>
      <w:szCs w:val="20"/>
      <w:lang w:eastAsia="ru-RU"/>
    </w:rPr>
  </w:style>
  <w:style w:type="paragraph" w:customStyle="1" w:styleId="osntext">
    <w:name w:val="osntext"/>
    <w:basedOn w:val="a0"/>
    <w:rsid w:val="00B44D4B"/>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0"/>
    <w:uiPriority w:val="99"/>
    <w:rsid w:val="00B44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
    <w:name w:val="Title"/>
    <w:basedOn w:val="a0"/>
    <w:link w:val="aff0"/>
    <w:qFormat/>
    <w:rsid w:val="00B44D4B"/>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1"/>
    <w:link w:val="aff"/>
    <w:rsid w:val="00B44D4B"/>
    <w:rPr>
      <w:rFonts w:ascii="Times New Roman" w:eastAsia="Times New Roman" w:hAnsi="Times New Roman" w:cs="Times New Roman"/>
      <w:b/>
      <w:bCs/>
      <w:sz w:val="24"/>
      <w:szCs w:val="24"/>
      <w:lang w:eastAsia="ru-RU"/>
    </w:rPr>
  </w:style>
  <w:style w:type="paragraph" w:styleId="aff1">
    <w:name w:val="footnote text"/>
    <w:basedOn w:val="a0"/>
    <w:link w:val="aff2"/>
    <w:rsid w:val="00B44D4B"/>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1"/>
    <w:link w:val="aff1"/>
    <w:rsid w:val="00B44D4B"/>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0"/>
    <w:link w:val="Normal10-020"/>
    <w:rsid w:val="00B44D4B"/>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6">
    <w:name w:val="Обычный1"/>
    <w:link w:val="Normal"/>
    <w:rsid w:val="00B44D4B"/>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6"/>
    <w:rsid w:val="00B44D4B"/>
    <w:pPr>
      <w:ind w:left="-113" w:right="-113"/>
      <w:jc w:val="center"/>
    </w:pPr>
    <w:rPr>
      <w:b/>
      <w:bCs/>
      <w:sz w:val="20"/>
    </w:rPr>
  </w:style>
  <w:style w:type="paragraph" w:styleId="a">
    <w:name w:val="List Bullet"/>
    <w:basedOn w:val="a0"/>
    <w:rsid w:val="00B44D4B"/>
    <w:pPr>
      <w:numPr>
        <w:numId w:val="3"/>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rsid w:val="00B44D4B"/>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3">
    <w:name w:val="Strong"/>
    <w:qFormat/>
    <w:rsid w:val="00B44D4B"/>
    <w:rPr>
      <w:b/>
      <w:bCs/>
    </w:rPr>
  </w:style>
  <w:style w:type="paragraph" w:customStyle="1" w:styleId="aff4">
    <w:name w:val="Основа"/>
    <w:basedOn w:val="a0"/>
    <w:rsid w:val="00B44D4B"/>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5">
    <w:name w:val="таблица"/>
    <w:basedOn w:val="af8"/>
    <w:rsid w:val="00B44D4B"/>
    <w:pPr>
      <w:spacing w:after="0"/>
      <w:jc w:val="both"/>
    </w:pPr>
    <w:rPr>
      <w:rFonts w:ascii="Times New Roman" w:hAnsi="Times New Roman"/>
      <w:szCs w:val="20"/>
      <w:lang w:val="ru-RU" w:eastAsia="ru-RU" w:bidi="ar-SA"/>
    </w:rPr>
  </w:style>
  <w:style w:type="paragraph" w:customStyle="1" w:styleId="310">
    <w:name w:val="Основной текст 31"/>
    <w:basedOn w:val="a0"/>
    <w:rsid w:val="00B44D4B"/>
    <w:pPr>
      <w:suppressAutoHyphens/>
      <w:spacing w:after="120" w:line="240" w:lineRule="auto"/>
    </w:pPr>
    <w:rPr>
      <w:rFonts w:ascii="Times New Roman" w:eastAsia="Times New Roman" w:hAnsi="Times New Roman" w:cs="Times New Roman"/>
      <w:sz w:val="16"/>
      <w:szCs w:val="16"/>
      <w:lang w:eastAsia="ar-SA"/>
    </w:rPr>
  </w:style>
  <w:style w:type="paragraph" w:customStyle="1" w:styleId="aff6">
    <w:name w:val="Новый абзац"/>
    <w:basedOn w:val="a0"/>
    <w:link w:val="29"/>
    <w:rsid w:val="00B44D4B"/>
    <w:pPr>
      <w:spacing w:after="12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link w:val="aff6"/>
    <w:rsid w:val="00B44D4B"/>
    <w:rPr>
      <w:rFonts w:ascii="Arial" w:eastAsia="Times New Roman" w:hAnsi="Arial" w:cs="Times New Roman"/>
      <w:sz w:val="24"/>
      <w:szCs w:val="20"/>
      <w:lang w:eastAsia="ru-RU"/>
    </w:rPr>
  </w:style>
  <w:style w:type="paragraph" w:customStyle="1" w:styleId="17">
    <w:name w:val="Стиль1"/>
    <w:basedOn w:val="a0"/>
    <w:rsid w:val="00B44D4B"/>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6"/>
    <w:rsid w:val="00B44D4B"/>
    <w:rPr>
      <w:rFonts w:ascii="Times New Roman" w:eastAsia="Times New Roman" w:hAnsi="Times New Roman" w:cs="Times New Roman"/>
      <w:szCs w:val="20"/>
      <w:lang w:eastAsia="ru-RU"/>
    </w:rPr>
  </w:style>
  <w:style w:type="paragraph" w:customStyle="1" w:styleId="38">
    <w:name w:val="Уровень 3"/>
    <w:next w:val="af8"/>
    <w:link w:val="39"/>
    <w:autoRedefine/>
    <w:rsid w:val="00B44D4B"/>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9">
    <w:name w:val="Уровень 3 Знак"/>
    <w:link w:val="38"/>
    <w:rsid w:val="00B44D4B"/>
    <w:rPr>
      <w:rFonts w:ascii="Times New Roman" w:eastAsia="Times New Roman" w:hAnsi="Times New Roman" w:cs="Times New Roman"/>
      <w:b/>
      <w:sz w:val="24"/>
      <w:szCs w:val="24"/>
      <w:lang w:eastAsia="ru-RU"/>
    </w:rPr>
  </w:style>
  <w:style w:type="paragraph" w:customStyle="1" w:styleId="aff7">
    <w:name w:val="Обычный + По ширине"/>
    <w:aliases w:val="Первая строка:  0,63 см,Первая строка:  1,25 см,Перед:  6 пт"/>
    <w:basedOn w:val="a0"/>
    <w:rsid w:val="00B44D4B"/>
    <w:pPr>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w:rsid w:val="00B44D4B"/>
    <w:rPr>
      <w:sz w:val="16"/>
      <w:szCs w:val="16"/>
      <w:lang w:val="ru-RU" w:eastAsia="ru-RU" w:bidi="ar-SA"/>
    </w:rPr>
  </w:style>
  <w:style w:type="character" w:customStyle="1" w:styleId="js-invalid-drag-target">
    <w:name w:val="js-invalid-drag-target"/>
    <w:rsid w:val="00B44D4B"/>
  </w:style>
  <w:style w:type="paragraph" w:customStyle="1" w:styleId="18">
    <w:name w:val="Уровень1"/>
    <w:basedOn w:val="1"/>
    <w:link w:val="19"/>
    <w:qFormat/>
    <w:rsid w:val="00B44D4B"/>
    <w:pPr>
      <w:keepNext w:val="0"/>
      <w:spacing w:before="100" w:beforeAutospacing="1" w:after="100" w:afterAutospacing="1"/>
      <w:ind w:left="0"/>
      <w:jc w:val="left"/>
    </w:pPr>
    <w:rPr>
      <w:b/>
      <w:bCs/>
      <w:caps/>
      <w:color w:val="000000"/>
      <w:kern w:val="36"/>
      <w:sz w:val="24"/>
    </w:rPr>
  </w:style>
  <w:style w:type="paragraph" w:customStyle="1" w:styleId="1a">
    <w:name w:val="Абзац списка1"/>
    <w:basedOn w:val="a0"/>
    <w:uiPriority w:val="99"/>
    <w:qFormat/>
    <w:rsid w:val="00B44D4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9">
    <w:name w:val="Уровень1 Знак"/>
    <w:link w:val="18"/>
    <w:rsid w:val="00B44D4B"/>
    <w:rPr>
      <w:rFonts w:ascii="Times New Roman" w:eastAsia="Times New Roman" w:hAnsi="Times New Roman" w:cs="Times New Roman"/>
      <w:b/>
      <w:bCs/>
      <w:caps/>
      <w:color w:val="000000"/>
      <w:kern w:val="36"/>
      <w:sz w:val="24"/>
      <w:szCs w:val="24"/>
      <w:lang w:eastAsia="ru-RU"/>
    </w:rPr>
  </w:style>
  <w:style w:type="paragraph" w:customStyle="1" w:styleId="2a">
    <w:name w:val="Уровень2"/>
    <w:basedOn w:val="a0"/>
    <w:link w:val="2b"/>
    <w:qFormat/>
    <w:rsid w:val="00B44D4B"/>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b">
    <w:name w:val="Уровень2 Знак"/>
    <w:link w:val="2a"/>
    <w:rsid w:val="00B44D4B"/>
    <w:rPr>
      <w:rFonts w:ascii="Times New Roman" w:eastAsia="Times New Roman" w:hAnsi="Times New Roman" w:cs="Times New Roman"/>
      <w:b/>
      <w:bCs/>
      <w:kern w:val="32"/>
      <w:sz w:val="24"/>
      <w:szCs w:val="24"/>
      <w:lang w:eastAsia="ru-RU"/>
    </w:rPr>
  </w:style>
  <w:style w:type="paragraph" w:customStyle="1" w:styleId="112">
    <w:name w:val="Обычный11"/>
    <w:rsid w:val="00B44D4B"/>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B44D4B"/>
    <w:rPr>
      <w:rFonts w:ascii="Times New Roman" w:eastAsia="Times New Roman" w:hAnsi="Times New Roman" w:cs="Times New Roman"/>
      <w:b/>
      <w:bCs/>
      <w:sz w:val="20"/>
      <w:szCs w:val="20"/>
      <w:lang w:eastAsia="ru-RU"/>
    </w:rPr>
  </w:style>
  <w:style w:type="paragraph" w:styleId="aff9">
    <w:name w:val="TOC Heading"/>
    <w:basedOn w:val="1"/>
    <w:next w:val="a0"/>
    <w:uiPriority w:val="39"/>
    <w:qFormat/>
    <w:rsid w:val="00B44D4B"/>
    <w:pPr>
      <w:keepLines/>
      <w:spacing w:before="480" w:line="276" w:lineRule="auto"/>
      <w:ind w:left="0"/>
      <w:jc w:val="left"/>
      <w:outlineLvl w:val="9"/>
    </w:pPr>
    <w:rPr>
      <w:rFonts w:ascii="Cambria" w:hAnsi="Cambria"/>
      <w:b/>
      <w:bCs/>
      <w:color w:val="365F91"/>
      <w:szCs w:val="28"/>
      <w:lang w:eastAsia="en-US"/>
    </w:rPr>
  </w:style>
  <w:style w:type="character" w:customStyle="1" w:styleId="apple-converted-space">
    <w:name w:val="apple-converted-space"/>
    <w:rsid w:val="00B44D4B"/>
  </w:style>
  <w:style w:type="paragraph" w:customStyle="1" w:styleId="2c">
    <w:name w:val="Стиль2"/>
    <w:basedOn w:val="a0"/>
    <w:autoRedefine/>
    <w:rsid w:val="00B44D4B"/>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0"/>
    <w:link w:val="HTML0"/>
    <w:rsid w:val="00B44D4B"/>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1"/>
    <w:link w:val="HTML"/>
    <w:rsid w:val="00B44D4B"/>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B44D4B"/>
    <w:rPr>
      <w:rFonts w:ascii="Times New Roman" w:hAnsi="Times New Roman" w:cs="Arial"/>
      <w:b/>
      <w:bCs/>
      <w:noProof w:val="0"/>
      <w:kern w:val="36"/>
      <w:sz w:val="24"/>
      <w:szCs w:val="32"/>
      <w:lang w:val="ru-RU" w:eastAsia="ru-RU" w:bidi="ar-SA"/>
    </w:rPr>
  </w:style>
  <w:style w:type="table" w:customStyle="1" w:styleId="1b">
    <w:name w:val="Сетка таблицы1"/>
    <w:basedOn w:val="a2"/>
    <w:next w:val="af5"/>
    <w:uiPriority w:val="59"/>
    <w:rsid w:val="00B44D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f5"/>
    <w:uiPriority w:val="59"/>
    <w:rsid w:val="00B44D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Emphasis"/>
    <w:uiPriority w:val="99"/>
    <w:qFormat/>
    <w:rsid w:val="00B44D4B"/>
    <w:rPr>
      <w:rFonts w:cs="Times New Roman"/>
      <w:i/>
      <w:iCs/>
    </w:rPr>
  </w:style>
  <w:style w:type="paragraph" w:customStyle="1" w:styleId="1c">
    <w:name w:val="заголовок 1"/>
    <w:basedOn w:val="a0"/>
    <w:next w:val="a0"/>
    <w:link w:val="1d"/>
    <w:rsid w:val="00B44D4B"/>
    <w:pPr>
      <w:keepNext/>
      <w:spacing w:after="0" w:line="240" w:lineRule="auto"/>
      <w:ind w:firstLine="720"/>
      <w:jc w:val="both"/>
    </w:pPr>
    <w:rPr>
      <w:rFonts w:ascii="Times New Roman" w:eastAsia="Times New Roman" w:hAnsi="Times New Roman" w:cs="Times New Roman"/>
      <w:b/>
      <w:sz w:val="24"/>
      <w:szCs w:val="20"/>
    </w:rPr>
  </w:style>
  <w:style w:type="character" w:customStyle="1" w:styleId="1d">
    <w:name w:val="заголовок 1 Знак"/>
    <w:link w:val="1c"/>
    <w:rsid w:val="00B44D4B"/>
    <w:rPr>
      <w:rFonts w:ascii="Times New Roman" w:eastAsia="Times New Roman" w:hAnsi="Times New Roman" w:cs="Times New Roman"/>
      <w:b/>
      <w:sz w:val="24"/>
      <w:szCs w:val="20"/>
    </w:rPr>
  </w:style>
  <w:style w:type="paragraph" w:styleId="affb">
    <w:name w:val="Subtitle"/>
    <w:basedOn w:val="a0"/>
    <w:link w:val="affc"/>
    <w:qFormat/>
    <w:rsid w:val="00B44D4B"/>
    <w:pPr>
      <w:spacing w:after="0" w:line="240" w:lineRule="auto"/>
      <w:jc w:val="center"/>
    </w:pPr>
    <w:rPr>
      <w:rFonts w:ascii="Times New Roman" w:eastAsia="Times New Roman" w:hAnsi="Times New Roman" w:cs="Times New Roman"/>
      <w:sz w:val="28"/>
      <w:szCs w:val="20"/>
      <w:lang w:eastAsia="ru-RU"/>
    </w:rPr>
  </w:style>
  <w:style w:type="character" w:customStyle="1" w:styleId="affc">
    <w:name w:val="Подзаголовок Знак"/>
    <w:basedOn w:val="a1"/>
    <w:link w:val="affb"/>
    <w:rsid w:val="00B44D4B"/>
    <w:rPr>
      <w:rFonts w:ascii="Times New Roman" w:eastAsia="Times New Roman" w:hAnsi="Times New Roman" w:cs="Times New Roman"/>
      <w:sz w:val="28"/>
      <w:szCs w:val="20"/>
      <w:lang w:eastAsia="ru-RU"/>
    </w:rPr>
  </w:style>
  <w:style w:type="paragraph" w:customStyle="1" w:styleId="xl25">
    <w:name w:val="xl25"/>
    <w:basedOn w:val="a0"/>
    <w:rsid w:val="00B44D4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0"/>
    <w:rsid w:val="00B44D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0"/>
    <w:rsid w:val="00B44D4B"/>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0"/>
    <w:rsid w:val="00B44D4B"/>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0"/>
    <w:rsid w:val="00B44D4B"/>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0"/>
    <w:rsid w:val="00B44D4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0"/>
    <w:rsid w:val="00B44D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0"/>
    <w:rsid w:val="00B44D4B"/>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0"/>
    <w:rsid w:val="00B44D4B"/>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0"/>
    <w:rsid w:val="00B44D4B"/>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0"/>
    <w:rsid w:val="00B44D4B"/>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0"/>
    <w:rsid w:val="00B44D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0"/>
    <w:rsid w:val="00B44D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0"/>
    <w:rsid w:val="00B44D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0"/>
    <w:rsid w:val="00B44D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0"/>
    <w:rsid w:val="00B44D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0"/>
    <w:rsid w:val="00B44D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0"/>
    <w:rsid w:val="00B44D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0"/>
    <w:rsid w:val="00B44D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0"/>
    <w:rsid w:val="00B44D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9">
    <w:name w:val="xl69"/>
    <w:basedOn w:val="a0"/>
    <w:rsid w:val="00B44D4B"/>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0">
    <w:name w:val="xl70"/>
    <w:basedOn w:val="a0"/>
    <w:rsid w:val="00B44D4B"/>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1">
    <w:name w:val="xl71"/>
    <w:basedOn w:val="a0"/>
    <w:rsid w:val="00B44D4B"/>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
    <w:name w:val="xl24"/>
    <w:basedOn w:val="a0"/>
    <w:rsid w:val="00B44D4B"/>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B44D4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xl79">
    <w:name w:val="xl79"/>
    <w:basedOn w:val="a0"/>
    <w:rsid w:val="00B44D4B"/>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0"/>
    <w:rsid w:val="00B44D4B"/>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1">
    <w:name w:val="xl81"/>
    <w:basedOn w:val="a0"/>
    <w:rsid w:val="00B44D4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rsid w:val="00B44D4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0"/>
    <w:rsid w:val="00B44D4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84">
    <w:name w:val="xl84"/>
    <w:basedOn w:val="a0"/>
    <w:rsid w:val="00B44D4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85">
    <w:name w:val="xl85"/>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86">
    <w:name w:val="xl86"/>
    <w:basedOn w:val="a0"/>
    <w:rsid w:val="00B44D4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87">
    <w:name w:val="xl87"/>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88">
    <w:name w:val="xl88"/>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89">
    <w:name w:val="xl89"/>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0">
    <w:name w:val="xl90"/>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1">
    <w:name w:val="xl91"/>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2">
    <w:name w:val="xl92"/>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3">
    <w:name w:val="xl93"/>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94">
    <w:name w:val="xl94"/>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5">
    <w:name w:val="xl95"/>
    <w:basedOn w:val="a0"/>
    <w:rsid w:val="00B44D4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6">
    <w:name w:val="xl96"/>
    <w:basedOn w:val="a0"/>
    <w:rsid w:val="00B44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0"/>
    <w:rsid w:val="00B44D4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basedOn w:val="a0"/>
    <w:rsid w:val="00B44D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9">
    <w:name w:val="xl99"/>
    <w:basedOn w:val="a0"/>
    <w:rsid w:val="00B44D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0">
    <w:name w:val="xl100"/>
    <w:basedOn w:val="a0"/>
    <w:rsid w:val="00B44D4B"/>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1">
    <w:name w:val="xl101"/>
    <w:basedOn w:val="a0"/>
    <w:rsid w:val="00B44D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4">
    <w:name w:val="xl104"/>
    <w:basedOn w:val="a0"/>
    <w:rsid w:val="00B44D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5">
    <w:name w:val="xl105"/>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6">
    <w:name w:val="xl106"/>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7">
    <w:name w:val="xl107"/>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0"/>
    <w:rsid w:val="00B44D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0">
    <w:name w:val="xl110"/>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1">
    <w:name w:val="xl111"/>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12">
    <w:name w:val="xl112"/>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4">
    <w:name w:val="xl114"/>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0"/>
    <w:rsid w:val="00B44D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6">
    <w:name w:val="xl116"/>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7">
    <w:name w:val="xl117"/>
    <w:basedOn w:val="a0"/>
    <w:rsid w:val="00B44D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8">
    <w:name w:val="xl118"/>
    <w:basedOn w:val="a0"/>
    <w:rsid w:val="00B44D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9">
    <w:name w:val="xl119"/>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1">
    <w:name w:val="xl121"/>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4">
    <w:name w:val="xl124"/>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5">
    <w:name w:val="xl125"/>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26">
    <w:name w:val="xl126"/>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7">
    <w:name w:val="xl127"/>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8">
    <w:name w:val="xl128"/>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29">
    <w:name w:val="xl129"/>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0">
    <w:name w:val="xl130"/>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1">
    <w:name w:val="xl131"/>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2">
    <w:name w:val="xl132"/>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3">
    <w:name w:val="xl133"/>
    <w:basedOn w:val="a0"/>
    <w:rsid w:val="00B44D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4">
    <w:name w:val="xl134"/>
    <w:basedOn w:val="a0"/>
    <w:rsid w:val="00B44D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5">
    <w:name w:val="xl135"/>
    <w:basedOn w:val="a0"/>
    <w:rsid w:val="00B44D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6">
    <w:name w:val="xl136"/>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7">
    <w:name w:val="xl137"/>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8">
    <w:name w:val="xl138"/>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9">
    <w:name w:val="xl139"/>
    <w:basedOn w:val="a0"/>
    <w:rsid w:val="00B44D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0">
    <w:name w:val="xl140"/>
    <w:basedOn w:val="a0"/>
    <w:rsid w:val="00B44D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1">
    <w:name w:val="xl141"/>
    <w:basedOn w:val="a0"/>
    <w:rsid w:val="00B44D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2">
    <w:name w:val="xl142"/>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3">
    <w:name w:val="xl143"/>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4">
    <w:name w:val="xl144"/>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5">
    <w:name w:val="xl145"/>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46">
    <w:name w:val="xl146"/>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47">
    <w:name w:val="xl147"/>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8">
    <w:name w:val="xl148"/>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9">
    <w:name w:val="xl149"/>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0">
    <w:name w:val="xl150"/>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1">
    <w:name w:val="xl151"/>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52">
    <w:name w:val="xl152"/>
    <w:basedOn w:val="a0"/>
    <w:rsid w:val="00B44D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53">
    <w:name w:val="xl153"/>
    <w:basedOn w:val="a0"/>
    <w:rsid w:val="00B44D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54">
    <w:name w:val="xl154"/>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5">
    <w:name w:val="xl155"/>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6">
    <w:name w:val="xl156"/>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7">
    <w:name w:val="xl157"/>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8">
    <w:name w:val="xl158"/>
    <w:basedOn w:val="a0"/>
    <w:rsid w:val="00B44D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59">
    <w:name w:val="xl159"/>
    <w:basedOn w:val="a0"/>
    <w:rsid w:val="00B44D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60">
    <w:name w:val="xl160"/>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61">
    <w:name w:val="xl161"/>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2">
    <w:name w:val="xl162"/>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3">
    <w:name w:val="xl163"/>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64">
    <w:name w:val="xl164"/>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65">
    <w:name w:val="xl165"/>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6">
    <w:name w:val="xl166"/>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67">
    <w:name w:val="xl167"/>
    <w:basedOn w:val="a0"/>
    <w:rsid w:val="00B44D4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rsid w:val="00B44D4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B44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0"/>
    <w:rsid w:val="00B44D4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1">
    <w:name w:val="xl171"/>
    <w:basedOn w:val="a0"/>
    <w:rsid w:val="00B44D4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2">
    <w:name w:val="xl172"/>
    <w:basedOn w:val="a0"/>
    <w:rsid w:val="00B44D4B"/>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4">
    <w:name w:val="xl174"/>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5">
    <w:name w:val="xl175"/>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6">
    <w:name w:val="xl176"/>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7">
    <w:name w:val="xl177"/>
    <w:basedOn w:val="a0"/>
    <w:rsid w:val="00B44D4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8">
    <w:name w:val="xl178"/>
    <w:basedOn w:val="a0"/>
    <w:rsid w:val="00B44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9">
    <w:name w:val="xl179"/>
    <w:basedOn w:val="a0"/>
    <w:rsid w:val="00B44D4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
    <w:name w:val="xl180"/>
    <w:basedOn w:val="a0"/>
    <w:rsid w:val="00B44D4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0"/>
    <w:rsid w:val="00B44D4B"/>
    <w:pPr>
      <w:spacing w:before="100" w:beforeAutospacing="1" w:after="100" w:afterAutospacing="1" w:line="240" w:lineRule="auto"/>
      <w:textAlignment w:val="center"/>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cntd.ru/document/550220553" TargetMode="External"/><Relationship Id="rId18" Type="http://schemas.openxmlformats.org/officeDocument/2006/relationships/oleObject" Target="embeddings/oleObject2.bin"/><Relationship Id="rId26"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hyperlink" Target="http://docs.cntd.ru/document/901876063" TargetMode="External"/><Relationship Id="rId34" Type="http://schemas.openxmlformats.org/officeDocument/2006/relationships/hyperlink" Target="consultantplus://offline/ref=0F13AB4DA9403AC8754596B85690BF46A83650FB692129E5F883A16AED4D39E78325EDB75772B39F10DD33LChCI" TargetMode="External"/><Relationship Id="rId7" Type="http://schemas.openxmlformats.org/officeDocument/2006/relationships/endnotes" Target="endnotes.xml"/><Relationship Id="rId12" Type="http://schemas.openxmlformats.org/officeDocument/2006/relationships/hyperlink" Target="consultantplus://offline/ref=56B55B17254FF77103B52B74465A8B4E2A940FAD41710B6BB4CA1B4B3E6F3363T8J5J" TargetMode="External"/><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hyperlink" Target="consultantplus://offline/ref=E1A617614E627CEAAB9E621CECD1439C77C3127B3736F0F9CDCCF705FFB103507A4D51A7C069B31D60TDI"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5.jpeg"/><Relationship Id="rId29" Type="http://schemas.openxmlformats.org/officeDocument/2006/relationships/hyperlink" Target="consultantplus://offline/ref=E1A617614E627CEAAB9E621CECD1439C77C3127B3736F0F9CDCCF705FFB103507A4D51A7C069B11260TE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6B55B17254FF77103B535795036D1422A9A58A74E71013FEE95401669T6J6J" TargetMode="External"/><Relationship Id="rId24" Type="http://schemas.openxmlformats.org/officeDocument/2006/relationships/image" Target="media/image7.jpeg"/><Relationship Id="rId32" Type="http://schemas.openxmlformats.org/officeDocument/2006/relationships/hyperlink" Target="consultantplus://offline/ref=E1A617614E627CEAAB9E621CECD1439C77C3127B3736F0F9CDCCF705FFB103507A4D51A7C069B11260TE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6.jpeg"/><Relationship Id="rId28" Type="http://schemas.openxmlformats.org/officeDocument/2006/relationships/hyperlink" Target="http://www.admaisk.ckspo.ru" TargetMode="External"/><Relationship Id="rId36" Type="http://schemas.openxmlformats.org/officeDocument/2006/relationships/hyperlink" Target="http://www.admaisk.ckspo.ru" TargetMode="External"/><Relationship Id="rId10" Type="http://schemas.openxmlformats.org/officeDocument/2006/relationships/image" Target="media/image2.jpeg"/><Relationship Id="rId19" Type="http://schemas.openxmlformats.org/officeDocument/2006/relationships/hyperlink" Target="http://docs.cntd.ru/document/819074621" TargetMode="External"/><Relationship Id="rId31" Type="http://schemas.openxmlformats.org/officeDocument/2006/relationships/hyperlink" Target="http://www.maisk-adm.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cs.cntd.ru/document/902086163" TargetMode="External"/><Relationship Id="rId22" Type="http://schemas.openxmlformats.org/officeDocument/2006/relationships/hyperlink" Target="http://docs.cntd.ru/document/444821484" TargetMode="External"/><Relationship Id="rId27" Type="http://schemas.openxmlformats.org/officeDocument/2006/relationships/image" Target="media/image10.jpeg"/><Relationship Id="rId30" Type="http://schemas.openxmlformats.org/officeDocument/2006/relationships/hyperlink" Target="consultantplus://offline/ref=E1A617614E627CEAAB9E621CECD1439C77C3127B3736F0F9CDCCF705FFB103507A4D51A7C069B31D60TDI" TargetMode="External"/><Relationship Id="rId35" Type="http://schemas.openxmlformats.org/officeDocument/2006/relationships/hyperlink" Target="consultantplus://offline/ref=0F13AB4DA9403AC8754596B85690BF46A83650FB692129E5F883A16AED4D39E78325EDB75772B39F10DD33LCh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89</Pages>
  <Words>26829</Words>
  <Characters>152931</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2022-12-07T07:45:00Z</cp:lastPrinted>
  <dcterms:created xsi:type="dcterms:W3CDTF">2022-12-07T07:10:00Z</dcterms:created>
  <dcterms:modified xsi:type="dcterms:W3CDTF">2022-12-07T07:51:00Z</dcterms:modified>
</cp:coreProperties>
</file>