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C0" w:rsidRPr="00B1123A" w:rsidRDefault="00F94CC0" w:rsidP="00F94CC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F94CC0" w:rsidRPr="00B1123A" w:rsidRDefault="00F94CC0" w:rsidP="00F94CC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F94CC0" w:rsidRPr="00B1123A" w:rsidRDefault="00F94CC0" w:rsidP="00F94CC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F94CC0" w:rsidRPr="00B1123A" w:rsidRDefault="00F94CC0" w:rsidP="00F94CC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F94CC0" w:rsidRPr="00B1123A" w:rsidRDefault="00F94CC0" w:rsidP="00F94CC0">
      <w:pPr>
        <w:spacing w:after="0" w:line="240" w:lineRule="auto"/>
        <w:jc w:val="center"/>
        <w:rPr>
          <w:rFonts w:ascii="Times New Roman" w:eastAsia="Times New Roman" w:hAnsi="Times New Roman" w:cs="Times New Roman"/>
          <w:b/>
          <w:sz w:val="72"/>
          <w:szCs w:val="72"/>
          <w:lang w:eastAsia="ru-RU"/>
        </w:rPr>
      </w:pPr>
    </w:p>
    <w:p w:rsidR="00F94CC0" w:rsidRPr="00B1123A" w:rsidRDefault="00F94CC0" w:rsidP="00F94CC0">
      <w:pPr>
        <w:spacing w:after="0" w:line="240" w:lineRule="auto"/>
        <w:jc w:val="center"/>
        <w:rPr>
          <w:rFonts w:ascii="Times New Roman" w:eastAsia="Times New Roman" w:hAnsi="Times New Roman" w:cs="Times New Roman"/>
          <w:b/>
          <w:sz w:val="72"/>
          <w:szCs w:val="72"/>
          <w:lang w:eastAsia="ru-RU"/>
        </w:rPr>
      </w:pPr>
    </w:p>
    <w:p w:rsidR="00F94CC0" w:rsidRPr="00B1123A" w:rsidRDefault="00FE4BF1" w:rsidP="00F94CC0">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31</w:t>
      </w:r>
      <w:r w:rsidR="00F94CC0">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октября</w:t>
      </w:r>
      <w:bookmarkStart w:id="0" w:name="_GoBack"/>
      <w:bookmarkEnd w:id="0"/>
      <w:r w:rsidR="00F94CC0">
        <w:rPr>
          <w:rFonts w:ascii="Times New Roman" w:eastAsia="Times New Roman" w:hAnsi="Times New Roman" w:cs="Times New Roman"/>
          <w:b/>
          <w:sz w:val="72"/>
          <w:szCs w:val="72"/>
          <w:lang w:eastAsia="ru-RU"/>
        </w:rPr>
        <w:t xml:space="preserve"> 2019 </w:t>
      </w:r>
      <w:r w:rsidR="00F94CC0" w:rsidRPr="00B1123A">
        <w:rPr>
          <w:rFonts w:ascii="Times New Roman" w:eastAsia="Times New Roman" w:hAnsi="Times New Roman" w:cs="Times New Roman"/>
          <w:b/>
          <w:sz w:val="72"/>
          <w:szCs w:val="72"/>
          <w:lang w:eastAsia="ru-RU"/>
        </w:rPr>
        <w:t>г.</w:t>
      </w:r>
    </w:p>
    <w:p w:rsidR="00F94CC0" w:rsidRPr="00B1123A" w:rsidRDefault="00F94CC0" w:rsidP="00F94CC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12 (176</w:t>
      </w:r>
      <w:r w:rsidRPr="00B1123A">
        <w:rPr>
          <w:rFonts w:ascii="Times New Roman" w:eastAsia="Times New Roman" w:hAnsi="Times New Roman" w:cs="Times New Roman"/>
          <w:b/>
          <w:sz w:val="72"/>
          <w:szCs w:val="72"/>
          <w:lang w:eastAsia="ru-RU"/>
        </w:rPr>
        <w:t>)</w:t>
      </w:r>
    </w:p>
    <w:p w:rsidR="00F94CC0" w:rsidRPr="00B1123A" w:rsidRDefault="00F94CC0" w:rsidP="00F94CC0">
      <w:pPr>
        <w:spacing w:after="0" w:line="240" w:lineRule="auto"/>
        <w:jc w:val="center"/>
        <w:rPr>
          <w:rFonts w:ascii="Times New Roman" w:eastAsia="Times New Roman" w:hAnsi="Times New Roman" w:cs="Times New Roman"/>
          <w:b/>
          <w:sz w:val="72"/>
          <w:szCs w:val="72"/>
          <w:lang w:eastAsia="ru-RU"/>
        </w:rPr>
      </w:pPr>
    </w:p>
    <w:p w:rsidR="00F94CC0" w:rsidRPr="00B1123A" w:rsidRDefault="00F94CC0" w:rsidP="00F94CC0">
      <w:pPr>
        <w:spacing w:after="0" w:line="240" w:lineRule="auto"/>
        <w:jc w:val="center"/>
        <w:rPr>
          <w:rFonts w:ascii="Times New Roman" w:eastAsia="Times New Roman" w:hAnsi="Times New Roman" w:cs="Times New Roman"/>
          <w:b/>
          <w:sz w:val="48"/>
          <w:szCs w:val="48"/>
          <w:lang w:eastAsia="ru-RU"/>
        </w:rPr>
      </w:pPr>
    </w:p>
    <w:p w:rsidR="00F94CC0" w:rsidRPr="00B1123A" w:rsidRDefault="00F94CC0" w:rsidP="00F94CC0">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F94CC0" w:rsidRPr="00B1123A" w:rsidRDefault="00F94CC0" w:rsidP="00F94CC0">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F94CC0" w:rsidRPr="00B1123A" w:rsidRDefault="00F94CC0" w:rsidP="00F94CC0">
      <w:pPr>
        <w:spacing w:after="0" w:line="240" w:lineRule="auto"/>
        <w:jc w:val="center"/>
        <w:rPr>
          <w:rFonts w:ascii="Times New Roman" w:eastAsia="Times New Roman" w:hAnsi="Times New Roman" w:cs="Times New Roman"/>
          <w:b/>
          <w:sz w:val="48"/>
          <w:szCs w:val="48"/>
          <w:lang w:eastAsia="ru-RU"/>
        </w:rPr>
      </w:pPr>
    </w:p>
    <w:p w:rsidR="00F94CC0" w:rsidRPr="00B1123A" w:rsidRDefault="00F94CC0" w:rsidP="00F94CC0">
      <w:pPr>
        <w:spacing w:after="0" w:line="240" w:lineRule="auto"/>
        <w:jc w:val="center"/>
        <w:rPr>
          <w:rFonts w:ascii="Times New Roman" w:eastAsia="Times New Roman" w:hAnsi="Times New Roman" w:cs="Times New Roman"/>
          <w:b/>
          <w:sz w:val="48"/>
          <w:szCs w:val="48"/>
          <w:lang w:eastAsia="ru-RU"/>
        </w:rPr>
      </w:pPr>
    </w:p>
    <w:p w:rsidR="00F94CC0" w:rsidRPr="00B1123A" w:rsidRDefault="00F94CC0" w:rsidP="00F94CC0">
      <w:pPr>
        <w:spacing w:after="0" w:line="240" w:lineRule="auto"/>
        <w:jc w:val="center"/>
        <w:rPr>
          <w:rFonts w:ascii="Times New Roman" w:eastAsia="Times New Roman" w:hAnsi="Times New Roman" w:cs="Times New Roman"/>
          <w:b/>
          <w:sz w:val="48"/>
          <w:szCs w:val="48"/>
          <w:lang w:eastAsia="ru-RU"/>
        </w:rPr>
      </w:pPr>
    </w:p>
    <w:p w:rsidR="00F94CC0" w:rsidRPr="00B1123A" w:rsidRDefault="00F94CC0" w:rsidP="00F94CC0">
      <w:pPr>
        <w:spacing w:after="0" w:line="240" w:lineRule="auto"/>
        <w:jc w:val="center"/>
        <w:rPr>
          <w:rFonts w:ascii="Times New Roman" w:eastAsia="Times New Roman" w:hAnsi="Times New Roman" w:cs="Times New Roman"/>
          <w:b/>
          <w:sz w:val="48"/>
          <w:szCs w:val="48"/>
          <w:lang w:eastAsia="ru-RU"/>
        </w:rPr>
      </w:pPr>
    </w:p>
    <w:p w:rsidR="00F94CC0" w:rsidRPr="00B1123A" w:rsidRDefault="00F94CC0" w:rsidP="00F94CC0">
      <w:pPr>
        <w:spacing w:after="0" w:line="240" w:lineRule="auto"/>
        <w:jc w:val="center"/>
        <w:rPr>
          <w:rFonts w:ascii="Times New Roman" w:eastAsia="Times New Roman" w:hAnsi="Times New Roman" w:cs="Times New Roman"/>
          <w:b/>
          <w:sz w:val="48"/>
          <w:szCs w:val="48"/>
          <w:lang w:eastAsia="ru-RU"/>
        </w:rPr>
      </w:pPr>
    </w:p>
    <w:p w:rsidR="00F94CC0" w:rsidRDefault="00F94CC0" w:rsidP="00F94CC0">
      <w:pPr>
        <w:spacing w:after="0" w:line="240" w:lineRule="auto"/>
        <w:rPr>
          <w:rFonts w:ascii="Times New Roman" w:eastAsia="Times New Roman" w:hAnsi="Times New Roman" w:cs="Times New Roman"/>
          <w:b/>
          <w:sz w:val="48"/>
          <w:szCs w:val="48"/>
          <w:lang w:eastAsia="ru-RU"/>
        </w:rPr>
      </w:pPr>
    </w:p>
    <w:p w:rsidR="00F94CC0" w:rsidRDefault="00F94CC0" w:rsidP="00F94CC0">
      <w:pPr>
        <w:spacing w:after="0" w:line="240" w:lineRule="auto"/>
        <w:rPr>
          <w:rFonts w:ascii="Times New Roman" w:eastAsia="Times New Roman" w:hAnsi="Times New Roman" w:cs="Times New Roman"/>
          <w:b/>
          <w:sz w:val="48"/>
          <w:szCs w:val="48"/>
          <w:lang w:eastAsia="ru-RU"/>
        </w:rPr>
      </w:pPr>
    </w:p>
    <w:p w:rsidR="00F94CC0" w:rsidRPr="00B1123A" w:rsidRDefault="00F94CC0" w:rsidP="00F94CC0">
      <w:pPr>
        <w:spacing w:after="0" w:line="240" w:lineRule="auto"/>
        <w:rPr>
          <w:rFonts w:ascii="Times New Roman" w:eastAsia="Times New Roman" w:hAnsi="Times New Roman" w:cs="Times New Roman"/>
          <w:b/>
          <w:sz w:val="48"/>
          <w:szCs w:val="48"/>
          <w:lang w:eastAsia="ru-RU"/>
        </w:rPr>
      </w:pPr>
    </w:p>
    <w:p w:rsidR="00F94CC0" w:rsidRPr="00B1123A" w:rsidRDefault="00F94CC0" w:rsidP="00F94CC0">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F94CC0" w:rsidRDefault="00F94CC0" w:rsidP="00F94CC0">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9 г.</w:t>
      </w:r>
    </w:p>
    <w:p w:rsidR="00F94CC0" w:rsidRDefault="00F94CC0" w:rsidP="00F94CC0">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F94CC0" w:rsidRDefault="00F94CC0" w:rsidP="00F94CC0">
      <w:pPr>
        <w:spacing w:after="0" w:line="240" w:lineRule="auto"/>
        <w:jc w:val="center"/>
        <w:rPr>
          <w:rFonts w:ascii="Times New Roman" w:eastAsia="Times New Roman" w:hAnsi="Times New Roman" w:cs="Times New Roman"/>
          <w:b/>
          <w:sz w:val="24"/>
          <w:szCs w:val="24"/>
          <w:lang w:eastAsia="ru-RU"/>
        </w:rPr>
      </w:pPr>
    </w:p>
    <w:p w:rsidR="00F94CC0" w:rsidRDefault="00F94CC0" w:rsidP="00F94C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Постановление № 96 от 01.10.2019 г О</w:t>
      </w:r>
      <w:r w:rsidRPr="00F94CC0">
        <w:rPr>
          <w:rFonts w:ascii="Times New Roman" w:eastAsia="Times New Roman" w:hAnsi="Times New Roman" w:cs="Times New Roman"/>
          <w:lang w:eastAsia="ru-RU"/>
        </w:rPr>
        <w:t>б организации приема и распределения эвакуируемого населения г. Иркутска на территории муниципального образования «</w:t>
      </w:r>
      <w:r>
        <w:rPr>
          <w:rFonts w:ascii="Times New Roman" w:eastAsia="Times New Roman" w:hAnsi="Times New Roman" w:cs="Times New Roman"/>
          <w:lang w:eastAsia="ru-RU"/>
        </w:rPr>
        <w:t>М</w:t>
      </w:r>
      <w:r w:rsidRPr="00F94CC0">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542245">
        <w:rPr>
          <w:rFonts w:ascii="Times New Roman" w:eastAsia="Times New Roman" w:hAnsi="Times New Roman" w:cs="Times New Roman"/>
          <w:lang w:eastAsia="ru-RU"/>
        </w:rPr>
        <w:t xml:space="preserve">…3-15 </w:t>
      </w:r>
      <w:proofErr w:type="spellStart"/>
      <w:proofErr w:type="gramStart"/>
      <w:r w:rsidR="00542245">
        <w:rPr>
          <w:rFonts w:ascii="Times New Roman" w:eastAsia="Times New Roman" w:hAnsi="Times New Roman" w:cs="Times New Roman"/>
          <w:lang w:eastAsia="ru-RU"/>
        </w:rPr>
        <w:t>стр</w:t>
      </w:r>
      <w:proofErr w:type="spellEnd"/>
      <w:proofErr w:type="gramEnd"/>
    </w:p>
    <w:p w:rsidR="00F94CC0" w:rsidRDefault="00F94CC0" w:rsidP="00F94C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F94CC0">
        <w:rPr>
          <w:rFonts w:ascii="Times New Roman" w:eastAsia="Times New Roman" w:hAnsi="Times New Roman" w:cs="Times New Roman"/>
          <w:lang w:eastAsia="ru-RU"/>
        </w:rPr>
        <w:t>Постановление № 9</w:t>
      </w:r>
      <w:r>
        <w:rPr>
          <w:rFonts w:ascii="Times New Roman" w:eastAsia="Times New Roman" w:hAnsi="Times New Roman" w:cs="Times New Roman"/>
          <w:lang w:eastAsia="ru-RU"/>
        </w:rPr>
        <w:t>8</w:t>
      </w:r>
      <w:r w:rsidRPr="00F94CC0">
        <w:rPr>
          <w:rFonts w:ascii="Times New Roman" w:eastAsia="Times New Roman" w:hAnsi="Times New Roman" w:cs="Times New Roman"/>
          <w:lang w:eastAsia="ru-RU"/>
        </w:rPr>
        <w:t xml:space="preserve"> от 0</w:t>
      </w:r>
      <w:r>
        <w:rPr>
          <w:rFonts w:ascii="Times New Roman" w:eastAsia="Times New Roman" w:hAnsi="Times New Roman" w:cs="Times New Roman"/>
          <w:lang w:eastAsia="ru-RU"/>
        </w:rPr>
        <w:t>3</w:t>
      </w:r>
      <w:r w:rsidRPr="00F94CC0">
        <w:rPr>
          <w:rFonts w:ascii="Times New Roman" w:eastAsia="Times New Roman" w:hAnsi="Times New Roman" w:cs="Times New Roman"/>
          <w:lang w:eastAsia="ru-RU"/>
        </w:rPr>
        <w:t>.10.2019 г</w:t>
      </w:r>
      <w:r>
        <w:rPr>
          <w:rFonts w:ascii="Times New Roman" w:eastAsia="Times New Roman" w:hAnsi="Times New Roman" w:cs="Times New Roman"/>
          <w:lang w:eastAsia="ru-RU"/>
        </w:rPr>
        <w:t xml:space="preserve"> О</w:t>
      </w:r>
      <w:r w:rsidRPr="00F94CC0">
        <w:rPr>
          <w:rFonts w:ascii="Times New Roman" w:eastAsia="Times New Roman" w:hAnsi="Times New Roman" w:cs="Times New Roman"/>
          <w:lang w:eastAsia="ru-RU"/>
        </w:rPr>
        <w:t xml:space="preserve"> проведении дня пожилых людей</w:t>
      </w:r>
      <w:r w:rsidR="00542245">
        <w:rPr>
          <w:rFonts w:ascii="Times New Roman" w:eastAsia="Times New Roman" w:hAnsi="Times New Roman" w:cs="Times New Roman"/>
          <w:lang w:eastAsia="ru-RU"/>
        </w:rPr>
        <w:t xml:space="preserve">…………..16-17 </w:t>
      </w:r>
      <w:proofErr w:type="spellStart"/>
      <w:proofErr w:type="gramStart"/>
      <w:r w:rsidR="00542245">
        <w:rPr>
          <w:rFonts w:ascii="Times New Roman" w:eastAsia="Times New Roman" w:hAnsi="Times New Roman" w:cs="Times New Roman"/>
          <w:lang w:eastAsia="ru-RU"/>
        </w:rPr>
        <w:t>стр</w:t>
      </w:r>
      <w:proofErr w:type="spellEnd"/>
      <w:proofErr w:type="gramEnd"/>
    </w:p>
    <w:p w:rsidR="00F94CC0" w:rsidRDefault="00F94CC0" w:rsidP="005F496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Постановление № 100</w:t>
      </w:r>
      <w:r w:rsidRPr="00F94CC0">
        <w:rPr>
          <w:rFonts w:ascii="Times New Roman" w:eastAsia="Times New Roman" w:hAnsi="Times New Roman" w:cs="Times New Roman"/>
          <w:lang w:eastAsia="ru-RU"/>
        </w:rPr>
        <w:t xml:space="preserve"> от 0</w:t>
      </w:r>
      <w:r>
        <w:rPr>
          <w:rFonts w:ascii="Times New Roman" w:eastAsia="Times New Roman" w:hAnsi="Times New Roman" w:cs="Times New Roman"/>
          <w:lang w:eastAsia="ru-RU"/>
        </w:rPr>
        <w:t>8</w:t>
      </w:r>
      <w:r w:rsidRPr="00F94CC0">
        <w:rPr>
          <w:rFonts w:ascii="Times New Roman" w:eastAsia="Times New Roman" w:hAnsi="Times New Roman" w:cs="Times New Roman"/>
          <w:lang w:eastAsia="ru-RU"/>
        </w:rPr>
        <w:t>.10.2019 г</w:t>
      </w:r>
      <w:r>
        <w:rPr>
          <w:rFonts w:ascii="Times New Roman" w:eastAsia="Times New Roman" w:hAnsi="Times New Roman" w:cs="Times New Roman"/>
          <w:lang w:eastAsia="ru-RU"/>
        </w:rPr>
        <w:t xml:space="preserve"> </w:t>
      </w:r>
      <w:r w:rsidR="005F4962">
        <w:rPr>
          <w:rFonts w:ascii="Times New Roman" w:eastAsia="Times New Roman" w:hAnsi="Times New Roman" w:cs="Times New Roman"/>
          <w:lang w:eastAsia="ru-RU"/>
        </w:rPr>
        <w:t>О</w:t>
      </w:r>
      <w:r w:rsidR="005F4962" w:rsidRPr="005F4962">
        <w:rPr>
          <w:rFonts w:ascii="Times New Roman" w:eastAsia="Times New Roman" w:hAnsi="Times New Roman" w:cs="Times New Roman"/>
          <w:lang w:eastAsia="ru-RU"/>
        </w:rPr>
        <w:t>тчет об исполнении бюджета</w:t>
      </w:r>
      <w:r w:rsidR="005F4962">
        <w:rPr>
          <w:rFonts w:ascii="Times New Roman" w:eastAsia="Times New Roman" w:hAnsi="Times New Roman" w:cs="Times New Roman"/>
          <w:lang w:eastAsia="ru-RU"/>
        </w:rPr>
        <w:t xml:space="preserve"> м</w:t>
      </w:r>
      <w:r w:rsidR="005F4962" w:rsidRPr="005F4962">
        <w:rPr>
          <w:rFonts w:ascii="Times New Roman" w:eastAsia="Times New Roman" w:hAnsi="Times New Roman" w:cs="Times New Roman"/>
          <w:lang w:eastAsia="ru-RU"/>
        </w:rPr>
        <w:t>униципального образования</w:t>
      </w:r>
      <w:r w:rsidR="005F4962">
        <w:rPr>
          <w:rFonts w:ascii="Times New Roman" w:eastAsia="Times New Roman" w:hAnsi="Times New Roman" w:cs="Times New Roman"/>
          <w:lang w:eastAsia="ru-RU"/>
        </w:rPr>
        <w:t xml:space="preserve"> </w:t>
      </w:r>
      <w:r w:rsidR="005F4962" w:rsidRPr="005F4962">
        <w:rPr>
          <w:rFonts w:ascii="Times New Roman" w:eastAsia="Times New Roman" w:hAnsi="Times New Roman" w:cs="Times New Roman"/>
          <w:lang w:eastAsia="ru-RU"/>
        </w:rPr>
        <w:t>«</w:t>
      </w:r>
      <w:r w:rsidR="005F4962">
        <w:rPr>
          <w:rFonts w:ascii="Times New Roman" w:eastAsia="Times New Roman" w:hAnsi="Times New Roman" w:cs="Times New Roman"/>
          <w:lang w:eastAsia="ru-RU"/>
        </w:rPr>
        <w:t>М</w:t>
      </w:r>
      <w:r w:rsidR="005F4962" w:rsidRPr="005F4962">
        <w:rPr>
          <w:rFonts w:ascii="Times New Roman" w:eastAsia="Times New Roman" w:hAnsi="Times New Roman" w:cs="Times New Roman"/>
          <w:lang w:eastAsia="ru-RU"/>
        </w:rPr>
        <w:t>айск» за 9 месяцев 2019 года</w:t>
      </w:r>
      <w:r w:rsidR="005F4962">
        <w:rPr>
          <w:rFonts w:ascii="Times New Roman" w:eastAsia="Times New Roman" w:hAnsi="Times New Roman" w:cs="Times New Roman"/>
          <w:lang w:eastAsia="ru-RU"/>
        </w:rPr>
        <w:t>…………………</w:t>
      </w:r>
      <w:r w:rsidR="00542245">
        <w:rPr>
          <w:rFonts w:ascii="Times New Roman" w:eastAsia="Times New Roman" w:hAnsi="Times New Roman" w:cs="Times New Roman"/>
          <w:lang w:eastAsia="ru-RU"/>
        </w:rPr>
        <w:t xml:space="preserve">…………………………..18-22 </w:t>
      </w:r>
      <w:proofErr w:type="spellStart"/>
      <w:proofErr w:type="gramStart"/>
      <w:r w:rsidR="00542245">
        <w:rPr>
          <w:rFonts w:ascii="Times New Roman" w:eastAsia="Times New Roman" w:hAnsi="Times New Roman" w:cs="Times New Roman"/>
          <w:lang w:eastAsia="ru-RU"/>
        </w:rPr>
        <w:t>стр</w:t>
      </w:r>
      <w:proofErr w:type="spellEnd"/>
      <w:proofErr w:type="gramEnd"/>
    </w:p>
    <w:p w:rsidR="005F4962" w:rsidRDefault="005F4962" w:rsidP="005F496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5F4962">
        <w:rPr>
          <w:rFonts w:ascii="Times New Roman" w:eastAsia="Times New Roman" w:hAnsi="Times New Roman" w:cs="Times New Roman"/>
          <w:lang w:eastAsia="ru-RU"/>
        </w:rPr>
        <w:t>Постановление № 10</w:t>
      </w:r>
      <w:r>
        <w:rPr>
          <w:rFonts w:ascii="Times New Roman" w:eastAsia="Times New Roman" w:hAnsi="Times New Roman" w:cs="Times New Roman"/>
          <w:lang w:eastAsia="ru-RU"/>
        </w:rPr>
        <w:t>5 от 11</w:t>
      </w:r>
      <w:r w:rsidRPr="005F4962">
        <w:rPr>
          <w:rFonts w:ascii="Times New Roman" w:eastAsia="Times New Roman" w:hAnsi="Times New Roman" w:cs="Times New Roman"/>
          <w:lang w:eastAsia="ru-RU"/>
        </w:rPr>
        <w:t>.10.2019 г</w:t>
      </w:r>
      <w:r>
        <w:rPr>
          <w:rFonts w:ascii="Times New Roman" w:eastAsia="Times New Roman" w:hAnsi="Times New Roman" w:cs="Times New Roman"/>
          <w:lang w:eastAsia="ru-RU"/>
        </w:rPr>
        <w:t xml:space="preserve"> О</w:t>
      </w:r>
      <w:r w:rsidRPr="005F4962">
        <w:rPr>
          <w:rFonts w:ascii="Times New Roman" w:eastAsia="Times New Roman" w:hAnsi="Times New Roman" w:cs="Times New Roman"/>
          <w:lang w:eastAsia="ru-RU"/>
        </w:rPr>
        <w:t>б утверждении положения о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муниципального образования «</w:t>
      </w:r>
      <w:r>
        <w:rPr>
          <w:rFonts w:ascii="Times New Roman" w:eastAsia="Times New Roman" w:hAnsi="Times New Roman" w:cs="Times New Roman"/>
          <w:lang w:eastAsia="ru-RU"/>
        </w:rPr>
        <w:t>М</w:t>
      </w:r>
      <w:r w:rsidRPr="005F4962">
        <w:rPr>
          <w:rFonts w:ascii="Times New Roman" w:eastAsia="Times New Roman" w:hAnsi="Times New Roman" w:cs="Times New Roman"/>
          <w:lang w:eastAsia="ru-RU"/>
        </w:rPr>
        <w:t>айск»</w:t>
      </w:r>
      <w:r w:rsidR="00542245">
        <w:rPr>
          <w:rFonts w:ascii="Times New Roman" w:eastAsia="Times New Roman" w:hAnsi="Times New Roman" w:cs="Times New Roman"/>
          <w:lang w:eastAsia="ru-RU"/>
        </w:rPr>
        <w:t xml:space="preserve">………..23-29 </w:t>
      </w:r>
      <w:proofErr w:type="spellStart"/>
      <w:proofErr w:type="gramStart"/>
      <w:r w:rsidR="00542245">
        <w:rPr>
          <w:rFonts w:ascii="Times New Roman" w:eastAsia="Times New Roman" w:hAnsi="Times New Roman" w:cs="Times New Roman"/>
          <w:lang w:eastAsia="ru-RU"/>
        </w:rPr>
        <w:t>стр</w:t>
      </w:r>
      <w:proofErr w:type="spellEnd"/>
      <w:proofErr w:type="gramEnd"/>
    </w:p>
    <w:p w:rsidR="005F4962" w:rsidRDefault="005F4962" w:rsidP="005F496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 Постановление № 108</w:t>
      </w:r>
      <w:r w:rsidRPr="005F4962">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w:t>
      </w:r>
      <w:r w:rsidRPr="005F4962">
        <w:rPr>
          <w:rFonts w:ascii="Times New Roman" w:eastAsia="Times New Roman" w:hAnsi="Times New Roman" w:cs="Times New Roman"/>
          <w:lang w:eastAsia="ru-RU"/>
        </w:rPr>
        <w:t>1.10.2019 г</w:t>
      </w:r>
      <w:r>
        <w:rPr>
          <w:rFonts w:ascii="Times New Roman" w:eastAsia="Times New Roman" w:hAnsi="Times New Roman" w:cs="Times New Roman"/>
          <w:lang w:eastAsia="ru-RU"/>
        </w:rPr>
        <w:t xml:space="preserve"> О</w:t>
      </w:r>
      <w:r w:rsidRPr="005F4962">
        <w:rPr>
          <w:rFonts w:ascii="Times New Roman" w:eastAsia="Times New Roman" w:hAnsi="Times New Roman" w:cs="Times New Roman"/>
          <w:lang w:eastAsia="ru-RU"/>
        </w:rPr>
        <w:t>б утверждении основных направлении бюджетной и налоговой политики муниципального образования «</w:t>
      </w:r>
      <w:r w:rsidR="006C1652">
        <w:rPr>
          <w:rFonts w:ascii="Times New Roman" w:eastAsia="Times New Roman" w:hAnsi="Times New Roman" w:cs="Times New Roman"/>
          <w:lang w:eastAsia="ru-RU"/>
        </w:rPr>
        <w:t>М</w:t>
      </w:r>
      <w:r w:rsidRPr="005F4962">
        <w:rPr>
          <w:rFonts w:ascii="Times New Roman" w:eastAsia="Times New Roman" w:hAnsi="Times New Roman" w:cs="Times New Roman"/>
          <w:lang w:eastAsia="ru-RU"/>
        </w:rPr>
        <w:t>айск» на 2020 год и плановый период 2021 и 2022 годов</w:t>
      </w:r>
      <w:r w:rsidR="006C1652">
        <w:rPr>
          <w:rFonts w:ascii="Times New Roman" w:eastAsia="Times New Roman" w:hAnsi="Times New Roman" w:cs="Times New Roman"/>
          <w:lang w:eastAsia="ru-RU"/>
        </w:rPr>
        <w:t>……………………………………………</w:t>
      </w:r>
      <w:r w:rsidR="00542245">
        <w:rPr>
          <w:rFonts w:ascii="Times New Roman" w:eastAsia="Times New Roman" w:hAnsi="Times New Roman" w:cs="Times New Roman"/>
          <w:lang w:eastAsia="ru-RU"/>
        </w:rPr>
        <w:t xml:space="preserve">………………………………………..29-36 </w:t>
      </w:r>
      <w:proofErr w:type="spellStart"/>
      <w:proofErr w:type="gramStart"/>
      <w:r w:rsidR="00542245">
        <w:rPr>
          <w:rFonts w:ascii="Times New Roman" w:eastAsia="Times New Roman" w:hAnsi="Times New Roman" w:cs="Times New Roman"/>
          <w:lang w:eastAsia="ru-RU"/>
        </w:rPr>
        <w:t>стр</w:t>
      </w:r>
      <w:proofErr w:type="spellEnd"/>
      <w:proofErr w:type="gramEnd"/>
    </w:p>
    <w:p w:rsidR="00F94CC0" w:rsidRDefault="006C1652" w:rsidP="00F94C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94CC0">
        <w:rPr>
          <w:rFonts w:ascii="Times New Roman" w:eastAsia="Times New Roman" w:hAnsi="Times New Roman" w:cs="Times New Roman"/>
          <w:lang w:eastAsia="ru-RU"/>
        </w:rPr>
        <w:t xml:space="preserve">. Решение № 64 от 24.10.2019 г.  </w:t>
      </w:r>
      <w:r w:rsidR="00F94CC0" w:rsidRPr="00F94CC0">
        <w:rPr>
          <w:rFonts w:ascii="Times New Roman" w:eastAsia="Times New Roman" w:hAnsi="Times New Roman" w:cs="Times New Roman"/>
          <w:lang w:eastAsia="ru-RU"/>
        </w:rPr>
        <w:t xml:space="preserve">О внесении изменении в решение </w:t>
      </w:r>
      <w:r w:rsidR="00F94CC0">
        <w:rPr>
          <w:rFonts w:ascii="Times New Roman" w:eastAsia="Times New Roman" w:hAnsi="Times New Roman" w:cs="Times New Roman"/>
          <w:lang w:eastAsia="ru-RU"/>
        </w:rPr>
        <w:t>Д</w:t>
      </w:r>
      <w:r w:rsidR="00F94CC0" w:rsidRPr="00F94CC0">
        <w:rPr>
          <w:rFonts w:ascii="Times New Roman" w:eastAsia="Times New Roman" w:hAnsi="Times New Roman" w:cs="Times New Roman"/>
          <w:lang w:eastAsia="ru-RU"/>
        </w:rPr>
        <w:t xml:space="preserve">умы </w:t>
      </w:r>
      <w:r w:rsidR="00F94CC0">
        <w:rPr>
          <w:rFonts w:ascii="Times New Roman" w:eastAsia="Times New Roman" w:hAnsi="Times New Roman" w:cs="Times New Roman"/>
          <w:lang w:eastAsia="ru-RU"/>
        </w:rPr>
        <w:t>МО</w:t>
      </w:r>
      <w:r w:rsidR="00F94CC0" w:rsidRPr="00F94CC0">
        <w:rPr>
          <w:rFonts w:ascii="Times New Roman" w:eastAsia="Times New Roman" w:hAnsi="Times New Roman" w:cs="Times New Roman"/>
          <w:lang w:eastAsia="ru-RU"/>
        </w:rPr>
        <w:t xml:space="preserve"> «</w:t>
      </w:r>
      <w:r w:rsidR="00F94CC0">
        <w:rPr>
          <w:rFonts w:ascii="Times New Roman" w:eastAsia="Times New Roman" w:hAnsi="Times New Roman" w:cs="Times New Roman"/>
          <w:lang w:eastAsia="ru-RU"/>
        </w:rPr>
        <w:t>М</w:t>
      </w:r>
      <w:r w:rsidR="00F94CC0" w:rsidRPr="00F94CC0">
        <w:rPr>
          <w:rFonts w:ascii="Times New Roman" w:eastAsia="Times New Roman" w:hAnsi="Times New Roman" w:cs="Times New Roman"/>
          <w:lang w:eastAsia="ru-RU"/>
        </w:rPr>
        <w:t>айск»</w:t>
      </w:r>
      <w:r w:rsidR="00F94CC0">
        <w:rPr>
          <w:rFonts w:ascii="Times New Roman" w:eastAsia="Times New Roman" w:hAnsi="Times New Roman" w:cs="Times New Roman"/>
          <w:lang w:eastAsia="ru-RU"/>
        </w:rPr>
        <w:t xml:space="preserve"> </w:t>
      </w:r>
      <w:r w:rsidR="00F94CC0" w:rsidRPr="00F94CC0">
        <w:rPr>
          <w:rFonts w:ascii="Times New Roman" w:eastAsia="Times New Roman" w:hAnsi="Times New Roman" w:cs="Times New Roman"/>
          <w:lang w:eastAsia="ru-RU"/>
        </w:rPr>
        <w:t>№ 22 от 27.12.2018 г. «</w:t>
      </w:r>
      <w:r w:rsidR="00F94CC0">
        <w:rPr>
          <w:rFonts w:ascii="Times New Roman" w:eastAsia="Times New Roman" w:hAnsi="Times New Roman" w:cs="Times New Roman"/>
          <w:lang w:eastAsia="ru-RU"/>
        </w:rPr>
        <w:t>О</w:t>
      </w:r>
      <w:r w:rsidR="00F94CC0" w:rsidRPr="00F94CC0">
        <w:rPr>
          <w:rFonts w:ascii="Times New Roman" w:eastAsia="Times New Roman" w:hAnsi="Times New Roman" w:cs="Times New Roman"/>
          <w:lang w:eastAsia="ru-RU"/>
        </w:rPr>
        <w:t xml:space="preserve"> бюджете муниципального образования «</w:t>
      </w:r>
      <w:r w:rsidR="00F94CC0">
        <w:rPr>
          <w:rFonts w:ascii="Times New Roman" w:eastAsia="Times New Roman" w:hAnsi="Times New Roman" w:cs="Times New Roman"/>
          <w:lang w:eastAsia="ru-RU"/>
        </w:rPr>
        <w:t>М</w:t>
      </w:r>
      <w:r w:rsidR="00F94CC0" w:rsidRPr="00F94CC0">
        <w:rPr>
          <w:rFonts w:ascii="Times New Roman" w:eastAsia="Times New Roman" w:hAnsi="Times New Roman" w:cs="Times New Roman"/>
          <w:lang w:eastAsia="ru-RU"/>
        </w:rPr>
        <w:t>айск» на 2019 год и плановый период 2020 и 2021 годов»</w:t>
      </w:r>
      <w:r w:rsidR="00F94CC0">
        <w:rPr>
          <w:rFonts w:ascii="Times New Roman" w:eastAsia="Times New Roman" w:hAnsi="Times New Roman" w:cs="Times New Roman"/>
          <w:lang w:eastAsia="ru-RU"/>
        </w:rPr>
        <w:t xml:space="preserve"> ………........................................................................</w:t>
      </w:r>
      <w:r w:rsidR="00542245">
        <w:rPr>
          <w:rFonts w:ascii="Times New Roman" w:eastAsia="Times New Roman" w:hAnsi="Times New Roman" w:cs="Times New Roman"/>
          <w:lang w:eastAsia="ru-RU"/>
        </w:rPr>
        <w:t>............................36-48</w:t>
      </w:r>
      <w:r w:rsidR="00F94CC0">
        <w:rPr>
          <w:rFonts w:ascii="Times New Roman" w:eastAsia="Times New Roman" w:hAnsi="Times New Roman" w:cs="Times New Roman"/>
          <w:lang w:eastAsia="ru-RU"/>
        </w:rPr>
        <w:t xml:space="preserve"> </w:t>
      </w:r>
      <w:proofErr w:type="spellStart"/>
      <w:proofErr w:type="gramStart"/>
      <w:r w:rsidR="00F94CC0">
        <w:rPr>
          <w:rFonts w:ascii="Times New Roman" w:eastAsia="Times New Roman" w:hAnsi="Times New Roman" w:cs="Times New Roman"/>
          <w:lang w:eastAsia="ru-RU"/>
        </w:rPr>
        <w:t>стр</w:t>
      </w:r>
      <w:proofErr w:type="spellEnd"/>
      <w:proofErr w:type="gramEnd"/>
    </w:p>
    <w:p w:rsidR="00F94CC0" w:rsidRDefault="006C1652" w:rsidP="00F94C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94CC0">
        <w:rPr>
          <w:rFonts w:ascii="Times New Roman" w:eastAsia="Times New Roman" w:hAnsi="Times New Roman" w:cs="Times New Roman"/>
          <w:lang w:eastAsia="ru-RU"/>
        </w:rPr>
        <w:t>. Решение № 65 от 24.10.2019 г О</w:t>
      </w:r>
      <w:r w:rsidR="00F94CC0" w:rsidRPr="00F94CC0">
        <w:rPr>
          <w:rFonts w:ascii="Times New Roman" w:eastAsia="Times New Roman" w:hAnsi="Times New Roman" w:cs="Times New Roman"/>
          <w:lang w:eastAsia="ru-RU"/>
        </w:rPr>
        <w:t xml:space="preserve"> проекте внесения изменений и дополнений в </w:t>
      </w:r>
      <w:r w:rsidR="00F94CC0">
        <w:rPr>
          <w:rFonts w:ascii="Times New Roman" w:eastAsia="Times New Roman" w:hAnsi="Times New Roman" w:cs="Times New Roman"/>
          <w:lang w:eastAsia="ru-RU"/>
        </w:rPr>
        <w:t>У</w:t>
      </w:r>
      <w:r w:rsidR="00F94CC0" w:rsidRPr="00F94CC0">
        <w:rPr>
          <w:rFonts w:ascii="Times New Roman" w:eastAsia="Times New Roman" w:hAnsi="Times New Roman" w:cs="Times New Roman"/>
          <w:lang w:eastAsia="ru-RU"/>
        </w:rPr>
        <w:t>став муниципального образования «</w:t>
      </w:r>
      <w:r w:rsidR="00F94CC0">
        <w:rPr>
          <w:rFonts w:ascii="Times New Roman" w:eastAsia="Times New Roman" w:hAnsi="Times New Roman" w:cs="Times New Roman"/>
          <w:lang w:eastAsia="ru-RU"/>
        </w:rPr>
        <w:t>М</w:t>
      </w:r>
      <w:r w:rsidR="00F94CC0" w:rsidRPr="00F94CC0">
        <w:rPr>
          <w:rFonts w:ascii="Times New Roman" w:eastAsia="Times New Roman" w:hAnsi="Times New Roman" w:cs="Times New Roman"/>
          <w:lang w:eastAsia="ru-RU"/>
        </w:rPr>
        <w:t>айск»</w:t>
      </w:r>
      <w:r w:rsidR="00F94CC0">
        <w:rPr>
          <w:rFonts w:ascii="Times New Roman" w:eastAsia="Times New Roman" w:hAnsi="Times New Roman" w:cs="Times New Roman"/>
          <w:lang w:eastAsia="ru-RU"/>
        </w:rPr>
        <w:t>……………………………</w:t>
      </w:r>
      <w:r w:rsidR="00542245">
        <w:rPr>
          <w:rFonts w:ascii="Times New Roman" w:eastAsia="Times New Roman" w:hAnsi="Times New Roman" w:cs="Times New Roman"/>
          <w:lang w:eastAsia="ru-RU"/>
        </w:rPr>
        <w:t>..………………………49-51</w:t>
      </w:r>
      <w:r w:rsidR="00F94CC0">
        <w:rPr>
          <w:rFonts w:ascii="Times New Roman" w:eastAsia="Times New Roman" w:hAnsi="Times New Roman" w:cs="Times New Roman"/>
          <w:lang w:eastAsia="ru-RU"/>
        </w:rPr>
        <w:t xml:space="preserve"> </w:t>
      </w:r>
      <w:proofErr w:type="spellStart"/>
      <w:proofErr w:type="gramStart"/>
      <w:r w:rsidR="00F94CC0">
        <w:rPr>
          <w:rFonts w:ascii="Times New Roman" w:eastAsia="Times New Roman" w:hAnsi="Times New Roman" w:cs="Times New Roman"/>
          <w:lang w:eastAsia="ru-RU"/>
        </w:rPr>
        <w:t>стр</w:t>
      </w:r>
      <w:proofErr w:type="spellEnd"/>
      <w:proofErr w:type="gramEnd"/>
    </w:p>
    <w:p w:rsidR="00F94CC0" w:rsidRDefault="006C1652" w:rsidP="00F94C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F94CC0">
        <w:rPr>
          <w:rFonts w:ascii="Times New Roman" w:eastAsia="Times New Roman" w:hAnsi="Times New Roman" w:cs="Times New Roman"/>
          <w:lang w:eastAsia="ru-RU"/>
        </w:rPr>
        <w:t xml:space="preserve">. Решение № 66 от 24.10.2019 г. </w:t>
      </w:r>
      <w:r w:rsidR="00F94CC0" w:rsidRPr="00F94CC0">
        <w:rPr>
          <w:rFonts w:ascii="Times New Roman" w:eastAsia="Times New Roman" w:hAnsi="Times New Roman" w:cs="Times New Roman"/>
          <w:lang w:eastAsia="ru-RU"/>
        </w:rPr>
        <w:t>Об утверждении порядка учета предложений граждан по проекту решения думы муниципального образования «</w:t>
      </w:r>
      <w:r w:rsidR="00F94CC0">
        <w:rPr>
          <w:rFonts w:ascii="Times New Roman" w:eastAsia="Times New Roman" w:hAnsi="Times New Roman" w:cs="Times New Roman"/>
          <w:lang w:eastAsia="ru-RU"/>
        </w:rPr>
        <w:t>М</w:t>
      </w:r>
      <w:r w:rsidR="00F94CC0" w:rsidRPr="00F94CC0">
        <w:rPr>
          <w:rFonts w:ascii="Times New Roman" w:eastAsia="Times New Roman" w:hAnsi="Times New Roman" w:cs="Times New Roman"/>
          <w:lang w:eastAsia="ru-RU"/>
        </w:rPr>
        <w:t>айск» «</w:t>
      </w:r>
      <w:r w:rsidR="00F94CC0">
        <w:rPr>
          <w:rFonts w:ascii="Times New Roman" w:eastAsia="Times New Roman" w:hAnsi="Times New Roman" w:cs="Times New Roman"/>
          <w:lang w:eastAsia="ru-RU"/>
        </w:rPr>
        <w:t>О</w:t>
      </w:r>
      <w:r w:rsidR="00F94CC0" w:rsidRPr="00F94CC0">
        <w:rPr>
          <w:rFonts w:ascii="Times New Roman" w:eastAsia="Times New Roman" w:hAnsi="Times New Roman" w:cs="Times New Roman"/>
          <w:lang w:eastAsia="ru-RU"/>
        </w:rPr>
        <w:t xml:space="preserve"> внесении изменений и дополнений в </w:t>
      </w:r>
      <w:r w:rsidR="00F94CC0">
        <w:rPr>
          <w:rFonts w:ascii="Times New Roman" w:eastAsia="Times New Roman" w:hAnsi="Times New Roman" w:cs="Times New Roman"/>
          <w:lang w:eastAsia="ru-RU"/>
        </w:rPr>
        <w:t>У</w:t>
      </w:r>
      <w:r w:rsidR="00F94CC0" w:rsidRPr="00F94CC0">
        <w:rPr>
          <w:rFonts w:ascii="Times New Roman" w:eastAsia="Times New Roman" w:hAnsi="Times New Roman" w:cs="Times New Roman"/>
          <w:lang w:eastAsia="ru-RU"/>
        </w:rPr>
        <w:t>став муниципального образования «</w:t>
      </w:r>
      <w:r w:rsidR="00F94CC0">
        <w:rPr>
          <w:rFonts w:ascii="Times New Roman" w:eastAsia="Times New Roman" w:hAnsi="Times New Roman" w:cs="Times New Roman"/>
          <w:lang w:eastAsia="ru-RU"/>
        </w:rPr>
        <w:t>М</w:t>
      </w:r>
      <w:r w:rsidR="00F94CC0" w:rsidRPr="00F94CC0">
        <w:rPr>
          <w:rFonts w:ascii="Times New Roman" w:eastAsia="Times New Roman" w:hAnsi="Times New Roman" w:cs="Times New Roman"/>
          <w:lang w:eastAsia="ru-RU"/>
        </w:rPr>
        <w:t>айск»</w:t>
      </w:r>
      <w:r w:rsidR="00542245">
        <w:rPr>
          <w:rFonts w:ascii="Times New Roman" w:eastAsia="Times New Roman" w:hAnsi="Times New Roman" w:cs="Times New Roman"/>
          <w:lang w:eastAsia="ru-RU"/>
        </w:rPr>
        <w:t>……………………………………………..</w:t>
      </w:r>
      <w:r w:rsidR="00F94CC0">
        <w:rPr>
          <w:rFonts w:ascii="Times New Roman" w:eastAsia="Times New Roman" w:hAnsi="Times New Roman" w:cs="Times New Roman"/>
          <w:lang w:eastAsia="ru-RU"/>
        </w:rPr>
        <w:t>5</w:t>
      </w:r>
      <w:r w:rsidR="00542245">
        <w:rPr>
          <w:rFonts w:ascii="Times New Roman" w:eastAsia="Times New Roman" w:hAnsi="Times New Roman" w:cs="Times New Roman"/>
          <w:lang w:eastAsia="ru-RU"/>
        </w:rPr>
        <w:t>1-53</w:t>
      </w:r>
      <w:r w:rsidR="00F94CC0">
        <w:rPr>
          <w:rFonts w:ascii="Times New Roman" w:eastAsia="Times New Roman" w:hAnsi="Times New Roman" w:cs="Times New Roman"/>
          <w:lang w:eastAsia="ru-RU"/>
        </w:rPr>
        <w:t xml:space="preserve"> </w:t>
      </w:r>
      <w:proofErr w:type="spellStart"/>
      <w:proofErr w:type="gramStart"/>
      <w:r w:rsidR="00F94CC0">
        <w:rPr>
          <w:rFonts w:ascii="Times New Roman" w:eastAsia="Times New Roman" w:hAnsi="Times New Roman" w:cs="Times New Roman"/>
          <w:lang w:eastAsia="ru-RU"/>
        </w:rPr>
        <w:t>стр</w:t>
      </w:r>
      <w:proofErr w:type="spellEnd"/>
      <w:proofErr w:type="gramEnd"/>
    </w:p>
    <w:p w:rsidR="006C1652" w:rsidRPr="006C1652" w:rsidRDefault="006C1652" w:rsidP="006C165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F94CC0">
        <w:rPr>
          <w:rFonts w:ascii="Times New Roman" w:eastAsia="Times New Roman" w:hAnsi="Times New Roman" w:cs="Times New Roman"/>
          <w:lang w:eastAsia="ru-RU"/>
        </w:rPr>
        <w:t>. П</w:t>
      </w:r>
      <w:r>
        <w:rPr>
          <w:rFonts w:ascii="Times New Roman" w:eastAsia="Times New Roman" w:hAnsi="Times New Roman" w:cs="Times New Roman"/>
          <w:lang w:eastAsia="ru-RU"/>
        </w:rPr>
        <w:t xml:space="preserve">остановление № 109 от 25.10.2019 г. </w:t>
      </w:r>
      <w:r w:rsidRPr="006C1652">
        <w:rPr>
          <w:rFonts w:ascii="Times New Roman" w:eastAsia="Times New Roman" w:hAnsi="Times New Roman" w:cs="Times New Roman"/>
          <w:lang w:eastAsia="ru-RU"/>
        </w:rPr>
        <w:t xml:space="preserve">О мерах по предупреждению пожаров </w:t>
      </w:r>
      <w:proofErr w:type="gramStart"/>
      <w:r w:rsidRPr="006C1652">
        <w:rPr>
          <w:rFonts w:ascii="Times New Roman" w:eastAsia="Times New Roman" w:hAnsi="Times New Roman" w:cs="Times New Roman"/>
          <w:lang w:eastAsia="ru-RU"/>
        </w:rPr>
        <w:t>в</w:t>
      </w:r>
      <w:proofErr w:type="gramEnd"/>
      <w:r w:rsidRPr="006C1652">
        <w:rPr>
          <w:rFonts w:ascii="Times New Roman" w:eastAsia="Times New Roman" w:hAnsi="Times New Roman" w:cs="Times New Roman"/>
          <w:lang w:eastAsia="ru-RU"/>
        </w:rPr>
        <w:t xml:space="preserve"> зимний</w:t>
      </w:r>
    </w:p>
    <w:p w:rsidR="00F94CC0" w:rsidRDefault="006C1652" w:rsidP="006C165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6C1652">
        <w:rPr>
          <w:rFonts w:ascii="Times New Roman" w:eastAsia="Times New Roman" w:hAnsi="Times New Roman" w:cs="Times New Roman"/>
          <w:lang w:eastAsia="ru-RU"/>
        </w:rPr>
        <w:t>ожароопасный период 2019 - 2020 годы</w:t>
      </w:r>
      <w:r w:rsidR="00542245">
        <w:rPr>
          <w:rFonts w:ascii="Times New Roman" w:eastAsia="Times New Roman" w:hAnsi="Times New Roman" w:cs="Times New Roman"/>
          <w:lang w:eastAsia="ru-RU"/>
        </w:rPr>
        <w:t xml:space="preserve">…………………………………………………..54-60 </w:t>
      </w:r>
      <w:proofErr w:type="spellStart"/>
      <w:proofErr w:type="gramStart"/>
      <w:r w:rsidR="00542245">
        <w:rPr>
          <w:rFonts w:ascii="Times New Roman" w:eastAsia="Times New Roman" w:hAnsi="Times New Roman" w:cs="Times New Roman"/>
          <w:lang w:eastAsia="ru-RU"/>
        </w:rPr>
        <w:t>стр</w:t>
      </w:r>
      <w:proofErr w:type="spellEnd"/>
      <w:proofErr w:type="gramEnd"/>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6C1652" w:rsidRDefault="006C1652" w:rsidP="006C1652">
      <w:pPr>
        <w:spacing w:after="0" w:line="240" w:lineRule="auto"/>
        <w:jc w:val="both"/>
        <w:rPr>
          <w:rFonts w:ascii="Times New Roman" w:eastAsia="Times New Roman" w:hAnsi="Times New Roman" w:cs="Times New Roman"/>
          <w:lang w:eastAsia="ru-RU"/>
        </w:rPr>
      </w:pPr>
    </w:p>
    <w:p w:rsidR="007D0FD7" w:rsidRPr="007D0FD7" w:rsidRDefault="007D0FD7" w:rsidP="007D0FD7">
      <w:pPr>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lastRenderedPageBreak/>
        <w:t>01.10.2019г. № 96</w:t>
      </w:r>
    </w:p>
    <w:p w:rsidR="007D0FD7" w:rsidRPr="007D0FD7" w:rsidRDefault="007D0FD7" w:rsidP="007D0FD7">
      <w:pPr>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РОССИЙСКАЯ ФЕДЕРАЦИЯ</w:t>
      </w:r>
    </w:p>
    <w:p w:rsidR="007D0FD7" w:rsidRPr="007D0FD7" w:rsidRDefault="007D0FD7" w:rsidP="007D0FD7">
      <w:pPr>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ИРКУТСКАЯ ОБЛАСТЬ</w:t>
      </w:r>
    </w:p>
    <w:p w:rsidR="007D0FD7" w:rsidRPr="007D0FD7" w:rsidRDefault="007D0FD7" w:rsidP="007D0FD7">
      <w:pPr>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ОСИНСКИЙ МУНИЦИПАЛЬНЫЙ РАЙОН</w:t>
      </w:r>
    </w:p>
    <w:p w:rsidR="007D0FD7" w:rsidRPr="007D0FD7" w:rsidRDefault="007D0FD7" w:rsidP="007D0FD7">
      <w:pPr>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МАЙСКОЕ СЕЛЬСКОЕ ПОСЕЛЕНИЕ</w:t>
      </w:r>
    </w:p>
    <w:p w:rsidR="007D0FD7" w:rsidRPr="007D0FD7" w:rsidRDefault="007D0FD7" w:rsidP="007D0FD7">
      <w:pPr>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АДМИНИСТРАЦИЯ</w:t>
      </w:r>
    </w:p>
    <w:p w:rsidR="007D0FD7" w:rsidRPr="007D0FD7" w:rsidRDefault="007D0FD7" w:rsidP="007D0FD7">
      <w:pPr>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ПОСТАНОВЛЕНИЕ</w:t>
      </w:r>
    </w:p>
    <w:p w:rsidR="007D0FD7" w:rsidRPr="007D0FD7" w:rsidRDefault="007D0FD7" w:rsidP="007D0FD7">
      <w:pPr>
        <w:shd w:val="clear" w:color="auto" w:fill="FFFFFF"/>
        <w:spacing w:after="0" w:line="240" w:lineRule="auto"/>
        <w:jc w:val="center"/>
        <w:textAlignment w:val="baseline"/>
        <w:rPr>
          <w:rFonts w:ascii="Arial" w:eastAsia="Times New Roman" w:hAnsi="Arial" w:cs="Arial"/>
          <w:b/>
          <w:color w:val="3C3C3C"/>
          <w:spacing w:val="2"/>
          <w:sz w:val="32"/>
          <w:szCs w:val="32"/>
          <w:lang w:eastAsia="ru-RU"/>
        </w:rPr>
      </w:pPr>
    </w:p>
    <w:p w:rsidR="007D0FD7" w:rsidRPr="007D0FD7" w:rsidRDefault="007D0FD7" w:rsidP="007D0FD7">
      <w:pPr>
        <w:shd w:val="clear" w:color="auto" w:fill="FFFFFF"/>
        <w:spacing w:after="0" w:line="240" w:lineRule="auto"/>
        <w:jc w:val="center"/>
        <w:textAlignment w:val="baseline"/>
        <w:outlineLvl w:val="0"/>
        <w:rPr>
          <w:rFonts w:ascii="Arial" w:eastAsia="Times New Roman" w:hAnsi="Arial" w:cs="Arial"/>
          <w:b/>
          <w:bCs/>
          <w:spacing w:val="2"/>
          <w:kern w:val="36"/>
          <w:sz w:val="32"/>
          <w:szCs w:val="32"/>
          <w:lang w:eastAsia="ru-RU"/>
        </w:rPr>
      </w:pPr>
      <w:r w:rsidRPr="007D0FD7">
        <w:rPr>
          <w:rFonts w:ascii="Arial" w:eastAsia="Times New Roman" w:hAnsi="Arial" w:cs="Arial"/>
          <w:b/>
          <w:bCs/>
          <w:spacing w:val="2"/>
          <w:kern w:val="36"/>
          <w:sz w:val="32"/>
          <w:szCs w:val="32"/>
          <w:lang w:eastAsia="ru-RU"/>
        </w:rPr>
        <w:t>ОБ ОРГАНИЗАЦИИ ПРИЕМА И РАСПРЕДЕЛЕНИЯ ЭВАКУИРУЕМОГО НАСЕЛЕНИЯ Г. ИРКУТСКА НА ТЕРРИТОРИИ МУНИЦИПАЛЬНОГО ОБРАЗОВАНИЯ «МАЙСК»</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В соответствии с требованиями </w:t>
      </w:r>
      <w:hyperlink r:id="rId8" w:history="1">
        <w:r w:rsidRPr="007D0FD7">
          <w:rPr>
            <w:rFonts w:ascii="Arial" w:eastAsia="Times New Roman" w:hAnsi="Arial" w:cs="Arial"/>
            <w:spacing w:val="2"/>
            <w:sz w:val="24"/>
            <w:szCs w:val="24"/>
            <w:lang w:eastAsia="ru-RU"/>
          </w:rPr>
          <w:t>Федерального закона от 12.02.1998 г. N 28-ФЗ "О гражданской обороне"</w:t>
        </w:r>
      </w:hyperlink>
      <w:r w:rsidRPr="007D0FD7">
        <w:rPr>
          <w:rFonts w:ascii="Arial" w:eastAsia="Times New Roman" w:hAnsi="Arial" w:cs="Arial"/>
          <w:spacing w:val="2"/>
          <w:sz w:val="24"/>
          <w:szCs w:val="24"/>
          <w:lang w:eastAsia="ru-RU"/>
        </w:rPr>
        <w:t>,</w:t>
      </w:r>
      <w:r w:rsidRPr="007D0FD7">
        <w:rPr>
          <w:rFonts w:ascii="Arial" w:eastAsia="Times New Roman" w:hAnsi="Arial" w:cs="Arial"/>
          <w:color w:val="2D2D2D"/>
          <w:spacing w:val="2"/>
          <w:sz w:val="24"/>
          <w:szCs w:val="24"/>
          <w:lang w:eastAsia="ru-RU"/>
        </w:rPr>
        <w:t xml:space="preserve"> в целях организованного приема, учета, размещения и жизнеобеспечения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в муниципальном образовании «Майск»</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jc w:val="center"/>
        <w:textAlignment w:val="baseline"/>
        <w:rPr>
          <w:rFonts w:ascii="Arial" w:eastAsia="Times New Roman" w:hAnsi="Arial" w:cs="Arial"/>
          <w:b/>
          <w:color w:val="2D2D2D"/>
          <w:spacing w:val="2"/>
          <w:sz w:val="30"/>
          <w:szCs w:val="30"/>
          <w:lang w:eastAsia="ru-RU"/>
        </w:rPr>
      </w:pPr>
      <w:r w:rsidRPr="007D0FD7">
        <w:rPr>
          <w:rFonts w:ascii="Arial" w:eastAsia="Times New Roman" w:hAnsi="Arial" w:cs="Arial"/>
          <w:b/>
          <w:color w:val="2D2D2D"/>
          <w:spacing w:val="2"/>
          <w:sz w:val="30"/>
          <w:szCs w:val="30"/>
          <w:lang w:eastAsia="ru-RU"/>
        </w:rPr>
        <w:t>ПОСТАНОВЛЯЮ:</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1. Создать на территории муниципального образования «Майск» приемно-эвакуационные пункты (далее - ПЭП) для приема эвакуируемого населения согласно Списку (приложение N1).</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2. Размещение эвакуируемого населения произвести в общественных, административных зданиях, жилых домах и квартирах жителей муниципального образования «Майск», обеспечивающих временное размещение людей в любых погодных условиях, из расчета не менее 2,5 кв. м. жилой площади на человека, включая постоянно проживающее население.</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3. Утвердить:</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3.1. Структуру приемно-эвакуационных пунктов (приложение N2),</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3.2. Положение о приемном эвакуационном пункте (приложение N3).</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3.3. Функциональные обязанности руководства и персонального состава ПЭП (приложение N4).</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4. Опубликовать настоящее постановление в местном печатном издании и разместить на официальном сайте администрации муниципального образования «Майск».</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5. </w:t>
      </w:r>
      <w:proofErr w:type="gramStart"/>
      <w:r w:rsidRPr="007D0FD7">
        <w:rPr>
          <w:rFonts w:ascii="Arial" w:eastAsia="Times New Roman" w:hAnsi="Arial" w:cs="Arial"/>
          <w:color w:val="2D2D2D"/>
          <w:spacing w:val="2"/>
          <w:sz w:val="24"/>
          <w:szCs w:val="24"/>
          <w:lang w:eastAsia="ru-RU"/>
        </w:rPr>
        <w:t>Контроль за</w:t>
      </w:r>
      <w:proofErr w:type="gramEnd"/>
      <w:r w:rsidRPr="007D0FD7">
        <w:rPr>
          <w:rFonts w:ascii="Arial" w:eastAsia="Times New Roman" w:hAnsi="Arial" w:cs="Arial"/>
          <w:color w:val="2D2D2D"/>
          <w:spacing w:val="2"/>
          <w:sz w:val="24"/>
          <w:szCs w:val="24"/>
          <w:lang w:eastAsia="ru-RU"/>
        </w:rPr>
        <w:t xml:space="preserve"> выполнением настоящего постановления оставляю за собой.</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Глава муниципального образования «Майск» </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А.И. Серебренников</w:t>
      </w:r>
    </w:p>
    <w:p w:rsidR="007D0FD7" w:rsidRPr="007D0FD7" w:rsidRDefault="007D0FD7" w:rsidP="007D0FD7">
      <w:pPr>
        <w:shd w:val="clear" w:color="auto" w:fill="FFFFFF"/>
        <w:spacing w:after="0" w:line="240" w:lineRule="auto"/>
        <w:ind w:firstLine="709"/>
        <w:jc w:val="right"/>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right"/>
        <w:textAlignment w:val="baseline"/>
        <w:rPr>
          <w:rFonts w:ascii="Courier New" w:eastAsia="Times New Roman" w:hAnsi="Courier New" w:cs="Courier New"/>
          <w:color w:val="2D2D2D"/>
          <w:spacing w:val="2"/>
          <w:lang w:eastAsia="ru-RU"/>
        </w:rPr>
      </w:pPr>
      <w:r w:rsidRPr="007D0FD7">
        <w:rPr>
          <w:rFonts w:ascii="Courier New" w:eastAsia="Times New Roman" w:hAnsi="Courier New" w:cs="Courier New"/>
          <w:color w:val="2D2D2D"/>
          <w:spacing w:val="2"/>
          <w:lang w:eastAsia="ru-RU"/>
        </w:rPr>
        <w:t>Приложение N1</w:t>
      </w:r>
    </w:p>
    <w:p w:rsidR="007D0FD7" w:rsidRPr="007D0FD7" w:rsidRDefault="007D0FD7" w:rsidP="007D0FD7">
      <w:pPr>
        <w:shd w:val="clear" w:color="auto" w:fill="FFFFFF"/>
        <w:spacing w:after="0" w:line="240" w:lineRule="auto"/>
        <w:ind w:firstLine="709"/>
        <w:jc w:val="right"/>
        <w:textAlignment w:val="baseline"/>
        <w:rPr>
          <w:rFonts w:ascii="Courier New" w:eastAsia="Times New Roman" w:hAnsi="Courier New" w:cs="Courier New"/>
          <w:color w:val="2D2D2D"/>
          <w:spacing w:val="2"/>
          <w:lang w:eastAsia="ru-RU"/>
        </w:rPr>
      </w:pPr>
      <w:r w:rsidRPr="007D0FD7">
        <w:rPr>
          <w:rFonts w:ascii="Courier New" w:eastAsia="Times New Roman" w:hAnsi="Courier New" w:cs="Courier New"/>
          <w:color w:val="2D2D2D"/>
          <w:spacing w:val="2"/>
          <w:lang w:eastAsia="ru-RU"/>
        </w:rPr>
        <w:t>К постановлению N96 от 01.10.2019</w:t>
      </w:r>
    </w:p>
    <w:p w:rsidR="007D0FD7" w:rsidRPr="007D0FD7" w:rsidRDefault="007D0FD7" w:rsidP="007D0FD7">
      <w:pPr>
        <w:shd w:val="clear" w:color="auto" w:fill="FFFFFF"/>
        <w:spacing w:after="0" w:line="240" w:lineRule="auto"/>
        <w:ind w:firstLine="709"/>
        <w:jc w:val="right"/>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center"/>
        <w:textAlignment w:val="baseline"/>
        <w:outlineLvl w:val="1"/>
        <w:rPr>
          <w:rFonts w:ascii="Arial" w:eastAsia="Times New Roman" w:hAnsi="Arial" w:cs="Arial"/>
          <w:color w:val="3C3C3C"/>
          <w:spacing w:val="2"/>
          <w:sz w:val="24"/>
          <w:szCs w:val="24"/>
          <w:lang w:eastAsia="ru-RU"/>
        </w:rPr>
      </w:pPr>
      <w:r w:rsidRPr="007D0FD7">
        <w:rPr>
          <w:rFonts w:ascii="Arial" w:eastAsia="Times New Roman" w:hAnsi="Arial" w:cs="Arial"/>
          <w:color w:val="3C3C3C"/>
          <w:spacing w:val="2"/>
          <w:sz w:val="24"/>
          <w:szCs w:val="24"/>
          <w:lang w:eastAsia="ru-RU"/>
        </w:rPr>
        <w:t>Список приемно-эвакуационных пунктов на территории муниципального образования «Майск»</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tbl>
      <w:tblPr>
        <w:tblW w:w="0" w:type="auto"/>
        <w:tblInd w:w="149" w:type="dxa"/>
        <w:tblCellMar>
          <w:left w:w="0" w:type="dxa"/>
          <w:right w:w="0" w:type="dxa"/>
        </w:tblCellMar>
        <w:tblLook w:val="04A0" w:firstRow="1" w:lastRow="0" w:firstColumn="1" w:lastColumn="0" w:noHBand="0" w:noVBand="1"/>
      </w:tblPr>
      <w:tblGrid>
        <w:gridCol w:w="1140"/>
        <w:gridCol w:w="5300"/>
        <w:gridCol w:w="8"/>
        <w:gridCol w:w="2908"/>
      </w:tblGrid>
      <w:tr w:rsidR="007D0FD7" w:rsidRPr="007D0FD7" w:rsidTr="007D0FD7">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xml:space="preserve"> N ПЭП</w:t>
            </w:r>
          </w:p>
        </w:tc>
        <w:tc>
          <w:tcPr>
            <w:tcW w:w="53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hanging="12"/>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Место расположения эвакопункта</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Примерная вместимость (чел)</w:t>
            </w:r>
          </w:p>
        </w:tc>
      </w:tr>
      <w:tr w:rsidR="007D0FD7" w:rsidRPr="007D0FD7" w:rsidTr="007D0FD7">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1</w:t>
            </w:r>
          </w:p>
        </w:tc>
        <w:tc>
          <w:tcPr>
            <w:tcW w:w="53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hanging="12"/>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МБОУ Майская СОШ</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jc w:val="center"/>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706</w:t>
            </w:r>
          </w:p>
        </w:tc>
      </w:tr>
      <w:tr w:rsidR="007D0FD7" w:rsidRPr="007D0FD7" w:rsidTr="007D0FD7">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2</w:t>
            </w:r>
          </w:p>
        </w:tc>
        <w:tc>
          <w:tcPr>
            <w:tcW w:w="53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hanging="12"/>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МБДОУ Майский детский сад</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jc w:val="center"/>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120</w:t>
            </w:r>
          </w:p>
        </w:tc>
      </w:tr>
      <w:tr w:rsidR="007D0FD7" w:rsidRPr="007D0FD7" w:rsidTr="007D0FD7">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3</w:t>
            </w:r>
          </w:p>
        </w:tc>
        <w:tc>
          <w:tcPr>
            <w:tcW w:w="53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hanging="12"/>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МБУК «КДЦ МО «Майск»</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jc w:val="center"/>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42</w:t>
            </w:r>
          </w:p>
        </w:tc>
      </w:tr>
      <w:tr w:rsidR="007D0FD7" w:rsidRPr="007D0FD7" w:rsidTr="007D0FD7">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jc w:val="right"/>
              <w:rPr>
                <w:rFonts w:ascii="Courier New" w:eastAsia="Times New Roman" w:hAnsi="Courier New" w:cs="Courier New"/>
              </w:rPr>
            </w:pPr>
            <w:r w:rsidRPr="007D0FD7">
              <w:rPr>
                <w:rFonts w:ascii="Courier New" w:eastAsia="Times New Roman" w:hAnsi="Courier New" w:cs="Courier New"/>
              </w:rPr>
              <w:t>4</w:t>
            </w:r>
          </w:p>
        </w:tc>
        <w:tc>
          <w:tcPr>
            <w:tcW w:w="5308"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D0FD7" w:rsidRPr="007D0FD7" w:rsidRDefault="007D0FD7" w:rsidP="007D0FD7">
            <w:pPr>
              <w:spacing w:after="0" w:line="240" w:lineRule="auto"/>
              <w:ind w:hanging="12"/>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xml:space="preserve">:МБОУ </w:t>
            </w:r>
            <w:proofErr w:type="spellStart"/>
            <w:r w:rsidRPr="007D0FD7">
              <w:rPr>
                <w:rFonts w:ascii="Courier New" w:eastAsia="Times New Roman" w:hAnsi="Courier New" w:cs="Courier New"/>
                <w:color w:val="2D2D2D"/>
                <w:lang w:eastAsia="ru-RU"/>
              </w:rPr>
              <w:t>Абрамовская</w:t>
            </w:r>
            <w:proofErr w:type="spellEnd"/>
            <w:r w:rsidRPr="007D0FD7">
              <w:rPr>
                <w:rFonts w:ascii="Courier New" w:eastAsia="Times New Roman" w:hAnsi="Courier New" w:cs="Courier New"/>
                <w:color w:val="2D2D2D"/>
                <w:lang w:eastAsia="ru-RU"/>
              </w:rPr>
              <w:t xml:space="preserve"> школа сад</w:t>
            </w:r>
          </w:p>
        </w:tc>
        <w:tc>
          <w:tcPr>
            <w:tcW w:w="290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jc w:val="center"/>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85</w:t>
            </w:r>
          </w:p>
        </w:tc>
      </w:tr>
      <w:tr w:rsidR="007D0FD7" w:rsidRPr="007D0FD7" w:rsidTr="007D0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0"/>
        </w:trPr>
        <w:tc>
          <w:tcPr>
            <w:tcW w:w="1140" w:type="dxa"/>
          </w:tcPr>
          <w:p w:rsidR="007D0FD7" w:rsidRPr="007D0FD7" w:rsidRDefault="007D0FD7" w:rsidP="007D0FD7">
            <w:pPr>
              <w:spacing w:after="0" w:line="240" w:lineRule="auto"/>
              <w:jc w:val="right"/>
              <w:textAlignment w:val="baseline"/>
              <w:rPr>
                <w:rFonts w:ascii="Courier New" w:eastAsia="Times New Roman" w:hAnsi="Courier New" w:cs="Courier New"/>
                <w:color w:val="2D2D2D"/>
                <w:spacing w:val="2"/>
                <w:lang w:eastAsia="ru-RU"/>
              </w:rPr>
            </w:pPr>
          </w:p>
        </w:tc>
        <w:tc>
          <w:tcPr>
            <w:tcW w:w="5300" w:type="dxa"/>
          </w:tcPr>
          <w:p w:rsidR="007D0FD7" w:rsidRPr="007D0FD7" w:rsidRDefault="007D0FD7" w:rsidP="007D0FD7">
            <w:pPr>
              <w:spacing w:after="0" w:line="240" w:lineRule="auto"/>
              <w:textAlignment w:val="baseline"/>
              <w:rPr>
                <w:rFonts w:ascii="Courier New" w:eastAsia="Times New Roman" w:hAnsi="Courier New" w:cs="Courier New"/>
                <w:color w:val="2D2D2D"/>
                <w:spacing w:val="2"/>
                <w:lang w:eastAsia="ru-RU"/>
              </w:rPr>
            </w:pPr>
            <w:r w:rsidRPr="007D0FD7">
              <w:rPr>
                <w:rFonts w:ascii="Courier New" w:eastAsia="Times New Roman" w:hAnsi="Courier New" w:cs="Courier New"/>
                <w:color w:val="2D2D2D"/>
                <w:spacing w:val="2"/>
                <w:lang w:eastAsia="ru-RU"/>
              </w:rPr>
              <w:t xml:space="preserve">Всего </w:t>
            </w:r>
            <w:proofErr w:type="gramStart"/>
            <w:r w:rsidRPr="007D0FD7">
              <w:rPr>
                <w:rFonts w:ascii="Courier New" w:eastAsia="Times New Roman" w:hAnsi="Courier New" w:cs="Courier New"/>
                <w:color w:val="2D2D2D"/>
                <w:spacing w:val="2"/>
                <w:lang w:eastAsia="ru-RU"/>
              </w:rPr>
              <w:t>эвакуируемых</w:t>
            </w:r>
            <w:proofErr w:type="gramEnd"/>
          </w:p>
        </w:tc>
        <w:tc>
          <w:tcPr>
            <w:tcW w:w="2916" w:type="dxa"/>
            <w:gridSpan w:val="2"/>
          </w:tcPr>
          <w:p w:rsidR="007D0FD7" w:rsidRPr="007D0FD7" w:rsidRDefault="007D0FD7" w:rsidP="007D0FD7">
            <w:pPr>
              <w:spacing w:after="0" w:line="240" w:lineRule="auto"/>
              <w:jc w:val="center"/>
              <w:textAlignment w:val="baseline"/>
              <w:rPr>
                <w:rFonts w:ascii="Courier New" w:eastAsia="Times New Roman" w:hAnsi="Courier New" w:cs="Courier New"/>
                <w:color w:val="2D2D2D"/>
                <w:spacing w:val="2"/>
                <w:lang w:eastAsia="ru-RU"/>
              </w:rPr>
            </w:pPr>
            <w:r w:rsidRPr="007D0FD7">
              <w:rPr>
                <w:rFonts w:ascii="Courier New" w:eastAsia="Times New Roman" w:hAnsi="Courier New" w:cs="Courier New"/>
                <w:color w:val="2D2D2D"/>
                <w:spacing w:val="2"/>
                <w:lang w:eastAsia="ru-RU"/>
              </w:rPr>
              <w:t>953</w:t>
            </w:r>
          </w:p>
        </w:tc>
      </w:tr>
    </w:tbl>
    <w:p w:rsidR="007D0FD7" w:rsidRPr="007D0FD7" w:rsidRDefault="007D0FD7" w:rsidP="007D0FD7">
      <w:pPr>
        <w:shd w:val="clear" w:color="auto" w:fill="FFFFFF"/>
        <w:spacing w:after="0" w:line="240" w:lineRule="auto"/>
        <w:ind w:firstLine="709"/>
        <w:jc w:val="right"/>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right"/>
        <w:textAlignment w:val="baseline"/>
        <w:rPr>
          <w:rFonts w:ascii="Courier New" w:eastAsia="Times New Roman" w:hAnsi="Courier New" w:cs="Courier New"/>
          <w:color w:val="2D2D2D"/>
          <w:spacing w:val="2"/>
          <w:lang w:eastAsia="ru-RU"/>
        </w:rPr>
      </w:pPr>
      <w:r w:rsidRPr="007D0FD7">
        <w:rPr>
          <w:rFonts w:ascii="Courier New" w:eastAsia="Times New Roman" w:hAnsi="Courier New" w:cs="Courier New"/>
          <w:color w:val="2D2D2D"/>
          <w:spacing w:val="2"/>
          <w:sz w:val="24"/>
          <w:szCs w:val="24"/>
          <w:lang w:eastAsia="ru-RU"/>
        </w:rPr>
        <w:t>Приложение N2</w:t>
      </w:r>
    </w:p>
    <w:p w:rsidR="007D0FD7" w:rsidRPr="007D0FD7" w:rsidRDefault="007D0FD7" w:rsidP="007D0FD7">
      <w:pPr>
        <w:shd w:val="clear" w:color="auto" w:fill="FFFFFF"/>
        <w:spacing w:after="0" w:line="240" w:lineRule="auto"/>
        <w:ind w:firstLine="709"/>
        <w:jc w:val="right"/>
        <w:textAlignment w:val="baseline"/>
        <w:rPr>
          <w:rFonts w:ascii="Courier New" w:eastAsia="Times New Roman" w:hAnsi="Courier New" w:cs="Courier New"/>
          <w:color w:val="2D2D2D"/>
          <w:spacing w:val="2"/>
          <w:lang w:eastAsia="ru-RU"/>
        </w:rPr>
      </w:pPr>
      <w:r w:rsidRPr="007D0FD7">
        <w:rPr>
          <w:rFonts w:ascii="Courier New" w:eastAsia="Times New Roman" w:hAnsi="Courier New" w:cs="Courier New"/>
          <w:color w:val="2D2D2D"/>
          <w:spacing w:val="2"/>
          <w:lang w:eastAsia="ru-RU"/>
        </w:rPr>
        <w:t>К постановлению N96 от 01.10.2019</w:t>
      </w:r>
    </w:p>
    <w:p w:rsidR="007D0FD7" w:rsidRPr="007D0FD7" w:rsidRDefault="007D0FD7" w:rsidP="007D0FD7">
      <w:pPr>
        <w:shd w:val="clear" w:color="auto" w:fill="FFFFFF"/>
        <w:spacing w:after="0" w:line="240" w:lineRule="auto"/>
        <w:ind w:firstLine="709"/>
        <w:jc w:val="right"/>
        <w:textAlignment w:val="baseline"/>
        <w:rPr>
          <w:rFonts w:ascii="Courier New" w:eastAsia="Times New Roman" w:hAnsi="Courier New" w:cs="Courier New"/>
          <w:color w:val="2D2D2D"/>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1"/>
        <w:rPr>
          <w:rFonts w:ascii="Arial" w:eastAsia="Times New Roman" w:hAnsi="Arial" w:cs="Arial"/>
          <w:b/>
          <w:color w:val="3C3C3C"/>
          <w:spacing w:val="2"/>
          <w:sz w:val="24"/>
          <w:szCs w:val="24"/>
          <w:lang w:eastAsia="ru-RU"/>
        </w:rPr>
      </w:pPr>
      <w:r w:rsidRPr="007D0FD7">
        <w:rPr>
          <w:rFonts w:ascii="Arial" w:eastAsia="Times New Roman" w:hAnsi="Arial" w:cs="Arial"/>
          <w:b/>
          <w:color w:val="3C3C3C"/>
          <w:spacing w:val="2"/>
          <w:sz w:val="24"/>
          <w:szCs w:val="24"/>
          <w:lang w:eastAsia="ru-RU"/>
        </w:rPr>
        <w:t xml:space="preserve">Структура приемно-эвакуационного пункта </w:t>
      </w:r>
      <w:proofErr w:type="gramStart"/>
      <w:r w:rsidRPr="007D0FD7">
        <w:rPr>
          <w:rFonts w:ascii="Arial" w:eastAsia="Times New Roman" w:hAnsi="Arial" w:cs="Arial"/>
          <w:b/>
          <w:color w:val="3C3C3C"/>
          <w:spacing w:val="2"/>
          <w:sz w:val="24"/>
          <w:szCs w:val="24"/>
          <w:lang w:eastAsia="ru-RU"/>
        </w:rPr>
        <w:t xml:space="preserve">( </w:t>
      </w:r>
      <w:proofErr w:type="gramEnd"/>
      <w:r w:rsidRPr="007D0FD7">
        <w:rPr>
          <w:rFonts w:ascii="Arial" w:eastAsia="Times New Roman" w:hAnsi="Arial" w:cs="Arial"/>
          <w:b/>
          <w:color w:val="3C3C3C"/>
          <w:spacing w:val="2"/>
          <w:sz w:val="24"/>
          <w:szCs w:val="24"/>
          <w:lang w:eastAsia="ru-RU"/>
        </w:rPr>
        <w:t>далее - ПЭП) ПЭП N1</w:t>
      </w:r>
    </w:p>
    <w:p w:rsidR="007D0FD7" w:rsidRPr="007D0FD7" w:rsidRDefault="007D0FD7" w:rsidP="007D0FD7">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p>
    <w:tbl>
      <w:tblPr>
        <w:tblW w:w="0" w:type="auto"/>
        <w:tblInd w:w="149" w:type="dxa"/>
        <w:tblCellMar>
          <w:left w:w="0" w:type="dxa"/>
          <w:right w:w="0" w:type="dxa"/>
        </w:tblCellMar>
        <w:tblLook w:val="04A0" w:firstRow="1" w:lastRow="0" w:firstColumn="1" w:lastColumn="0" w:noHBand="0" w:noVBand="1"/>
      </w:tblPr>
      <w:tblGrid>
        <w:gridCol w:w="5550"/>
        <w:gridCol w:w="3805"/>
      </w:tblGrid>
      <w:tr w:rsidR="007D0FD7" w:rsidRPr="007D0FD7" w:rsidTr="007D0FD7">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1. Приемно-эвакуационный пункт:</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начальник пункта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зам. начальника пункта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xml:space="preserve">2. Группа встречи и учета прибывающего </w:t>
            </w:r>
            <w:proofErr w:type="spellStart"/>
            <w:r w:rsidRPr="007D0FD7">
              <w:rPr>
                <w:rFonts w:ascii="Courier New" w:eastAsia="Times New Roman" w:hAnsi="Courier New" w:cs="Courier New"/>
                <w:color w:val="2D2D2D"/>
                <w:lang w:eastAsia="ru-RU"/>
              </w:rPr>
              <w:t>эваконаселения</w:t>
            </w:r>
            <w:proofErr w:type="spellEnd"/>
            <w:r w:rsidRPr="007D0FD7">
              <w:rPr>
                <w:rFonts w:ascii="Courier New" w:eastAsia="Times New Roman" w:hAnsi="Courier New" w:cs="Courier New"/>
                <w:color w:val="2D2D2D"/>
                <w:lang w:eastAsia="ru-RU"/>
              </w:rPr>
              <w:t>:</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начальник группы</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специалист</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- 2</w:t>
            </w:r>
          </w:p>
        </w:tc>
      </w:tr>
      <w:tr w:rsidR="007D0FD7" w:rsidRPr="007D0FD7" w:rsidTr="007D0FD7">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xml:space="preserve">4. Группа отправки и размещения </w:t>
            </w:r>
            <w:proofErr w:type="spellStart"/>
            <w:r w:rsidRPr="007D0FD7">
              <w:rPr>
                <w:rFonts w:ascii="Courier New" w:eastAsia="Times New Roman" w:hAnsi="Courier New" w:cs="Courier New"/>
                <w:color w:val="2D2D2D"/>
                <w:lang w:eastAsia="ru-RU"/>
              </w:rPr>
              <w:t>эваконаселения</w:t>
            </w:r>
            <w:proofErr w:type="spellEnd"/>
            <w:r w:rsidRPr="007D0FD7">
              <w:rPr>
                <w:rFonts w:ascii="Courier New" w:eastAsia="Times New Roman" w:hAnsi="Courier New" w:cs="Courier New"/>
                <w:color w:val="2D2D2D"/>
                <w:lang w:eastAsia="ru-RU"/>
              </w:rPr>
              <w:t>:</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начальник группы</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специалист</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- 2</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5. Группа охраны общественного порядка: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rPr>
                <w:rFonts w:ascii="Courier New" w:eastAsia="Times New Roman" w:hAnsi="Courier New" w:cs="Courier New"/>
              </w:rPr>
            </w:pP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начальник группы</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специалист</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6. Медицинский пункт:</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rPr>
                <w:rFonts w:ascii="Courier New" w:eastAsia="Times New Roman" w:hAnsi="Courier New" w:cs="Courier New"/>
              </w:rPr>
            </w:pP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медсестра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7. Комната матери и ребенка: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rPr>
                <w:rFonts w:ascii="Courier New" w:eastAsia="Times New Roman" w:hAnsi="Courier New" w:cs="Courier New"/>
              </w:rPr>
            </w:pP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специалист комнаты матери и ребенка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8. Стол справок:</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rPr>
                <w:rFonts w:ascii="Courier New" w:eastAsia="Times New Roman" w:hAnsi="Courier New" w:cs="Courier New"/>
              </w:rPr>
            </w:pP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специалист стола справок</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9. Комендантская служба: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rPr>
                <w:rFonts w:ascii="Courier New" w:eastAsia="Times New Roman" w:hAnsi="Courier New" w:cs="Courier New"/>
              </w:rPr>
            </w:pP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комендант</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10. Группа транспортного обеспечения:</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rPr>
                <w:rFonts w:ascii="Courier New" w:eastAsia="Times New Roman" w:hAnsi="Courier New" w:cs="Courier New"/>
              </w:rPr>
            </w:pP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начальник группы</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специалист</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ВСЕГО:</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- 16</w:t>
            </w:r>
          </w:p>
        </w:tc>
      </w:tr>
    </w:tbl>
    <w:p w:rsidR="007D0FD7" w:rsidRPr="007D0FD7" w:rsidRDefault="007D0FD7" w:rsidP="007D0FD7">
      <w:pPr>
        <w:shd w:val="clear" w:color="auto" w:fill="FFFFFF"/>
        <w:spacing w:after="0" w:line="240" w:lineRule="auto"/>
        <w:ind w:firstLine="709"/>
        <w:jc w:val="both"/>
        <w:textAlignment w:val="baseline"/>
        <w:outlineLvl w:val="1"/>
        <w:rPr>
          <w:rFonts w:ascii="Arial" w:eastAsia="Times New Roman" w:hAnsi="Arial" w:cs="Arial"/>
          <w:color w:val="3C3C3C"/>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1"/>
        <w:rPr>
          <w:rFonts w:ascii="Arial" w:eastAsia="Times New Roman" w:hAnsi="Arial" w:cs="Arial"/>
          <w:b/>
          <w:color w:val="3C3C3C"/>
          <w:spacing w:val="2"/>
          <w:sz w:val="24"/>
          <w:szCs w:val="24"/>
          <w:lang w:eastAsia="ru-RU"/>
        </w:rPr>
      </w:pPr>
      <w:r w:rsidRPr="007D0FD7">
        <w:rPr>
          <w:rFonts w:ascii="Arial" w:eastAsia="Times New Roman" w:hAnsi="Arial" w:cs="Arial"/>
          <w:b/>
          <w:color w:val="3C3C3C"/>
          <w:spacing w:val="2"/>
          <w:sz w:val="24"/>
          <w:szCs w:val="24"/>
          <w:lang w:eastAsia="ru-RU"/>
        </w:rPr>
        <w:t>ПЭП N2</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tbl>
      <w:tblPr>
        <w:tblW w:w="0" w:type="auto"/>
        <w:tblInd w:w="149" w:type="dxa"/>
        <w:tblCellMar>
          <w:left w:w="0" w:type="dxa"/>
          <w:right w:w="0" w:type="dxa"/>
        </w:tblCellMar>
        <w:tblLook w:val="04A0" w:firstRow="1" w:lastRow="0" w:firstColumn="1" w:lastColumn="0" w:noHBand="0" w:noVBand="1"/>
      </w:tblPr>
      <w:tblGrid>
        <w:gridCol w:w="5550"/>
        <w:gridCol w:w="3805"/>
      </w:tblGrid>
      <w:tr w:rsidR="007D0FD7" w:rsidRPr="007D0FD7" w:rsidTr="007D0FD7">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1. Приемно-эвакуационный пункт:</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начальник пункта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зам. начальника пункта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- 2</w:t>
            </w:r>
          </w:p>
        </w:tc>
      </w:tr>
      <w:tr w:rsidR="007D0FD7" w:rsidRPr="007D0FD7" w:rsidTr="007D0FD7">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xml:space="preserve">2. Группа встречи и учета прибывающего </w:t>
            </w:r>
            <w:proofErr w:type="spellStart"/>
            <w:r w:rsidRPr="007D0FD7">
              <w:rPr>
                <w:rFonts w:ascii="Courier New" w:eastAsia="Times New Roman" w:hAnsi="Courier New" w:cs="Courier New"/>
                <w:color w:val="2D2D2D"/>
                <w:lang w:eastAsia="ru-RU"/>
              </w:rPr>
              <w:t>эваконаселения</w:t>
            </w:r>
            <w:proofErr w:type="spellEnd"/>
            <w:r w:rsidRPr="007D0FD7">
              <w:rPr>
                <w:rFonts w:ascii="Courier New" w:eastAsia="Times New Roman" w:hAnsi="Courier New" w:cs="Courier New"/>
                <w:color w:val="2D2D2D"/>
                <w:lang w:eastAsia="ru-RU"/>
              </w:rPr>
              <w:t>:</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начальник группы</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специалист</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- 5</w:t>
            </w:r>
          </w:p>
        </w:tc>
      </w:tr>
      <w:tr w:rsidR="007D0FD7" w:rsidRPr="007D0FD7" w:rsidTr="007D0FD7">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xml:space="preserve">4. Группа отправки и размещения </w:t>
            </w:r>
            <w:proofErr w:type="spellStart"/>
            <w:r w:rsidRPr="007D0FD7">
              <w:rPr>
                <w:rFonts w:ascii="Courier New" w:eastAsia="Times New Roman" w:hAnsi="Courier New" w:cs="Courier New"/>
                <w:color w:val="2D2D2D"/>
                <w:lang w:eastAsia="ru-RU"/>
              </w:rPr>
              <w:t>эваконаселения</w:t>
            </w:r>
            <w:proofErr w:type="spellEnd"/>
            <w:r w:rsidRPr="007D0FD7">
              <w:rPr>
                <w:rFonts w:ascii="Courier New" w:eastAsia="Times New Roman" w:hAnsi="Courier New" w:cs="Courier New"/>
                <w:color w:val="2D2D2D"/>
                <w:lang w:eastAsia="ru-RU"/>
              </w:rPr>
              <w:t>:</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начальник группы</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специалист</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- 5</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lastRenderedPageBreak/>
              <w:t>5. Группа охраны общественного порядка: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rPr>
                <w:rFonts w:ascii="Courier New" w:eastAsia="Times New Roman" w:hAnsi="Courier New" w:cs="Courier New"/>
              </w:rPr>
            </w:pP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начальник группы</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специалист</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- 3</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6. Медицинский пункт:</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rPr>
                <w:rFonts w:ascii="Courier New" w:eastAsia="Times New Roman" w:hAnsi="Courier New" w:cs="Courier New"/>
              </w:rPr>
            </w:pP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медсестра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7. Комната матери и ребенка: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rPr>
                <w:rFonts w:ascii="Courier New" w:eastAsia="Times New Roman" w:hAnsi="Courier New" w:cs="Courier New"/>
              </w:rPr>
            </w:pP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специалист комнаты матери и ребенка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8. Стол справок:</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rPr>
                <w:rFonts w:ascii="Courier New" w:eastAsia="Times New Roman" w:hAnsi="Courier New" w:cs="Courier New"/>
              </w:rPr>
            </w:pP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специалист стола справок</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9. Комендантская служба:</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rPr>
                <w:rFonts w:ascii="Courier New" w:eastAsia="Times New Roman" w:hAnsi="Courier New" w:cs="Courier New"/>
              </w:rPr>
            </w:pP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комендант</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помощник</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10. Группа транспортного обеспечения:</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rPr>
                <w:rFonts w:ascii="Courier New" w:eastAsia="Times New Roman" w:hAnsi="Courier New" w:cs="Courier New"/>
              </w:rPr>
            </w:pP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начальник группы</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- 1</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специалист</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- 2</w:t>
            </w:r>
          </w:p>
        </w:tc>
      </w:tr>
      <w:tr w:rsidR="007D0FD7" w:rsidRPr="007D0FD7" w:rsidTr="007D0FD7">
        <w:tc>
          <w:tcPr>
            <w:tcW w:w="5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ВСЕГО:</w:t>
            </w:r>
          </w:p>
        </w:tc>
        <w:tc>
          <w:tcPr>
            <w:tcW w:w="3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0FD7" w:rsidRPr="007D0FD7" w:rsidRDefault="007D0FD7" w:rsidP="007D0FD7">
            <w:pPr>
              <w:spacing w:after="0" w:line="240" w:lineRule="auto"/>
              <w:ind w:firstLine="709"/>
              <w:jc w:val="both"/>
              <w:textAlignment w:val="baseline"/>
              <w:rPr>
                <w:rFonts w:ascii="Courier New" w:eastAsia="Times New Roman" w:hAnsi="Courier New" w:cs="Courier New"/>
                <w:color w:val="2D2D2D"/>
                <w:lang w:eastAsia="ru-RU"/>
              </w:rPr>
            </w:pPr>
            <w:r w:rsidRPr="007D0FD7">
              <w:rPr>
                <w:rFonts w:ascii="Courier New" w:eastAsia="Times New Roman" w:hAnsi="Courier New" w:cs="Courier New"/>
                <w:color w:val="2D2D2D"/>
                <w:lang w:eastAsia="ru-RU"/>
              </w:rPr>
              <w:t>- 27</w:t>
            </w:r>
          </w:p>
        </w:tc>
      </w:tr>
    </w:tbl>
    <w:p w:rsidR="007D0FD7" w:rsidRPr="007D0FD7" w:rsidRDefault="007D0FD7" w:rsidP="007D0FD7">
      <w:pPr>
        <w:shd w:val="clear" w:color="auto" w:fill="FFFFFF"/>
        <w:spacing w:after="0" w:line="240" w:lineRule="auto"/>
        <w:ind w:firstLine="709"/>
        <w:jc w:val="right"/>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right"/>
        <w:textAlignment w:val="baseline"/>
        <w:rPr>
          <w:rFonts w:ascii="Courier New" w:eastAsia="Times New Roman" w:hAnsi="Courier New" w:cs="Courier New"/>
          <w:color w:val="2D2D2D"/>
          <w:spacing w:val="2"/>
          <w:lang w:eastAsia="ru-RU"/>
        </w:rPr>
      </w:pPr>
      <w:r w:rsidRPr="007D0FD7">
        <w:rPr>
          <w:rFonts w:ascii="Courier New" w:eastAsia="Times New Roman" w:hAnsi="Courier New" w:cs="Courier New"/>
          <w:color w:val="2D2D2D"/>
          <w:spacing w:val="2"/>
          <w:lang w:eastAsia="ru-RU"/>
        </w:rPr>
        <w:t>Приложение N3</w:t>
      </w:r>
    </w:p>
    <w:p w:rsidR="007D0FD7" w:rsidRPr="007D0FD7" w:rsidRDefault="007D0FD7" w:rsidP="007D0FD7">
      <w:pPr>
        <w:shd w:val="clear" w:color="auto" w:fill="FFFFFF"/>
        <w:spacing w:after="0" w:line="240" w:lineRule="auto"/>
        <w:ind w:firstLine="709"/>
        <w:jc w:val="right"/>
        <w:textAlignment w:val="baseline"/>
        <w:rPr>
          <w:rFonts w:ascii="Arial" w:eastAsia="Times New Roman" w:hAnsi="Arial" w:cs="Arial"/>
          <w:color w:val="2D2D2D"/>
          <w:spacing w:val="2"/>
          <w:lang w:eastAsia="ru-RU"/>
        </w:rPr>
      </w:pPr>
      <w:r w:rsidRPr="007D0FD7">
        <w:rPr>
          <w:rFonts w:ascii="Courier New" w:eastAsia="Times New Roman" w:hAnsi="Courier New" w:cs="Courier New"/>
          <w:color w:val="2D2D2D"/>
          <w:spacing w:val="2"/>
          <w:lang w:eastAsia="ru-RU"/>
        </w:rPr>
        <w:t xml:space="preserve">К постановлению N96 от 01.10.2019 </w:t>
      </w:r>
    </w:p>
    <w:p w:rsidR="007D0FD7" w:rsidRPr="007D0FD7" w:rsidRDefault="007D0FD7" w:rsidP="007D0FD7">
      <w:pPr>
        <w:shd w:val="clear" w:color="auto" w:fill="FFFFFF"/>
        <w:spacing w:after="0" w:line="240" w:lineRule="auto"/>
        <w:ind w:firstLine="709"/>
        <w:jc w:val="right"/>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1"/>
        <w:rPr>
          <w:rFonts w:ascii="Arial" w:eastAsia="Times New Roman" w:hAnsi="Arial" w:cs="Arial"/>
          <w:b/>
          <w:color w:val="3C3C3C"/>
          <w:spacing w:val="2"/>
          <w:sz w:val="24"/>
          <w:szCs w:val="24"/>
          <w:lang w:eastAsia="ru-RU"/>
        </w:rPr>
      </w:pPr>
      <w:r w:rsidRPr="007D0FD7">
        <w:rPr>
          <w:rFonts w:ascii="Arial" w:eastAsia="Times New Roman" w:hAnsi="Arial" w:cs="Arial"/>
          <w:b/>
          <w:color w:val="3C3C3C"/>
          <w:spacing w:val="2"/>
          <w:sz w:val="24"/>
          <w:szCs w:val="24"/>
          <w:lang w:eastAsia="ru-RU"/>
        </w:rPr>
        <w:t>ПОЛОЖЕНИЕ О ПРИЕМНОМ ЭВАКУАЦИОННОМ ПУНКТЕ МУНИЦИПАЛЬНОГО ОБРАЗОВАНИЯ «Майск»</w:t>
      </w:r>
    </w:p>
    <w:p w:rsidR="007D0FD7" w:rsidRPr="007D0FD7" w:rsidRDefault="007D0FD7" w:rsidP="007D0FD7">
      <w:pPr>
        <w:shd w:val="clear" w:color="auto" w:fill="FFFFFF"/>
        <w:spacing w:after="0" w:line="240" w:lineRule="auto"/>
        <w:ind w:firstLine="709"/>
        <w:jc w:val="both"/>
        <w:textAlignment w:val="baseline"/>
        <w:outlineLvl w:val="1"/>
        <w:rPr>
          <w:rFonts w:ascii="Arial" w:eastAsia="Times New Roman" w:hAnsi="Arial" w:cs="Arial"/>
          <w:color w:val="3C3C3C"/>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1"/>
        <w:rPr>
          <w:rFonts w:ascii="Arial" w:eastAsia="Times New Roman" w:hAnsi="Arial" w:cs="Arial"/>
          <w:color w:val="3C3C3C"/>
          <w:spacing w:val="2"/>
          <w:sz w:val="24"/>
          <w:szCs w:val="24"/>
          <w:lang w:eastAsia="ru-RU"/>
        </w:rPr>
      </w:pPr>
      <w:r w:rsidRPr="007D0FD7">
        <w:rPr>
          <w:rFonts w:ascii="Arial" w:eastAsia="Times New Roman" w:hAnsi="Arial" w:cs="Arial"/>
          <w:color w:val="3C3C3C"/>
          <w:spacing w:val="2"/>
          <w:sz w:val="24"/>
          <w:szCs w:val="24"/>
          <w:lang w:eastAsia="ru-RU"/>
        </w:rPr>
        <w:t>ОБЩИЕ ПОЛОЖЕНИЯ</w:t>
      </w:r>
    </w:p>
    <w:p w:rsidR="007D0FD7" w:rsidRPr="007D0FD7" w:rsidRDefault="007D0FD7" w:rsidP="007D0FD7">
      <w:pPr>
        <w:shd w:val="clear" w:color="auto" w:fill="FFFFFF"/>
        <w:spacing w:after="0" w:line="240" w:lineRule="auto"/>
        <w:ind w:firstLine="709"/>
        <w:textAlignment w:val="baseline"/>
        <w:outlineLvl w:val="1"/>
        <w:rPr>
          <w:rFonts w:ascii="Arial" w:eastAsia="Times New Roman" w:hAnsi="Arial" w:cs="Arial"/>
          <w:color w:val="3C3C3C"/>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1.1. Приемный эвакуационный пункт муниципального образования «Майск» (далее - ПЭП) создаётся с целью:</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качественного приёма эвакуированного населения других населённых пунктов района, а также внутри городского поселения при возникновении чрезвычайных ситуаций и в особый период;</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руководства размещения эвакуированного населения, частичной или полной эвакуацией из населённых пунктов района при угрозе и возникновении чрезвычайных ситуаций.</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1.2. ПЭП руководствуется в своей деятельности </w:t>
      </w:r>
      <w:hyperlink r:id="rId9" w:history="1">
        <w:r w:rsidRPr="007D0FD7">
          <w:rPr>
            <w:rFonts w:ascii="Arial" w:eastAsia="Times New Roman" w:hAnsi="Arial" w:cs="Arial"/>
            <w:spacing w:val="2"/>
            <w:sz w:val="24"/>
            <w:szCs w:val="24"/>
            <w:lang w:eastAsia="ru-RU"/>
          </w:rPr>
          <w:t>Конституцией Российской Федерации</w:t>
        </w:r>
      </w:hyperlink>
      <w:r w:rsidRPr="007D0FD7">
        <w:rPr>
          <w:rFonts w:ascii="Arial" w:eastAsia="Times New Roman" w:hAnsi="Arial" w:cs="Arial"/>
          <w:spacing w:val="2"/>
          <w:sz w:val="24"/>
          <w:szCs w:val="24"/>
          <w:lang w:eastAsia="ru-RU"/>
        </w:rPr>
        <w:t xml:space="preserve">, </w:t>
      </w:r>
      <w:hyperlink r:id="rId10" w:history="1">
        <w:r w:rsidRPr="007D0FD7">
          <w:rPr>
            <w:rFonts w:ascii="Arial" w:eastAsia="Times New Roman" w:hAnsi="Arial" w:cs="Arial"/>
            <w:spacing w:val="2"/>
            <w:sz w:val="24"/>
            <w:szCs w:val="24"/>
            <w:lang w:eastAsia="ru-RU"/>
          </w:rPr>
          <w:t>Федеральными законами "О гражданской обороне"</w:t>
        </w:r>
      </w:hyperlink>
      <w:r w:rsidRPr="007D0FD7">
        <w:rPr>
          <w:rFonts w:ascii="Arial" w:eastAsia="Times New Roman" w:hAnsi="Arial" w:cs="Arial"/>
          <w:spacing w:val="2"/>
          <w:sz w:val="24"/>
          <w:szCs w:val="24"/>
          <w:lang w:eastAsia="ru-RU"/>
        </w:rPr>
        <w:t>,</w:t>
      </w:r>
      <w:r w:rsidRPr="007D0FD7">
        <w:rPr>
          <w:rFonts w:ascii="Arial" w:eastAsia="Times New Roman" w:hAnsi="Arial" w:cs="Arial"/>
          <w:color w:val="2D2D2D"/>
          <w:spacing w:val="2"/>
          <w:sz w:val="24"/>
          <w:szCs w:val="24"/>
          <w:lang w:eastAsia="ru-RU"/>
        </w:rPr>
        <w:t xml:space="preserve"> "О защите населения и территорий от чрезвычайных ситуаций природного и техногенного характера", указами Президента, постановлениями Правительства Российской Федерации, распоряжениями Губернатора Иркутской области, распоряжениями и постановлениями главы муниципального образования «Майск», настоящим Положением и другими нормативными правовыми актами.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1.3. ПЭП осуществляет свою деятельность под непосредственным руководством главы муниципального образования «Майск», начальника ПЭП муниципального образования «Майск», под общим руководством председателя комиссии по предупреждению и ликвидации чрезвычайных ситуаций и обеспечению пожарной безопасности муниципального образования «Майск».</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1.4. Структура и состав ПЭП утверждается постановлением главы муниципального образования муниципального образования «Майск». Начальником ПЭП назначается должностное лицо администрации муниципального образования муниципального образования «Майск». </w:t>
      </w:r>
      <w:r w:rsidRPr="007D0FD7">
        <w:rPr>
          <w:rFonts w:ascii="Arial" w:eastAsia="Times New Roman" w:hAnsi="Arial" w:cs="Arial"/>
          <w:color w:val="2D2D2D"/>
          <w:spacing w:val="2"/>
          <w:sz w:val="24"/>
          <w:szCs w:val="24"/>
          <w:lang w:eastAsia="ru-RU"/>
        </w:rPr>
        <w:lastRenderedPageBreak/>
        <w:t>Персональный состав ПЭП назначается из числа рабочих и служащих учреждения, на базе которого развертывается ПЭП. Персональный состав ПЭП уточняется один раз в год.</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1.5. Под ПЭП отводятся общественные и административные здания, которые обеспечиваются средствами проводной и громкоговорящей связи, средствами передвижения и защитными сооружениями для укрытия людей.</w:t>
      </w:r>
    </w:p>
    <w:p w:rsidR="007D0FD7" w:rsidRPr="007D0FD7" w:rsidRDefault="007D0FD7" w:rsidP="007D0FD7">
      <w:pPr>
        <w:shd w:val="clear" w:color="auto" w:fill="FFFFFF"/>
        <w:spacing w:after="0" w:line="240" w:lineRule="auto"/>
        <w:ind w:firstLine="709"/>
        <w:jc w:val="both"/>
        <w:textAlignment w:val="baseline"/>
        <w:outlineLvl w:val="1"/>
        <w:rPr>
          <w:rFonts w:ascii="Arial" w:eastAsia="Times New Roman" w:hAnsi="Arial" w:cs="Arial"/>
          <w:color w:val="3C3C3C"/>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1"/>
        <w:rPr>
          <w:rFonts w:ascii="Arial" w:eastAsia="Times New Roman" w:hAnsi="Arial" w:cs="Arial"/>
          <w:color w:val="3C3C3C"/>
          <w:spacing w:val="2"/>
          <w:sz w:val="24"/>
          <w:szCs w:val="24"/>
          <w:lang w:eastAsia="ru-RU"/>
        </w:rPr>
      </w:pPr>
      <w:r w:rsidRPr="007D0FD7">
        <w:rPr>
          <w:rFonts w:ascii="Arial" w:eastAsia="Times New Roman" w:hAnsi="Arial" w:cs="Arial"/>
          <w:color w:val="3C3C3C"/>
          <w:spacing w:val="2"/>
          <w:sz w:val="24"/>
          <w:szCs w:val="24"/>
          <w:lang w:eastAsia="ru-RU"/>
        </w:rPr>
        <w:t>ОСНОВНЫЕ ЗАДАЧИ: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1. Встреча прибывающих эвакуационных эшелонов, автоколонн и обеспечение высадки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совместно с администрацией пункта высадки. При необходимости организация временного размещения прибывающего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в ближайшем к месту высадки населенном пункте.</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2. Во взаимодействии с автотранспортной службой городского поселения и района организация отправки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в пункты его постоянного размещения автомобильным и пешим порядком.</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3. Организация оповещения, связи и управления во всех звеньях и поддержания тесного взаимодействия.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4. Доклады </w:t>
      </w:r>
      <w:proofErr w:type="spellStart"/>
      <w:r w:rsidRPr="007D0FD7">
        <w:rPr>
          <w:rFonts w:ascii="Arial" w:eastAsia="Times New Roman" w:hAnsi="Arial" w:cs="Arial"/>
          <w:color w:val="2D2D2D"/>
          <w:spacing w:val="2"/>
          <w:sz w:val="24"/>
          <w:szCs w:val="24"/>
          <w:lang w:eastAsia="ru-RU"/>
        </w:rPr>
        <w:t>эвакоприемной</w:t>
      </w:r>
      <w:proofErr w:type="spellEnd"/>
      <w:r w:rsidRPr="007D0FD7">
        <w:rPr>
          <w:rFonts w:ascii="Arial" w:eastAsia="Times New Roman" w:hAnsi="Arial" w:cs="Arial"/>
          <w:color w:val="2D2D2D"/>
          <w:spacing w:val="2"/>
          <w:sz w:val="24"/>
          <w:szCs w:val="24"/>
          <w:lang w:eastAsia="ru-RU"/>
        </w:rPr>
        <w:t xml:space="preserve"> комиссии городского поселения о времени прибытия, количестве прибывшего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и отправке его в места расселения.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5. Организация оказания медицинской помощи </w:t>
      </w:r>
      <w:proofErr w:type="gramStart"/>
      <w:r w:rsidRPr="007D0FD7">
        <w:rPr>
          <w:rFonts w:ascii="Arial" w:eastAsia="Times New Roman" w:hAnsi="Arial" w:cs="Arial"/>
          <w:color w:val="2D2D2D"/>
          <w:spacing w:val="2"/>
          <w:sz w:val="24"/>
          <w:szCs w:val="24"/>
          <w:lang w:eastAsia="ru-RU"/>
        </w:rPr>
        <w:t>заболевшим</w:t>
      </w:r>
      <w:proofErr w:type="gramEnd"/>
      <w:r w:rsidRPr="007D0FD7">
        <w:rPr>
          <w:rFonts w:ascii="Arial" w:eastAsia="Times New Roman" w:hAnsi="Arial" w:cs="Arial"/>
          <w:color w:val="2D2D2D"/>
          <w:spacing w:val="2"/>
          <w:sz w:val="24"/>
          <w:szCs w:val="24"/>
          <w:lang w:eastAsia="ru-RU"/>
        </w:rPr>
        <w:t xml:space="preserve"> из числа прибывшего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6. Обеспечение поддержания общественного порядка в районе пункта высадки и укрытие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по сигналам гражданской обороны.</w:t>
      </w:r>
    </w:p>
    <w:p w:rsidR="007D0FD7" w:rsidRPr="007D0FD7" w:rsidRDefault="007D0FD7" w:rsidP="007D0FD7">
      <w:pPr>
        <w:shd w:val="clear" w:color="auto" w:fill="FFFFFF"/>
        <w:spacing w:after="0" w:line="240" w:lineRule="auto"/>
        <w:ind w:firstLine="709"/>
        <w:jc w:val="both"/>
        <w:textAlignment w:val="baseline"/>
        <w:outlineLvl w:val="1"/>
        <w:rPr>
          <w:rFonts w:ascii="Arial" w:eastAsia="Times New Roman" w:hAnsi="Arial" w:cs="Arial"/>
          <w:color w:val="3C3C3C"/>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1"/>
        <w:rPr>
          <w:rFonts w:ascii="Arial" w:eastAsia="Times New Roman" w:hAnsi="Arial" w:cs="Arial"/>
          <w:color w:val="3C3C3C"/>
          <w:spacing w:val="2"/>
          <w:sz w:val="24"/>
          <w:szCs w:val="24"/>
          <w:lang w:eastAsia="ru-RU"/>
        </w:rPr>
      </w:pPr>
      <w:r w:rsidRPr="007D0FD7">
        <w:rPr>
          <w:rFonts w:ascii="Arial" w:eastAsia="Times New Roman" w:hAnsi="Arial" w:cs="Arial"/>
          <w:color w:val="3C3C3C"/>
          <w:spacing w:val="2"/>
          <w:sz w:val="24"/>
          <w:szCs w:val="24"/>
          <w:lang w:eastAsia="ru-RU"/>
        </w:rPr>
        <w:t>СОСТАВ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В структуру ПЭП могут входить:</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начальник (1 чел.);</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заместитель начальника (1-2 чел.);</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группа встречи и учета прибывающего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(6-9 чел.);</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группа отправки и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(3-13 чел.);</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стол справок (1 чел.);</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группа охраны общественного порядка (3-7 чел.);</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медицинский пункт (2-3 чел.);</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комната матери и ребенка (1-2 чел.);</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комендантская служба (1-2 чел.);</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группа транспортного обеспечения (2-3 чел.).</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Примечание: При создании приемного эвакуационного пункта необходимо учитывать количество принимаемого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до 1 тыс. человек эвакуируемых ПЭП может состоять из 12 - 15 человек;</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до 3-х тыс. человек из 25 - 33 человек;</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до 5-и и выше тыс. человек из 34 - 43 человек.</w:t>
      </w:r>
    </w:p>
    <w:p w:rsidR="007D0FD7" w:rsidRPr="007D0FD7" w:rsidRDefault="007D0FD7" w:rsidP="007D0FD7">
      <w:pPr>
        <w:shd w:val="clear" w:color="auto" w:fill="FFFFFF"/>
        <w:spacing w:after="0" w:line="240" w:lineRule="auto"/>
        <w:ind w:firstLine="709"/>
        <w:jc w:val="both"/>
        <w:textAlignment w:val="baseline"/>
        <w:outlineLvl w:val="1"/>
        <w:rPr>
          <w:rFonts w:ascii="Arial" w:eastAsia="Times New Roman" w:hAnsi="Arial" w:cs="Arial"/>
          <w:color w:val="3C3C3C"/>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outlineLvl w:val="1"/>
        <w:rPr>
          <w:rFonts w:ascii="Arial" w:eastAsia="Times New Roman" w:hAnsi="Arial" w:cs="Arial"/>
          <w:color w:val="3C3C3C"/>
          <w:spacing w:val="2"/>
          <w:sz w:val="24"/>
          <w:szCs w:val="24"/>
          <w:lang w:eastAsia="ru-RU"/>
        </w:rPr>
      </w:pPr>
      <w:r w:rsidRPr="007D0FD7">
        <w:rPr>
          <w:rFonts w:ascii="Arial" w:eastAsia="Times New Roman" w:hAnsi="Arial" w:cs="Arial"/>
          <w:color w:val="3C3C3C"/>
          <w:spacing w:val="2"/>
          <w:sz w:val="24"/>
          <w:szCs w:val="24"/>
          <w:lang w:eastAsia="ru-RU"/>
        </w:rPr>
        <w:t>ОСНОВНЫМ СОДЕРЖАНИЕМ РАБОТЫ АДМИНИСТРАЦИИ ПЭП ЯВЛЯЕТСЯ: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а) в мирное время: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разработка документов приемного 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изучение исходных данных о приеме населения на ПЭП и его размещении на территории муниципального образования;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lastRenderedPageBreak/>
        <w:t xml:space="preserve">- изучение маршрутов движения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до ПЭП и от ПЭП до места размещения;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w:t>
      </w:r>
      <w:proofErr w:type="gramStart"/>
      <w:r w:rsidRPr="007D0FD7">
        <w:rPr>
          <w:rFonts w:ascii="Arial" w:eastAsia="Times New Roman" w:hAnsi="Arial" w:cs="Arial"/>
          <w:color w:val="2D2D2D"/>
          <w:spacing w:val="2"/>
          <w:sz w:val="24"/>
          <w:szCs w:val="24"/>
          <w:lang w:eastAsia="ru-RU"/>
        </w:rPr>
        <w:t>контроль за</w:t>
      </w:r>
      <w:proofErr w:type="gramEnd"/>
      <w:r w:rsidRPr="007D0FD7">
        <w:rPr>
          <w:rFonts w:ascii="Arial" w:eastAsia="Times New Roman" w:hAnsi="Arial" w:cs="Arial"/>
          <w:color w:val="2D2D2D"/>
          <w:spacing w:val="2"/>
          <w:sz w:val="24"/>
          <w:szCs w:val="24"/>
          <w:lang w:eastAsia="ru-RU"/>
        </w:rPr>
        <w:t xml:space="preserve"> состоянием жилого фонда, предназначенного для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разработка вопросов своевременного оповещения и сбора администрации ПЭП и лиц, ответственных за размещение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установление взаимодействия с объектами экономики, выделяющими транспорт для перевозки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и имущества;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обучение личного состава администрации ПЭП и лиц, ответственных за размещение и жизнеобеспечение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б) с введением первоочередных мероприятий ГО 1 группы: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прибытие начальника ПЭП к председателю </w:t>
      </w:r>
      <w:proofErr w:type="spellStart"/>
      <w:r w:rsidRPr="007D0FD7">
        <w:rPr>
          <w:rFonts w:ascii="Arial" w:eastAsia="Times New Roman" w:hAnsi="Arial" w:cs="Arial"/>
          <w:color w:val="2D2D2D"/>
          <w:spacing w:val="2"/>
          <w:sz w:val="24"/>
          <w:szCs w:val="24"/>
          <w:lang w:eastAsia="ru-RU"/>
        </w:rPr>
        <w:t>эвакоприемной</w:t>
      </w:r>
      <w:proofErr w:type="spellEnd"/>
      <w:r w:rsidRPr="007D0FD7">
        <w:rPr>
          <w:rFonts w:ascii="Arial" w:eastAsia="Times New Roman" w:hAnsi="Arial" w:cs="Arial"/>
          <w:color w:val="2D2D2D"/>
          <w:spacing w:val="2"/>
          <w:sz w:val="24"/>
          <w:szCs w:val="24"/>
          <w:lang w:eastAsia="ru-RU"/>
        </w:rPr>
        <w:t xml:space="preserve"> комиссии и получение задачи;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уточнение и корректировка Плана приема и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его первичного жизнеобеспечения;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уточнение схемы оповещения личного состава администрации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в) с введением первоочередных мероприятий ГО </w:t>
      </w:r>
      <w:proofErr w:type="gramStart"/>
      <w:r w:rsidRPr="007D0FD7">
        <w:rPr>
          <w:rFonts w:ascii="Arial" w:eastAsia="Times New Roman" w:hAnsi="Arial" w:cs="Arial"/>
          <w:color w:val="2D2D2D"/>
          <w:spacing w:val="2"/>
          <w:sz w:val="24"/>
          <w:szCs w:val="24"/>
          <w:lang w:eastAsia="ru-RU"/>
        </w:rPr>
        <w:t>П</w:t>
      </w:r>
      <w:proofErr w:type="gramEnd"/>
      <w:r w:rsidRPr="007D0FD7">
        <w:rPr>
          <w:rFonts w:ascii="Arial" w:eastAsia="Times New Roman" w:hAnsi="Arial" w:cs="Arial"/>
          <w:color w:val="2D2D2D"/>
          <w:spacing w:val="2"/>
          <w:sz w:val="24"/>
          <w:szCs w:val="24"/>
          <w:lang w:eastAsia="ru-RU"/>
        </w:rPr>
        <w:t xml:space="preserve"> группы: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прибытие начальника ПЭП к начальнику ГО муниципального образования (председателю </w:t>
      </w:r>
      <w:proofErr w:type="spellStart"/>
      <w:r w:rsidRPr="007D0FD7">
        <w:rPr>
          <w:rFonts w:ascii="Arial" w:eastAsia="Times New Roman" w:hAnsi="Arial" w:cs="Arial"/>
          <w:color w:val="2D2D2D"/>
          <w:spacing w:val="2"/>
          <w:sz w:val="24"/>
          <w:szCs w:val="24"/>
          <w:lang w:eastAsia="ru-RU"/>
        </w:rPr>
        <w:t>эвакоприемной</w:t>
      </w:r>
      <w:proofErr w:type="spellEnd"/>
      <w:r w:rsidRPr="007D0FD7">
        <w:rPr>
          <w:rFonts w:ascii="Arial" w:eastAsia="Times New Roman" w:hAnsi="Arial" w:cs="Arial"/>
          <w:color w:val="2D2D2D"/>
          <w:spacing w:val="2"/>
          <w:sz w:val="24"/>
          <w:szCs w:val="24"/>
          <w:lang w:eastAsia="ru-RU"/>
        </w:rPr>
        <w:t xml:space="preserve"> комиссии) и получение задачи;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сбор администрации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уточнение и корректировка Плана приема и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порядок его отправки, маршрутов движения пеших и автомобильных колонн;</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проведение подготовительных работ для развертывания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установление круглосуточного дежурства на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г) с введением общей готовности ГО:</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приведение в готовность к "Ч"+2.00 приемного эвакопункта;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уточнение Плана приема и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его первичного жизнеобеспечения;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инструктаж личного состава ПЭП о проведении приема,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и его первичного жизнеобеспечения;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w:t>
      </w:r>
      <w:proofErr w:type="gramStart"/>
      <w:r w:rsidRPr="007D0FD7">
        <w:rPr>
          <w:rFonts w:ascii="Arial" w:eastAsia="Times New Roman" w:hAnsi="Arial" w:cs="Arial"/>
          <w:color w:val="2D2D2D"/>
          <w:spacing w:val="2"/>
          <w:sz w:val="24"/>
          <w:szCs w:val="24"/>
          <w:lang w:eastAsia="ru-RU"/>
        </w:rPr>
        <w:t>контроль за</w:t>
      </w:r>
      <w:proofErr w:type="gramEnd"/>
      <w:r w:rsidRPr="007D0FD7">
        <w:rPr>
          <w:rFonts w:ascii="Arial" w:eastAsia="Times New Roman" w:hAnsi="Arial" w:cs="Arial"/>
          <w:color w:val="2D2D2D"/>
          <w:spacing w:val="2"/>
          <w:sz w:val="24"/>
          <w:szCs w:val="24"/>
          <w:lang w:eastAsia="ru-RU"/>
        </w:rPr>
        <w:t xml:space="preserve"> готовностью транспорта, выделяемого для перевозки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и имущества;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w:t>
      </w:r>
      <w:proofErr w:type="gramStart"/>
      <w:r w:rsidRPr="007D0FD7">
        <w:rPr>
          <w:rFonts w:ascii="Arial" w:eastAsia="Times New Roman" w:hAnsi="Arial" w:cs="Arial"/>
          <w:color w:val="2D2D2D"/>
          <w:spacing w:val="2"/>
          <w:sz w:val="24"/>
          <w:szCs w:val="24"/>
          <w:lang w:eastAsia="ru-RU"/>
        </w:rPr>
        <w:t>контроль за</w:t>
      </w:r>
      <w:proofErr w:type="gramEnd"/>
      <w:r w:rsidRPr="007D0FD7">
        <w:rPr>
          <w:rFonts w:ascii="Arial" w:eastAsia="Times New Roman" w:hAnsi="Arial" w:cs="Arial"/>
          <w:color w:val="2D2D2D"/>
          <w:spacing w:val="2"/>
          <w:sz w:val="24"/>
          <w:szCs w:val="24"/>
          <w:lang w:eastAsia="ru-RU"/>
        </w:rPr>
        <w:t xml:space="preserve"> состоянием укрытий, приписанных к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д) с получением распоряжения на прием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прием, учет и размещение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на территории населенных пунктов;</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представление донесений о ходе прибытия населения;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поддержание правопорядка на ПЭП и в местах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для проживания;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организация оповещения и укрытия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при угрозе нанесения удара противником.</w:t>
      </w:r>
    </w:p>
    <w:p w:rsidR="007D0FD7" w:rsidRPr="007D0FD7" w:rsidRDefault="007D0FD7" w:rsidP="007D0FD7">
      <w:pPr>
        <w:shd w:val="clear" w:color="auto" w:fill="FFFFFF"/>
        <w:spacing w:after="0" w:line="240" w:lineRule="auto"/>
        <w:ind w:firstLine="709"/>
        <w:jc w:val="both"/>
        <w:textAlignment w:val="baseline"/>
        <w:outlineLvl w:val="1"/>
        <w:rPr>
          <w:rFonts w:ascii="Arial" w:eastAsia="Times New Roman" w:hAnsi="Arial" w:cs="Arial"/>
          <w:color w:val="3C3C3C"/>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1"/>
        <w:rPr>
          <w:rFonts w:ascii="Arial" w:eastAsia="Times New Roman" w:hAnsi="Arial" w:cs="Arial"/>
          <w:color w:val="3C3C3C"/>
          <w:spacing w:val="2"/>
          <w:sz w:val="24"/>
          <w:szCs w:val="24"/>
          <w:lang w:eastAsia="ru-RU"/>
        </w:rPr>
      </w:pPr>
      <w:r w:rsidRPr="007D0FD7">
        <w:rPr>
          <w:rFonts w:ascii="Arial" w:eastAsia="Times New Roman" w:hAnsi="Arial" w:cs="Arial"/>
          <w:color w:val="3C3C3C"/>
          <w:spacing w:val="2"/>
          <w:sz w:val="24"/>
          <w:szCs w:val="24"/>
          <w:lang w:eastAsia="ru-RU"/>
        </w:rPr>
        <w:t>ОРГАНИЗАЦИЯ РАБОТЫ И ПОДГОТОВКИ ЛИЧНОГО СОСТАВА АДМИНИСТРАЦИИ ПЭП</w:t>
      </w:r>
    </w:p>
    <w:p w:rsidR="007D0FD7" w:rsidRPr="007D0FD7" w:rsidRDefault="007D0FD7" w:rsidP="007D0FD7">
      <w:pPr>
        <w:shd w:val="clear" w:color="auto" w:fill="FFFFFF"/>
        <w:spacing w:after="0" w:line="240" w:lineRule="auto"/>
        <w:ind w:firstLine="709"/>
        <w:jc w:val="center"/>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center"/>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Приемный эвакуационный пункт планирует и организует свою работу на год. Планом работы предусматривается проведение следующих мероприятий:</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организация разработки документов, необходимых для работы ПЭП при проведении </w:t>
      </w:r>
      <w:proofErr w:type="spellStart"/>
      <w:r w:rsidRPr="007D0FD7">
        <w:rPr>
          <w:rFonts w:ascii="Arial" w:eastAsia="Times New Roman" w:hAnsi="Arial" w:cs="Arial"/>
          <w:color w:val="2D2D2D"/>
          <w:spacing w:val="2"/>
          <w:sz w:val="24"/>
          <w:szCs w:val="24"/>
          <w:lang w:eastAsia="ru-RU"/>
        </w:rPr>
        <w:t>эвакомероприятий</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подготовка помещений, имущества и материальных средств, необходимых для развертывания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lastRenderedPageBreak/>
        <w:t xml:space="preserve">- </w:t>
      </w:r>
      <w:proofErr w:type="gramStart"/>
      <w:r w:rsidRPr="007D0FD7">
        <w:rPr>
          <w:rFonts w:ascii="Arial" w:eastAsia="Times New Roman" w:hAnsi="Arial" w:cs="Arial"/>
          <w:color w:val="2D2D2D"/>
          <w:spacing w:val="2"/>
          <w:sz w:val="24"/>
          <w:szCs w:val="24"/>
          <w:lang w:eastAsia="ru-RU"/>
        </w:rPr>
        <w:t>контроль за</w:t>
      </w:r>
      <w:proofErr w:type="gramEnd"/>
      <w:r w:rsidRPr="007D0FD7">
        <w:rPr>
          <w:rFonts w:ascii="Arial" w:eastAsia="Times New Roman" w:hAnsi="Arial" w:cs="Arial"/>
          <w:color w:val="2D2D2D"/>
          <w:spacing w:val="2"/>
          <w:sz w:val="24"/>
          <w:szCs w:val="24"/>
          <w:lang w:eastAsia="ru-RU"/>
        </w:rPr>
        <w:t xml:space="preserve"> состоянием маршрутов движения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и жилого фонда, предназначенного для размещения населения;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проведение учебных сборов и учет подготовки личного состава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участие в учениях по ГО, проводимых с городским поселением.</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Работа ПЭП должна обеспечивать разработку или корректировку всех документов, необходимых для работы при проведении </w:t>
      </w:r>
      <w:proofErr w:type="spellStart"/>
      <w:r w:rsidRPr="007D0FD7">
        <w:rPr>
          <w:rFonts w:ascii="Arial" w:eastAsia="Times New Roman" w:hAnsi="Arial" w:cs="Arial"/>
          <w:color w:val="2D2D2D"/>
          <w:spacing w:val="2"/>
          <w:sz w:val="24"/>
          <w:szCs w:val="24"/>
          <w:lang w:eastAsia="ru-RU"/>
        </w:rPr>
        <w:t>эвакомероприятий</w:t>
      </w:r>
      <w:proofErr w:type="spellEnd"/>
      <w:r w:rsidRPr="007D0FD7">
        <w:rPr>
          <w:rFonts w:ascii="Arial" w:eastAsia="Times New Roman" w:hAnsi="Arial" w:cs="Arial"/>
          <w:color w:val="2D2D2D"/>
          <w:spacing w:val="2"/>
          <w:sz w:val="24"/>
          <w:szCs w:val="24"/>
          <w:lang w:eastAsia="ru-RU"/>
        </w:rPr>
        <w:t>, подготовку необходимого инвентаря и оборудования и выполнения плана подготовки личного состава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Начальник ПЭП проходит подготовку:</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на районных курсах гражданской обороны;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в ходе 4-х часовых учебно-методических сборов, проводимых председателем </w:t>
      </w:r>
      <w:proofErr w:type="spellStart"/>
      <w:r w:rsidRPr="007D0FD7">
        <w:rPr>
          <w:rFonts w:ascii="Arial" w:eastAsia="Times New Roman" w:hAnsi="Arial" w:cs="Arial"/>
          <w:color w:val="2D2D2D"/>
          <w:spacing w:val="2"/>
          <w:sz w:val="24"/>
          <w:szCs w:val="24"/>
          <w:lang w:eastAsia="ru-RU"/>
        </w:rPr>
        <w:t>эвакоприемной</w:t>
      </w:r>
      <w:proofErr w:type="spellEnd"/>
      <w:r w:rsidRPr="007D0FD7">
        <w:rPr>
          <w:rFonts w:ascii="Arial" w:eastAsia="Times New Roman" w:hAnsi="Arial" w:cs="Arial"/>
          <w:color w:val="2D2D2D"/>
          <w:spacing w:val="2"/>
          <w:sz w:val="24"/>
          <w:szCs w:val="24"/>
          <w:lang w:eastAsia="ru-RU"/>
        </w:rPr>
        <w:t xml:space="preserve"> комиссии 2 раза в год.</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Личный состав ПЭП и лица, ответственные за размещение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обучаются в ходе 4-х часовых занятий, проводимых начальником ПЭП 2 раза в год.</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На занятиях изучаются: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функциональные обязанности;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порядок оповещения и сбора;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требования руководящих документов по приему и размещению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Практически отрабатывается порядок ведения документации и действия личного состава в соответствии с указаниями по подготовке гражданской обороны.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Один раз в год на учениях или занятиях комплексно отрабатывается оповещение, сбор работников, развертывание и приведение в готовность приемного эвакопункта.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Документация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копия постановления Главы муниципального образования о создании ПЭП на территории городского поселения;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положение о приемном эвакуационном пункте;</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структура приемного эвакуационного 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схема организации приемного эвакуационного пункта (приложение 1);</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персональный состав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схема размещения рабочих групп ПЭП в помещении;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функциональные обязанности руководящего состава и групп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схема оповещения и сбора персонального состава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календарный план работы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журнал учета прибывающего населения (приложение 2);</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журнал учета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по населенным пунктам (дворам) (приложение 3);</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план укрытия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и ПЭВ;</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список транспортных средств, выделяемых в распоряжение начальника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выписка из плана прибытия и расселения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(получается в штабе ГО);</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расчет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на территории муниципального образования по населенным пунктам;</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список лиц, ответственных за размещение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список жилых домов, предназначенных для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(по каждому населенному пункту, где размещается </w:t>
      </w:r>
      <w:proofErr w:type="spellStart"/>
      <w:r w:rsidRPr="007D0FD7">
        <w:rPr>
          <w:rFonts w:ascii="Arial" w:eastAsia="Times New Roman" w:hAnsi="Arial" w:cs="Arial"/>
          <w:color w:val="2D2D2D"/>
          <w:spacing w:val="2"/>
          <w:sz w:val="24"/>
          <w:szCs w:val="24"/>
          <w:lang w:eastAsia="ru-RU"/>
        </w:rPr>
        <w:t>эваконаселение</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ордера на занятие помещений (подселение);</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табель срочных донесений;</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lastRenderedPageBreak/>
        <w:t>- журнал отданных и принятых распоряжений, донесений;</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рабочие тетради.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Приемный эвакопункт работает в тесном сотрудничестве с приемной </w:t>
      </w:r>
      <w:proofErr w:type="spellStart"/>
      <w:r w:rsidRPr="007D0FD7">
        <w:rPr>
          <w:rFonts w:ascii="Arial" w:eastAsia="Times New Roman" w:hAnsi="Arial" w:cs="Arial"/>
          <w:color w:val="2D2D2D"/>
          <w:spacing w:val="2"/>
          <w:sz w:val="24"/>
          <w:szCs w:val="24"/>
          <w:lang w:eastAsia="ru-RU"/>
        </w:rPr>
        <w:t>эвакоприемной</w:t>
      </w:r>
      <w:proofErr w:type="spellEnd"/>
      <w:r w:rsidRPr="007D0FD7">
        <w:rPr>
          <w:rFonts w:ascii="Arial" w:eastAsia="Times New Roman" w:hAnsi="Arial" w:cs="Arial"/>
          <w:color w:val="2D2D2D"/>
          <w:spacing w:val="2"/>
          <w:sz w:val="24"/>
          <w:szCs w:val="24"/>
          <w:lang w:eastAsia="ru-RU"/>
        </w:rPr>
        <w:t xml:space="preserve"> комиссией муниципального образования «Бурят-</w:t>
      </w:r>
      <w:proofErr w:type="spellStart"/>
      <w:r w:rsidRPr="007D0FD7">
        <w:rPr>
          <w:rFonts w:ascii="Arial" w:eastAsia="Times New Roman" w:hAnsi="Arial" w:cs="Arial"/>
          <w:color w:val="2D2D2D"/>
          <w:spacing w:val="2"/>
          <w:sz w:val="24"/>
          <w:szCs w:val="24"/>
          <w:lang w:eastAsia="ru-RU"/>
        </w:rPr>
        <w:t>Янгуты</w:t>
      </w:r>
      <w:proofErr w:type="spellEnd"/>
      <w:r w:rsidRPr="007D0FD7">
        <w:rPr>
          <w:rFonts w:ascii="Arial" w:eastAsia="Times New Roman" w:hAnsi="Arial" w:cs="Arial"/>
          <w:color w:val="2D2D2D"/>
          <w:spacing w:val="2"/>
          <w:sz w:val="24"/>
          <w:szCs w:val="24"/>
          <w:lang w:eastAsia="ru-RU"/>
        </w:rPr>
        <w:t xml:space="preserve">», после выполнения своих задач вся отчетная документация передается начальником ПЭП председателю </w:t>
      </w:r>
      <w:proofErr w:type="spellStart"/>
      <w:r w:rsidRPr="007D0FD7">
        <w:rPr>
          <w:rFonts w:ascii="Arial" w:eastAsia="Times New Roman" w:hAnsi="Arial" w:cs="Arial"/>
          <w:color w:val="2D2D2D"/>
          <w:spacing w:val="2"/>
          <w:sz w:val="24"/>
          <w:szCs w:val="24"/>
          <w:lang w:eastAsia="ru-RU"/>
        </w:rPr>
        <w:t>эвакоприемной</w:t>
      </w:r>
      <w:proofErr w:type="spellEnd"/>
      <w:r w:rsidRPr="007D0FD7">
        <w:rPr>
          <w:rFonts w:ascii="Arial" w:eastAsia="Times New Roman" w:hAnsi="Arial" w:cs="Arial"/>
          <w:color w:val="2D2D2D"/>
          <w:spacing w:val="2"/>
          <w:sz w:val="24"/>
          <w:szCs w:val="24"/>
          <w:lang w:eastAsia="ru-RU"/>
        </w:rPr>
        <w:t xml:space="preserve"> комиссии муниципального образования «Майск».</w:t>
      </w:r>
    </w:p>
    <w:p w:rsidR="007D0FD7" w:rsidRPr="007D0FD7" w:rsidRDefault="007D0FD7" w:rsidP="007D0FD7">
      <w:pPr>
        <w:shd w:val="clear" w:color="auto" w:fill="FFFFFF"/>
        <w:spacing w:after="0" w:line="240" w:lineRule="auto"/>
        <w:ind w:firstLine="709"/>
        <w:jc w:val="both"/>
        <w:textAlignment w:val="baseline"/>
        <w:outlineLvl w:val="1"/>
        <w:rPr>
          <w:rFonts w:ascii="Arial" w:eastAsia="Times New Roman" w:hAnsi="Arial" w:cs="Arial"/>
          <w:color w:val="3C3C3C"/>
          <w:spacing w:val="2"/>
          <w:sz w:val="24"/>
          <w:szCs w:val="24"/>
          <w:lang w:eastAsia="ru-RU"/>
        </w:rPr>
      </w:pPr>
    </w:p>
    <w:p w:rsidR="007D0FD7" w:rsidRPr="007D0FD7" w:rsidRDefault="007D0FD7" w:rsidP="007D0FD7">
      <w:pPr>
        <w:shd w:val="clear" w:color="auto" w:fill="FFFFFF"/>
        <w:spacing w:after="0" w:line="240" w:lineRule="auto"/>
        <w:ind w:firstLine="709"/>
        <w:jc w:val="center"/>
        <w:textAlignment w:val="baseline"/>
        <w:outlineLvl w:val="1"/>
        <w:rPr>
          <w:rFonts w:ascii="Arial" w:eastAsia="Times New Roman" w:hAnsi="Arial" w:cs="Arial"/>
          <w:color w:val="3C3C3C"/>
          <w:spacing w:val="2"/>
          <w:sz w:val="24"/>
          <w:szCs w:val="24"/>
          <w:lang w:eastAsia="ru-RU"/>
        </w:rPr>
      </w:pPr>
      <w:r w:rsidRPr="007D0FD7">
        <w:rPr>
          <w:rFonts w:ascii="Arial" w:eastAsia="Times New Roman" w:hAnsi="Arial" w:cs="Arial"/>
          <w:color w:val="3C3C3C"/>
          <w:spacing w:val="2"/>
          <w:sz w:val="24"/>
          <w:szCs w:val="24"/>
          <w:lang w:eastAsia="ru-RU"/>
        </w:rPr>
        <w:t>ПРИМЕРНАЯ СХЕМА ОРГАНИЗАЦИИ ПРИЕМНОГО ЭВАКУАЦИОННОГО ПУНКТА</w:t>
      </w:r>
    </w:p>
    <w:p w:rsidR="007D0FD7" w:rsidRPr="007D0FD7" w:rsidRDefault="007D0FD7" w:rsidP="007D0FD7">
      <w:pPr>
        <w:shd w:val="clear" w:color="auto" w:fill="FFFFFF"/>
        <w:spacing w:after="0" w:line="240" w:lineRule="auto"/>
        <w:ind w:firstLine="709"/>
        <w:textAlignment w:val="baseline"/>
        <w:outlineLvl w:val="1"/>
        <w:rPr>
          <w:rFonts w:ascii="Arial" w:eastAsia="Times New Roman" w:hAnsi="Arial" w:cs="Arial"/>
          <w:color w:val="3C3C3C"/>
          <w:spacing w:val="2"/>
          <w:sz w:val="24"/>
          <w:szCs w:val="24"/>
          <w:lang w:eastAsia="ru-RU"/>
        </w:rPr>
      </w:pPr>
    </w:p>
    <w:p w:rsidR="007D0FD7" w:rsidRPr="007D0FD7" w:rsidRDefault="007D0FD7" w:rsidP="007D0FD7">
      <w:pPr>
        <w:shd w:val="clear" w:color="auto" w:fill="FFFFFF"/>
        <w:spacing w:after="0" w:line="240" w:lineRule="auto"/>
        <w:ind w:firstLine="709"/>
        <w:jc w:val="right"/>
        <w:textAlignment w:val="baseline"/>
        <w:rPr>
          <w:rFonts w:ascii="Courier New" w:eastAsia="Times New Roman" w:hAnsi="Courier New" w:cs="Courier New"/>
          <w:color w:val="2D2D2D"/>
          <w:spacing w:val="2"/>
          <w:lang w:eastAsia="ru-RU"/>
        </w:rPr>
      </w:pPr>
      <w:r w:rsidRPr="007D0FD7">
        <w:rPr>
          <w:rFonts w:ascii="Courier New" w:eastAsia="Times New Roman" w:hAnsi="Courier New" w:cs="Courier New"/>
          <w:color w:val="2D2D2D"/>
          <w:spacing w:val="2"/>
          <w:lang w:eastAsia="ru-RU"/>
        </w:rPr>
        <w:t>Приложение N4</w:t>
      </w:r>
    </w:p>
    <w:p w:rsidR="007D0FD7" w:rsidRPr="007D0FD7" w:rsidRDefault="007D0FD7" w:rsidP="007D0FD7">
      <w:pPr>
        <w:shd w:val="clear" w:color="auto" w:fill="FFFFFF"/>
        <w:spacing w:after="0" w:line="240" w:lineRule="auto"/>
        <w:ind w:firstLine="709"/>
        <w:jc w:val="right"/>
        <w:textAlignment w:val="baseline"/>
        <w:rPr>
          <w:rFonts w:ascii="Courier New" w:eastAsia="Times New Roman" w:hAnsi="Courier New" w:cs="Courier New"/>
          <w:color w:val="2D2D2D"/>
          <w:spacing w:val="2"/>
          <w:lang w:eastAsia="ru-RU"/>
        </w:rPr>
      </w:pPr>
      <w:r w:rsidRPr="007D0FD7">
        <w:rPr>
          <w:rFonts w:ascii="Courier New" w:eastAsia="Times New Roman" w:hAnsi="Courier New" w:cs="Courier New"/>
          <w:color w:val="2D2D2D"/>
          <w:spacing w:val="2"/>
          <w:lang w:eastAsia="ru-RU"/>
        </w:rPr>
        <w:t>К постановлению N96 от 01.10.2019</w:t>
      </w:r>
    </w:p>
    <w:p w:rsidR="007D0FD7" w:rsidRPr="007D0FD7" w:rsidRDefault="007D0FD7" w:rsidP="007D0FD7">
      <w:pPr>
        <w:shd w:val="clear" w:color="auto" w:fill="FFFFFF"/>
        <w:spacing w:after="0" w:line="240" w:lineRule="auto"/>
        <w:ind w:firstLine="709"/>
        <w:jc w:val="right"/>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2"/>
        <w:rPr>
          <w:rFonts w:ascii="Arial" w:eastAsia="Times New Roman" w:hAnsi="Arial" w:cs="Arial"/>
          <w:b/>
          <w:color w:val="4C4C4C"/>
          <w:spacing w:val="2"/>
          <w:sz w:val="24"/>
          <w:szCs w:val="24"/>
          <w:lang w:eastAsia="ru-RU"/>
        </w:rPr>
      </w:pPr>
      <w:r w:rsidRPr="007D0FD7">
        <w:rPr>
          <w:rFonts w:ascii="Arial" w:eastAsia="Times New Roman" w:hAnsi="Arial" w:cs="Arial"/>
          <w:b/>
          <w:color w:val="4C4C4C"/>
          <w:spacing w:val="2"/>
          <w:sz w:val="24"/>
          <w:szCs w:val="24"/>
          <w:lang w:eastAsia="ru-RU"/>
        </w:rPr>
        <w:t>ФУНКЦИОНАЛЬНЫЕ ОБЯЗАННОСТИ РУКОВОДЯЩЕГО СОСТАВА И ГРУПП ПЭП</w:t>
      </w:r>
    </w:p>
    <w:p w:rsidR="007D0FD7" w:rsidRPr="007D0FD7" w:rsidRDefault="007D0FD7" w:rsidP="007D0FD7">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sidRPr="007D0FD7">
        <w:rPr>
          <w:rFonts w:ascii="Arial" w:eastAsia="Times New Roman" w:hAnsi="Arial" w:cs="Arial"/>
          <w:color w:val="4C4C4C"/>
          <w:spacing w:val="2"/>
          <w:sz w:val="24"/>
          <w:szCs w:val="24"/>
          <w:lang w:eastAsia="ru-RU"/>
        </w:rPr>
        <w:t>НАЧАЛЬНИК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Начальник ПЭП подчиняется главе муниципального образования «Майск» и при выполнении своих обязанностей руководствуется его указаниями и планом приема и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Он отвечает:</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за оповещение и сбор членов администрации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за своевременное развертывание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за обеспечение членов администрации ПЭП необходимыми документами для проведения работ по приему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за изучение мест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и маршрутов движения к ним;</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за своевременное и точное выполнение плана приема и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Он обязан:</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а) в мирное время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принимать участие в подборе и комплектовании администрации 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подготавливать предложения по назначению лиц, ответственных за размещение прибывающего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организовать разработку документов приемного эвакопункта;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принимать участие в составлении списка жилых домов, предназначенных для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разрабатывать и изучать состояние маршрутов движения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от станции высадки до ПЭП и от ПЭП до мест размещения;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организовать заблаговременную подготовку помещений, инвентаря,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оборудования и сре</w:t>
      </w:r>
      <w:proofErr w:type="gramStart"/>
      <w:r w:rsidRPr="007D0FD7">
        <w:rPr>
          <w:rFonts w:ascii="Arial" w:eastAsia="Times New Roman" w:hAnsi="Arial" w:cs="Arial"/>
          <w:color w:val="2D2D2D"/>
          <w:spacing w:val="2"/>
          <w:sz w:val="24"/>
          <w:szCs w:val="24"/>
          <w:lang w:eastAsia="ru-RU"/>
        </w:rPr>
        <w:t>дств св</w:t>
      </w:r>
      <w:proofErr w:type="gramEnd"/>
      <w:r w:rsidRPr="007D0FD7">
        <w:rPr>
          <w:rFonts w:ascii="Arial" w:eastAsia="Times New Roman" w:hAnsi="Arial" w:cs="Arial"/>
          <w:color w:val="2D2D2D"/>
          <w:spacing w:val="2"/>
          <w:sz w:val="24"/>
          <w:szCs w:val="24"/>
          <w:lang w:eastAsia="ru-RU"/>
        </w:rPr>
        <w:t>язи;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контролировать состояние укрытий, приписанных к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организовать обучение личного состава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организовать взаимодействие с предприятиями и учреждениями, приписанными к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Оказывать помощь представителям этих организаций в решении практических вопросов освоения районов размещения.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б) с введением первоочередных мероприятий ГО 1 группы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получить задачу у главы администрации сельского округа;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уточнить время развертывания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lastRenderedPageBreak/>
        <w:t>- откорректировать схему оповещения личного состава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уточнить и откорректировать План приема и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в) с введением первоочередных мероприятий ГО </w:t>
      </w:r>
      <w:proofErr w:type="gramStart"/>
      <w:r w:rsidRPr="007D0FD7">
        <w:rPr>
          <w:rFonts w:ascii="Arial" w:eastAsia="Times New Roman" w:hAnsi="Arial" w:cs="Arial"/>
          <w:color w:val="2D2D2D"/>
          <w:spacing w:val="2"/>
          <w:sz w:val="24"/>
          <w:szCs w:val="24"/>
          <w:lang w:eastAsia="ru-RU"/>
        </w:rPr>
        <w:t>П</w:t>
      </w:r>
      <w:proofErr w:type="gramEnd"/>
      <w:r w:rsidRPr="007D0FD7">
        <w:rPr>
          <w:rFonts w:ascii="Arial" w:eastAsia="Times New Roman" w:hAnsi="Arial" w:cs="Arial"/>
          <w:color w:val="2D2D2D"/>
          <w:spacing w:val="2"/>
          <w:sz w:val="24"/>
          <w:szCs w:val="24"/>
          <w:lang w:eastAsia="ru-RU"/>
        </w:rPr>
        <w:t xml:space="preserve"> группы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получить задачу у главы администрации сельского округа;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организовать сбор личного состава приемного эвакопункта;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выполнить подготовительные мероприятия для своевременного развертывания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откорректировать схему оповещения личного состава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уточнить и откорректировать План приема и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установить круглосуточное дежурство на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связаться с </w:t>
      </w:r>
      <w:proofErr w:type="spellStart"/>
      <w:r w:rsidRPr="007D0FD7">
        <w:rPr>
          <w:rFonts w:ascii="Arial" w:eastAsia="Times New Roman" w:hAnsi="Arial" w:cs="Arial"/>
          <w:color w:val="2D2D2D"/>
          <w:spacing w:val="2"/>
          <w:sz w:val="24"/>
          <w:szCs w:val="24"/>
          <w:lang w:eastAsia="ru-RU"/>
        </w:rPr>
        <w:t>эвакоприемной</w:t>
      </w:r>
      <w:proofErr w:type="spellEnd"/>
      <w:r w:rsidRPr="007D0FD7">
        <w:rPr>
          <w:rFonts w:ascii="Arial" w:eastAsia="Times New Roman" w:hAnsi="Arial" w:cs="Arial"/>
          <w:color w:val="2D2D2D"/>
          <w:spacing w:val="2"/>
          <w:sz w:val="24"/>
          <w:szCs w:val="24"/>
          <w:lang w:eastAsia="ru-RU"/>
        </w:rPr>
        <w:t xml:space="preserve"> комиссией и поддерживать с ней непрерывную связь.</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г) с введением "Общей готовности ГО"</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получить задачу у начальника ГО (председателя </w:t>
      </w:r>
      <w:proofErr w:type="spellStart"/>
      <w:r w:rsidRPr="007D0FD7">
        <w:rPr>
          <w:rFonts w:ascii="Arial" w:eastAsia="Times New Roman" w:hAnsi="Arial" w:cs="Arial"/>
          <w:color w:val="2D2D2D"/>
          <w:spacing w:val="2"/>
          <w:sz w:val="24"/>
          <w:szCs w:val="24"/>
          <w:lang w:eastAsia="ru-RU"/>
        </w:rPr>
        <w:t>эвакоприемной</w:t>
      </w:r>
      <w:proofErr w:type="spellEnd"/>
      <w:r w:rsidRPr="007D0FD7">
        <w:rPr>
          <w:rFonts w:ascii="Arial" w:eastAsia="Times New Roman" w:hAnsi="Arial" w:cs="Arial"/>
          <w:color w:val="2D2D2D"/>
          <w:spacing w:val="2"/>
          <w:sz w:val="24"/>
          <w:szCs w:val="24"/>
          <w:lang w:eastAsia="ru-RU"/>
        </w:rPr>
        <w:t xml:space="preserve"> комиссии) сельского округа;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организовать оповещение и сбор личного состава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привести в готовность к "Ч"+2 </w:t>
      </w:r>
      <w:proofErr w:type="spellStart"/>
      <w:r w:rsidRPr="007D0FD7">
        <w:rPr>
          <w:rFonts w:ascii="Arial" w:eastAsia="Times New Roman" w:hAnsi="Arial" w:cs="Arial"/>
          <w:color w:val="2D2D2D"/>
          <w:spacing w:val="2"/>
          <w:sz w:val="24"/>
          <w:szCs w:val="24"/>
          <w:lang w:eastAsia="ru-RU"/>
        </w:rPr>
        <w:t>эвакоприемный</w:t>
      </w:r>
      <w:proofErr w:type="spellEnd"/>
      <w:r w:rsidRPr="007D0FD7">
        <w:rPr>
          <w:rFonts w:ascii="Arial" w:eastAsia="Times New Roman" w:hAnsi="Arial" w:cs="Arial"/>
          <w:color w:val="2D2D2D"/>
          <w:spacing w:val="2"/>
          <w:sz w:val="24"/>
          <w:szCs w:val="24"/>
          <w:lang w:eastAsia="ru-RU"/>
        </w:rPr>
        <w:t xml:space="preserve"> пункт, доложить о готовности главе администрации сельского округа;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уточнить и откорректировать План приема и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установить связь с </w:t>
      </w:r>
      <w:proofErr w:type="spellStart"/>
      <w:r w:rsidRPr="007D0FD7">
        <w:rPr>
          <w:rFonts w:ascii="Arial" w:eastAsia="Times New Roman" w:hAnsi="Arial" w:cs="Arial"/>
          <w:color w:val="2D2D2D"/>
          <w:spacing w:val="2"/>
          <w:sz w:val="24"/>
          <w:szCs w:val="24"/>
          <w:lang w:eastAsia="ru-RU"/>
        </w:rPr>
        <w:t>эвакоприемной</w:t>
      </w:r>
      <w:proofErr w:type="spellEnd"/>
      <w:r w:rsidRPr="007D0FD7">
        <w:rPr>
          <w:rFonts w:ascii="Arial" w:eastAsia="Times New Roman" w:hAnsi="Arial" w:cs="Arial"/>
          <w:color w:val="2D2D2D"/>
          <w:spacing w:val="2"/>
          <w:sz w:val="24"/>
          <w:szCs w:val="24"/>
          <w:lang w:eastAsia="ru-RU"/>
        </w:rPr>
        <w:t xml:space="preserve"> комиссией.</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д) с получением распоряжений на проведение </w:t>
      </w:r>
      <w:proofErr w:type="spellStart"/>
      <w:r w:rsidRPr="007D0FD7">
        <w:rPr>
          <w:rFonts w:ascii="Arial" w:eastAsia="Times New Roman" w:hAnsi="Arial" w:cs="Arial"/>
          <w:color w:val="2D2D2D"/>
          <w:spacing w:val="2"/>
          <w:sz w:val="24"/>
          <w:szCs w:val="24"/>
          <w:lang w:eastAsia="ru-RU"/>
        </w:rPr>
        <w:t>эвакомероприятий</w:t>
      </w:r>
      <w:proofErr w:type="spellEnd"/>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получить задачу у главы администрации сельского округа;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при вести в готовность к "Ч"+2 </w:t>
      </w:r>
      <w:proofErr w:type="spellStart"/>
      <w:r w:rsidRPr="007D0FD7">
        <w:rPr>
          <w:rFonts w:ascii="Arial" w:eastAsia="Times New Roman" w:hAnsi="Arial" w:cs="Arial"/>
          <w:color w:val="2D2D2D"/>
          <w:spacing w:val="2"/>
          <w:sz w:val="24"/>
          <w:szCs w:val="24"/>
          <w:lang w:eastAsia="ru-RU"/>
        </w:rPr>
        <w:t>эвакоприемный</w:t>
      </w:r>
      <w:proofErr w:type="spellEnd"/>
      <w:r w:rsidRPr="007D0FD7">
        <w:rPr>
          <w:rFonts w:ascii="Arial" w:eastAsia="Times New Roman" w:hAnsi="Arial" w:cs="Arial"/>
          <w:color w:val="2D2D2D"/>
          <w:spacing w:val="2"/>
          <w:sz w:val="24"/>
          <w:szCs w:val="24"/>
          <w:lang w:eastAsia="ru-RU"/>
        </w:rPr>
        <w:t xml:space="preserve"> пункт, доложить о готовности к приему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провести инструктаж личного состава о порядке работы;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установить контроль:</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за регистрацией </w:t>
      </w:r>
      <w:proofErr w:type="gramStart"/>
      <w:r w:rsidRPr="007D0FD7">
        <w:rPr>
          <w:rFonts w:ascii="Arial" w:eastAsia="Times New Roman" w:hAnsi="Arial" w:cs="Arial"/>
          <w:color w:val="2D2D2D"/>
          <w:spacing w:val="2"/>
          <w:sz w:val="24"/>
          <w:szCs w:val="24"/>
          <w:lang w:eastAsia="ru-RU"/>
        </w:rPr>
        <w:t>прибывающего</w:t>
      </w:r>
      <w:proofErr w:type="gramEnd"/>
      <w:r w:rsidRPr="007D0FD7">
        <w:rPr>
          <w:rFonts w:ascii="Arial" w:eastAsia="Times New Roman" w:hAnsi="Arial" w:cs="Arial"/>
          <w:color w:val="2D2D2D"/>
          <w:spacing w:val="2"/>
          <w:sz w:val="24"/>
          <w:szCs w:val="24"/>
          <w:lang w:eastAsia="ru-RU"/>
        </w:rPr>
        <w:t xml:space="preserve">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за отправкой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к местам размещения,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за оповещением и укрытием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при ударах противника;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вести учет и отчетность о ходе приема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согласно табелю срочных донесений;</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поддерживать постоянную связь с главой администрации сельского округа и </w:t>
      </w:r>
      <w:proofErr w:type="spellStart"/>
      <w:r w:rsidRPr="007D0FD7">
        <w:rPr>
          <w:rFonts w:ascii="Arial" w:eastAsia="Times New Roman" w:hAnsi="Arial" w:cs="Arial"/>
          <w:color w:val="2D2D2D"/>
          <w:spacing w:val="2"/>
          <w:sz w:val="24"/>
          <w:szCs w:val="24"/>
          <w:lang w:eastAsia="ru-RU"/>
        </w:rPr>
        <w:t>эвакоприемной</w:t>
      </w:r>
      <w:proofErr w:type="spellEnd"/>
      <w:r w:rsidRPr="007D0FD7">
        <w:rPr>
          <w:rFonts w:ascii="Arial" w:eastAsia="Times New Roman" w:hAnsi="Arial" w:cs="Arial"/>
          <w:color w:val="2D2D2D"/>
          <w:spacing w:val="2"/>
          <w:sz w:val="24"/>
          <w:szCs w:val="24"/>
          <w:lang w:eastAsia="ru-RU"/>
        </w:rPr>
        <w:t xml:space="preserve"> комиссией района.</w:t>
      </w:r>
    </w:p>
    <w:p w:rsidR="007D0FD7" w:rsidRPr="007D0FD7" w:rsidRDefault="007D0FD7" w:rsidP="007D0FD7">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sidRPr="007D0FD7">
        <w:rPr>
          <w:rFonts w:ascii="Arial" w:eastAsia="Times New Roman" w:hAnsi="Arial" w:cs="Arial"/>
          <w:color w:val="4C4C4C"/>
          <w:spacing w:val="2"/>
          <w:sz w:val="24"/>
          <w:szCs w:val="24"/>
          <w:lang w:eastAsia="ru-RU"/>
        </w:rPr>
        <w:t>ЗАМЕСТИТЕЛЬ НАЧАЛЬНИКА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Зам. начальника ПЭП подчиняется начальнику ПЭП. В случае отсутствия начальника ПЭП выполняет его обязанности.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Он отвечает:</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за разработку документов для всех должностных лиц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за разработку схемы оповещения и сбора личного состава и плана размещения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за обеспечение ПЭП средствами связи, инвентарем и оборудованием, необходимым для работы;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за проведение и учет подготовки личного состава ПЭП и лиц, ответственных за размещение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Он обязан:</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а) в мирное время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изучать руководящие документы о порядке работы эвакопункта;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lastRenderedPageBreak/>
        <w:t>- разрабатывать схему оповещения и сбора личного состава и план размещения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организовать заблаговременную подготовку помещений, инвентаря, оборудования и сре</w:t>
      </w:r>
      <w:proofErr w:type="gramStart"/>
      <w:r w:rsidRPr="007D0FD7">
        <w:rPr>
          <w:rFonts w:ascii="Arial" w:eastAsia="Times New Roman" w:hAnsi="Arial" w:cs="Arial"/>
          <w:color w:val="2D2D2D"/>
          <w:spacing w:val="2"/>
          <w:sz w:val="24"/>
          <w:szCs w:val="24"/>
          <w:lang w:eastAsia="ru-RU"/>
        </w:rPr>
        <w:t>дств св</w:t>
      </w:r>
      <w:proofErr w:type="gramEnd"/>
      <w:r w:rsidRPr="007D0FD7">
        <w:rPr>
          <w:rFonts w:ascii="Arial" w:eastAsia="Times New Roman" w:hAnsi="Arial" w:cs="Arial"/>
          <w:color w:val="2D2D2D"/>
          <w:spacing w:val="2"/>
          <w:sz w:val="24"/>
          <w:szCs w:val="24"/>
          <w:lang w:eastAsia="ru-RU"/>
        </w:rPr>
        <w:t>язи;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проводить занятия и вести учет подготовки личного состава ПЭП лиц, ответственных за размещение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замещать начальника ПЭП в его отсутствие.</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б) с введением первоочередных мероприятий ГО </w:t>
      </w:r>
      <w:proofErr w:type="gramStart"/>
      <w:r w:rsidRPr="007D0FD7">
        <w:rPr>
          <w:rFonts w:ascii="Arial" w:eastAsia="Times New Roman" w:hAnsi="Arial" w:cs="Arial"/>
          <w:color w:val="2D2D2D"/>
          <w:spacing w:val="2"/>
          <w:sz w:val="24"/>
          <w:szCs w:val="24"/>
          <w:lang w:eastAsia="ru-RU"/>
        </w:rPr>
        <w:t>П</w:t>
      </w:r>
      <w:proofErr w:type="gramEnd"/>
      <w:r w:rsidRPr="007D0FD7">
        <w:rPr>
          <w:rFonts w:ascii="Arial" w:eastAsia="Times New Roman" w:hAnsi="Arial" w:cs="Arial"/>
          <w:color w:val="2D2D2D"/>
          <w:spacing w:val="2"/>
          <w:sz w:val="24"/>
          <w:szCs w:val="24"/>
          <w:lang w:eastAsia="ru-RU"/>
        </w:rPr>
        <w:t xml:space="preserve"> группы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получить задачу у начальника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провести сбор личного состава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выполнить подготовительные мероприятия для своевременного развертывания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откорректировать схему оповещения личного состава ПЭП и расчет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организовать круглосуточное дежурство на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в) с введением "Общей готовности ГО"</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получить задачу у начальника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провести оповещение и сбор личного состава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проверить и в "Ч"+2 доложить начальнику ПЭП о готовности пункта к приему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откорректировать расчет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г) с получением распоряжения на проведение </w:t>
      </w:r>
      <w:proofErr w:type="spellStart"/>
      <w:r w:rsidRPr="007D0FD7">
        <w:rPr>
          <w:rFonts w:ascii="Arial" w:eastAsia="Times New Roman" w:hAnsi="Arial" w:cs="Arial"/>
          <w:color w:val="2D2D2D"/>
          <w:spacing w:val="2"/>
          <w:sz w:val="24"/>
          <w:szCs w:val="24"/>
          <w:lang w:eastAsia="ru-RU"/>
        </w:rPr>
        <w:t>эвакомероприятий</w:t>
      </w:r>
      <w:proofErr w:type="spellEnd"/>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получить задачу у начальника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организовать размещение личного состава пункта, получение необходимых для работы документов, обеспечение средствами связи и всем необходимым для работы. В "Ч"+2 доложить начальнику ПЭП о готовности пункта к приему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контролировать работу группы отправки и размещения населения;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в отсутствие начальника ПЭП исполнять его обязанности.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sidRPr="007D0FD7">
        <w:rPr>
          <w:rFonts w:ascii="Arial" w:eastAsia="Times New Roman" w:hAnsi="Arial" w:cs="Arial"/>
          <w:color w:val="4C4C4C"/>
          <w:spacing w:val="2"/>
          <w:sz w:val="24"/>
          <w:szCs w:val="24"/>
          <w:lang w:eastAsia="ru-RU"/>
        </w:rPr>
        <w:t>ГРУППА ВСТРЕЧИ И УЧЕТА ПРИБЫВАЮЩЕГО ЭВАКОНАСЕЛЕНИЯ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Подчиняется начальнику и зам. начальника ПЭП, отвечает за встречу и учет прибывающего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Работает во взаимодействии с группой отправки и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Обязана: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а) в мирное время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изучать функциональные обязанности работников группы при приеме и учете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и доводить их до своих подчиненных;</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на занятиях и учениях практически отрабатывать порядок ведения учетной документации.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б) с введением первоочередных мероприятий ГО </w:t>
      </w:r>
      <w:proofErr w:type="gramStart"/>
      <w:r w:rsidRPr="007D0FD7">
        <w:rPr>
          <w:rFonts w:ascii="Arial" w:eastAsia="Times New Roman" w:hAnsi="Arial" w:cs="Arial"/>
          <w:color w:val="2D2D2D"/>
          <w:spacing w:val="2"/>
          <w:sz w:val="24"/>
          <w:szCs w:val="24"/>
          <w:lang w:eastAsia="ru-RU"/>
        </w:rPr>
        <w:t>П</w:t>
      </w:r>
      <w:proofErr w:type="gramEnd"/>
      <w:r w:rsidRPr="007D0FD7">
        <w:rPr>
          <w:rFonts w:ascii="Arial" w:eastAsia="Times New Roman" w:hAnsi="Arial" w:cs="Arial"/>
          <w:color w:val="2D2D2D"/>
          <w:spacing w:val="2"/>
          <w:sz w:val="24"/>
          <w:szCs w:val="24"/>
          <w:lang w:eastAsia="ru-RU"/>
        </w:rPr>
        <w:t xml:space="preserve"> группы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в назначенное для развертывания ПЭП место и получить задачу у начальника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принять участие в проведении подготовительных мероприятий и развертыванию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в) с введением "Общей готовности ГО"</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в назначенное для работы приемного эвакопункта место и получить задачу;</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получить необходимые для работы документы, принять участие в развертывании ПЭП, оборудовать свои рабочие места.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г) с получением распоряжения на проведение </w:t>
      </w:r>
      <w:proofErr w:type="spellStart"/>
      <w:r w:rsidRPr="007D0FD7">
        <w:rPr>
          <w:rFonts w:ascii="Arial" w:eastAsia="Times New Roman" w:hAnsi="Arial" w:cs="Arial"/>
          <w:color w:val="2D2D2D"/>
          <w:spacing w:val="2"/>
          <w:sz w:val="24"/>
          <w:szCs w:val="24"/>
          <w:lang w:eastAsia="ru-RU"/>
        </w:rPr>
        <w:t>эвакомероприятий</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lastRenderedPageBreak/>
        <w:t xml:space="preserve">- организовать встречу и временное размещение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в населенных пунктах образования;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вести количественный учет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прибывающего на ПЭП и докладывать начальнику ПЭП о ходе прибытия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представлять сведения о количестве прибывшего населения начальнику группы отправки и размещения населения и вести учет его расселения.</w:t>
      </w:r>
    </w:p>
    <w:p w:rsidR="007D0FD7" w:rsidRPr="007D0FD7" w:rsidRDefault="007D0FD7" w:rsidP="007D0FD7">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sidRPr="007D0FD7">
        <w:rPr>
          <w:rFonts w:ascii="Arial" w:eastAsia="Times New Roman" w:hAnsi="Arial" w:cs="Arial"/>
          <w:color w:val="4C4C4C"/>
          <w:spacing w:val="2"/>
          <w:sz w:val="24"/>
          <w:szCs w:val="24"/>
          <w:lang w:eastAsia="ru-RU"/>
        </w:rPr>
        <w:t>ГРУППА ОТПРАВКИ И РАЗМЕЩЕНИЯ НАСЕЛЕНИЯ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Подчиняется начальнику и зам. начальника ПЭП. Отвечает за отправку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с ПЭП и его размещение. Работает во взаимодействии с группой встречи и учета прибывающего населения.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Обязана: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а) в мирное время: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изучать документы и порядок работы 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на занятиях и учениях проводить рекогносцировку маршрутов следования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производить корректировку расчета размещения и списка домов, предназначенных для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в связи с изменениями в жилом фонде.</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б) с введением первоочередных мероприятий ГО </w:t>
      </w:r>
      <w:proofErr w:type="gramStart"/>
      <w:r w:rsidRPr="007D0FD7">
        <w:rPr>
          <w:rFonts w:ascii="Arial" w:eastAsia="Times New Roman" w:hAnsi="Arial" w:cs="Arial"/>
          <w:color w:val="2D2D2D"/>
          <w:spacing w:val="2"/>
          <w:sz w:val="24"/>
          <w:szCs w:val="24"/>
          <w:lang w:eastAsia="ru-RU"/>
        </w:rPr>
        <w:t>П</w:t>
      </w:r>
      <w:proofErr w:type="gramEnd"/>
      <w:r w:rsidRPr="007D0FD7">
        <w:rPr>
          <w:rFonts w:ascii="Arial" w:eastAsia="Times New Roman" w:hAnsi="Arial" w:cs="Arial"/>
          <w:color w:val="2D2D2D"/>
          <w:spacing w:val="2"/>
          <w:sz w:val="24"/>
          <w:szCs w:val="24"/>
          <w:lang w:eastAsia="ru-RU"/>
        </w:rPr>
        <w:t xml:space="preserve"> группы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в назначенное для развертывания ПЭП место и получить задачу у начальника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принять участие в проведении подготовительных мероприятий и развертыванию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в) с введением "Общей готовности ГО":</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на ПЭП и получить задачу у начальника;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получить необходимые для работы документы, принять участие в развертывании ПЭП, оборудовать свои рабочие места;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произвести корректировку маршрутов следования и списков жилых домов, предназначенных для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г) с получением распоряжения на проведение </w:t>
      </w:r>
      <w:proofErr w:type="spellStart"/>
      <w:r w:rsidRPr="007D0FD7">
        <w:rPr>
          <w:rFonts w:ascii="Arial" w:eastAsia="Times New Roman" w:hAnsi="Arial" w:cs="Arial"/>
          <w:color w:val="2D2D2D"/>
          <w:spacing w:val="2"/>
          <w:sz w:val="24"/>
          <w:szCs w:val="24"/>
          <w:lang w:eastAsia="ru-RU"/>
        </w:rPr>
        <w:t>эвакомероприятий</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roofErr w:type="gramStart"/>
      <w:r w:rsidRPr="007D0FD7">
        <w:rPr>
          <w:rFonts w:ascii="Arial" w:eastAsia="Times New Roman" w:hAnsi="Arial" w:cs="Arial"/>
          <w:color w:val="2D2D2D"/>
          <w:spacing w:val="2"/>
          <w:sz w:val="24"/>
          <w:szCs w:val="24"/>
          <w:lang w:eastAsia="ru-RU"/>
        </w:rPr>
        <w:t xml:space="preserve">- распределить прибывшее </w:t>
      </w:r>
      <w:proofErr w:type="spellStart"/>
      <w:r w:rsidRPr="007D0FD7">
        <w:rPr>
          <w:rFonts w:ascii="Arial" w:eastAsia="Times New Roman" w:hAnsi="Arial" w:cs="Arial"/>
          <w:color w:val="2D2D2D"/>
          <w:spacing w:val="2"/>
          <w:sz w:val="24"/>
          <w:szCs w:val="24"/>
          <w:lang w:eastAsia="ru-RU"/>
        </w:rPr>
        <w:t>эваконаселение</w:t>
      </w:r>
      <w:proofErr w:type="spellEnd"/>
      <w:r w:rsidRPr="007D0FD7">
        <w:rPr>
          <w:rFonts w:ascii="Arial" w:eastAsia="Times New Roman" w:hAnsi="Arial" w:cs="Arial"/>
          <w:color w:val="2D2D2D"/>
          <w:spacing w:val="2"/>
          <w:sz w:val="24"/>
          <w:szCs w:val="24"/>
          <w:lang w:eastAsia="ru-RU"/>
        </w:rPr>
        <w:t xml:space="preserve"> по группам для следования к местам размещения (при наличии транспорта организовать погрузку вещей на него);</w:t>
      </w:r>
      <w:proofErr w:type="gramEnd"/>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выдать списки домов, предназначенных для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сопровождающим работникам и организовать его переход к местам размещения;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 прибытии к местам размещения сопровождающие работники передают списки домов лицам, ответственным за размещение, которые совместно с начальниками команд (эшелонов) организуют расселение эвакуированных, отмечая в списке домов фамилию, имя, отчество подселяемых;</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докладывает начальнику ПЭП о ходе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по жилым домам населенных пунктов.</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sidRPr="007D0FD7">
        <w:rPr>
          <w:rFonts w:ascii="Arial" w:eastAsia="Times New Roman" w:hAnsi="Arial" w:cs="Arial"/>
          <w:color w:val="4C4C4C"/>
          <w:spacing w:val="2"/>
          <w:sz w:val="24"/>
          <w:szCs w:val="24"/>
          <w:lang w:eastAsia="ru-RU"/>
        </w:rPr>
        <w:t>ГРУППА ОХРАНЫ ОБЩЕСТВЕННОГО ПОРЯДКА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Подчиняется начальнику и зам. начальника ПЭП. Отвечает за поддержание общественного порядка на ПЭП и прилегающей территории, организацию движения автотранспорта в районе ПЭП и укрытие населения по сигналу "ВТ"</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Обязана: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lastRenderedPageBreak/>
        <w:t>а) в мирное время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изучать документацию, порядок развертывания и работы 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изучать помещения и прилегающую территорию, маршруты следования к защищенным сооружениям, закрепленным за эвакопунктом, маршруты движения автотранспорта в районе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б) с введением первоочередных мероприятий ГО </w:t>
      </w:r>
      <w:proofErr w:type="gramStart"/>
      <w:r w:rsidRPr="007D0FD7">
        <w:rPr>
          <w:rFonts w:ascii="Arial" w:eastAsia="Times New Roman" w:hAnsi="Arial" w:cs="Arial"/>
          <w:color w:val="2D2D2D"/>
          <w:spacing w:val="2"/>
          <w:sz w:val="24"/>
          <w:szCs w:val="24"/>
          <w:lang w:eastAsia="ru-RU"/>
        </w:rPr>
        <w:t>П</w:t>
      </w:r>
      <w:proofErr w:type="gramEnd"/>
      <w:r w:rsidRPr="007D0FD7">
        <w:rPr>
          <w:rFonts w:ascii="Arial" w:eastAsia="Times New Roman" w:hAnsi="Arial" w:cs="Arial"/>
          <w:color w:val="2D2D2D"/>
          <w:spacing w:val="2"/>
          <w:sz w:val="24"/>
          <w:szCs w:val="24"/>
          <w:lang w:eastAsia="ru-RU"/>
        </w:rPr>
        <w:t xml:space="preserve"> группы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в назначенное для развертывания ПЭП место и получить задачу у начальника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принять участие в проведении подготовительных мероприятий к развертыванию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в) с введением "Общей готовности ГО"</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на ПЭП и получить задачу у начальника;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получить необходимые документы для работы, принять участие в развертывании ПЭП, оборудовать свои рабочие места;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проверить помещения ПЭП, маршруты движения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и транспорта, удалить из помещений ПЭП посторонних лиц.</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г) с получением распоряжения на проведение </w:t>
      </w:r>
      <w:proofErr w:type="spellStart"/>
      <w:r w:rsidRPr="007D0FD7">
        <w:rPr>
          <w:rFonts w:ascii="Arial" w:eastAsia="Times New Roman" w:hAnsi="Arial" w:cs="Arial"/>
          <w:color w:val="2D2D2D"/>
          <w:spacing w:val="2"/>
          <w:sz w:val="24"/>
          <w:szCs w:val="24"/>
          <w:lang w:eastAsia="ru-RU"/>
        </w:rPr>
        <w:t>эвакомероприятий</w:t>
      </w:r>
      <w:proofErr w:type="spellEnd"/>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обеспечить охрану общественного порядка на ПЭП и прилегающей территории;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не допускать на эвакопункт посторонних лиц;</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организовать регулирование движения автотранспорта в районе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обеспечить организованное укрытие населения в защитных сооружениях при угрозе нападения противника.</w:t>
      </w:r>
    </w:p>
    <w:p w:rsidR="007D0FD7" w:rsidRPr="007D0FD7" w:rsidRDefault="007D0FD7" w:rsidP="007D0FD7">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sidRPr="007D0FD7">
        <w:rPr>
          <w:rFonts w:ascii="Arial" w:eastAsia="Times New Roman" w:hAnsi="Arial" w:cs="Arial"/>
          <w:color w:val="4C4C4C"/>
          <w:spacing w:val="2"/>
          <w:sz w:val="24"/>
          <w:szCs w:val="24"/>
          <w:lang w:eastAsia="ru-RU"/>
        </w:rPr>
        <w:t>СТОЛ СПРАВОК</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Подчиняется начальнику и зам. начальника ПЭП. Отвечает за обеспечение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достоверной информацией.</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Обязан:</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а) в мирное время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изучать документацию, порядок развертывания и работы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изучать порядок связи с населенными пунктами и </w:t>
      </w:r>
      <w:proofErr w:type="spellStart"/>
      <w:r w:rsidRPr="007D0FD7">
        <w:rPr>
          <w:rFonts w:ascii="Arial" w:eastAsia="Times New Roman" w:hAnsi="Arial" w:cs="Arial"/>
          <w:color w:val="2D2D2D"/>
          <w:spacing w:val="2"/>
          <w:sz w:val="24"/>
          <w:szCs w:val="24"/>
          <w:lang w:eastAsia="ru-RU"/>
        </w:rPr>
        <w:t>эвакоприемной</w:t>
      </w:r>
      <w:proofErr w:type="spellEnd"/>
      <w:r w:rsidRPr="007D0FD7">
        <w:rPr>
          <w:rFonts w:ascii="Arial" w:eastAsia="Times New Roman" w:hAnsi="Arial" w:cs="Arial"/>
          <w:color w:val="2D2D2D"/>
          <w:spacing w:val="2"/>
          <w:sz w:val="24"/>
          <w:szCs w:val="24"/>
          <w:lang w:eastAsia="ru-RU"/>
        </w:rPr>
        <w:t xml:space="preserve"> комиссией;</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изучать места размещения торговых точек, медицинских учреждений, отделений связи.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б) с введением первоочередных мероприятий ГО </w:t>
      </w:r>
      <w:proofErr w:type="gramStart"/>
      <w:r w:rsidRPr="007D0FD7">
        <w:rPr>
          <w:rFonts w:ascii="Arial" w:eastAsia="Times New Roman" w:hAnsi="Arial" w:cs="Arial"/>
          <w:color w:val="2D2D2D"/>
          <w:spacing w:val="2"/>
          <w:sz w:val="24"/>
          <w:szCs w:val="24"/>
          <w:lang w:eastAsia="ru-RU"/>
        </w:rPr>
        <w:t>П</w:t>
      </w:r>
      <w:proofErr w:type="gramEnd"/>
      <w:r w:rsidRPr="007D0FD7">
        <w:rPr>
          <w:rFonts w:ascii="Arial" w:eastAsia="Times New Roman" w:hAnsi="Arial" w:cs="Arial"/>
          <w:color w:val="2D2D2D"/>
          <w:spacing w:val="2"/>
          <w:sz w:val="24"/>
          <w:szCs w:val="24"/>
          <w:lang w:eastAsia="ru-RU"/>
        </w:rPr>
        <w:t xml:space="preserve"> группы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на ПЭП и получить задачу у начальника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принять участие в проведении подготовительных мероприятий и развертыванию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в) с введением "Общей готовности ГО"</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на ПЭП и получить задачу у начальника;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получить необходимые для работы документы, произвести их уточнение;</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принять участие в развертывании ПЭП, оборудовать свое рабочее место.</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г) с получением распоряжения на проведение </w:t>
      </w:r>
      <w:proofErr w:type="spellStart"/>
      <w:r w:rsidRPr="007D0FD7">
        <w:rPr>
          <w:rFonts w:ascii="Arial" w:eastAsia="Times New Roman" w:hAnsi="Arial" w:cs="Arial"/>
          <w:color w:val="2D2D2D"/>
          <w:spacing w:val="2"/>
          <w:sz w:val="24"/>
          <w:szCs w:val="24"/>
          <w:lang w:eastAsia="ru-RU"/>
        </w:rPr>
        <w:t>эвакомероприятий</w:t>
      </w:r>
      <w:proofErr w:type="spellEnd"/>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давать справки о месте размещения элементов эвакопункта, порядок их работы, учреждениях обслуживания, расположенных вблизи 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давать справки о порядке связи с учреждениями и организациями, обеспечивающими </w:t>
      </w:r>
      <w:proofErr w:type="spellStart"/>
      <w:r w:rsidRPr="007D0FD7">
        <w:rPr>
          <w:rFonts w:ascii="Arial" w:eastAsia="Times New Roman" w:hAnsi="Arial" w:cs="Arial"/>
          <w:color w:val="2D2D2D"/>
          <w:spacing w:val="2"/>
          <w:sz w:val="24"/>
          <w:szCs w:val="24"/>
          <w:lang w:eastAsia="ru-RU"/>
        </w:rPr>
        <w:t>эвакомероприятия</w:t>
      </w:r>
      <w:proofErr w:type="spellEnd"/>
      <w:r w:rsidRPr="007D0FD7">
        <w:rPr>
          <w:rFonts w:ascii="Arial" w:eastAsia="Times New Roman" w:hAnsi="Arial" w:cs="Arial"/>
          <w:color w:val="2D2D2D"/>
          <w:spacing w:val="2"/>
          <w:sz w:val="24"/>
          <w:szCs w:val="24"/>
          <w:lang w:eastAsia="ru-RU"/>
        </w:rPr>
        <w:t>.</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sidRPr="007D0FD7">
        <w:rPr>
          <w:rFonts w:ascii="Arial" w:eastAsia="Times New Roman" w:hAnsi="Arial" w:cs="Arial"/>
          <w:color w:val="4C4C4C"/>
          <w:spacing w:val="2"/>
          <w:sz w:val="24"/>
          <w:szCs w:val="24"/>
          <w:lang w:eastAsia="ru-RU"/>
        </w:rPr>
        <w:t>МЕДИЦИНСКИЙ ПУНКТ</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lastRenderedPageBreak/>
        <w:t xml:space="preserve">Подчиняется начальнику и зам. начальника ПЭП. Отвечает за оказание первичной медицинской помощи </w:t>
      </w:r>
      <w:proofErr w:type="spellStart"/>
      <w:r w:rsidRPr="007D0FD7">
        <w:rPr>
          <w:rFonts w:ascii="Arial" w:eastAsia="Times New Roman" w:hAnsi="Arial" w:cs="Arial"/>
          <w:color w:val="2D2D2D"/>
          <w:spacing w:val="2"/>
          <w:sz w:val="24"/>
          <w:szCs w:val="24"/>
          <w:lang w:eastAsia="ru-RU"/>
        </w:rPr>
        <w:t>эваконаселению</w:t>
      </w:r>
      <w:proofErr w:type="spellEnd"/>
      <w:r w:rsidRPr="007D0FD7">
        <w:rPr>
          <w:rFonts w:ascii="Arial" w:eastAsia="Times New Roman" w:hAnsi="Arial" w:cs="Arial"/>
          <w:color w:val="2D2D2D"/>
          <w:spacing w:val="2"/>
          <w:sz w:val="24"/>
          <w:szCs w:val="24"/>
          <w:lang w:eastAsia="ru-RU"/>
        </w:rPr>
        <w:t xml:space="preserve"> и санитарно-гигиеническое состояние эвакопункта.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Обязан:</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а) в мирное время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изучать документацию, порядок развертывания и работы 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подготавливать инвентарь и оборудование, медикаменты для развертывания 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устанавливает взаимодействие с близлежащими лечебными учреждениями.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б) с введением первоочередных мероприятий ГО </w:t>
      </w:r>
      <w:proofErr w:type="gramStart"/>
      <w:r w:rsidRPr="007D0FD7">
        <w:rPr>
          <w:rFonts w:ascii="Arial" w:eastAsia="Times New Roman" w:hAnsi="Arial" w:cs="Arial"/>
          <w:color w:val="2D2D2D"/>
          <w:spacing w:val="2"/>
          <w:sz w:val="24"/>
          <w:szCs w:val="24"/>
          <w:lang w:eastAsia="ru-RU"/>
        </w:rPr>
        <w:t>П</w:t>
      </w:r>
      <w:proofErr w:type="gramEnd"/>
      <w:r w:rsidRPr="007D0FD7">
        <w:rPr>
          <w:rFonts w:ascii="Arial" w:eastAsia="Times New Roman" w:hAnsi="Arial" w:cs="Arial"/>
          <w:color w:val="2D2D2D"/>
          <w:spacing w:val="2"/>
          <w:sz w:val="24"/>
          <w:szCs w:val="24"/>
          <w:lang w:eastAsia="ru-RU"/>
        </w:rPr>
        <w:t xml:space="preserve"> группы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на ПЭП и получать задачу у начальника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принять участие в проведении подготовительных мероприятий к развертыванию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в) с введением "Общей готовности ГО"</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на ПЭП и получить задачу у начальника;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получить необходимые для работы документы, принять участие в развертывании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развернуть и подготовить к работе медицинский пункт;</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установить связь с лечебными учреждениями.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г) с получением распоряжения на проведение </w:t>
      </w:r>
      <w:proofErr w:type="spellStart"/>
      <w:r w:rsidRPr="007D0FD7">
        <w:rPr>
          <w:rFonts w:ascii="Arial" w:eastAsia="Times New Roman" w:hAnsi="Arial" w:cs="Arial"/>
          <w:color w:val="2D2D2D"/>
          <w:spacing w:val="2"/>
          <w:sz w:val="24"/>
          <w:szCs w:val="24"/>
          <w:lang w:eastAsia="ru-RU"/>
        </w:rPr>
        <w:t>эвакомероприятий</w:t>
      </w:r>
      <w:proofErr w:type="spellEnd"/>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выявлять больных среди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оказывать медицинскую помощь, а при необходимости направлять в лечебные учреждения;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 проводить профилактическую работу среди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организовать контроль за санитарно-гигиеническим состоянием эвакопункта;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оказывать помощь в работе комнаты матери и ребенка.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sidRPr="007D0FD7">
        <w:rPr>
          <w:rFonts w:ascii="Arial" w:eastAsia="Times New Roman" w:hAnsi="Arial" w:cs="Arial"/>
          <w:color w:val="4C4C4C"/>
          <w:spacing w:val="2"/>
          <w:sz w:val="24"/>
          <w:szCs w:val="24"/>
          <w:lang w:eastAsia="ru-RU"/>
        </w:rPr>
        <w:t>КОМНАТА МАТЕРИ И РЕБЕНКА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Подчиняется начальнику и зам. начальника ПЭП. Отвечает за временное размещение матерей с малолетними детьми и оказание им необходимой помощи.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Обязаны: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а) в мирное время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изучать документацию, порядок развертывания и работы 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подготавливать инвентарь и оборудование для развертывания комнаты.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б) с введением первоочередных мероприятий ГО </w:t>
      </w:r>
      <w:proofErr w:type="gramStart"/>
      <w:r w:rsidRPr="007D0FD7">
        <w:rPr>
          <w:rFonts w:ascii="Arial" w:eastAsia="Times New Roman" w:hAnsi="Arial" w:cs="Arial"/>
          <w:color w:val="2D2D2D"/>
          <w:spacing w:val="2"/>
          <w:sz w:val="24"/>
          <w:szCs w:val="24"/>
          <w:lang w:eastAsia="ru-RU"/>
        </w:rPr>
        <w:t>П</w:t>
      </w:r>
      <w:proofErr w:type="gramEnd"/>
      <w:r w:rsidRPr="007D0FD7">
        <w:rPr>
          <w:rFonts w:ascii="Arial" w:eastAsia="Times New Roman" w:hAnsi="Arial" w:cs="Arial"/>
          <w:color w:val="2D2D2D"/>
          <w:spacing w:val="2"/>
          <w:sz w:val="24"/>
          <w:szCs w:val="24"/>
          <w:lang w:eastAsia="ru-RU"/>
        </w:rPr>
        <w:t xml:space="preserve"> группы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на ПЭП и получить задачу у начальника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принять участие в проведении подготовительных мероприятий к развертыванию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в) с введением "Общей готовности ГО"</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на ПЭП и получить задачу у начальника;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принять участие в развертывании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подготовить комнату матери и ребенка.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г) с получением распоряжения на проведение </w:t>
      </w:r>
      <w:proofErr w:type="spellStart"/>
      <w:r w:rsidRPr="007D0FD7">
        <w:rPr>
          <w:rFonts w:ascii="Arial" w:eastAsia="Times New Roman" w:hAnsi="Arial" w:cs="Arial"/>
          <w:color w:val="2D2D2D"/>
          <w:spacing w:val="2"/>
          <w:sz w:val="24"/>
          <w:szCs w:val="24"/>
          <w:lang w:eastAsia="ru-RU"/>
        </w:rPr>
        <w:t>эвакомероприятий</w:t>
      </w:r>
      <w:proofErr w:type="spellEnd"/>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оказывать необходимую помощь матерям в уходе за малолетними детьми;</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в случае заболевания детей немедленно вызывать врача, а при необходимости принимать меры к их изоляции.</w:t>
      </w:r>
    </w:p>
    <w:p w:rsidR="007D0FD7" w:rsidRPr="007D0FD7" w:rsidRDefault="007D0FD7" w:rsidP="007D0FD7">
      <w:pPr>
        <w:shd w:val="clear" w:color="auto" w:fill="FFFFFF"/>
        <w:spacing w:after="0" w:line="240" w:lineRule="auto"/>
        <w:ind w:firstLine="709"/>
        <w:jc w:val="both"/>
        <w:textAlignment w:val="baseline"/>
        <w:outlineLvl w:val="2"/>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sidRPr="007D0FD7">
        <w:rPr>
          <w:rFonts w:ascii="Arial" w:eastAsia="Times New Roman" w:hAnsi="Arial" w:cs="Arial"/>
          <w:color w:val="4C4C4C"/>
          <w:spacing w:val="2"/>
          <w:sz w:val="24"/>
          <w:szCs w:val="24"/>
          <w:lang w:eastAsia="ru-RU"/>
        </w:rPr>
        <w:t>КОМЕНДАНТСКАЯ СЛУЖБА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lastRenderedPageBreak/>
        <w:t>Подчиняются начальнику ПЭП и его заместителю. Отвечают за обеспечение пункта необходимым инвентарем и оборудованием и поддержание порядка в помещениях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Обязаны: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а) в мирное время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изучать порядок развертывания работы пункта, выделяемые для пункта рабочие и хозяйственные помещения;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подготавливать списки необходимого инвентаря и оборудования помещений пункта;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организовывать хранение инвентаря и оборудования, изготовленного для развертывания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б) с введением первоочередных мероприятий ГО </w:t>
      </w:r>
      <w:proofErr w:type="gramStart"/>
      <w:r w:rsidRPr="007D0FD7">
        <w:rPr>
          <w:rFonts w:ascii="Arial" w:eastAsia="Times New Roman" w:hAnsi="Arial" w:cs="Arial"/>
          <w:color w:val="2D2D2D"/>
          <w:spacing w:val="2"/>
          <w:sz w:val="24"/>
          <w:szCs w:val="24"/>
          <w:lang w:eastAsia="ru-RU"/>
        </w:rPr>
        <w:t>П</w:t>
      </w:r>
      <w:proofErr w:type="gramEnd"/>
      <w:r w:rsidRPr="007D0FD7">
        <w:rPr>
          <w:rFonts w:ascii="Arial" w:eastAsia="Times New Roman" w:hAnsi="Arial" w:cs="Arial"/>
          <w:color w:val="2D2D2D"/>
          <w:spacing w:val="2"/>
          <w:sz w:val="24"/>
          <w:szCs w:val="24"/>
          <w:lang w:eastAsia="ru-RU"/>
        </w:rPr>
        <w:t xml:space="preserve"> группы</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на ПЭП и получить задачу у начальника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принять участие в проведении подготовительных мероприятий по развертыванию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в) с введением "Общей готовности ГО"</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прибыть на ПЭП и получить задачу у начальника;</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принять участие в оборудовании помещения ПЭП, организовать его подготовку к работе.</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г) с получением распоряжения на проведение </w:t>
      </w:r>
      <w:proofErr w:type="spellStart"/>
      <w:r w:rsidRPr="007D0FD7">
        <w:rPr>
          <w:rFonts w:ascii="Arial" w:eastAsia="Times New Roman" w:hAnsi="Arial" w:cs="Arial"/>
          <w:color w:val="2D2D2D"/>
          <w:spacing w:val="2"/>
          <w:sz w:val="24"/>
          <w:szCs w:val="24"/>
          <w:lang w:eastAsia="ru-RU"/>
        </w:rPr>
        <w:t>эвакомероприятий</w:t>
      </w:r>
      <w:proofErr w:type="spellEnd"/>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обеспечивать поддержание порядка в помещениях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по окончании работы пункта сдать помещения и оборудование.</w:t>
      </w:r>
    </w:p>
    <w:p w:rsidR="007D0FD7" w:rsidRPr="007D0FD7" w:rsidRDefault="007D0FD7" w:rsidP="007D0FD7">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lang w:eastAsia="ru-RU"/>
        </w:rPr>
      </w:pPr>
    </w:p>
    <w:p w:rsidR="007D0FD7" w:rsidRPr="007D0FD7" w:rsidRDefault="007D0FD7" w:rsidP="007D0FD7">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sidRPr="007D0FD7">
        <w:rPr>
          <w:rFonts w:ascii="Arial" w:eastAsia="Times New Roman" w:hAnsi="Arial" w:cs="Arial"/>
          <w:color w:val="4C4C4C"/>
          <w:spacing w:val="2"/>
          <w:sz w:val="24"/>
          <w:szCs w:val="24"/>
          <w:lang w:eastAsia="ru-RU"/>
        </w:rPr>
        <w:t>ГРУППА ТРАНСПОРТНОГО ОБЕСПЕЧЕНИЯ</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Назначается от предприятий, выделяемых транспорт, и подчиняется в ходе приема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начальнику ПЭП.</w:t>
      </w:r>
    </w:p>
    <w:p w:rsidR="007D0FD7" w:rsidRPr="007D0FD7" w:rsidRDefault="007D0FD7" w:rsidP="007D0FD7">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7D0FD7">
        <w:rPr>
          <w:rFonts w:ascii="Arial" w:eastAsia="Times New Roman" w:hAnsi="Arial" w:cs="Arial"/>
          <w:color w:val="2D2D2D"/>
          <w:spacing w:val="2"/>
          <w:sz w:val="24"/>
          <w:szCs w:val="24"/>
          <w:lang w:eastAsia="ru-RU"/>
        </w:rPr>
        <w:t xml:space="preserve">Главная задача группы транспортного обеспечения - перевозка от ПЭП до мест размещения </w:t>
      </w:r>
      <w:proofErr w:type="spellStart"/>
      <w:r w:rsidRPr="007D0FD7">
        <w:rPr>
          <w:rFonts w:ascii="Arial" w:eastAsia="Times New Roman" w:hAnsi="Arial" w:cs="Arial"/>
          <w:color w:val="2D2D2D"/>
          <w:spacing w:val="2"/>
          <w:sz w:val="24"/>
          <w:szCs w:val="24"/>
          <w:lang w:eastAsia="ru-RU"/>
        </w:rPr>
        <w:t>эваконаселения</w:t>
      </w:r>
      <w:proofErr w:type="spellEnd"/>
      <w:r w:rsidRPr="007D0FD7">
        <w:rPr>
          <w:rFonts w:ascii="Arial" w:eastAsia="Times New Roman" w:hAnsi="Arial" w:cs="Arial"/>
          <w:color w:val="2D2D2D"/>
          <w:spacing w:val="2"/>
          <w:sz w:val="24"/>
          <w:szCs w:val="24"/>
          <w:lang w:eastAsia="ru-RU"/>
        </w:rPr>
        <w:t xml:space="preserve"> престарелых людей, больных, женщин с грудными детьми.</w:t>
      </w: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lastRenderedPageBreak/>
        <w:t>03.10.2019г. №98</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РОССИЙСКАЯ ФЕДЕРАЦИЯ</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ИРКУТСКАЯ ОБЛАСТЬ</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ОСИНСКИЙ МУНИЦИПАЛЬНЫЙ РАЙОН</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МАЙСКОЕ СЕЛЬСКОЕ ПОСЕЛЕНИЕ</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АДМИНИСТРАЦИЯ</w:t>
      </w:r>
    </w:p>
    <w:p w:rsidR="007D0FD7" w:rsidRPr="007D0FD7" w:rsidRDefault="007D0FD7" w:rsidP="007D0FD7">
      <w:pPr>
        <w:spacing w:after="0" w:line="240" w:lineRule="auto"/>
        <w:jc w:val="center"/>
        <w:rPr>
          <w:rFonts w:ascii="Arial" w:eastAsia="Times New Roman" w:hAnsi="Arial" w:cs="Arial"/>
          <w:b/>
          <w:sz w:val="28"/>
          <w:szCs w:val="28"/>
          <w:lang w:eastAsia="ru-RU"/>
        </w:rPr>
      </w:pPr>
      <w:r w:rsidRPr="007D0FD7">
        <w:rPr>
          <w:rFonts w:ascii="Arial" w:eastAsia="Times New Roman" w:hAnsi="Arial" w:cs="Arial"/>
          <w:b/>
          <w:sz w:val="32"/>
          <w:szCs w:val="32"/>
          <w:lang w:eastAsia="ru-RU"/>
        </w:rPr>
        <w:t>ПОСТАНОВЛЕНИЕ</w:t>
      </w:r>
    </w:p>
    <w:p w:rsidR="007D0FD7" w:rsidRPr="007D0FD7" w:rsidRDefault="007D0FD7" w:rsidP="007D0FD7">
      <w:pPr>
        <w:tabs>
          <w:tab w:val="left" w:pos="2340"/>
          <w:tab w:val="left" w:pos="3181"/>
        </w:tabs>
        <w:spacing w:after="0" w:line="240" w:lineRule="auto"/>
        <w:jc w:val="center"/>
        <w:rPr>
          <w:rFonts w:ascii="Times New Roman" w:eastAsia="Times New Roman" w:hAnsi="Times New Roman" w:cs="Times New Roman"/>
          <w:sz w:val="28"/>
          <w:szCs w:val="28"/>
          <w:lang w:eastAsia="ru-RU"/>
        </w:rPr>
      </w:pPr>
    </w:p>
    <w:p w:rsidR="007D0FD7" w:rsidRPr="007D0FD7" w:rsidRDefault="007D0FD7" w:rsidP="007D0FD7">
      <w:pPr>
        <w:tabs>
          <w:tab w:val="left" w:pos="2340"/>
          <w:tab w:val="left" w:pos="3181"/>
        </w:tabs>
        <w:spacing w:after="0" w:line="240" w:lineRule="auto"/>
        <w:jc w:val="center"/>
        <w:rPr>
          <w:rFonts w:ascii="Times New Roman" w:eastAsia="Times New Roman" w:hAnsi="Times New Roman" w:cs="Times New Roman"/>
          <w:sz w:val="24"/>
          <w:szCs w:val="24"/>
          <w:lang w:eastAsia="ru-RU"/>
        </w:rPr>
      </w:pPr>
      <w:r w:rsidRPr="007D0FD7">
        <w:rPr>
          <w:rFonts w:ascii="Arial" w:eastAsia="Times New Roman" w:hAnsi="Arial" w:cs="Arial"/>
          <w:b/>
          <w:sz w:val="32"/>
          <w:szCs w:val="32"/>
          <w:lang w:eastAsia="ru-RU"/>
        </w:rPr>
        <w:t>О ПРОВЕДЕНИИ ДНЯ ПОЖИЛЫХ ЛЮДЕЙ</w:t>
      </w:r>
    </w:p>
    <w:p w:rsidR="007D0FD7" w:rsidRPr="007D0FD7" w:rsidRDefault="007D0FD7" w:rsidP="007D0FD7">
      <w:pPr>
        <w:spacing w:after="0" w:line="240" w:lineRule="auto"/>
        <w:rPr>
          <w:rFonts w:ascii="Times New Roman" w:eastAsia="Times New Roman" w:hAnsi="Times New Roman" w:cs="Times New Roman"/>
          <w:sz w:val="28"/>
          <w:szCs w:val="28"/>
          <w:lang w:eastAsia="ru-RU"/>
        </w:rPr>
      </w:pP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В связи с празднованием международного Дня пожилых людей, в целях оказания моральной и материальной поддержки людей преклонного возраста проживающих на территории МО «Майск», руководствуясь статьей 32 Устава муниципального образования «Майск»</w:t>
      </w:r>
    </w:p>
    <w:p w:rsidR="007D0FD7" w:rsidRPr="007D0FD7" w:rsidRDefault="007D0FD7" w:rsidP="007D0FD7">
      <w:pPr>
        <w:spacing w:after="0" w:line="240" w:lineRule="auto"/>
        <w:jc w:val="center"/>
        <w:rPr>
          <w:rFonts w:ascii="Times New Roman" w:eastAsia="Times New Roman" w:hAnsi="Times New Roman" w:cs="Times New Roman"/>
          <w:sz w:val="28"/>
          <w:szCs w:val="28"/>
          <w:lang w:eastAsia="ru-RU"/>
        </w:rPr>
      </w:pPr>
    </w:p>
    <w:p w:rsidR="007D0FD7" w:rsidRPr="007D0FD7" w:rsidRDefault="007D0FD7" w:rsidP="007D0FD7">
      <w:pPr>
        <w:spacing w:after="0" w:line="240" w:lineRule="auto"/>
        <w:jc w:val="center"/>
        <w:rPr>
          <w:rFonts w:ascii="Arial" w:eastAsia="Times New Roman" w:hAnsi="Arial" w:cs="Arial"/>
          <w:b/>
          <w:sz w:val="30"/>
          <w:szCs w:val="30"/>
          <w:lang w:eastAsia="ru-RU"/>
        </w:rPr>
      </w:pPr>
      <w:r w:rsidRPr="007D0FD7">
        <w:rPr>
          <w:rFonts w:ascii="Arial" w:eastAsia="Times New Roman" w:hAnsi="Arial" w:cs="Arial"/>
          <w:b/>
          <w:sz w:val="30"/>
          <w:szCs w:val="30"/>
          <w:lang w:eastAsia="ru-RU"/>
        </w:rPr>
        <w:t>ПОСТАНОВЛЯЮ:</w:t>
      </w:r>
    </w:p>
    <w:p w:rsidR="007D0FD7" w:rsidRPr="007D0FD7" w:rsidRDefault="007D0FD7" w:rsidP="007D0FD7">
      <w:pPr>
        <w:spacing w:after="0" w:line="240" w:lineRule="auto"/>
        <w:jc w:val="center"/>
        <w:rPr>
          <w:rFonts w:ascii="Times New Roman" w:eastAsia="Times New Roman" w:hAnsi="Times New Roman" w:cs="Times New Roman"/>
          <w:sz w:val="28"/>
          <w:szCs w:val="28"/>
          <w:lang w:eastAsia="ru-RU"/>
        </w:rPr>
      </w:pP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1. Провести на территории поселения с 1 октября по 1 ноября 2019 года месячник посвященный Дню пожилого человека.</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2. Утвердить оргкомитет по подготовке и проведению месячника посвященного Дню пожилого человека (приложение №1).</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3. Утвердить план проведения мероприятий месячника посвященного Дню пожилого человека (приложение №2).</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4. Руководителям организаций, предприятий независимо от форм собственности:</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4.1. Администрация ходатайствует о выделении благотворительных денежных средств на проведение мероприятий, посвященных Дню пожилого человека.</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4.2. Принять активное участие в проведении мероприятий, посвященных Дню пожилого человека.</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5. </w:t>
      </w:r>
      <w:proofErr w:type="gramStart"/>
      <w:r w:rsidRPr="007D0FD7">
        <w:rPr>
          <w:rFonts w:ascii="Arial" w:eastAsia="Times New Roman" w:hAnsi="Arial" w:cs="Arial"/>
          <w:sz w:val="24"/>
          <w:szCs w:val="24"/>
          <w:lang w:eastAsia="ru-RU"/>
        </w:rPr>
        <w:t>Контроль за</w:t>
      </w:r>
      <w:proofErr w:type="gramEnd"/>
      <w:r w:rsidRPr="007D0FD7">
        <w:rPr>
          <w:rFonts w:ascii="Arial" w:eastAsia="Times New Roman" w:hAnsi="Arial" w:cs="Arial"/>
          <w:sz w:val="24"/>
          <w:szCs w:val="24"/>
          <w:lang w:eastAsia="ru-RU"/>
        </w:rPr>
        <w:t xml:space="preserve"> исполнением настоящего постановления возложить на начальника общего отдела администрации МО «Майск» Егорову А.А.</w:t>
      </w: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rPr>
          <w:rFonts w:ascii="Arial" w:eastAsia="Times New Roman" w:hAnsi="Arial" w:cs="Arial"/>
          <w:sz w:val="24"/>
          <w:szCs w:val="24"/>
          <w:lang w:eastAsia="ru-RU"/>
        </w:rPr>
      </w:pPr>
      <w:proofErr w:type="spellStart"/>
      <w:r w:rsidRPr="007D0FD7">
        <w:rPr>
          <w:rFonts w:ascii="Arial" w:eastAsia="Times New Roman" w:hAnsi="Arial" w:cs="Arial"/>
          <w:sz w:val="24"/>
          <w:szCs w:val="24"/>
          <w:lang w:eastAsia="ru-RU"/>
        </w:rPr>
        <w:t>Глаа</w:t>
      </w:r>
      <w:proofErr w:type="spellEnd"/>
      <w:r w:rsidRPr="007D0FD7">
        <w:rPr>
          <w:rFonts w:ascii="Arial" w:eastAsia="Times New Roman" w:hAnsi="Arial" w:cs="Arial"/>
          <w:sz w:val="24"/>
          <w:szCs w:val="24"/>
          <w:lang w:eastAsia="ru-RU"/>
        </w:rPr>
        <w:t xml:space="preserve"> муниципального образования  «Майск»</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 А.И.Серебренников</w:t>
      </w:r>
    </w:p>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 xml:space="preserve">                                            Приложение №1</w:t>
      </w:r>
    </w:p>
    <w:p w:rsidR="007D0FD7" w:rsidRPr="007D0FD7" w:rsidRDefault="007D0FD7" w:rsidP="007D0FD7">
      <w:pPr>
        <w:spacing w:after="0" w:line="240" w:lineRule="auto"/>
        <w:ind w:left="6237"/>
        <w:jc w:val="center"/>
        <w:rPr>
          <w:rFonts w:ascii="Courier New" w:eastAsia="Calibri" w:hAnsi="Courier New" w:cs="Courier New"/>
        </w:rPr>
      </w:pPr>
      <w:r w:rsidRPr="007D0FD7">
        <w:rPr>
          <w:rFonts w:ascii="Courier New" w:eastAsia="Calibri" w:hAnsi="Courier New" w:cs="Courier New"/>
        </w:rPr>
        <w:t xml:space="preserve">   к Постановлению №98</w:t>
      </w:r>
    </w:p>
    <w:p w:rsidR="007D0FD7" w:rsidRPr="007D0FD7" w:rsidRDefault="007D0FD7" w:rsidP="007D0FD7">
      <w:pPr>
        <w:spacing w:after="0" w:line="240" w:lineRule="auto"/>
        <w:ind w:left="5529" w:firstLine="284"/>
        <w:jc w:val="center"/>
        <w:rPr>
          <w:rFonts w:ascii="Courier New" w:eastAsia="Calibri" w:hAnsi="Courier New" w:cs="Courier New"/>
        </w:rPr>
      </w:pPr>
      <w:r w:rsidRPr="007D0FD7">
        <w:rPr>
          <w:rFonts w:ascii="Courier New" w:eastAsia="Calibri" w:hAnsi="Courier New" w:cs="Courier New"/>
        </w:rPr>
        <w:t xml:space="preserve">  от 03.10.2019г. </w:t>
      </w:r>
    </w:p>
    <w:p w:rsidR="007D0FD7" w:rsidRPr="007D0FD7" w:rsidRDefault="007D0FD7" w:rsidP="007D0FD7">
      <w:pPr>
        <w:spacing w:after="0" w:line="240" w:lineRule="auto"/>
        <w:jc w:val="both"/>
        <w:rPr>
          <w:rFonts w:ascii="Times New Roman" w:eastAsia="Calibri" w:hAnsi="Times New Roman" w:cs="Times New Roman"/>
          <w:sz w:val="28"/>
          <w:szCs w:val="28"/>
        </w:rPr>
      </w:pPr>
    </w:p>
    <w:p w:rsidR="007D0FD7" w:rsidRPr="007D0FD7" w:rsidRDefault="007D0FD7" w:rsidP="007D0FD7">
      <w:pPr>
        <w:spacing w:after="0" w:line="240" w:lineRule="auto"/>
        <w:jc w:val="center"/>
        <w:rPr>
          <w:rFonts w:ascii="Arial" w:eastAsia="Calibri" w:hAnsi="Arial" w:cs="Arial"/>
          <w:b/>
          <w:sz w:val="30"/>
          <w:szCs w:val="30"/>
        </w:rPr>
      </w:pPr>
      <w:r w:rsidRPr="007D0FD7">
        <w:rPr>
          <w:rFonts w:ascii="Arial" w:eastAsia="Calibri" w:hAnsi="Arial" w:cs="Arial"/>
          <w:b/>
          <w:sz w:val="30"/>
          <w:szCs w:val="30"/>
        </w:rPr>
        <w:t>ОРГКОМИТЕТ</w:t>
      </w:r>
    </w:p>
    <w:p w:rsidR="007D0FD7" w:rsidRPr="007D0FD7" w:rsidRDefault="007D0FD7" w:rsidP="007D0FD7">
      <w:pPr>
        <w:spacing w:after="0" w:line="240" w:lineRule="auto"/>
        <w:jc w:val="center"/>
        <w:rPr>
          <w:rFonts w:ascii="Arial" w:eastAsia="Times New Roman" w:hAnsi="Arial" w:cs="Arial"/>
          <w:sz w:val="24"/>
          <w:szCs w:val="24"/>
          <w:lang w:eastAsia="ru-RU"/>
        </w:rPr>
      </w:pPr>
      <w:r w:rsidRPr="007D0FD7">
        <w:rPr>
          <w:rFonts w:ascii="Arial" w:eastAsia="Times New Roman" w:hAnsi="Arial" w:cs="Arial"/>
          <w:sz w:val="24"/>
          <w:szCs w:val="24"/>
          <w:lang w:eastAsia="ru-RU"/>
        </w:rPr>
        <w:t>по подготовке и проведению месячника посвященного Дню пожилого человека</w:t>
      </w:r>
    </w:p>
    <w:p w:rsidR="007D0FD7" w:rsidRPr="007D0FD7" w:rsidRDefault="007D0FD7" w:rsidP="007D0FD7">
      <w:pPr>
        <w:spacing w:after="0" w:line="240" w:lineRule="auto"/>
        <w:jc w:val="center"/>
        <w:rPr>
          <w:rFonts w:ascii="Arial" w:eastAsia="Times New Roman" w:hAnsi="Arial" w:cs="Arial"/>
          <w:sz w:val="24"/>
          <w:szCs w:val="24"/>
          <w:lang w:eastAsia="ru-RU"/>
        </w:rPr>
      </w:pPr>
    </w:p>
    <w:p w:rsidR="007D0FD7" w:rsidRPr="007D0FD7" w:rsidRDefault="007D0FD7" w:rsidP="007D0FD7">
      <w:pPr>
        <w:spacing w:after="0"/>
        <w:contextualSpacing/>
        <w:rPr>
          <w:rFonts w:ascii="Arial" w:eastAsia="Calibri" w:hAnsi="Arial" w:cs="Arial"/>
          <w:sz w:val="24"/>
          <w:szCs w:val="24"/>
        </w:rPr>
      </w:pPr>
      <w:r w:rsidRPr="007D0FD7">
        <w:rPr>
          <w:rFonts w:ascii="Arial" w:eastAsia="Times New Roman" w:hAnsi="Arial" w:cs="Arial"/>
          <w:sz w:val="24"/>
          <w:szCs w:val="24"/>
          <w:lang w:eastAsia="ru-RU"/>
        </w:rPr>
        <w:t xml:space="preserve">Серебренников А.И.  - </w:t>
      </w:r>
      <w:r w:rsidRPr="007D0FD7">
        <w:rPr>
          <w:rFonts w:ascii="Arial" w:eastAsia="Calibri" w:hAnsi="Arial" w:cs="Arial"/>
          <w:sz w:val="24"/>
          <w:szCs w:val="24"/>
        </w:rPr>
        <w:t>председатель оргкомитета,  Глава МО «Майск».</w:t>
      </w:r>
    </w:p>
    <w:p w:rsidR="007D0FD7" w:rsidRPr="007D0FD7" w:rsidRDefault="007D0FD7" w:rsidP="007D0FD7">
      <w:pPr>
        <w:spacing w:after="0"/>
        <w:contextualSpacing/>
        <w:rPr>
          <w:rFonts w:ascii="Arial" w:eastAsia="Calibri" w:hAnsi="Arial" w:cs="Arial"/>
          <w:sz w:val="24"/>
          <w:szCs w:val="24"/>
        </w:rPr>
      </w:pPr>
      <w:r w:rsidRPr="007D0FD7">
        <w:rPr>
          <w:rFonts w:ascii="Arial" w:eastAsia="Calibri" w:hAnsi="Arial" w:cs="Arial"/>
          <w:sz w:val="24"/>
          <w:szCs w:val="24"/>
        </w:rPr>
        <w:t>Егорова А.А. – зам председателя оргкомитета,  начальник общего отдела  администрации МО «Майск».</w:t>
      </w:r>
    </w:p>
    <w:p w:rsidR="007D0FD7" w:rsidRPr="007D0FD7" w:rsidRDefault="007D0FD7" w:rsidP="007D0FD7">
      <w:pPr>
        <w:spacing w:after="0"/>
        <w:contextualSpacing/>
        <w:rPr>
          <w:rFonts w:ascii="Arial" w:eastAsia="Calibri" w:hAnsi="Arial" w:cs="Arial"/>
          <w:sz w:val="24"/>
          <w:szCs w:val="24"/>
        </w:rPr>
      </w:pPr>
      <w:r w:rsidRPr="007D0FD7">
        <w:rPr>
          <w:rFonts w:ascii="Arial" w:eastAsia="Calibri" w:hAnsi="Arial" w:cs="Arial"/>
          <w:sz w:val="24"/>
          <w:szCs w:val="24"/>
        </w:rPr>
        <w:t>Малеева Е.А. –  секретарь оргкомитета,  специалист  1 категории по спорту и молодежной политики  администрации МО «Майск».</w:t>
      </w:r>
    </w:p>
    <w:p w:rsidR="007D0FD7" w:rsidRPr="007D0FD7" w:rsidRDefault="007D0FD7" w:rsidP="007D0FD7">
      <w:pPr>
        <w:spacing w:after="0"/>
        <w:contextualSpacing/>
        <w:rPr>
          <w:rFonts w:ascii="Arial" w:eastAsia="Calibri" w:hAnsi="Arial" w:cs="Arial"/>
          <w:sz w:val="24"/>
          <w:szCs w:val="24"/>
        </w:rPr>
      </w:pPr>
    </w:p>
    <w:p w:rsidR="007D0FD7" w:rsidRPr="007D0FD7" w:rsidRDefault="007D0FD7" w:rsidP="007D0FD7">
      <w:pPr>
        <w:spacing w:after="0"/>
        <w:contextualSpacing/>
        <w:rPr>
          <w:rFonts w:ascii="Arial" w:eastAsia="Calibri" w:hAnsi="Arial" w:cs="Arial"/>
          <w:sz w:val="24"/>
          <w:szCs w:val="24"/>
        </w:rPr>
      </w:pPr>
      <w:r w:rsidRPr="007D0FD7">
        <w:rPr>
          <w:rFonts w:ascii="Arial" w:eastAsia="Calibri" w:hAnsi="Arial" w:cs="Arial"/>
          <w:sz w:val="24"/>
          <w:szCs w:val="24"/>
        </w:rPr>
        <w:t>Члены оргкомитета:</w:t>
      </w:r>
    </w:p>
    <w:p w:rsidR="007D0FD7" w:rsidRPr="007D0FD7" w:rsidRDefault="007D0FD7" w:rsidP="007D0FD7">
      <w:pPr>
        <w:spacing w:after="0"/>
        <w:rPr>
          <w:rFonts w:ascii="Arial" w:eastAsia="Calibri" w:hAnsi="Arial" w:cs="Arial"/>
          <w:sz w:val="24"/>
          <w:szCs w:val="24"/>
        </w:rPr>
      </w:pPr>
      <w:r w:rsidRPr="007D0FD7">
        <w:rPr>
          <w:rFonts w:ascii="Arial" w:eastAsia="Calibri" w:hAnsi="Arial" w:cs="Arial"/>
          <w:sz w:val="24"/>
          <w:szCs w:val="24"/>
        </w:rPr>
        <w:t>Тельнова А.Н. – директор МБУК «Майский КДЦ»</w:t>
      </w:r>
    </w:p>
    <w:p w:rsidR="007D0FD7" w:rsidRPr="007D0FD7" w:rsidRDefault="007D0FD7" w:rsidP="007D0FD7">
      <w:pPr>
        <w:spacing w:after="0"/>
        <w:rPr>
          <w:rFonts w:ascii="Arial" w:eastAsia="Calibri" w:hAnsi="Arial" w:cs="Arial"/>
          <w:sz w:val="24"/>
          <w:szCs w:val="24"/>
        </w:rPr>
      </w:pPr>
      <w:r w:rsidRPr="007D0FD7">
        <w:rPr>
          <w:rFonts w:ascii="Arial" w:eastAsia="Calibri" w:hAnsi="Arial" w:cs="Arial"/>
          <w:sz w:val="24"/>
          <w:szCs w:val="24"/>
        </w:rPr>
        <w:t>Копылова Л.С. – заведующая Майской сельской библиотекой</w:t>
      </w:r>
    </w:p>
    <w:p w:rsidR="007D0FD7" w:rsidRPr="007D0FD7" w:rsidRDefault="007D0FD7" w:rsidP="007D0FD7">
      <w:pPr>
        <w:spacing w:after="0"/>
        <w:rPr>
          <w:rFonts w:ascii="Arial" w:eastAsia="Calibri" w:hAnsi="Arial" w:cs="Arial"/>
          <w:sz w:val="24"/>
          <w:szCs w:val="24"/>
        </w:rPr>
      </w:pPr>
      <w:r w:rsidRPr="007D0FD7">
        <w:rPr>
          <w:rFonts w:ascii="Arial" w:eastAsia="Calibri" w:hAnsi="Arial" w:cs="Arial"/>
          <w:sz w:val="24"/>
          <w:szCs w:val="24"/>
        </w:rPr>
        <w:t xml:space="preserve">Макеева Г.П. – заведующая </w:t>
      </w:r>
      <w:proofErr w:type="spellStart"/>
      <w:r w:rsidRPr="007D0FD7">
        <w:rPr>
          <w:rFonts w:ascii="Arial" w:eastAsia="Calibri" w:hAnsi="Arial" w:cs="Arial"/>
          <w:sz w:val="24"/>
          <w:szCs w:val="24"/>
        </w:rPr>
        <w:t>Абрамовским</w:t>
      </w:r>
      <w:proofErr w:type="spellEnd"/>
      <w:r w:rsidRPr="007D0FD7">
        <w:rPr>
          <w:rFonts w:ascii="Arial" w:eastAsia="Calibri" w:hAnsi="Arial" w:cs="Arial"/>
          <w:sz w:val="24"/>
          <w:szCs w:val="24"/>
        </w:rPr>
        <w:t xml:space="preserve"> сельским клубом</w:t>
      </w:r>
    </w:p>
    <w:p w:rsidR="007D0FD7" w:rsidRPr="007D0FD7" w:rsidRDefault="007D0FD7" w:rsidP="007D0FD7">
      <w:pPr>
        <w:spacing w:after="0"/>
        <w:rPr>
          <w:rFonts w:ascii="Arial" w:eastAsia="Calibri" w:hAnsi="Arial" w:cs="Arial"/>
          <w:sz w:val="24"/>
          <w:szCs w:val="24"/>
        </w:rPr>
      </w:pPr>
      <w:r w:rsidRPr="007D0FD7">
        <w:rPr>
          <w:rFonts w:ascii="Arial" w:eastAsia="Calibri" w:hAnsi="Arial" w:cs="Arial"/>
          <w:sz w:val="24"/>
          <w:szCs w:val="24"/>
        </w:rPr>
        <w:t>Бутаков А.П. - председатель Совета ветеранов МО «Майск»</w:t>
      </w:r>
    </w:p>
    <w:p w:rsidR="007D0FD7" w:rsidRPr="007D0FD7" w:rsidRDefault="007D0FD7" w:rsidP="007D0FD7">
      <w:pPr>
        <w:spacing w:after="0"/>
        <w:rPr>
          <w:rFonts w:ascii="Arial" w:eastAsia="Calibri" w:hAnsi="Arial" w:cs="Arial"/>
          <w:sz w:val="24"/>
          <w:szCs w:val="24"/>
        </w:rPr>
      </w:pPr>
      <w:r w:rsidRPr="007D0FD7">
        <w:rPr>
          <w:rFonts w:ascii="Arial" w:eastAsia="Calibri" w:hAnsi="Arial" w:cs="Arial"/>
          <w:sz w:val="24"/>
          <w:szCs w:val="24"/>
        </w:rPr>
        <w:t>Тельнов Ю.В. – директор МБОУ «Майская СОШ»</w:t>
      </w:r>
    </w:p>
    <w:p w:rsidR="007D0FD7" w:rsidRPr="007D0FD7" w:rsidRDefault="007D0FD7" w:rsidP="007D0FD7">
      <w:pPr>
        <w:spacing w:after="0"/>
        <w:rPr>
          <w:rFonts w:ascii="Arial" w:eastAsia="Calibri" w:hAnsi="Arial" w:cs="Arial"/>
          <w:sz w:val="24"/>
          <w:szCs w:val="24"/>
        </w:rPr>
      </w:pPr>
      <w:r w:rsidRPr="007D0FD7">
        <w:rPr>
          <w:rFonts w:ascii="Arial" w:eastAsia="Calibri" w:hAnsi="Arial" w:cs="Arial"/>
          <w:sz w:val="24"/>
          <w:szCs w:val="24"/>
        </w:rPr>
        <w:t>Москвитина Т.И.– руководитель структурного подразделения  МБОУ «</w:t>
      </w:r>
      <w:proofErr w:type="spellStart"/>
      <w:r w:rsidRPr="007D0FD7">
        <w:rPr>
          <w:rFonts w:ascii="Arial" w:eastAsia="Calibri" w:hAnsi="Arial" w:cs="Arial"/>
          <w:sz w:val="24"/>
          <w:szCs w:val="24"/>
        </w:rPr>
        <w:t>Абрамовская</w:t>
      </w:r>
      <w:proofErr w:type="spellEnd"/>
      <w:r w:rsidRPr="007D0FD7">
        <w:rPr>
          <w:rFonts w:ascii="Arial" w:eastAsia="Calibri" w:hAnsi="Arial" w:cs="Arial"/>
          <w:sz w:val="24"/>
          <w:szCs w:val="24"/>
        </w:rPr>
        <w:t xml:space="preserve"> НШДС»</w:t>
      </w:r>
    </w:p>
    <w:p w:rsidR="007D0FD7" w:rsidRPr="007D0FD7" w:rsidRDefault="007D0FD7" w:rsidP="007D0FD7">
      <w:pPr>
        <w:spacing w:after="0" w:line="240" w:lineRule="auto"/>
        <w:rPr>
          <w:rFonts w:ascii="Arial" w:eastAsia="Times New Roman" w:hAnsi="Arial" w:cs="Arial"/>
          <w:sz w:val="24"/>
          <w:szCs w:val="24"/>
          <w:lang w:eastAsia="ru-RU"/>
        </w:rPr>
      </w:pPr>
      <w:proofErr w:type="spellStart"/>
      <w:r w:rsidRPr="007D0FD7">
        <w:rPr>
          <w:rFonts w:ascii="Arial" w:eastAsia="Calibri" w:hAnsi="Arial" w:cs="Arial"/>
          <w:sz w:val="24"/>
          <w:szCs w:val="24"/>
        </w:rPr>
        <w:t>Незамутдин</w:t>
      </w:r>
      <w:proofErr w:type="spellEnd"/>
      <w:r w:rsidRPr="007D0FD7">
        <w:rPr>
          <w:rFonts w:ascii="Arial" w:eastAsia="Calibri" w:hAnsi="Arial" w:cs="Arial"/>
          <w:sz w:val="24"/>
          <w:szCs w:val="24"/>
        </w:rPr>
        <w:t xml:space="preserve"> Ф.Я. – </w:t>
      </w:r>
      <w:r w:rsidRPr="007D0FD7">
        <w:rPr>
          <w:rFonts w:ascii="Arial" w:eastAsia="Times New Roman" w:hAnsi="Arial" w:cs="Arial"/>
          <w:sz w:val="24"/>
          <w:szCs w:val="24"/>
          <w:lang w:eastAsia="ru-RU"/>
        </w:rPr>
        <w:t>участковый уполномоченный полиции отдела полиции №1 межмуниципального отдела МВД «</w:t>
      </w:r>
      <w:proofErr w:type="spellStart"/>
      <w:r w:rsidRPr="007D0FD7">
        <w:rPr>
          <w:rFonts w:ascii="Arial" w:eastAsia="Times New Roman" w:hAnsi="Arial" w:cs="Arial"/>
          <w:sz w:val="24"/>
          <w:szCs w:val="24"/>
          <w:lang w:eastAsia="ru-RU"/>
        </w:rPr>
        <w:t>Боханский</w:t>
      </w:r>
      <w:proofErr w:type="spellEnd"/>
      <w:r w:rsidRPr="007D0FD7">
        <w:rPr>
          <w:rFonts w:ascii="Arial" w:eastAsia="Times New Roman" w:hAnsi="Arial" w:cs="Arial"/>
          <w:sz w:val="24"/>
          <w:szCs w:val="24"/>
          <w:lang w:eastAsia="ru-RU"/>
        </w:rPr>
        <w:t>», капитан полиции</w:t>
      </w:r>
    </w:p>
    <w:p w:rsidR="007D0FD7" w:rsidRPr="007D0FD7" w:rsidRDefault="007D0FD7" w:rsidP="007D0FD7">
      <w:pPr>
        <w:spacing w:after="0"/>
        <w:rPr>
          <w:rFonts w:ascii="Arial" w:eastAsia="Calibri" w:hAnsi="Arial" w:cs="Arial"/>
          <w:sz w:val="24"/>
          <w:szCs w:val="24"/>
        </w:rPr>
      </w:pPr>
      <w:proofErr w:type="spellStart"/>
      <w:r w:rsidRPr="007D0FD7">
        <w:rPr>
          <w:rFonts w:ascii="Arial" w:eastAsia="Calibri" w:hAnsi="Arial" w:cs="Arial"/>
          <w:sz w:val="24"/>
          <w:szCs w:val="24"/>
        </w:rPr>
        <w:t>Самбурова</w:t>
      </w:r>
      <w:proofErr w:type="spellEnd"/>
      <w:r w:rsidRPr="007D0FD7">
        <w:rPr>
          <w:rFonts w:ascii="Arial" w:eastAsia="Calibri" w:hAnsi="Arial" w:cs="Arial"/>
          <w:sz w:val="24"/>
          <w:szCs w:val="24"/>
        </w:rPr>
        <w:t xml:space="preserve"> Л.Р. – фельдшер  </w:t>
      </w:r>
      <w:proofErr w:type="gramStart"/>
      <w:r w:rsidRPr="007D0FD7">
        <w:rPr>
          <w:rFonts w:ascii="Arial" w:eastAsia="Calibri" w:hAnsi="Arial" w:cs="Arial"/>
          <w:sz w:val="24"/>
          <w:szCs w:val="24"/>
        </w:rPr>
        <w:t>Майского</w:t>
      </w:r>
      <w:proofErr w:type="gramEnd"/>
      <w:r w:rsidRPr="007D0FD7">
        <w:rPr>
          <w:rFonts w:ascii="Arial" w:eastAsia="Calibri" w:hAnsi="Arial" w:cs="Arial"/>
          <w:sz w:val="24"/>
          <w:szCs w:val="24"/>
        </w:rPr>
        <w:t xml:space="preserve"> ФАП</w:t>
      </w:r>
    </w:p>
    <w:p w:rsidR="007D0FD7" w:rsidRPr="007D0FD7" w:rsidRDefault="007D0FD7" w:rsidP="007D0FD7">
      <w:pPr>
        <w:spacing w:after="0" w:line="240" w:lineRule="auto"/>
        <w:jc w:val="both"/>
        <w:rPr>
          <w:rFonts w:ascii="Times New Roman" w:eastAsia="Calibri" w:hAnsi="Times New Roman" w:cs="Times New Roman"/>
          <w:sz w:val="28"/>
          <w:szCs w:val="28"/>
        </w:rPr>
      </w:pPr>
    </w:p>
    <w:p w:rsidR="007D0FD7" w:rsidRPr="007D0FD7" w:rsidRDefault="007D0FD7" w:rsidP="007D0FD7">
      <w:pPr>
        <w:spacing w:after="0" w:line="240" w:lineRule="auto"/>
        <w:ind w:firstLine="6237"/>
        <w:jc w:val="center"/>
        <w:rPr>
          <w:rFonts w:ascii="Courier New" w:eastAsia="Calibri" w:hAnsi="Courier New" w:cs="Courier New"/>
        </w:rPr>
      </w:pPr>
      <w:r w:rsidRPr="007D0FD7">
        <w:rPr>
          <w:rFonts w:ascii="Courier New" w:eastAsia="Calibri" w:hAnsi="Courier New" w:cs="Courier New"/>
        </w:rPr>
        <w:t xml:space="preserve">Приложение №2 </w:t>
      </w:r>
    </w:p>
    <w:p w:rsidR="007D0FD7" w:rsidRPr="007D0FD7" w:rsidRDefault="007D0FD7" w:rsidP="007D0FD7">
      <w:pPr>
        <w:spacing w:after="0" w:line="240" w:lineRule="auto"/>
        <w:ind w:left="6237"/>
        <w:jc w:val="center"/>
        <w:rPr>
          <w:rFonts w:ascii="Courier New" w:eastAsia="Calibri" w:hAnsi="Courier New" w:cs="Courier New"/>
        </w:rPr>
      </w:pPr>
      <w:r w:rsidRPr="007D0FD7">
        <w:rPr>
          <w:rFonts w:ascii="Courier New" w:eastAsia="Calibri" w:hAnsi="Courier New" w:cs="Courier New"/>
        </w:rPr>
        <w:t xml:space="preserve"> к Постановлению </w:t>
      </w:r>
    </w:p>
    <w:p w:rsidR="007D0FD7" w:rsidRPr="007D0FD7" w:rsidRDefault="007D0FD7" w:rsidP="007D0FD7">
      <w:pPr>
        <w:spacing w:after="0" w:line="240" w:lineRule="auto"/>
        <w:ind w:left="6237"/>
        <w:jc w:val="right"/>
        <w:rPr>
          <w:rFonts w:ascii="Courier New" w:eastAsia="Calibri" w:hAnsi="Courier New" w:cs="Courier New"/>
        </w:rPr>
      </w:pPr>
      <w:r w:rsidRPr="007D0FD7">
        <w:rPr>
          <w:rFonts w:ascii="Courier New" w:eastAsia="Calibri" w:hAnsi="Courier New" w:cs="Courier New"/>
        </w:rPr>
        <w:t xml:space="preserve"> от 03.10.2019г. №98</w:t>
      </w:r>
    </w:p>
    <w:p w:rsidR="007D0FD7" w:rsidRPr="007D0FD7" w:rsidRDefault="007D0FD7" w:rsidP="007D0FD7">
      <w:pPr>
        <w:spacing w:after="0" w:line="240" w:lineRule="auto"/>
        <w:ind w:left="6237"/>
        <w:jc w:val="right"/>
        <w:rPr>
          <w:rFonts w:ascii="Courier New" w:eastAsia="Calibri" w:hAnsi="Courier New" w:cs="Courier New"/>
          <w:sz w:val="28"/>
          <w:szCs w:val="28"/>
        </w:rPr>
      </w:pPr>
    </w:p>
    <w:p w:rsidR="007D0FD7" w:rsidRPr="007D0FD7" w:rsidRDefault="007D0FD7" w:rsidP="007D0FD7">
      <w:pPr>
        <w:spacing w:after="0" w:line="240" w:lineRule="auto"/>
        <w:jc w:val="center"/>
        <w:rPr>
          <w:rFonts w:ascii="Times New Roman" w:eastAsia="Calibri" w:hAnsi="Times New Roman" w:cs="Times New Roman"/>
          <w:b/>
          <w:sz w:val="30"/>
          <w:szCs w:val="30"/>
        </w:rPr>
      </w:pPr>
      <w:r w:rsidRPr="007D0FD7">
        <w:rPr>
          <w:rFonts w:ascii="Times New Roman" w:eastAsia="Calibri" w:hAnsi="Times New Roman" w:cs="Times New Roman"/>
          <w:b/>
          <w:sz w:val="30"/>
          <w:szCs w:val="30"/>
        </w:rPr>
        <w:t>ПЛАН МЕРОПРИЯТИЙ</w:t>
      </w:r>
    </w:p>
    <w:p w:rsidR="007D0FD7" w:rsidRPr="007D0FD7" w:rsidRDefault="007D0FD7" w:rsidP="007D0FD7">
      <w:pPr>
        <w:spacing w:after="0" w:line="240" w:lineRule="auto"/>
        <w:jc w:val="center"/>
        <w:rPr>
          <w:rFonts w:ascii="Arial" w:eastAsia="Calibri" w:hAnsi="Arial" w:cs="Arial"/>
          <w:sz w:val="24"/>
          <w:szCs w:val="24"/>
        </w:rPr>
      </w:pPr>
      <w:r w:rsidRPr="007D0FD7">
        <w:rPr>
          <w:rFonts w:ascii="Arial" w:eastAsia="Times New Roman" w:hAnsi="Arial" w:cs="Arial"/>
          <w:sz w:val="24"/>
          <w:szCs w:val="24"/>
          <w:lang w:eastAsia="ru-RU"/>
        </w:rPr>
        <w:t>по подготовке и проведению месячника посвященного Дню пожилого человека</w:t>
      </w:r>
    </w:p>
    <w:p w:rsidR="007D0FD7" w:rsidRPr="007D0FD7" w:rsidRDefault="007D0FD7" w:rsidP="007D0FD7">
      <w:pPr>
        <w:spacing w:after="0" w:line="240" w:lineRule="auto"/>
        <w:jc w:val="center"/>
        <w:rPr>
          <w:rFonts w:ascii="Times New Roman" w:eastAsia="Calibri" w:hAnsi="Times New Roman" w:cs="Times New Roman"/>
          <w:sz w:val="28"/>
          <w:szCs w:val="28"/>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5020"/>
        <w:gridCol w:w="1558"/>
        <w:gridCol w:w="2682"/>
      </w:tblGrid>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w:t>
            </w:r>
          </w:p>
        </w:tc>
        <w:tc>
          <w:tcPr>
            <w:tcW w:w="503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Наименование мероприятия</w:t>
            </w:r>
          </w:p>
        </w:tc>
        <w:tc>
          <w:tcPr>
            <w:tcW w:w="155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сроки</w:t>
            </w:r>
          </w:p>
        </w:tc>
        <w:tc>
          <w:tcPr>
            <w:tcW w:w="2687"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ответственный</w:t>
            </w:r>
          </w:p>
        </w:tc>
      </w:tr>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1</w:t>
            </w:r>
          </w:p>
        </w:tc>
        <w:tc>
          <w:tcPr>
            <w:tcW w:w="503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Уточнить списки пенсионеров проживающих на территории МО «Майск»  70 лет и старше</w:t>
            </w:r>
          </w:p>
        </w:tc>
        <w:tc>
          <w:tcPr>
            <w:tcW w:w="155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3 октября</w:t>
            </w:r>
          </w:p>
        </w:tc>
        <w:tc>
          <w:tcPr>
            <w:tcW w:w="2687"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Егорова А.А.</w:t>
            </w:r>
          </w:p>
        </w:tc>
      </w:tr>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2</w:t>
            </w:r>
          </w:p>
        </w:tc>
        <w:tc>
          <w:tcPr>
            <w:tcW w:w="503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Подготовить  и вручить пригласительные на встречу с руководством района и  поселения</w:t>
            </w:r>
          </w:p>
        </w:tc>
        <w:tc>
          <w:tcPr>
            <w:tcW w:w="155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 xml:space="preserve">до </w:t>
            </w:r>
          </w:p>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22 октября</w:t>
            </w:r>
          </w:p>
        </w:tc>
        <w:tc>
          <w:tcPr>
            <w:tcW w:w="2687"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Егорова А.А.</w:t>
            </w:r>
          </w:p>
        </w:tc>
      </w:tr>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3</w:t>
            </w:r>
          </w:p>
        </w:tc>
        <w:tc>
          <w:tcPr>
            <w:tcW w:w="503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Уточнить список участников мероприятия  на 23 октября</w:t>
            </w:r>
          </w:p>
        </w:tc>
        <w:tc>
          <w:tcPr>
            <w:tcW w:w="155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 xml:space="preserve">до </w:t>
            </w:r>
          </w:p>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10 октября</w:t>
            </w:r>
          </w:p>
        </w:tc>
        <w:tc>
          <w:tcPr>
            <w:tcW w:w="2687"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Егорова А.А.</w:t>
            </w:r>
          </w:p>
        </w:tc>
      </w:tr>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4</w:t>
            </w:r>
          </w:p>
        </w:tc>
        <w:tc>
          <w:tcPr>
            <w:tcW w:w="503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 xml:space="preserve">Провести торжественную встречу посвященную Дню пожилого человека </w:t>
            </w:r>
            <w:proofErr w:type="gramStart"/>
            <w:r w:rsidRPr="007D0FD7">
              <w:rPr>
                <w:rFonts w:ascii="Courier New" w:eastAsia="Calibri" w:hAnsi="Courier New" w:cs="Courier New"/>
              </w:rPr>
              <w:t>в</w:t>
            </w:r>
            <w:proofErr w:type="gramEnd"/>
            <w:r w:rsidRPr="007D0FD7">
              <w:rPr>
                <w:rFonts w:ascii="Courier New" w:eastAsia="Calibri" w:hAnsi="Courier New" w:cs="Courier New"/>
              </w:rPr>
              <w:t xml:space="preserve"> Майском СДК</w:t>
            </w:r>
          </w:p>
        </w:tc>
        <w:tc>
          <w:tcPr>
            <w:tcW w:w="155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23 октября 13.00ч.</w:t>
            </w:r>
          </w:p>
        </w:tc>
        <w:tc>
          <w:tcPr>
            <w:tcW w:w="2687"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оргкомитет</w:t>
            </w:r>
          </w:p>
        </w:tc>
      </w:tr>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5</w:t>
            </w:r>
          </w:p>
        </w:tc>
        <w:tc>
          <w:tcPr>
            <w:tcW w:w="503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Навести надлежащий порядок  у памятника  войнам ВОВ</w:t>
            </w:r>
          </w:p>
        </w:tc>
        <w:tc>
          <w:tcPr>
            <w:tcW w:w="155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 xml:space="preserve">до               15 октября </w:t>
            </w:r>
          </w:p>
        </w:tc>
        <w:tc>
          <w:tcPr>
            <w:tcW w:w="2687"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Майская школа</w:t>
            </w:r>
          </w:p>
        </w:tc>
      </w:tr>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6</w:t>
            </w:r>
          </w:p>
        </w:tc>
        <w:tc>
          <w:tcPr>
            <w:tcW w:w="503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Проведение акций в рамках Тимуровского движения</w:t>
            </w:r>
          </w:p>
        </w:tc>
        <w:tc>
          <w:tcPr>
            <w:tcW w:w="155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в течение месячника</w:t>
            </w:r>
          </w:p>
        </w:tc>
        <w:tc>
          <w:tcPr>
            <w:tcW w:w="2687"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Майская школа</w:t>
            </w:r>
          </w:p>
        </w:tc>
      </w:tr>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7</w:t>
            </w:r>
          </w:p>
        </w:tc>
        <w:tc>
          <w:tcPr>
            <w:tcW w:w="503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Провести конкурс детского рисунка «Не стареют душой Ветераны»</w:t>
            </w:r>
          </w:p>
        </w:tc>
        <w:tc>
          <w:tcPr>
            <w:tcW w:w="155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 xml:space="preserve"> до </w:t>
            </w:r>
          </w:p>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22 октября</w:t>
            </w:r>
          </w:p>
        </w:tc>
        <w:tc>
          <w:tcPr>
            <w:tcW w:w="2687"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Майская школа</w:t>
            </w:r>
          </w:p>
        </w:tc>
      </w:tr>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8</w:t>
            </w:r>
          </w:p>
        </w:tc>
        <w:tc>
          <w:tcPr>
            <w:tcW w:w="503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 xml:space="preserve">Подготовить  информационно музыкальную </w:t>
            </w:r>
            <w:proofErr w:type="gramStart"/>
            <w:r w:rsidRPr="007D0FD7">
              <w:rPr>
                <w:rFonts w:ascii="Courier New" w:eastAsia="Calibri" w:hAnsi="Courier New" w:cs="Courier New"/>
              </w:rPr>
              <w:t>радио программу</w:t>
            </w:r>
            <w:proofErr w:type="gramEnd"/>
            <w:r w:rsidRPr="007D0FD7">
              <w:rPr>
                <w:rFonts w:ascii="Courier New" w:eastAsia="Calibri" w:hAnsi="Courier New" w:cs="Courier New"/>
              </w:rPr>
              <w:t xml:space="preserve"> «Для Вас Ветераны»</w:t>
            </w:r>
          </w:p>
        </w:tc>
        <w:tc>
          <w:tcPr>
            <w:tcW w:w="155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 xml:space="preserve">до </w:t>
            </w:r>
          </w:p>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22 октября</w:t>
            </w:r>
          </w:p>
        </w:tc>
        <w:tc>
          <w:tcPr>
            <w:tcW w:w="2687"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Майский КДЦ</w:t>
            </w:r>
          </w:p>
        </w:tc>
      </w:tr>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9</w:t>
            </w:r>
          </w:p>
        </w:tc>
        <w:tc>
          <w:tcPr>
            <w:tcW w:w="503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Подготовить концертную программу  ко Дню пожилого человека</w:t>
            </w:r>
          </w:p>
        </w:tc>
        <w:tc>
          <w:tcPr>
            <w:tcW w:w="155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 xml:space="preserve">до </w:t>
            </w:r>
          </w:p>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23 октября</w:t>
            </w:r>
          </w:p>
        </w:tc>
        <w:tc>
          <w:tcPr>
            <w:tcW w:w="2687" w:type="dxa"/>
            <w:shd w:val="clear" w:color="auto" w:fill="auto"/>
          </w:tcPr>
          <w:p w:rsidR="007D0FD7" w:rsidRPr="007D0FD7" w:rsidRDefault="007D0FD7" w:rsidP="007D0FD7">
            <w:pPr>
              <w:spacing w:after="0" w:line="240" w:lineRule="auto"/>
              <w:jc w:val="both"/>
              <w:rPr>
                <w:rFonts w:ascii="Courier New" w:eastAsia="Calibri" w:hAnsi="Courier New" w:cs="Courier New"/>
              </w:rPr>
            </w:pPr>
            <w:r w:rsidRPr="007D0FD7">
              <w:rPr>
                <w:rFonts w:ascii="Courier New" w:eastAsia="Calibri" w:hAnsi="Courier New" w:cs="Courier New"/>
              </w:rPr>
              <w:t>Майский КДЦ</w:t>
            </w:r>
          </w:p>
        </w:tc>
      </w:tr>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10</w:t>
            </w:r>
          </w:p>
        </w:tc>
        <w:tc>
          <w:tcPr>
            <w:tcW w:w="503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Подвоз участников мероприятия</w:t>
            </w:r>
          </w:p>
        </w:tc>
        <w:tc>
          <w:tcPr>
            <w:tcW w:w="155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23 октября</w:t>
            </w:r>
          </w:p>
        </w:tc>
        <w:tc>
          <w:tcPr>
            <w:tcW w:w="2687" w:type="dxa"/>
            <w:shd w:val="clear" w:color="auto" w:fill="auto"/>
          </w:tcPr>
          <w:p w:rsidR="007D0FD7" w:rsidRPr="007D0FD7" w:rsidRDefault="007D0FD7" w:rsidP="007D0FD7">
            <w:pPr>
              <w:spacing w:after="0" w:line="240" w:lineRule="auto"/>
              <w:rPr>
                <w:rFonts w:ascii="Courier New" w:eastAsia="Calibri" w:hAnsi="Courier New" w:cs="Courier New"/>
              </w:rPr>
            </w:pPr>
            <w:proofErr w:type="spellStart"/>
            <w:r w:rsidRPr="007D0FD7">
              <w:rPr>
                <w:rFonts w:ascii="Courier New" w:eastAsia="Calibri" w:hAnsi="Courier New" w:cs="Courier New"/>
              </w:rPr>
              <w:t>Намсараев</w:t>
            </w:r>
            <w:proofErr w:type="spellEnd"/>
            <w:r w:rsidRPr="007D0FD7">
              <w:rPr>
                <w:rFonts w:ascii="Courier New" w:eastAsia="Calibri" w:hAnsi="Courier New" w:cs="Courier New"/>
              </w:rPr>
              <w:t xml:space="preserve"> А.Д.</w:t>
            </w:r>
          </w:p>
        </w:tc>
      </w:tr>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11</w:t>
            </w:r>
          </w:p>
        </w:tc>
        <w:tc>
          <w:tcPr>
            <w:tcW w:w="503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Провести обследования жилищно-бытовых условий пожилых людей</w:t>
            </w:r>
          </w:p>
        </w:tc>
        <w:tc>
          <w:tcPr>
            <w:tcW w:w="155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в течение месячника</w:t>
            </w:r>
          </w:p>
        </w:tc>
        <w:tc>
          <w:tcPr>
            <w:tcW w:w="2687" w:type="dxa"/>
            <w:shd w:val="clear" w:color="auto" w:fill="auto"/>
          </w:tcPr>
          <w:p w:rsidR="007D0FD7" w:rsidRPr="007D0FD7" w:rsidRDefault="007D0FD7" w:rsidP="007D0FD7">
            <w:pPr>
              <w:spacing w:after="0" w:line="240" w:lineRule="auto"/>
              <w:rPr>
                <w:rFonts w:ascii="Courier New" w:eastAsia="Calibri" w:hAnsi="Courier New" w:cs="Courier New"/>
              </w:rPr>
            </w:pPr>
            <w:proofErr w:type="spellStart"/>
            <w:r w:rsidRPr="007D0FD7">
              <w:rPr>
                <w:rFonts w:ascii="Courier New" w:eastAsia="Calibri" w:hAnsi="Courier New" w:cs="Courier New"/>
              </w:rPr>
              <w:t>Докуев</w:t>
            </w:r>
            <w:proofErr w:type="spellEnd"/>
            <w:r w:rsidRPr="007D0FD7">
              <w:rPr>
                <w:rFonts w:ascii="Courier New" w:eastAsia="Calibri" w:hAnsi="Courier New" w:cs="Courier New"/>
              </w:rPr>
              <w:t xml:space="preserve"> Ю.В.</w:t>
            </w:r>
          </w:p>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 xml:space="preserve">Юхнович А.М. </w:t>
            </w:r>
          </w:p>
          <w:p w:rsidR="007D0FD7" w:rsidRPr="007D0FD7" w:rsidRDefault="007D0FD7" w:rsidP="007D0FD7">
            <w:pPr>
              <w:spacing w:after="0" w:line="240" w:lineRule="auto"/>
              <w:rPr>
                <w:rFonts w:ascii="Courier New" w:eastAsia="Calibri" w:hAnsi="Courier New" w:cs="Courier New"/>
              </w:rPr>
            </w:pPr>
            <w:proofErr w:type="spellStart"/>
            <w:r w:rsidRPr="007D0FD7">
              <w:rPr>
                <w:rFonts w:ascii="Courier New" w:eastAsia="Calibri" w:hAnsi="Courier New" w:cs="Courier New"/>
              </w:rPr>
              <w:t>Самбурова</w:t>
            </w:r>
            <w:proofErr w:type="spellEnd"/>
            <w:r w:rsidRPr="007D0FD7">
              <w:rPr>
                <w:rFonts w:ascii="Courier New" w:eastAsia="Calibri" w:hAnsi="Courier New" w:cs="Courier New"/>
              </w:rPr>
              <w:t xml:space="preserve"> Л.Р.</w:t>
            </w:r>
          </w:p>
        </w:tc>
      </w:tr>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12</w:t>
            </w:r>
          </w:p>
        </w:tc>
        <w:tc>
          <w:tcPr>
            <w:tcW w:w="503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Провести встречи с заслуженными людьми поселения в школах, музее</w:t>
            </w:r>
          </w:p>
        </w:tc>
        <w:tc>
          <w:tcPr>
            <w:tcW w:w="1559"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в течение месячника</w:t>
            </w:r>
          </w:p>
        </w:tc>
        <w:tc>
          <w:tcPr>
            <w:tcW w:w="2687" w:type="dxa"/>
            <w:shd w:val="clear" w:color="auto" w:fill="auto"/>
          </w:tcPr>
          <w:p w:rsidR="007D0FD7" w:rsidRPr="007D0FD7" w:rsidRDefault="007D0FD7" w:rsidP="007D0FD7">
            <w:pPr>
              <w:spacing w:after="0" w:line="240" w:lineRule="auto"/>
              <w:rPr>
                <w:rFonts w:ascii="Courier New" w:eastAsia="Calibri" w:hAnsi="Courier New" w:cs="Courier New"/>
              </w:rPr>
            </w:pPr>
            <w:proofErr w:type="gramStart"/>
            <w:r w:rsidRPr="007D0FD7">
              <w:rPr>
                <w:rFonts w:ascii="Courier New" w:eastAsia="Calibri" w:hAnsi="Courier New" w:cs="Courier New"/>
              </w:rPr>
              <w:t>Майская</w:t>
            </w:r>
            <w:proofErr w:type="gramEnd"/>
            <w:r w:rsidRPr="007D0FD7">
              <w:rPr>
                <w:rFonts w:ascii="Courier New" w:eastAsia="Calibri" w:hAnsi="Courier New" w:cs="Courier New"/>
              </w:rPr>
              <w:t xml:space="preserve"> и </w:t>
            </w:r>
            <w:proofErr w:type="spellStart"/>
            <w:r w:rsidRPr="007D0FD7">
              <w:rPr>
                <w:rFonts w:ascii="Courier New" w:eastAsia="Calibri" w:hAnsi="Courier New" w:cs="Courier New"/>
              </w:rPr>
              <w:t>Абрамовская</w:t>
            </w:r>
            <w:proofErr w:type="spellEnd"/>
            <w:r w:rsidRPr="007D0FD7">
              <w:rPr>
                <w:rFonts w:ascii="Courier New" w:eastAsia="Calibri" w:hAnsi="Courier New" w:cs="Courier New"/>
              </w:rPr>
              <w:t xml:space="preserve"> школы.</w:t>
            </w:r>
          </w:p>
        </w:tc>
      </w:tr>
      <w:tr w:rsidR="007D0FD7" w:rsidRPr="007D0FD7" w:rsidTr="007D0FD7">
        <w:tc>
          <w:tcPr>
            <w:tcW w:w="456" w:type="dxa"/>
            <w:shd w:val="clear" w:color="auto" w:fill="auto"/>
          </w:tcPr>
          <w:p w:rsidR="007D0FD7" w:rsidRPr="007D0FD7" w:rsidRDefault="007D0FD7" w:rsidP="007D0FD7">
            <w:pPr>
              <w:spacing w:after="0" w:line="240" w:lineRule="auto"/>
              <w:jc w:val="center"/>
              <w:rPr>
                <w:rFonts w:ascii="Courier New" w:eastAsia="Calibri" w:hAnsi="Courier New" w:cs="Courier New"/>
              </w:rPr>
            </w:pPr>
            <w:r w:rsidRPr="007D0FD7">
              <w:rPr>
                <w:rFonts w:ascii="Courier New" w:eastAsia="Calibri" w:hAnsi="Courier New" w:cs="Courier New"/>
              </w:rPr>
              <w:t>13</w:t>
            </w:r>
          </w:p>
        </w:tc>
        <w:tc>
          <w:tcPr>
            <w:tcW w:w="503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Публикация материалов в газете «Знамя труда»</w:t>
            </w:r>
          </w:p>
        </w:tc>
        <w:tc>
          <w:tcPr>
            <w:tcW w:w="1559"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в течение месячника</w:t>
            </w:r>
          </w:p>
        </w:tc>
        <w:tc>
          <w:tcPr>
            <w:tcW w:w="2687" w:type="dxa"/>
            <w:shd w:val="clear" w:color="auto" w:fill="auto"/>
          </w:tcPr>
          <w:p w:rsidR="007D0FD7" w:rsidRPr="007D0FD7" w:rsidRDefault="007D0FD7" w:rsidP="007D0FD7">
            <w:pPr>
              <w:spacing w:after="0" w:line="240" w:lineRule="auto"/>
              <w:rPr>
                <w:rFonts w:ascii="Courier New" w:eastAsia="Calibri" w:hAnsi="Courier New" w:cs="Courier New"/>
              </w:rPr>
            </w:pPr>
            <w:r w:rsidRPr="007D0FD7">
              <w:rPr>
                <w:rFonts w:ascii="Courier New" w:eastAsia="Calibri" w:hAnsi="Courier New" w:cs="Courier New"/>
              </w:rPr>
              <w:t>Копылова Л.С.</w:t>
            </w:r>
          </w:p>
        </w:tc>
      </w:tr>
    </w:tbl>
    <w:p w:rsidR="007D0FD7" w:rsidRPr="007D0FD7" w:rsidRDefault="007D0FD7" w:rsidP="007D0FD7">
      <w:pPr>
        <w:spacing w:after="0" w:line="240" w:lineRule="auto"/>
        <w:jc w:val="both"/>
        <w:rPr>
          <w:rFonts w:ascii="Times New Roman" w:eastAsia="Calibri" w:hAnsi="Times New Roman" w:cs="Times New Roman"/>
        </w:rPr>
      </w:pPr>
    </w:p>
    <w:p w:rsidR="007D0FD7" w:rsidRPr="007D0FD7" w:rsidRDefault="007D0FD7" w:rsidP="007D0FD7">
      <w:pPr>
        <w:spacing w:after="0" w:line="240" w:lineRule="auto"/>
        <w:ind w:left="-284"/>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lastRenderedPageBreak/>
        <w:t>08.10.2019г. № 100</w:t>
      </w:r>
    </w:p>
    <w:p w:rsidR="007D0FD7" w:rsidRPr="007D0FD7" w:rsidRDefault="007D0FD7" w:rsidP="007D0FD7">
      <w:pPr>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РОССИЙСКАЯ ФЕДЕРАЦИЯ</w:t>
      </w:r>
    </w:p>
    <w:p w:rsidR="007D0FD7" w:rsidRPr="007D0FD7" w:rsidRDefault="007D0FD7" w:rsidP="007D0FD7">
      <w:pPr>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ИРКУТСКАЯ ОБЛАСТЬ</w:t>
      </w:r>
    </w:p>
    <w:p w:rsidR="007D0FD7" w:rsidRPr="007D0FD7" w:rsidRDefault="007D0FD7" w:rsidP="007D0FD7">
      <w:pPr>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ОСИНСКИЙ МУНИЦИПАЛЬНЫЙ РАЙОН</w:t>
      </w:r>
    </w:p>
    <w:p w:rsidR="007D0FD7" w:rsidRPr="007D0FD7" w:rsidRDefault="007D0FD7" w:rsidP="007D0FD7">
      <w:pPr>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МАЙСКОЕ СЕЛЬСКОЕ ПОСЕЛЕНИЕ</w:t>
      </w:r>
    </w:p>
    <w:p w:rsidR="007D0FD7" w:rsidRPr="007D0FD7" w:rsidRDefault="007D0FD7" w:rsidP="007D0FD7">
      <w:pPr>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АДМИНИСТРАЦИЯ</w:t>
      </w:r>
    </w:p>
    <w:p w:rsidR="007D0FD7" w:rsidRPr="007D0FD7" w:rsidRDefault="007D0FD7" w:rsidP="007D0FD7">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7D0FD7">
        <w:rPr>
          <w:rFonts w:ascii="Arial" w:eastAsia="Times New Roman" w:hAnsi="Arial" w:cs="Arial"/>
          <w:b/>
          <w:bCs/>
          <w:sz w:val="32"/>
          <w:szCs w:val="32"/>
          <w:lang w:eastAsia="ru-RU"/>
        </w:rPr>
        <w:t>ПОСТАНОВЛЕНИЕ</w:t>
      </w:r>
    </w:p>
    <w:p w:rsidR="007D0FD7" w:rsidRPr="007D0FD7" w:rsidRDefault="007D0FD7" w:rsidP="007D0FD7">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7D0FD7" w:rsidRPr="007D0FD7" w:rsidRDefault="007D0FD7" w:rsidP="007D0FD7">
      <w:pPr>
        <w:spacing w:after="0" w:line="240" w:lineRule="auto"/>
        <w:ind w:right="-1"/>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ОТЧЕТ ОБ ИСПОЛНЕНИИ БЮДЖЕТА</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МУНИЦИПАЛЬНОГО ОБРАЗОВАНИЯ</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«МАЙСК» ЗА 9 МЕСЯЦЕВ 2019 ГОДА</w:t>
      </w:r>
    </w:p>
    <w:p w:rsidR="007D0FD7" w:rsidRPr="007D0FD7" w:rsidRDefault="007D0FD7" w:rsidP="007D0FD7">
      <w:pPr>
        <w:spacing w:after="0" w:line="240" w:lineRule="auto"/>
        <w:rPr>
          <w:rFonts w:ascii="Times New Roman" w:eastAsia="Times New Roman" w:hAnsi="Times New Roman" w:cs="Times New Roman"/>
          <w:sz w:val="28"/>
          <w:szCs w:val="28"/>
          <w:lang w:eastAsia="ru-RU"/>
        </w:rPr>
      </w:pP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proofErr w:type="gramStart"/>
      <w:r w:rsidRPr="007D0FD7">
        <w:rPr>
          <w:rFonts w:ascii="Arial" w:eastAsia="Times New Roman" w:hAnsi="Arial" w:cs="Arial"/>
          <w:sz w:val="24"/>
          <w:szCs w:val="24"/>
          <w:lang w:eastAsia="ru-RU"/>
        </w:rPr>
        <w:t>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 № 131-ФЗ, пункта  4 статьи 35 Положения «О бюджетном процессе МО «Майск», утвержденного решением Думы МО «Майск» от 21 июля 2016 г. № 152 (в редакции Решения Думы МО «Майск» № 21 от 27 декабря 2018</w:t>
      </w:r>
      <w:proofErr w:type="gramEnd"/>
      <w:r w:rsidRPr="007D0FD7">
        <w:rPr>
          <w:rFonts w:ascii="Arial" w:eastAsia="Times New Roman" w:hAnsi="Arial" w:cs="Arial"/>
          <w:sz w:val="24"/>
          <w:szCs w:val="24"/>
          <w:lang w:eastAsia="ru-RU"/>
        </w:rPr>
        <w:t xml:space="preserve"> </w:t>
      </w:r>
      <w:proofErr w:type="gramStart"/>
      <w:r w:rsidRPr="007D0FD7">
        <w:rPr>
          <w:rFonts w:ascii="Arial" w:eastAsia="Times New Roman" w:hAnsi="Arial" w:cs="Arial"/>
          <w:sz w:val="24"/>
          <w:szCs w:val="24"/>
          <w:lang w:eastAsia="ru-RU"/>
        </w:rPr>
        <w:t xml:space="preserve">года),  заслушав информацию начальника  финансового отдела администрации муниципального  образования «Майск» </w:t>
      </w:r>
      <w:proofErr w:type="spellStart"/>
      <w:r w:rsidRPr="007D0FD7">
        <w:rPr>
          <w:rFonts w:ascii="Arial" w:eastAsia="Times New Roman" w:hAnsi="Arial" w:cs="Arial"/>
          <w:sz w:val="24"/>
          <w:szCs w:val="24"/>
          <w:lang w:eastAsia="ru-RU"/>
        </w:rPr>
        <w:t>Н.И.Брянцевой</w:t>
      </w:r>
      <w:proofErr w:type="spellEnd"/>
      <w:r w:rsidRPr="007D0FD7">
        <w:rPr>
          <w:rFonts w:ascii="Arial" w:eastAsia="Times New Roman" w:hAnsi="Arial" w:cs="Arial"/>
          <w:sz w:val="24"/>
          <w:szCs w:val="24"/>
          <w:lang w:eastAsia="ru-RU"/>
        </w:rPr>
        <w:t xml:space="preserve"> «Об исполнении  бюджета муниципального образования  Майск за 9 месяцев  2019 года», отмечаю, что  исполнение бюджета МО «Майск» по доходам составило  24 млн. 113 тыс. рублей или 31,5 %, от  планового назначения, по расходам 23 млн. 193 тыс. рублей или 30 %.</w:t>
      </w:r>
      <w:proofErr w:type="gramEnd"/>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Собственные доходы поступили в сумме 2473,88 тыс. рублей или 55,4 % к годовому назначению</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Безвозмездные поступления выделены в размере 21639,13 тыс. руб. или 30 % от годового назначения, из них:</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дотация на выравнивание уровня бюджетной обеспеченности – 7472,00 тыс. руб. или 72,0%.;</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субсидия бюджетам сельских поселений на поддержку отрасли культуры  - 13509,93 </w:t>
      </w:r>
      <w:proofErr w:type="spellStart"/>
      <w:r w:rsidRPr="007D0FD7">
        <w:rPr>
          <w:rFonts w:ascii="Arial" w:eastAsia="Times New Roman" w:hAnsi="Arial" w:cs="Arial"/>
          <w:sz w:val="24"/>
          <w:szCs w:val="24"/>
          <w:lang w:eastAsia="ru-RU"/>
        </w:rPr>
        <w:t>тыс</w:t>
      </w:r>
      <w:proofErr w:type="gramStart"/>
      <w:r w:rsidRPr="007D0FD7">
        <w:rPr>
          <w:rFonts w:ascii="Arial" w:eastAsia="Times New Roman" w:hAnsi="Arial" w:cs="Arial"/>
          <w:sz w:val="24"/>
          <w:szCs w:val="24"/>
          <w:lang w:eastAsia="ru-RU"/>
        </w:rPr>
        <w:t>.р</w:t>
      </w:r>
      <w:proofErr w:type="gramEnd"/>
      <w:r w:rsidRPr="007D0FD7">
        <w:rPr>
          <w:rFonts w:ascii="Arial" w:eastAsia="Times New Roman" w:hAnsi="Arial" w:cs="Arial"/>
          <w:sz w:val="24"/>
          <w:szCs w:val="24"/>
          <w:lang w:eastAsia="ru-RU"/>
        </w:rPr>
        <w:t>уб</w:t>
      </w:r>
      <w:proofErr w:type="spellEnd"/>
      <w:r w:rsidRPr="007D0FD7">
        <w:rPr>
          <w:rFonts w:ascii="Arial" w:eastAsia="Times New Roman" w:hAnsi="Arial" w:cs="Arial"/>
          <w:sz w:val="24"/>
          <w:szCs w:val="24"/>
          <w:lang w:eastAsia="ru-RU"/>
        </w:rPr>
        <w:t>. или 49,3 %</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прочие субсидии бюджетам сельских поселений  543,10 </w:t>
      </w:r>
      <w:proofErr w:type="spellStart"/>
      <w:r w:rsidRPr="007D0FD7">
        <w:rPr>
          <w:rFonts w:ascii="Arial" w:eastAsia="Times New Roman" w:hAnsi="Arial" w:cs="Arial"/>
          <w:sz w:val="24"/>
          <w:szCs w:val="24"/>
          <w:lang w:eastAsia="ru-RU"/>
        </w:rPr>
        <w:t>тыс</w:t>
      </w:r>
      <w:proofErr w:type="gramStart"/>
      <w:r w:rsidRPr="007D0FD7">
        <w:rPr>
          <w:rFonts w:ascii="Arial" w:eastAsia="Times New Roman" w:hAnsi="Arial" w:cs="Arial"/>
          <w:sz w:val="24"/>
          <w:szCs w:val="24"/>
          <w:lang w:eastAsia="ru-RU"/>
        </w:rPr>
        <w:t>.р</w:t>
      </w:r>
      <w:proofErr w:type="gramEnd"/>
      <w:r w:rsidRPr="007D0FD7">
        <w:rPr>
          <w:rFonts w:ascii="Arial" w:eastAsia="Times New Roman" w:hAnsi="Arial" w:cs="Arial"/>
          <w:sz w:val="24"/>
          <w:szCs w:val="24"/>
          <w:lang w:eastAsia="ru-RU"/>
        </w:rPr>
        <w:t>ублей</w:t>
      </w:r>
      <w:proofErr w:type="spellEnd"/>
      <w:r w:rsidRPr="007D0FD7">
        <w:rPr>
          <w:rFonts w:ascii="Arial" w:eastAsia="Times New Roman" w:hAnsi="Arial" w:cs="Arial"/>
          <w:sz w:val="24"/>
          <w:szCs w:val="24"/>
          <w:lang w:eastAsia="ru-RU"/>
        </w:rPr>
        <w:t xml:space="preserve"> </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88,4 тыс. рублей или 76,8%; </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субвенции бюджетам поселении на выполнение передаваемых полномочий субъектов РФ 25,7 тыс. рублей</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заработная плата и начисления на нее – 7103,49 тыс. рублей или 45 % в структуре расходов;</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коммунальные услуги – 369,39 тыс. рублей;</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 воинский учет –88,4 </w:t>
      </w:r>
      <w:proofErr w:type="spellStart"/>
      <w:r w:rsidRPr="007D0FD7">
        <w:rPr>
          <w:rFonts w:ascii="Arial" w:eastAsia="Times New Roman" w:hAnsi="Arial" w:cs="Arial"/>
          <w:sz w:val="24"/>
          <w:szCs w:val="24"/>
          <w:lang w:eastAsia="ru-RU"/>
        </w:rPr>
        <w:t>тыс</w:t>
      </w:r>
      <w:proofErr w:type="gramStart"/>
      <w:r w:rsidRPr="007D0FD7">
        <w:rPr>
          <w:rFonts w:ascii="Arial" w:eastAsia="Times New Roman" w:hAnsi="Arial" w:cs="Arial"/>
          <w:sz w:val="24"/>
          <w:szCs w:val="24"/>
          <w:lang w:eastAsia="ru-RU"/>
        </w:rPr>
        <w:t>.р</w:t>
      </w:r>
      <w:proofErr w:type="gramEnd"/>
      <w:r w:rsidRPr="007D0FD7">
        <w:rPr>
          <w:rFonts w:ascii="Arial" w:eastAsia="Times New Roman" w:hAnsi="Arial" w:cs="Arial"/>
          <w:sz w:val="24"/>
          <w:szCs w:val="24"/>
          <w:lang w:eastAsia="ru-RU"/>
        </w:rPr>
        <w:t>ублей</w:t>
      </w:r>
      <w:proofErr w:type="spellEnd"/>
      <w:r w:rsidRPr="007D0FD7">
        <w:rPr>
          <w:rFonts w:ascii="Arial" w:eastAsia="Times New Roman" w:hAnsi="Arial" w:cs="Arial"/>
          <w:sz w:val="24"/>
          <w:szCs w:val="24"/>
          <w:lang w:eastAsia="ru-RU"/>
        </w:rPr>
        <w:t>,</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-общеэкономические вопросы (тарифы)– 25,7 тыс. рублей</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 дорожный фонд -469,63 </w:t>
      </w:r>
      <w:proofErr w:type="spellStart"/>
      <w:r w:rsidRPr="007D0FD7">
        <w:rPr>
          <w:rFonts w:ascii="Arial" w:eastAsia="Times New Roman" w:hAnsi="Arial" w:cs="Arial"/>
          <w:sz w:val="24"/>
          <w:szCs w:val="24"/>
          <w:lang w:eastAsia="ru-RU"/>
        </w:rPr>
        <w:t>тыс</w:t>
      </w:r>
      <w:proofErr w:type="gramStart"/>
      <w:r w:rsidRPr="007D0FD7">
        <w:rPr>
          <w:rFonts w:ascii="Arial" w:eastAsia="Times New Roman" w:hAnsi="Arial" w:cs="Arial"/>
          <w:sz w:val="24"/>
          <w:szCs w:val="24"/>
          <w:lang w:eastAsia="ru-RU"/>
        </w:rPr>
        <w:t>.р</w:t>
      </w:r>
      <w:proofErr w:type="gramEnd"/>
      <w:r w:rsidRPr="007D0FD7">
        <w:rPr>
          <w:rFonts w:ascii="Arial" w:eastAsia="Times New Roman" w:hAnsi="Arial" w:cs="Arial"/>
          <w:sz w:val="24"/>
          <w:szCs w:val="24"/>
          <w:lang w:eastAsia="ru-RU"/>
        </w:rPr>
        <w:t>ублей</w:t>
      </w:r>
      <w:proofErr w:type="spellEnd"/>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На основании вышеизложенного, руководствуясь ст.23 Устава МО «Майск»</w:t>
      </w:r>
    </w:p>
    <w:p w:rsidR="007D0FD7" w:rsidRPr="007D0FD7" w:rsidRDefault="007D0FD7" w:rsidP="007D0FD7">
      <w:pPr>
        <w:spacing w:after="0" w:line="240" w:lineRule="auto"/>
        <w:ind w:firstLine="567"/>
        <w:jc w:val="center"/>
        <w:rPr>
          <w:rFonts w:ascii="Times New Roman" w:eastAsia="Times New Roman" w:hAnsi="Times New Roman" w:cs="Times New Roman"/>
          <w:sz w:val="28"/>
          <w:szCs w:val="28"/>
          <w:lang w:eastAsia="ru-RU"/>
        </w:rPr>
      </w:pPr>
    </w:p>
    <w:p w:rsidR="007D0FD7" w:rsidRPr="007D0FD7" w:rsidRDefault="007D0FD7" w:rsidP="007D0FD7">
      <w:pPr>
        <w:spacing w:after="0" w:line="240" w:lineRule="auto"/>
        <w:jc w:val="center"/>
        <w:rPr>
          <w:rFonts w:ascii="Arial" w:eastAsia="Times New Roman" w:hAnsi="Arial" w:cs="Arial"/>
          <w:b/>
          <w:sz w:val="30"/>
          <w:szCs w:val="30"/>
          <w:lang w:eastAsia="ru-RU"/>
        </w:rPr>
      </w:pPr>
      <w:r w:rsidRPr="007D0FD7">
        <w:rPr>
          <w:rFonts w:ascii="Arial" w:eastAsia="Times New Roman" w:hAnsi="Arial" w:cs="Arial"/>
          <w:b/>
          <w:sz w:val="30"/>
          <w:szCs w:val="30"/>
          <w:lang w:eastAsia="ru-RU"/>
        </w:rPr>
        <w:t>ПОСТАНОВЛЯЮ:</w:t>
      </w:r>
    </w:p>
    <w:p w:rsidR="007D0FD7" w:rsidRPr="007D0FD7" w:rsidRDefault="007D0FD7" w:rsidP="007D0FD7">
      <w:pPr>
        <w:spacing w:after="0" w:line="240" w:lineRule="auto"/>
        <w:ind w:left="705" w:firstLine="709"/>
        <w:jc w:val="both"/>
        <w:rPr>
          <w:rFonts w:ascii="Arial" w:eastAsia="Times New Roman" w:hAnsi="Arial" w:cs="Arial"/>
          <w:sz w:val="24"/>
          <w:szCs w:val="24"/>
          <w:lang w:eastAsia="ru-RU"/>
        </w:rPr>
      </w:pP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1.Отчет начальника финансового отдела администрации муниципального образования «Майск» (</w:t>
      </w:r>
      <w:proofErr w:type="spellStart"/>
      <w:r w:rsidRPr="007D0FD7">
        <w:rPr>
          <w:rFonts w:ascii="Arial" w:eastAsia="Times New Roman" w:hAnsi="Arial" w:cs="Arial"/>
          <w:sz w:val="24"/>
          <w:szCs w:val="24"/>
          <w:lang w:eastAsia="ru-RU"/>
        </w:rPr>
        <w:t>Н.И.Брянцева</w:t>
      </w:r>
      <w:proofErr w:type="spellEnd"/>
      <w:r w:rsidRPr="007D0FD7">
        <w:rPr>
          <w:rFonts w:ascii="Arial" w:eastAsia="Times New Roman" w:hAnsi="Arial" w:cs="Arial"/>
          <w:sz w:val="24"/>
          <w:szCs w:val="24"/>
          <w:lang w:eastAsia="ru-RU"/>
        </w:rPr>
        <w:t>) «Об исполнении бюджета муниципального образования «Майск» за 9 месяцев 2019 года» утвердить.</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2.Финансовому отделу администрации МО «Майск» (</w:t>
      </w:r>
      <w:proofErr w:type="spellStart"/>
      <w:r w:rsidRPr="007D0FD7">
        <w:rPr>
          <w:rFonts w:ascii="Arial" w:eastAsia="Times New Roman" w:hAnsi="Arial" w:cs="Arial"/>
          <w:sz w:val="24"/>
          <w:szCs w:val="24"/>
          <w:lang w:eastAsia="ru-RU"/>
        </w:rPr>
        <w:t>Н.И.Брянцевой</w:t>
      </w:r>
      <w:proofErr w:type="spellEnd"/>
      <w:r w:rsidRPr="007D0FD7">
        <w:rPr>
          <w:rFonts w:ascii="Arial" w:eastAsia="Times New Roman" w:hAnsi="Arial" w:cs="Arial"/>
          <w:sz w:val="24"/>
          <w:szCs w:val="24"/>
          <w:lang w:eastAsia="ru-RU"/>
        </w:rPr>
        <w:t>) усилить работу по формированию доходной части местного бюджета,  минимизации и целевого исполнения расходной части бюджета.</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3. Данное постановление опубликовать в «Вестнике» и обнародовать на официальном сайте администрации муниципального образования «Майск» </w:t>
      </w:r>
      <w:proofErr w:type="spellStart"/>
      <w:r w:rsidRPr="007D0FD7">
        <w:rPr>
          <w:rFonts w:ascii="Arial" w:eastAsia="Times New Roman" w:hAnsi="Arial" w:cs="Arial"/>
          <w:sz w:val="24"/>
          <w:szCs w:val="24"/>
          <w:lang w:eastAsia="ru-RU"/>
        </w:rPr>
        <w:t>www</w:t>
      </w:r>
      <w:proofErr w:type="spellEnd"/>
      <w:r w:rsidRPr="007D0FD7">
        <w:rPr>
          <w:rFonts w:ascii="Arial" w:eastAsia="Times New Roman" w:hAnsi="Arial" w:cs="Arial"/>
          <w:sz w:val="24"/>
          <w:szCs w:val="24"/>
          <w:lang w:eastAsia="ru-RU"/>
        </w:rPr>
        <w:t>. maisk-adm.ru.</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4.</w:t>
      </w:r>
      <w:proofErr w:type="gramStart"/>
      <w:r w:rsidRPr="007D0FD7">
        <w:rPr>
          <w:rFonts w:ascii="Arial" w:eastAsia="Times New Roman" w:hAnsi="Arial" w:cs="Arial"/>
          <w:sz w:val="24"/>
          <w:szCs w:val="24"/>
          <w:lang w:eastAsia="ru-RU"/>
        </w:rPr>
        <w:t>Контроль за</w:t>
      </w:r>
      <w:proofErr w:type="gramEnd"/>
      <w:r w:rsidRPr="007D0FD7">
        <w:rPr>
          <w:rFonts w:ascii="Arial" w:eastAsia="Times New Roman" w:hAnsi="Arial" w:cs="Arial"/>
          <w:sz w:val="24"/>
          <w:szCs w:val="24"/>
          <w:lang w:eastAsia="ru-RU"/>
        </w:rPr>
        <w:t xml:space="preserve"> исполнением настоящего решения оставляю за собой.</w:t>
      </w:r>
    </w:p>
    <w:p w:rsidR="007D0FD7" w:rsidRPr="007D0FD7" w:rsidRDefault="007D0FD7" w:rsidP="007D0FD7">
      <w:pPr>
        <w:spacing w:after="0" w:line="240" w:lineRule="auto"/>
        <w:ind w:left="705" w:firstLine="709"/>
        <w:jc w:val="both"/>
        <w:rPr>
          <w:rFonts w:ascii="Arial" w:eastAsia="Times New Roman" w:hAnsi="Arial" w:cs="Arial"/>
          <w:sz w:val="24"/>
          <w:szCs w:val="24"/>
          <w:lang w:eastAsia="ru-RU"/>
        </w:rPr>
      </w:pPr>
    </w:p>
    <w:p w:rsidR="007D0FD7" w:rsidRPr="007D0FD7" w:rsidRDefault="007D0FD7" w:rsidP="007D0FD7">
      <w:pPr>
        <w:spacing w:after="0" w:line="240" w:lineRule="auto"/>
        <w:ind w:left="705" w:firstLine="709"/>
        <w:jc w:val="both"/>
        <w:rPr>
          <w:rFonts w:ascii="Arial" w:eastAsia="Times New Roman" w:hAnsi="Arial" w:cs="Arial"/>
          <w:sz w:val="24"/>
          <w:szCs w:val="24"/>
          <w:lang w:eastAsia="ru-RU"/>
        </w:rPr>
      </w:pP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Глава муниципального образования «Майск» </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А.И.Серебренников</w:t>
      </w:r>
    </w:p>
    <w:p w:rsidR="007D0FD7" w:rsidRPr="007D0FD7" w:rsidRDefault="007D0FD7" w:rsidP="007D0FD7">
      <w:pPr>
        <w:spacing w:after="0" w:line="240" w:lineRule="auto"/>
        <w:ind w:left="705" w:firstLine="709"/>
        <w:jc w:val="both"/>
        <w:rPr>
          <w:rFonts w:ascii="Arial" w:eastAsia="Times New Roman" w:hAnsi="Arial" w:cs="Arial"/>
          <w:sz w:val="24"/>
          <w:szCs w:val="24"/>
          <w:lang w:eastAsia="ru-RU"/>
        </w:rPr>
      </w:pPr>
    </w:p>
    <w:p w:rsidR="007D0FD7" w:rsidRPr="007D0FD7" w:rsidRDefault="007D0FD7" w:rsidP="007D0FD7">
      <w:pPr>
        <w:spacing w:after="0" w:line="240" w:lineRule="auto"/>
        <w:ind w:left="705" w:firstLine="709"/>
        <w:jc w:val="right"/>
        <w:rPr>
          <w:rFonts w:ascii="Courier New" w:eastAsia="Times New Roman" w:hAnsi="Courier New" w:cs="Courier New"/>
          <w:lang w:eastAsia="ru-RU"/>
        </w:rPr>
      </w:pPr>
      <w:r w:rsidRPr="007D0FD7">
        <w:rPr>
          <w:rFonts w:ascii="Courier New" w:eastAsia="Times New Roman" w:hAnsi="Courier New" w:cs="Courier New"/>
          <w:lang w:eastAsia="ru-RU"/>
        </w:rPr>
        <w:t>Приложение №1</w:t>
      </w:r>
    </w:p>
    <w:p w:rsidR="007D0FD7" w:rsidRPr="007D0FD7" w:rsidRDefault="007D0FD7" w:rsidP="007D0FD7">
      <w:pPr>
        <w:spacing w:after="0" w:line="240" w:lineRule="auto"/>
        <w:ind w:left="705" w:firstLine="709"/>
        <w:jc w:val="right"/>
        <w:rPr>
          <w:rFonts w:ascii="Courier New" w:eastAsia="Times New Roman" w:hAnsi="Courier New" w:cs="Courier New"/>
          <w:lang w:eastAsia="ru-RU"/>
        </w:rPr>
      </w:pPr>
      <w:r w:rsidRPr="007D0FD7">
        <w:rPr>
          <w:rFonts w:ascii="Courier New" w:eastAsia="Times New Roman" w:hAnsi="Courier New" w:cs="Courier New"/>
          <w:lang w:eastAsia="ru-RU"/>
        </w:rPr>
        <w:t>к Постановлению МО «Майск»</w:t>
      </w:r>
    </w:p>
    <w:p w:rsidR="007D0FD7" w:rsidRPr="007D0FD7" w:rsidRDefault="007D0FD7" w:rsidP="007D0FD7">
      <w:pPr>
        <w:spacing w:after="0" w:line="240" w:lineRule="auto"/>
        <w:ind w:left="705" w:firstLine="709"/>
        <w:jc w:val="right"/>
        <w:rPr>
          <w:rFonts w:ascii="Courier New" w:eastAsia="Times New Roman" w:hAnsi="Courier New" w:cs="Courier New"/>
          <w:lang w:eastAsia="ru-RU"/>
        </w:rPr>
      </w:pPr>
      <w:r w:rsidRPr="007D0FD7">
        <w:rPr>
          <w:rFonts w:ascii="Courier New" w:eastAsia="Times New Roman" w:hAnsi="Courier New" w:cs="Courier New"/>
          <w:lang w:eastAsia="ru-RU"/>
        </w:rPr>
        <w:t>от 08.10.2019 г. № 100</w:t>
      </w:r>
    </w:p>
    <w:p w:rsidR="007D0FD7" w:rsidRPr="007D0FD7" w:rsidRDefault="007D0FD7" w:rsidP="007D0FD7">
      <w:pPr>
        <w:spacing w:after="0" w:line="240" w:lineRule="auto"/>
        <w:ind w:left="705" w:firstLine="709"/>
        <w:jc w:val="both"/>
        <w:rPr>
          <w:rFonts w:ascii="Arial" w:eastAsia="Times New Roman" w:hAnsi="Arial" w:cs="Arial"/>
          <w:sz w:val="24"/>
          <w:szCs w:val="24"/>
          <w:lang w:eastAsia="ru-RU"/>
        </w:rPr>
      </w:pPr>
    </w:p>
    <w:p w:rsidR="007D0FD7" w:rsidRPr="007D0FD7" w:rsidRDefault="007D0FD7" w:rsidP="007D0FD7">
      <w:pPr>
        <w:spacing w:after="0" w:line="240" w:lineRule="auto"/>
        <w:ind w:left="705" w:firstLine="709"/>
        <w:jc w:val="center"/>
        <w:rPr>
          <w:rFonts w:ascii="Arial" w:eastAsia="Times New Roman" w:hAnsi="Arial" w:cs="Arial"/>
          <w:sz w:val="24"/>
          <w:szCs w:val="24"/>
          <w:lang w:eastAsia="ru-RU"/>
        </w:rPr>
      </w:pPr>
      <w:r w:rsidRPr="007D0FD7">
        <w:rPr>
          <w:rFonts w:ascii="Arial" w:eastAsia="Times New Roman" w:hAnsi="Arial" w:cs="Arial"/>
          <w:sz w:val="24"/>
          <w:szCs w:val="24"/>
          <w:lang w:eastAsia="ru-RU"/>
        </w:rPr>
        <w:t>ПОЯСНИТЕЛЬНАЯ ЗАПИСКА</w:t>
      </w:r>
    </w:p>
    <w:p w:rsidR="007D0FD7" w:rsidRPr="007D0FD7" w:rsidRDefault="007D0FD7" w:rsidP="007D0FD7">
      <w:pPr>
        <w:spacing w:after="0" w:line="240" w:lineRule="auto"/>
        <w:ind w:left="705" w:firstLine="709"/>
        <w:jc w:val="center"/>
        <w:rPr>
          <w:rFonts w:ascii="Arial" w:eastAsia="Times New Roman" w:hAnsi="Arial" w:cs="Arial"/>
          <w:sz w:val="24"/>
          <w:szCs w:val="24"/>
          <w:lang w:eastAsia="ru-RU"/>
        </w:rPr>
      </w:pPr>
      <w:r w:rsidRPr="007D0FD7">
        <w:rPr>
          <w:rFonts w:ascii="Arial" w:eastAsia="Times New Roman" w:hAnsi="Arial" w:cs="Arial"/>
          <w:sz w:val="24"/>
          <w:szCs w:val="24"/>
          <w:lang w:eastAsia="ru-RU"/>
        </w:rPr>
        <w:t>к отчету «Об исполнении бюджета Администрации</w:t>
      </w:r>
    </w:p>
    <w:p w:rsidR="007D0FD7" w:rsidRPr="007D0FD7" w:rsidRDefault="007D0FD7" w:rsidP="007D0FD7">
      <w:pPr>
        <w:spacing w:after="0" w:line="240" w:lineRule="auto"/>
        <w:ind w:left="705" w:firstLine="709"/>
        <w:jc w:val="center"/>
        <w:rPr>
          <w:rFonts w:ascii="Arial" w:eastAsia="Times New Roman" w:hAnsi="Arial" w:cs="Arial"/>
          <w:sz w:val="24"/>
          <w:szCs w:val="24"/>
          <w:lang w:eastAsia="ru-RU"/>
        </w:rPr>
      </w:pPr>
      <w:r w:rsidRPr="007D0FD7">
        <w:rPr>
          <w:rFonts w:ascii="Arial" w:eastAsia="Times New Roman" w:hAnsi="Arial" w:cs="Arial"/>
          <w:sz w:val="24"/>
          <w:szCs w:val="24"/>
          <w:lang w:eastAsia="ru-RU"/>
        </w:rPr>
        <w:t>муниципального образования «Майск» за 9 месяцев 2019 года».</w:t>
      </w:r>
    </w:p>
    <w:p w:rsidR="007D0FD7" w:rsidRPr="007D0FD7" w:rsidRDefault="007D0FD7" w:rsidP="007D0FD7">
      <w:pPr>
        <w:spacing w:after="0" w:line="240" w:lineRule="auto"/>
        <w:ind w:left="705" w:firstLine="709"/>
        <w:jc w:val="center"/>
        <w:rPr>
          <w:rFonts w:ascii="Arial" w:eastAsia="Times New Roman" w:hAnsi="Arial" w:cs="Arial"/>
          <w:sz w:val="24"/>
          <w:szCs w:val="24"/>
          <w:lang w:eastAsia="ru-RU"/>
        </w:rPr>
      </w:pP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«О бюджете МО « Майск» на 2019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ДОХОДЫ</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Исполнение доходной части местного бюджета за 9 месяцев 2019 года составило 24113,02 тысяч рублей или 31,5 % к годовому назначению.</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Безвозмездные поступления выделены в размере 21639,13 тыс. руб. или 30 % от годового назначения, из них:</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дотация на выравнивание уровня бюджетной обеспеченности – 7472,00 тыс. руб. или 72,0%.;</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субсидия бюджетам сельских поселений на поддержку отрасли культуры  - 13509,93 </w:t>
      </w:r>
      <w:proofErr w:type="spellStart"/>
      <w:r w:rsidRPr="007D0FD7">
        <w:rPr>
          <w:rFonts w:ascii="Arial" w:eastAsia="Times New Roman" w:hAnsi="Arial" w:cs="Arial"/>
          <w:sz w:val="24"/>
          <w:szCs w:val="24"/>
          <w:lang w:eastAsia="ru-RU"/>
        </w:rPr>
        <w:t>тыс</w:t>
      </w:r>
      <w:proofErr w:type="gramStart"/>
      <w:r w:rsidRPr="007D0FD7">
        <w:rPr>
          <w:rFonts w:ascii="Arial" w:eastAsia="Times New Roman" w:hAnsi="Arial" w:cs="Arial"/>
          <w:sz w:val="24"/>
          <w:szCs w:val="24"/>
          <w:lang w:eastAsia="ru-RU"/>
        </w:rPr>
        <w:t>.р</w:t>
      </w:r>
      <w:proofErr w:type="gramEnd"/>
      <w:r w:rsidRPr="007D0FD7">
        <w:rPr>
          <w:rFonts w:ascii="Arial" w:eastAsia="Times New Roman" w:hAnsi="Arial" w:cs="Arial"/>
          <w:sz w:val="24"/>
          <w:szCs w:val="24"/>
          <w:lang w:eastAsia="ru-RU"/>
        </w:rPr>
        <w:t>уб</w:t>
      </w:r>
      <w:proofErr w:type="spellEnd"/>
      <w:r w:rsidRPr="007D0FD7">
        <w:rPr>
          <w:rFonts w:ascii="Arial" w:eastAsia="Times New Roman" w:hAnsi="Arial" w:cs="Arial"/>
          <w:sz w:val="24"/>
          <w:szCs w:val="24"/>
          <w:lang w:eastAsia="ru-RU"/>
        </w:rPr>
        <w:t>. или 49,3 %</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прочие субсидии бюджетам сельских поселений  543,10 </w:t>
      </w:r>
      <w:proofErr w:type="spellStart"/>
      <w:r w:rsidRPr="007D0FD7">
        <w:rPr>
          <w:rFonts w:ascii="Arial" w:eastAsia="Times New Roman" w:hAnsi="Arial" w:cs="Arial"/>
          <w:sz w:val="24"/>
          <w:szCs w:val="24"/>
          <w:lang w:eastAsia="ru-RU"/>
        </w:rPr>
        <w:t>тыс</w:t>
      </w:r>
      <w:proofErr w:type="gramStart"/>
      <w:r w:rsidRPr="007D0FD7">
        <w:rPr>
          <w:rFonts w:ascii="Arial" w:eastAsia="Times New Roman" w:hAnsi="Arial" w:cs="Arial"/>
          <w:sz w:val="24"/>
          <w:szCs w:val="24"/>
          <w:lang w:eastAsia="ru-RU"/>
        </w:rPr>
        <w:t>.р</w:t>
      </w:r>
      <w:proofErr w:type="gramEnd"/>
      <w:r w:rsidRPr="007D0FD7">
        <w:rPr>
          <w:rFonts w:ascii="Arial" w:eastAsia="Times New Roman" w:hAnsi="Arial" w:cs="Arial"/>
          <w:sz w:val="24"/>
          <w:szCs w:val="24"/>
          <w:lang w:eastAsia="ru-RU"/>
        </w:rPr>
        <w:t>ублей</w:t>
      </w:r>
      <w:proofErr w:type="spellEnd"/>
      <w:r w:rsidRPr="007D0FD7">
        <w:rPr>
          <w:rFonts w:ascii="Arial" w:eastAsia="Times New Roman" w:hAnsi="Arial" w:cs="Arial"/>
          <w:sz w:val="24"/>
          <w:szCs w:val="24"/>
          <w:lang w:eastAsia="ru-RU"/>
        </w:rPr>
        <w:t xml:space="preserve"> </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88,4 тыс. рублей или 76,8%; </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субвенции бюджетам поселении на выполнение передаваемых полномочий субъектов РФ 25,7 тыс. рублей</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Собственные доходы поступили в сумме 2473,88 тыс. рублей или 55,4 % к годовому назначению.</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Платежи по налогу на доходы с физических лиц поступили на сумму 197,47 тыс. рублей или 69,3 % к годовому назначению.</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lastRenderedPageBreak/>
        <w:t>Единый сельскохозяйственный налог 2,25 тыс. рублей или 22,5 % к годовому назначению</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Налог на имущество физических лиц 7,01 тыс. рублей или 46,7 % к годовому назначению</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Земельный налог в сумме 78,32 тыс. руб. или 11,7 % к годовому назначению.</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Доходы от уплаты акцизов поступила в сумме 1637,31 или 83,3 % к годовому назначению</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Арендная плата за земельные участки 223,31 тыс. рублей или 42,5 % к годовому назначению</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Прочие доходы от компенсации затрат бюджетов сельских поселений 197,16 тыс. рублей или 96,2 %   к годовому назначению</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Доходы от продажи земельных участков, находящихся в собственности сельских поселений 62,61 тыс. рублей или 10,4 % к годовому назначению   </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Прочие неналоговые доходы 68,41 тыс. рублей или 35,1 % к годовому назначению   </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РАСХОДЫ</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Общий объем расходов за  9 месяцев 2019 года составил 23193,61 тысяч рублей или 30 % к годовому назначению.</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Расходы на органы самоуправления составили 4725,25 тыс. руб. или 87 % к годовому назначению. </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Из них на оплату труда выделено 4181,65 тыс. рублей или 88 % к годовому назначению.</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-коммунальные услуги составили 369,39 (услуги электроэнергии, услуги связи)  тысяч рублей или 53,0 % к годовому назначению.</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Расходы по воинскому учету составили - 88,7 тысяч рублей или 76,8 % к годовому назначению (заработная плата, начисления на заработную  плату) </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-общеэкономические вопросы (тарифы) – 20,46 тыс. рублей (заработная плата, начисления на заработную плату)</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 дорожный фонд – 469,63 тыс. рублей, </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Финансирование по разделу «Культура и кинематография» 17617,43 тысяч рублей или 25,5 % к годовому назначению, в том числе на оплату труда работникам культуры 2812,98 тысяч рублей, строительство Майского клуба – 14350,98 тысяч рублей, в том числе за счет местного  бюджета 711,051 тыс. рублей</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Расходы по проекту народные инициативы 271,805 тыс. рублей  (приобретение одежды для сцены, приобретение сценических костюмов для МБУК «</w:t>
      </w:r>
      <w:proofErr w:type="gramStart"/>
      <w:r w:rsidRPr="007D0FD7">
        <w:rPr>
          <w:rFonts w:ascii="Arial" w:eastAsia="Times New Roman" w:hAnsi="Arial" w:cs="Arial"/>
          <w:sz w:val="24"/>
          <w:szCs w:val="24"/>
          <w:lang w:eastAsia="ru-RU"/>
        </w:rPr>
        <w:t>Майский</w:t>
      </w:r>
      <w:proofErr w:type="gramEnd"/>
      <w:r w:rsidRPr="007D0FD7">
        <w:rPr>
          <w:rFonts w:ascii="Arial" w:eastAsia="Times New Roman" w:hAnsi="Arial" w:cs="Arial"/>
          <w:sz w:val="24"/>
          <w:szCs w:val="24"/>
          <w:lang w:eastAsia="ru-RU"/>
        </w:rPr>
        <w:t xml:space="preserve"> КДЦ»)</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Начальник финансового отдела МО «Майск»</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 </w:t>
      </w:r>
      <w:proofErr w:type="spellStart"/>
      <w:r w:rsidRPr="007D0FD7">
        <w:rPr>
          <w:rFonts w:ascii="Arial" w:eastAsia="Times New Roman" w:hAnsi="Arial" w:cs="Arial"/>
          <w:sz w:val="24"/>
          <w:szCs w:val="24"/>
          <w:lang w:eastAsia="ru-RU"/>
        </w:rPr>
        <w:t>Н.И.Брянцева</w:t>
      </w:r>
      <w:proofErr w:type="spellEnd"/>
    </w:p>
    <w:p w:rsidR="007D0FD7" w:rsidRPr="007D0FD7" w:rsidRDefault="007D0FD7" w:rsidP="007D0FD7">
      <w:pPr>
        <w:spacing w:after="0" w:line="240" w:lineRule="auto"/>
        <w:ind w:firstLine="142"/>
        <w:jc w:val="both"/>
        <w:rPr>
          <w:rFonts w:ascii="Times New Roman" w:eastAsia="Times New Roman" w:hAnsi="Times New Roman" w:cs="Times New Roman"/>
          <w:sz w:val="28"/>
          <w:szCs w:val="24"/>
          <w:lang w:eastAsia="ru-RU"/>
        </w:rPr>
      </w:pPr>
    </w:p>
    <w:p w:rsidR="007D0FD7" w:rsidRPr="007D0FD7" w:rsidRDefault="007D0FD7" w:rsidP="007D0FD7">
      <w:pPr>
        <w:spacing w:after="0" w:line="240" w:lineRule="auto"/>
        <w:ind w:right="141" w:firstLine="142"/>
        <w:jc w:val="both"/>
        <w:rPr>
          <w:rFonts w:ascii="Arial" w:eastAsia="Times New Roman" w:hAnsi="Arial" w:cs="Arial"/>
          <w:sz w:val="28"/>
          <w:szCs w:val="24"/>
          <w:lang w:eastAsia="ru-RU"/>
        </w:rPr>
      </w:pPr>
    </w:p>
    <w:p w:rsidR="007D0FD7" w:rsidRPr="007D0FD7" w:rsidRDefault="007D0FD7" w:rsidP="007D0FD7">
      <w:pPr>
        <w:spacing w:after="0" w:line="240" w:lineRule="auto"/>
        <w:ind w:right="141" w:firstLine="142"/>
        <w:jc w:val="both"/>
        <w:rPr>
          <w:rFonts w:ascii="Arial" w:eastAsia="Times New Roman" w:hAnsi="Arial" w:cs="Arial"/>
          <w:sz w:val="28"/>
          <w:szCs w:val="24"/>
          <w:lang w:eastAsia="ru-RU"/>
        </w:rPr>
      </w:pPr>
    </w:p>
    <w:p w:rsidR="007D0FD7" w:rsidRPr="007D0FD7" w:rsidRDefault="007D0FD7" w:rsidP="007D0FD7">
      <w:pPr>
        <w:spacing w:after="0" w:line="240" w:lineRule="auto"/>
        <w:ind w:right="141" w:firstLine="142"/>
        <w:jc w:val="both"/>
        <w:rPr>
          <w:rFonts w:ascii="Arial" w:eastAsia="Times New Roman" w:hAnsi="Arial" w:cs="Arial"/>
          <w:sz w:val="28"/>
          <w:szCs w:val="24"/>
          <w:lang w:eastAsia="ru-RU"/>
        </w:rPr>
      </w:pPr>
    </w:p>
    <w:p w:rsidR="007D0FD7" w:rsidRPr="007D0FD7" w:rsidRDefault="007D0FD7" w:rsidP="007D0FD7">
      <w:pPr>
        <w:spacing w:after="0" w:line="240" w:lineRule="auto"/>
        <w:ind w:right="141" w:firstLine="142"/>
        <w:jc w:val="both"/>
        <w:rPr>
          <w:rFonts w:ascii="Arial" w:eastAsia="Times New Roman" w:hAnsi="Arial" w:cs="Arial"/>
          <w:sz w:val="28"/>
          <w:szCs w:val="24"/>
          <w:lang w:eastAsia="ru-RU"/>
        </w:rPr>
      </w:pPr>
    </w:p>
    <w:p w:rsidR="007D0FD7" w:rsidRPr="007D0FD7" w:rsidRDefault="007D0FD7" w:rsidP="007D0FD7">
      <w:pPr>
        <w:spacing w:after="0" w:line="240" w:lineRule="auto"/>
        <w:ind w:right="141" w:firstLine="142"/>
        <w:jc w:val="both"/>
        <w:rPr>
          <w:rFonts w:ascii="Arial" w:eastAsia="Times New Roman" w:hAnsi="Arial" w:cs="Arial"/>
          <w:sz w:val="28"/>
          <w:szCs w:val="24"/>
          <w:lang w:eastAsia="ru-RU"/>
        </w:rPr>
      </w:pPr>
    </w:p>
    <w:p w:rsidR="007D0FD7" w:rsidRPr="007D0FD7" w:rsidRDefault="007D0FD7" w:rsidP="007D0FD7">
      <w:pPr>
        <w:spacing w:after="0" w:line="240" w:lineRule="auto"/>
        <w:ind w:right="141" w:firstLine="142"/>
        <w:jc w:val="both"/>
        <w:rPr>
          <w:rFonts w:ascii="Arial" w:eastAsia="Times New Roman" w:hAnsi="Arial" w:cs="Arial"/>
          <w:sz w:val="28"/>
          <w:szCs w:val="24"/>
          <w:lang w:eastAsia="ru-RU"/>
        </w:rPr>
      </w:pPr>
    </w:p>
    <w:p w:rsidR="007D0FD7" w:rsidRPr="007D0FD7" w:rsidRDefault="007D0FD7" w:rsidP="007D0FD7">
      <w:pPr>
        <w:spacing w:after="0" w:line="240" w:lineRule="auto"/>
        <w:ind w:right="141" w:firstLine="142"/>
        <w:jc w:val="both"/>
        <w:rPr>
          <w:rFonts w:ascii="Arial" w:eastAsia="Times New Roman" w:hAnsi="Arial" w:cs="Arial"/>
          <w:sz w:val="28"/>
          <w:szCs w:val="24"/>
          <w:lang w:eastAsia="ru-RU"/>
        </w:rPr>
      </w:pPr>
    </w:p>
    <w:p w:rsidR="007D0FD7" w:rsidRPr="007D0FD7" w:rsidRDefault="007D0FD7" w:rsidP="007D0FD7">
      <w:pPr>
        <w:spacing w:after="0" w:line="240" w:lineRule="auto"/>
        <w:ind w:right="141" w:firstLine="142"/>
        <w:jc w:val="both"/>
        <w:rPr>
          <w:rFonts w:ascii="Arial" w:eastAsia="Times New Roman" w:hAnsi="Arial" w:cs="Arial"/>
          <w:sz w:val="28"/>
          <w:szCs w:val="24"/>
          <w:lang w:eastAsia="ru-RU"/>
        </w:rPr>
      </w:pPr>
    </w:p>
    <w:p w:rsidR="007D0FD7" w:rsidRPr="007D0FD7" w:rsidRDefault="007D0FD7" w:rsidP="007D0FD7">
      <w:pPr>
        <w:spacing w:after="0" w:line="240" w:lineRule="auto"/>
        <w:ind w:right="141" w:firstLine="142"/>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lastRenderedPageBreak/>
        <w:drawing>
          <wp:inline distT="0" distB="0" distL="0" distR="0">
            <wp:extent cx="5086350" cy="9248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9248775"/>
                    </a:xfrm>
                    <a:prstGeom prst="rect">
                      <a:avLst/>
                    </a:prstGeom>
                    <a:noFill/>
                    <a:ln>
                      <a:noFill/>
                    </a:ln>
                  </pic:spPr>
                </pic:pic>
              </a:graphicData>
            </a:graphic>
          </wp:inline>
        </w:drawing>
      </w:r>
    </w:p>
    <w:p w:rsidR="007D0FD7" w:rsidRPr="007D0FD7" w:rsidRDefault="007D0FD7" w:rsidP="007D0FD7">
      <w:pPr>
        <w:spacing w:after="0" w:line="240" w:lineRule="auto"/>
        <w:ind w:right="141" w:firstLine="142"/>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lastRenderedPageBreak/>
        <w:drawing>
          <wp:inline distT="0" distB="0" distL="0" distR="0">
            <wp:extent cx="5943600" cy="8715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715375"/>
                    </a:xfrm>
                    <a:prstGeom prst="rect">
                      <a:avLst/>
                    </a:prstGeom>
                    <a:noFill/>
                    <a:ln>
                      <a:noFill/>
                    </a:ln>
                  </pic:spPr>
                </pic:pic>
              </a:graphicData>
            </a:graphic>
          </wp:inline>
        </w:drawing>
      </w:r>
    </w:p>
    <w:p w:rsidR="007D0FD7" w:rsidRPr="007D0FD7" w:rsidRDefault="007D0FD7" w:rsidP="007D0FD7">
      <w:pPr>
        <w:spacing w:after="0" w:line="240" w:lineRule="auto"/>
        <w:ind w:right="141" w:firstLine="142"/>
        <w:jc w:val="both"/>
        <w:rPr>
          <w:rFonts w:ascii="Arial" w:eastAsia="Times New Roman" w:hAnsi="Arial" w:cs="Arial"/>
          <w:sz w:val="28"/>
          <w:szCs w:val="24"/>
          <w:lang w:eastAsia="ru-RU"/>
        </w:rPr>
      </w:pPr>
    </w:p>
    <w:p w:rsidR="00542245" w:rsidRDefault="00542245" w:rsidP="007D0FD7">
      <w:pPr>
        <w:spacing w:after="0"/>
        <w:jc w:val="center"/>
        <w:rPr>
          <w:rFonts w:ascii="Arial" w:eastAsia="Calibri" w:hAnsi="Arial" w:cs="Arial"/>
          <w:b/>
          <w:sz w:val="32"/>
          <w:szCs w:val="32"/>
        </w:rPr>
      </w:pPr>
    </w:p>
    <w:p w:rsidR="007D0FD7" w:rsidRPr="007D0FD7" w:rsidRDefault="007D0FD7" w:rsidP="007D0FD7">
      <w:pPr>
        <w:spacing w:after="0"/>
        <w:jc w:val="center"/>
        <w:rPr>
          <w:rFonts w:ascii="Arial" w:eastAsia="Calibri" w:hAnsi="Arial" w:cs="Arial"/>
          <w:b/>
          <w:sz w:val="32"/>
          <w:szCs w:val="32"/>
        </w:rPr>
      </w:pPr>
      <w:r w:rsidRPr="007D0FD7">
        <w:rPr>
          <w:rFonts w:ascii="Arial" w:eastAsia="Calibri" w:hAnsi="Arial" w:cs="Arial"/>
          <w:b/>
          <w:sz w:val="32"/>
          <w:szCs w:val="32"/>
        </w:rPr>
        <w:lastRenderedPageBreak/>
        <w:t>11.10.2019г №105</w:t>
      </w:r>
    </w:p>
    <w:p w:rsidR="007D0FD7" w:rsidRPr="007D0FD7" w:rsidRDefault="007D0FD7" w:rsidP="007D0FD7">
      <w:pPr>
        <w:spacing w:after="0"/>
        <w:jc w:val="center"/>
        <w:rPr>
          <w:rFonts w:ascii="Arial" w:eastAsia="Calibri" w:hAnsi="Arial" w:cs="Arial"/>
          <w:b/>
          <w:sz w:val="32"/>
          <w:szCs w:val="32"/>
        </w:rPr>
      </w:pPr>
      <w:r w:rsidRPr="007D0FD7">
        <w:rPr>
          <w:rFonts w:ascii="Arial" w:eastAsia="Calibri" w:hAnsi="Arial" w:cs="Arial"/>
          <w:b/>
          <w:sz w:val="32"/>
          <w:szCs w:val="32"/>
        </w:rPr>
        <w:t>РОССИЙСКАЯ ФЕДЕРАЦИЯ</w:t>
      </w:r>
    </w:p>
    <w:p w:rsidR="007D0FD7" w:rsidRPr="007D0FD7" w:rsidRDefault="007D0FD7" w:rsidP="007D0FD7">
      <w:pPr>
        <w:spacing w:after="0"/>
        <w:jc w:val="center"/>
        <w:rPr>
          <w:rFonts w:ascii="Arial" w:eastAsia="Calibri" w:hAnsi="Arial" w:cs="Arial"/>
          <w:b/>
          <w:sz w:val="32"/>
          <w:szCs w:val="32"/>
        </w:rPr>
      </w:pPr>
      <w:r w:rsidRPr="007D0FD7">
        <w:rPr>
          <w:rFonts w:ascii="Arial" w:eastAsia="Calibri" w:hAnsi="Arial" w:cs="Arial"/>
          <w:b/>
          <w:sz w:val="32"/>
          <w:szCs w:val="32"/>
        </w:rPr>
        <w:t>ИРКУТСКАЯ ОБЛАСТЬ</w:t>
      </w:r>
    </w:p>
    <w:p w:rsidR="007D0FD7" w:rsidRPr="007D0FD7" w:rsidRDefault="007D0FD7" w:rsidP="007D0FD7">
      <w:pPr>
        <w:keepNext/>
        <w:spacing w:after="0" w:line="240" w:lineRule="auto"/>
        <w:jc w:val="center"/>
        <w:outlineLvl w:val="8"/>
        <w:rPr>
          <w:rFonts w:ascii="Arial" w:eastAsia="Times New Roman" w:hAnsi="Arial" w:cs="Arial"/>
          <w:b/>
          <w:sz w:val="32"/>
          <w:szCs w:val="32"/>
          <w:lang w:eastAsia="x-none"/>
        </w:rPr>
      </w:pPr>
      <w:r w:rsidRPr="007D0FD7">
        <w:rPr>
          <w:rFonts w:ascii="Arial" w:eastAsia="Times New Roman" w:hAnsi="Arial" w:cs="Arial"/>
          <w:b/>
          <w:sz w:val="32"/>
          <w:szCs w:val="32"/>
          <w:lang w:val="x-none" w:eastAsia="x-none"/>
        </w:rPr>
        <w:t>ОСИНСКИЙ МУНИЦИПАЛЬНЫЙ РАЙОН</w:t>
      </w:r>
    </w:p>
    <w:p w:rsidR="007D0FD7" w:rsidRPr="007D0FD7" w:rsidRDefault="007D0FD7" w:rsidP="007D0FD7">
      <w:pPr>
        <w:spacing w:after="0"/>
        <w:jc w:val="center"/>
        <w:rPr>
          <w:rFonts w:ascii="Arial" w:eastAsia="Calibri" w:hAnsi="Arial" w:cs="Arial"/>
          <w:b/>
          <w:sz w:val="32"/>
          <w:szCs w:val="32"/>
        </w:rPr>
      </w:pPr>
      <w:r w:rsidRPr="007D0FD7">
        <w:rPr>
          <w:rFonts w:ascii="Arial" w:eastAsia="Calibri" w:hAnsi="Arial" w:cs="Arial"/>
          <w:b/>
          <w:sz w:val="32"/>
          <w:szCs w:val="32"/>
        </w:rPr>
        <w:t>АДМИНИСТРАЦИЯ МУНИЦИПА</w:t>
      </w:r>
    </w:p>
    <w:p w:rsidR="007D0FD7" w:rsidRPr="007D0FD7" w:rsidRDefault="007D0FD7" w:rsidP="007D0FD7">
      <w:pPr>
        <w:widowControl w:val="0"/>
        <w:autoSpaceDE w:val="0"/>
        <w:autoSpaceDN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ПОСТАНОВЛЕНИЕ</w:t>
      </w:r>
    </w:p>
    <w:p w:rsidR="007D0FD7" w:rsidRPr="007D0FD7" w:rsidRDefault="007D0FD7" w:rsidP="007D0FD7">
      <w:pPr>
        <w:widowControl w:val="0"/>
        <w:autoSpaceDE w:val="0"/>
        <w:autoSpaceDN w:val="0"/>
        <w:spacing w:after="0" w:line="240" w:lineRule="auto"/>
        <w:jc w:val="center"/>
        <w:rPr>
          <w:rFonts w:ascii="Arial" w:eastAsia="Times New Roman" w:hAnsi="Arial" w:cs="Arial"/>
          <w:b/>
          <w:bCs/>
          <w:sz w:val="32"/>
          <w:szCs w:val="32"/>
          <w:lang w:eastAsia="ru-RU"/>
        </w:rPr>
      </w:pPr>
    </w:p>
    <w:p w:rsidR="007D0FD7" w:rsidRPr="007D0FD7" w:rsidRDefault="007D0FD7" w:rsidP="007D0FD7">
      <w:pPr>
        <w:widowControl w:val="0"/>
        <w:autoSpaceDE w:val="0"/>
        <w:autoSpaceDN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ОБ УТВЕРЖДЕНИИ ПОЛОЖЕНИЯ О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МУНИЦИПАЛЬНОГО ОБРАЗОВАНИЯ «МАЙСК»</w:t>
      </w:r>
    </w:p>
    <w:p w:rsidR="007D0FD7" w:rsidRPr="007D0FD7" w:rsidRDefault="007D0FD7" w:rsidP="007D0FD7">
      <w:pPr>
        <w:spacing w:after="0" w:line="240" w:lineRule="auto"/>
        <w:jc w:val="both"/>
        <w:rPr>
          <w:rFonts w:ascii="Times New Roman" w:eastAsia="Calibri" w:hAnsi="Times New Roman" w:cs="Times New Roman"/>
          <w:sz w:val="24"/>
          <w:szCs w:val="24"/>
        </w:rPr>
      </w:pPr>
    </w:p>
    <w:p w:rsidR="007D0FD7" w:rsidRPr="007D0FD7" w:rsidRDefault="007D0FD7" w:rsidP="007D0FD7">
      <w:pPr>
        <w:spacing w:after="0" w:line="240" w:lineRule="auto"/>
        <w:ind w:firstLine="708"/>
        <w:jc w:val="both"/>
        <w:rPr>
          <w:rFonts w:ascii="Arial" w:eastAsia="Calibri" w:hAnsi="Arial" w:cs="Arial"/>
          <w:sz w:val="24"/>
          <w:szCs w:val="24"/>
        </w:rPr>
      </w:pPr>
      <w:proofErr w:type="gramStart"/>
      <w:r w:rsidRPr="007D0FD7">
        <w:rPr>
          <w:rFonts w:ascii="Arial" w:eastAsia="Calibri" w:hAnsi="Arial" w:cs="Arial"/>
          <w:sz w:val="24"/>
          <w:szCs w:val="24"/>
        </w:rPr>
        <w:t>В соответствии с ч. 6 ст.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 44-ФЗ)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муниципального образования</w:t>
      </w:r>
      <w:proofErr w:type="gramEnd"/>
      <w:r w:rsidRPr="007D0FD7">
        <w:rPr>
          <w:rFonts w:ascii="Arial" w:eastAsia="Calibri" w:hAnsi="Arial" w:cs="Arial"/>
          <w:sz w:val="24"/>
          <w:szCs w:val="24"/>
        </w:rPr>
        <w:t xml:space="preserve"> «Майск», руководствуясь ч. 4 ст. 32 Устава муниципального образования «Майск»:</w:t>
      </w:r>
    </w:p>
    <w:p w:rsidR="007D0FD7" w:rsidRPr="007D0FD7" w:rsidRDefault="007D0FD7" w:rsidP="007D0FD7">
      <w:pPr>
        <w:spacing w:after="0" w:line="240" w:lineRule="auto"/>
        <w:ind w:firstLine="708"/>
        <w:jc w:val="both"/>
        <w:rPr>
          <w:rFonts w:ascii="Arial" w:eastAsia="Calibri" w:hAnsi="Arial" w:cs="Arial"/>
          <w:sz w:val="24"/>
          <w:szCs w:val="24"/>
        </w:rPr>
      </w:pPr>
    </w:p>
    <w:p w:rsidR="007D0FD7" w:rsidRPr="007D0FD7" w:rsidRDefault="007D0FD7" w:rsidP="007D0FD7">
      <w:pPr>
        <w:spacing w:after="0" w:line="240" w:lineRule="auto"/>
        <w:ind w:firstLine="708"/>
        <w:jc w:val="center"/>
        <w:rPr>
          <w:rFonts w:ascii="Arial" w:eastAsia="Calibri" w:hAnsi="Arial" w:cs="Arial"/>
          <w:b/>
          <w:sz w:val="30"/>
          <w:szCs w:val="30"/>
        </w:rPr>
      </w:pPr>
      <w:r w:rsidRPr="007D0FD7">
        <w:rPr>
          <w:rFonts w:ascii="Arial" w:eastAsia="Calibri" w:hAnsi="Arial" w:cs="Arial"/>
          <w:b/>
          <w:sz w:val="30"/>
          <w:szCs w:val="30"/>
        </w:rPr>
        <w:t>ПОСТАНОВЛЯЮ</w:t>
      </w:r>
    </w:p>
    <w:p w:rsidR="007D0FD7" w:rsidRPr="007D0FD7" w:rsidRDefault="007D0FD7" w:rsidP="007D0FD7">
      <w:pPr>
        <w:spacing w:after="0" w:line="240" w:lineRule="auto"/>
        <w:ind w:firstLine="708"/>
        <w:jc w:val="center"/>
        <w:rPr>
          <w:rFonts w:ascii="Arial" w:eastAsia="Calibri" w:hAnsi="Arial" w:cs="Arial"/>
          <w:b/>
          <w:sz w:val="30"/>
          <w:szCs w:val="30"/>
        </w:rPr>
      </w:pPr>
    </w:p>
    <w:p w:rsidR="007D0FD7" w:rsidRPr="007D0FD7" w:rsidRDefault="007D0FD7" w:rsidP="007D0FD7">
      <w:pPr>
        <w:spacing w:after="0" w:line="240" w:lineRule="auto"/>
        <w:ind w:firstLine="708"/>
        <w:jc w:val="both"/>
        <w:rPr>
          <w:rFonts w:ascii="Arial" w:eastAsia="Calibri" w:hAnsi="Arial" w:cs="Arial"/>
          <w:sz w:val="24"/>
          <w:szCs w:val="24"/>
        </w:rPr>
      </w:pPr>
      <w:r w:rsidRPr="007D0FD7">
        <w:rPr>
          <w:rFonts w:ascii="Arial" w:eastAsia="Calibri" w:hAnsi="Arial" w:cs="Arial"/>
          <w:sz w:val="24"/>
          <w:szCs w:val="24"/>
        </w:rPr>
        <w:t>1. Утвердить Положение о приемочной комиссии для приемки поставленного товара, выполненной работы, оказанной услуги, результатов отдельных этапов поставки товара, выполнения работы, оказания услуги при осуществлении закупок товаров, работ, услуг для обеспечения нужд Администрации муниципального образования «Майск» (прилагается).</w:t>
      </w:r>
    </w:p>
    <w:p w:rsidR="007D0FD7" w:rsidRPr="007D0FD7" w:rsidRDefault="007D0FD7" w:rsidP="007D0FD7">
      <w:pPr>
        <w:autoSpaceDE w:val="0"/>
        <w:autoSpaceDN w:val="0"/>
        <w:adjustRightInd w:val="0"/>
        <w:spacing w:after="0" w:line="240" w:lineRule="auto"/>
        <w:ind w:firstLine="709"/>
        <w:jc w:val="both"/>
        <w:rPr>
          <w:rFonts w:ascii="Arial" w:eastAsia="Calibri" w:hAnsi="Arial" w:cs="Arial"/>
          <w:color w:val="0000FF"/>
          <w:sz w:val="24"/>
          <w:szCs w:val="24"/>
          <w:u w:val="single"/>
          <w:lang w:eastAsia="ru-RU"/>
        </w:rPr>
      </w:pPr>
      <w:r w:rsidRPr="007D0FD7">
        <w:rPr>
          <w:rFonts w:ascii="Arial" w:eastAsia="Times New Roman" w:hAnsi="Arial" w:cs="Arial"/>
          <w:sz w:val="24"/>
          <w:szCs w:val="24"/>
          <w:lang w:eastAsia="ru-RU"/>
        </w:rPr>
        <w:t xml:space="preserve">2. Настоящее постановление опубликовать в «Вестнике» и разместить на официальном сайте администрации МО «Майск» </w:t>
      </w:r>
      <w:hyperlink r:id="rId13" w:history="1">
        <w:proofErr w:type="spellStart"/>
        <w:r w:rsidRPr="007D0FD7">
          <w:rPr>
            <w:rFonts w:ascii="Arial" w:eastAsia="Calibri" w:hAnsi="Arial" w:cs="Arial"/>
            <w:color w:val="0000FF"/>
            <w:sz w:val="24"/>
            <w:szCs w:val="24"/>
            <w:u w:val="single"/>
            <w:lang w:eastAsia="ru-RU"/>
          </w:rPr>
          <w:t>www</w:t>
        </w:r>
        <w:proofErr w:type="spellEnd"/>
        <w:r w:rsidRPr="007D0FD7">
          <w:rPr>
            <w:rFonts w:ascii="Arial" w:eastAsia="Calibri" w:hAnsi="Arial" w:cs="Arial"/>
            <w:color w:val="0000FF"/>
            <w:sz w:val="24"/>
            <w:szCs w:val="24"/>
            <w:u w:val="single"/>
            <w:lang w:eastAsia="ru-RU"/>
          </w:rPr>
          <w:t xml:space="preserve">. </w:t>
        </w:r>
        <w:r w:rsidRPr="007D0FD7">
          <w:rPr>
            <w:rFonts w:ascii="Arial" w:eastAsia="Calibri" w:hAnsi="Arial" w:cs="Arial"/>
            <w:color w:val="0000FF"/>
            <w:sz w:val="24"/>
            <w:szCs w:val="24"/>
            <w:u w:val="single"/>
            <w:lang w:val="en-US" w:eastAsia="ru-RU"/>
          </w:rPr>
          <w:t>m</w:t>
        </w:r>
        <w:proofErr w:type="spellStart"/>
        <w:r w:rsidRPr="007D0FD7">
          <w:rPr>
            <w:rFonts w:ascii="Arial" w:eastAsia="Calibri" w:hAnsi="Arial" w:cs="Arial"/>
            <w:color w:val="0000FF"/>
            <w:sz w:val="24"/>
            <w:szCs w:val="24"/>
            <w:u w:val="single"/>
            <w:lang w:eastAsia="ru-RU"/>
          </w:rPr>
          <w:t>aisk</w:t>
        </w:r>
        <w:proofErr w:type="spellEnd"/>
        <w:r w:rsidRPr="007D0FD7">
          <w:rPr>
            <w:rFonts w:ascii="Arial" w:eastAsia="Calibri" w:hAnsi="Arial" w:cs="Arial"/>
            <w:color w:val="0000FF"/>
            <w:sz w:val="24"/>
            <w:szCs w:val="24"/>
            <w:u w:val="single"/>
            <w:lang w:eastAsia="ru-RU"/>
          </w:rPr>
          <w:t>-</w:t>
        </w:r>
        <w:proofErr w:type="spellStart"/>
        <w:r w:rsidRPr="007D0FD7">
          <w:rPr>
            <w:rFonts w:ascii="Arial" w:eastAsia="Calibri" w:hAnsi="Arial" w:cs="Arial"/>
            <w:color w:val="0000FF"/>
            <w:sz w:val="24"/>
            <w:szCs w:val="24"/>
            <w:u w:val="single"/>
            <w:lang w:val="en-US" w:eastAsia="ru-RU"/>
          </w:rPr>
          <w:t>adm</w:t>
        </w:r>
        <w:proofErr w:type="spellEnd"/>
        <w:r w:rsidRPr="007D0FD7">
          <w:rPr>
            <w:rFonts w:ascii="Arial" w:eastAsia="Calibri" w:hAnsi="Arial" w:cs="Arial"/>
            <w:color w:val="0000FF"/>
            <w:sz w:val="24"/>
            <w:szCs w:val="24"/>
            <w:u w:val="single"/>
            <w:lang w:eastAsia="ru-RU"/>
          </w:rPr>
          <w:t>.</w:t>
        </w:r>
        <w:proofErr w:type="spellStart"/>
        <w:r w:rsidRPr="007D0FD7">
          <w:rPr>
            <w:rFonts w:ascii="Arial" w:eastAsia="Calibri" w:hAnsi="Arial" w:cs="Arial"/>
            <w:color w:val="0000FF"/>
            <w:sz w:val="24"/>
            <w:szCs w:val="24"/>
            <w:u w:val="single"/>
            <w:lang w:eastAsia="ru-RU"/>
          </w:rPr>
          <w:t>ru</w:t>
        </w:r>
        <w:proofErr w:type="spellEnd"/>
      </w:hyperlink>
    </w:p>
    <w:p w:rsidR="007D0FD7" w:rsidRPr="007D0FD7" w:rsidRDefault="007D0FD7" w:rsidP="007D0FD7">
      <w:pPr>
        <w:suppressAutoHyphens/>
        <w:spacing w:after="0" w:line="240" w:lineRule="auto"/>
        <w:ind w:firstLine="709"/>
        <w:jc w:val="both"/>
        <w:rPr>
          <w:rFonts w:ascii="Arial" w:eastAsia="Times New Roman" w:hAnsi="Arial" w:cs="Arial"/>
          <w:sz w:val="24"/>
          <w:szCs w:val="24"/>
          <w:lang w:eastAsia="zh-CN"/>
        </w:rPr>
      </w:pPr>
      <w:r w:rsidRPr="007D0FD7">
        <w:rPr>
          <w:rFonts w:ascii="Arial" w:eastAsia="Times New Roman" w:hAnsi="Arial" w:cs="Arial"/>
          <w:spacing w:val="-9"/>
          <w:sz w:val="24"/>
          <w:szCs w:val="24"/>
          <w:lang w:eastAsia="zh-CN"/>
        </w:rPr>
        <w:t>3. Настоящее постановление вступает в силу после дня его подписания.</w:t>
      </w:r>
    </w:p>
    <w:p w:rsidR="007D0FD7" w:rsidRPr="007D0FD7" w:rsidRDefault="007D0FD7" w:rsidP="007D0FD7">
      <w:pPr>
        <w:spacing w:after="0" w:line="240" w:lineRule="auto"/>
        <w:ind w:firstLine="709"/>
        <w:jc w:val="both"/>
        <w:rPr>
          <w:rFonts w:ascii="Arial" w:eastAsia="Calibri" w:hAnsi="Arial" w:cs="Arial"/>
          <w:sz w:val="24"/>
          <w:szCs w:val="24"/>
        </w:rPr>
      </w:pPr>
      <w:r w:rsidRPr="007D0FD7">
        <w:rPr>
          <w:rFonts w:ascii="Arial" w:eastAsia="Calibri" w:hAnsi="Arial" w:cs="Arial"/>
          <w:sz w:val="24"/>
          <w:szCs w:val="24"/>
        </w:rPr>
        <w:t xml:space="preserve">4. </w:t>
      </w:r>
      <w:proofErr w:type="gramStart"/>
      <w:r w:rsidRPr="007D0FD7">
        <w:rPr>
          <w:rFonts w:ascii="Arial" w:eastAsia="Calibri" w:hAnsi="Arial" w:cs="Arial"/>
          <w:sz w:val="24"/>
          <w:szCs w:val="24"/>
        </w:rPr>
        <w:t>Контроль за</w:t>
      </w:r>
      <w:proofErr w:type="gramEnd"/>
      <w:r w:rsidRPr="007D0FD7">
        <w:rPr>
          <w:rFonts w:ascii="Arial" w:eastAsia="Calibri" w:hAnsi="Arial" w:cs="Arial"/>
          <w:sz w:val="24"/>
          <w:szCs w:val="24"/>
        </w:rPr>
        <w:t xml:space="preserve"> исполнением настоящего постановления оставляю за собой.</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p>
    <w:p w:rsidR="007D0FD7" w:rsidRPr="007D0FD7" w:rsidRDefault="007D0FD7" w:rsidP="007D0FD7">
      <w:pPr>
        <w:tabs>
          <w:tab w:val="left" w:pos="1140"/>
        </w:tabs>
        <w:spacing w:after="0" w:line="240" w:lineRule="auto"/>
        <w:jc w:val="both"/>
        <w:rPr>
          <w:rFonts w:ascii="Arial" w:eastAsia="Times New Roman" w:hAnsi="Arial" w:cs="Arial"/>
          <w:sz w:val="24"/>
          <w:szCs w:val="24"/>
          <w:lang w:eastAsia="ru-RU"/>
        </w:rPr>
      </w:pP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Глава муниципального образования «Майск»</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А.И. Серебренников</w:t>
      </w:r>
    </w:p>
    <w:p w:rsidR="007D0FD7" w:rsidRPr="007D0FD7" w:rsidRDefault="007D0FD7" w:rsidP="007D0FD7">
      <w:pPr>
        <w:spacing w:after="0" w:line="240" w:lineRule="auto"/>
        <w:jc w:val="both"/>
        <w:rPr>
          <w:rFonts w:ascii="Arial" w:eastAsia="Times New Roman" w:hAnsi="Arial" w:cs="Arial"/>
          <w:sz w:val="24"/>
          <w:szCs w:val="24"/>
          <w:lang w:eastAsia="ru-RU"/>
        </w:rPr>
      </w:pPr>
    </w:p>
    <w:p w:rsidR="007D0FD7" w:rsidRPr="007D0FD7" w:rsidRDefault="007D0FD7" w:rsidP="007D0FD7">
      <w:pPr>
        <w:spacing w:after="0" w:line="240" w:lineRule="auto"/>
        <w:jc w:val="right"/>
        <w:rPr>
          <w:rFonts w:ascii="Courier New" w:eastAsia="Times New Roman" w:hAnsi="Courier New" w:cs="Courier New"/>
          <w:lang w:eastAsia="ru-RU"/>
        </w:rPr>
      </w:pPr>
      <w:r w:rsidRPr="007D0FD7">
        <w:rPr>
          <w:rFonts w:ascii="Courier New" w:eastAsia="Times New Roman" w:hAnsi="Courier New" w:cs="Courier New"/>
          <w:lang w:eastAsia="ru-RU"/>
        </w:rPr>
        <w:t xml:space="preserve">Приложение к Постановлению </w:t>
      </w:r>
    </w:p>
    <w:p w:rsidR="007D0FD7" w:rsidRPr="007D0FD7" w:rsidRDefault="007D0FD7" w:rsidP="007D0FD7">
      <w:pPr>
        <w:spacing w:after="0" w:line="240" w:lineRule="auto"/>
        <w:jc w:val="right"/>
        <w:rPr>
          <w:rFonts w:ascii="Arial" w:eastAsia="Times New Roman" w:hAnsi="Arial" w:cs="Arial"/>
          <w:sz w:val="24"/>
          <w:szCs w:val="24"/>
          <w:lang w:eastAsia="ru-RU"/>
        </w:rPr>
      </w:pPr>
      <w:r w:rsidRPr="007D0FD7">
        <w:rPr>
          <w:rFonts w:ascii="Courier New" w:eastAsia="Times New Roman" w:hAnsi="Courier New" w:cs="Courier New"/>
          <w:lang w:eastAsia="ru-RU"/>
        </w:rPr>
        <w:t xml:space="preserve">№105 от 11.10.2019г. </w:t>
      </w:r>
    </w:p>
    <w:p w:rsidR="007D0FD7" w:rsidRPr="007D0FD7" w:rsidRDefault="007D0FD7" w:rsidP="007D0FD7">
      <w:pPr>
        <w:spacing w:before="100" w:beforeAutospacing="1" w:after="100" w:afterAutospacing="1" w:line="240" w:lineRule="auto"/>
        <w:jc w:val="center"/>
        <w:outlineLvl w:val="1"/>
        <w:rPr>
          <w:rFonts w:ascii="Arial" w:eastAsia="Times New Roman" w:hAnsi="Arial" w:cs="Arial"/>
          <w:bCs/>
          <w:sz w:val="24"/>
          <w:szCs w:val="24"/>
          <w:lang w:eastAsia="ru-RU"/>
        </w:rPr>
      </w:pPr>
      <w:r w:rsidRPr="007D0FD7">
        <w:rPr>
          <w:rFonts w:ascii="Arial" w:eastAsia="Times New Roman" w:hAnsi="Arial" w:cs="Arial"/>
          <w:bCs/>
          <w:sz w:val="24"/>
          <w:szCs w:val="24"/>
          <w:lang w:eastAsia="ru-RU"/>
        </w:rPr>
        <w:t xml:space="preserve">Положение о приемочной комиссии для приемки поставленного товара, выполненной работы, оказанной услуги, результатов отдельных этапов поставки </w:t>
      </w:r>
      <w:r w:rsidRPr="007D0FD7">
        <w:rPr>
          <w:rFonts w:ascii="Arial" w:eastAsia="Times New Roman" w:hAnsi="Arial" w:cs="Arial"/>
          <w:bCs/>
          <w:sz w:val="24"/>
          <w:szCs w:val="24"/>
          <w:lang w:eastAsia="ru-RU"/>
        </w:rPr>
        <w:lastRenderedPageBreak/>
        <w:t>товара, выполнения работы, оказания услуги при осуществлении закупок товаров, работ, услуг для обеспечения нужд Администрации муниципального образования «Майск»</w:t>
      </w:r>
    </w:p>
    <w:p w:rsidR="007D0FD7" w:rsidRPr="007D0FD7" w:rsidRDefault="007D0FD7" w:rsidP="007D0FD7">
      <w:pPr>
        <w:spacing w:after="0" w:line="240" w:lineRule="auto"/>
        <w:jc w:val="center"/>
        <w:outlineLvl w:val="2"/>
        <w:rPr>
          <w:rFonts w:ascii="Arial" w:eastAsia="Times New Roman" w:hAnsi="Arial" w:cs="Arial"/>
          <w:b/>
          <w:bCs/>
          <w:sz w:val="24"/>
          <w:szCs w:val="24"/>
          <w:lang w:eastAsia="ru-RU"/>
        </w:rPr>
      </w:pPr>
      <w:r w:rsidRPr="007D0FD7">
        <w:rPr>
          <w:rFonts w:ascii="Arial" w:eastAsia="Times New Roman" w:hAnsi="Arial" w:cs="Arial"/>
          <w:b/>
          <w:bCs/>
          <w:sz w:val="24"/>
          <w:szCs w:val="24"/>
          <w:lang w:eastAsia="ru-RU"/>
        </w:rPr>
        <w:t>Глава 1. ОБЩИЕ ПОЛОЖЕНИЯ</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1. </w:t>
      </w:r>
      <w:proofErr w:type="gramStart"/>
      <w:r w:rsidRPr="007D0FD7">
        <w:rPr>
          <w:rFonts w:ascii="Arial" w:eastAsia="Times New Roman" w:hAnsi="Arial" w:cs="Arial"/>
          <w:sz w:val="24"/>
          <w:szCs w:val="24"/>
          <w:lang w:eastAsia="ru-RU"/>
        </w:rPr>
        <w:t xml:space="preserve">Настоящее Положение о приемочной комиссии для приемки поставленного товара, выполненной работы, оказанной услуги, результатов отдельных этапов поставки товара, выполнения работы, оказания услуги при осуществлении закупок товаров, работ, услуг для обеспечения нужд муниципального образования «Майск» с требованиями </w:t>
      </w:r>
      <w:hyperlink r:id="rId14" w:history="1">
        <w:r w:rsidRPr="007D0FD7">
          <w:rPr>
            <w:rFonts w:ascii="Arial" w:eastAsia="Times New Roman" w:hAnsi="Arial" w:cs="Arial"/>
            <w:sz w:val="24"/>
            <w:szCs w:val="24"/>
            <w:lang w:eastAsia="ru-RU"/>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rsidRPr="007D0FD7">
          <w:rPr>
            <w:rFonts w:ascii="Arial" w:eastAsia="Times New Roman" w:hAnsi="Arial" w:cs="Arial"/>
            <w:sz w:val="24"/>
            <w:szCs w:val="24"/>
            <w:lang w:eastAsia="ru-RU"/>
          </w:rPr>
          <w:t>"</w:t>
        </w:r>
      </w:hyperlink>
      <w:r w:rsidRPr="007D0FD7">
        <w:rPr>
          <w:rFonts w:ascii="Arial" w:eastAsia="Times New Roman" w:hAnsi="Arial" w:cs="Arial"/>
          <w:sz w:val="24"/>
          <w:szCs w:val="24"/>
          <w:lang w:eastAsia="ru-RU"/>
        </w:rPr>
        <w:t xml:space="preserve"> (далее соответственно - Положение, Федеральный закон N 44-ФЗ) и определяет цель, задачи, порядок формирования, функции, порядок деятельности и ответственность приемочной комиссии для приемки поставленного товара, выполненной работы, оказанной услуги, результатов отдельных этапов поставки товара, выполнения работы, оказания услуги при осуществлении закупок товаров, работ, услуг для обеспечения нужд Администрации муниципального образования «Майск».</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2. Приемочная комиссия в своей деятельности руководствуется </w:t>
      </w:r>
      <w:hyperlink r:id="rId15" w:history="1">
        <w:r w:rsidRPr="007D0FD7">
          <w:rPr>
            <w:rFonts w:ascii="Arial" w:eastAsia="Times New Roman" w:hAnsi="Arial" w:cs="Arial"/>
            <w:color w:val="000000"/>
            <w:sz w:val="24"/>
            <w:szCs w:val="24"/>
            <w:lang w:eastAsia="ru-RU"/>
          </w:rPr>
          <w:t>Конституцией Российской Федерации</w:t>
        </w:r>
      </w:hyperlink>
      <w:r w:rsidRPr="007D0FD7">
        <w:rPr>
          <w:rFonts w:ascii="Arial" w:eastAsia="Times New Roman" w:hAnsi="Arial" w:cs="Arial"/>
          <w:color w:val="000000"/>
          <w:sz w:val="24"/>
          <w:szCs w:val="24"/>
          <w:lang w:eastAsia="ru-RU"/>
        </w:rPr>
        <w:t xml:space="preserve">, </w:t>
      </w:r>
      <w:hyperlink r:id="rId16" w:history="1">
        <w:r w:rsidRPr="007D0FD7">
          <w:rPr>
            <w:rFonts w:ascii="Arial" w:eastAsia="Times New Roman" w:hAnsi="Arial" w:cs="Arial"/>
            <w:color w:val="000000"/>
            <w:sz w:val="24"/>
            <w:szCs w:val="24"/>
            <w:lang w:eastAsia="ru-RU"/>
          </w:rPr>
          <w:t>Гражданским кодексом Российской Федерации</w:t>
        </w:r>
      </w:hyperlink>
      <w:r w:rsidRPr="007D0FD7">
        <w:rPr>
          <w:rFonts w:ascii="Arial" w:eastAsia="Times New Roman" w:hAnsi="Arial" w:cs="Arial"/>
          <w:color w:val="000000"/>
          <w:sz w:val="24"/>
          <w:szCs w:val="24"/>
          <w:lang w:eastAsia="ru-RU"/>
        </w:rPr>
        <w:t xml:space="preserve">, </w:t>
      </w:r>
      <w:hyperlink r:id="rId17" w:history="1">
        <w:r w:rsidRPr="007D0FD7">
          <w:rPr>
            <w:rFonts w:ascii="Arial" w:eastAsia="Times New Roman" w:hAnsi="Arial" w:cs="Arial"/>
            <w:color w:val="000000"/>
            <w:sz w:val="24"/>
            <w:szCs w:val="24"/>
            <w:lang w:eastAsia="ru-RU"/>
          </w:rPr>
          <w:t>Бюджетным кодексом Российской Федерации</w:t>
        </w:r>
      </w:hyperlink>
      <w:r w:rsidRPr="007D0FD7">
        <w:rPr>
          <w:rFonts w:ascii="Arial" w:eastAsia="Times New Roman" w:hAnsi="Arial" w:cs="Arial"/>
          <w:color w:val="000000"/>
          <w:sz w:val="24"/>
          <w:szCs w:val="24"/>
          <w:lang w:eastAsia="ru-RU"/>
        </w:rPr>
        <w:t>,</w:t>
      </w:r>
      <w:r w:rsidRPr="007D0FD7">
        <w:rPr>
          <w:rFonts w:ascii="Arial" w:eastAsia="Times New Roman" w:hAnsi="Arial" w:cs="Arial"/>
          <w:sz w:val="24"/>
          <w:szCs w:val="24"/>
          <w:lang w:eastAsia="ru-RU"/>
        </w:rPr>
        <w:t xml:space="preserve"> Федеральным законом N 44-ФЗ, другими федеральными законами и иными </w:t>
      </w:r>
      <w:r w:rsidRPr="007D0FD7">
        <w:rPr>
          <w:rFonts w:ascii="Arial" w:eastAsia="Times New Roman" w:hAnsi="Arial" w:cs="Arial"/>
          <w:color w:val="000000"/>
          <w:sz w:val="24"/>
          <w:szCs w:val="24"/>
          <w:lang w:eastAsia="ru-RU"/>
        </w:rPr>
        <w:t>нормативными</w:t>
      </w:r>
      <w:r w:rsidRPr="007D0FD7">
        <w:rPr>
          <w:rFonts w:ascii="Arial" w:eastAsia="Times New Roman" w:hAnsi="Arial" w:cs="Arial"/>
          <w:sz w:val="24"/>
          <w:szCs w:val="24"/>
          <w:lang w:eastAsia="ru-RU"/>
        </w:rPr>
        <w:t xml:space="preserve"> правовыми актами Российской Федерации, нормативными правовыми актами Иркутской области о контрактной системе в сфере закупок (далее - законодательство Российской Федерации) и настоящим Положением.</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3. Целью Приемочной комиссии является обеспечение приемки поставленного товара, выполненной работы, оказанной услуги (далее - результат исполнения контракта), результатов отдельных этапов поставки товара, выполнения работы, оказания услуги (далее - результат отдельного этапа исполнения контракта) при осуществлении закупок товаров, работ, услуг для обеспечения нужд Администрации муниципального образования «Майск».</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4. Задачами Приемочной комиссии являются:</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1) обеспечение </w:t>
      </w:r>
      <w:proofErr w:type="gramStart"/>
      <w:r w:rsidRPr="007D0FD7">
        <w:rPr>
          <w:rFonts w:ascii="Arial" w:eastAsia="Times New Roman" w:hAnsi="Arial" w:cs="Arial"/>
          <w:sz w:val="24"/>
          <w:szCs w:val="24"/>
          <w:lang w:eastAsia="ru-RU"/>
        </w:rPr>
        <w:t>повышения эффективности осуществления приемки результата исполнения</w:t>
      </w:r>
      <w:proofErr w:type="gramEnd"/>
      <w:r w:rsidRPr="007D0FD7">
        <w:rPr>
          <w:rFonts w:ascii="Arial" w:eastAsia="Times New Roman" w:hAnsi="Arial" w:cs="Arial"/>
          <w:sz w:val="24"/>
          <w:szCs w:val="24"/>
          <w:lang w:eastAsia="ru-RU"/>
        </w:rPr>
        <w:t xml:space="preserve"> контракта, результата отдельного этапа исполнения контракта для обеспечения нужд Администрации муниципального образования «Майск»;</w:t>
      </w:r>
    </w:p>
    <w:p w:rsidR="007D0FD7" w:rsidRPr="007D0FD7" w:rsidRDefault="007D0FD7" w:rsidP="007D0FD7">
      <w:pPr>
        <w:spacing w:after="0" w:line="240" w:lineRule="auto"/>
        <w:ind w:firstLine="709"/>
        <w:jc w:val="both"/>
        <w:outlineLvl w:val="2"/>
        <w:rPr>
          <w:rFonts w:ascii="Arial" w:eastAsia="Times New Roman" w:hAnsi="Arial" w:cs="Arial"/>
          <w:b/>
          <w:bCs/>
          <w:sz w:val="24"/>
          <w:szCs w:val="24"/>
          <w:lang w:eastAsia="ru-RU"/>
        </w:rPr>
      </w:pPr>
      <w:r w:rsidRPr="007D0FD7">
        <w:rPr>
          <w:rFonts w:ascii="Arial" w:eastAsia="Times New Roman" w:hAnsi="Arial" w:cs="Arial"/>
          <w:sz w:val="24"/>
          <w:szCs w:val="24"/>
          <w:lang w:eastAsia="ru-RU"/>
        </w:rPr>
        <w:t>2) обеспечение соблюдения требований законодательства в сфере закупок при осуществлении приемки результата исполнения контракта, результата отдельного этапа исполнения контракта для обеспечения нужд Администрации муниципального образования «Майск».</w:t>
      </w:r>
    </w:p>
    <w:p w:rsidR="007D0FD7" w:rsidRPr="007D0FD7" w:rsidRDefault="007D0FD7" w:rsidP="007D0FD7">
      <w:pPr>
        <w:spacing w:after="0" w:line="240" w:lineRule="auto"/>
        <w:jc w:val="both"/>
        <w:outlineLvl w:val="2"/>
        <w:rPr>
          <w:rFonts w:ascii="Arial" w:eastAsia="Times New Roman" w:hAnsi="Arial" w:cs="Arial"/>
          <w:b/>
          <w:bCs/>
          <w:sz w:val="24"/>
          <w:szCs w:val="24"/>
          <w:lang w:eastAsia="ru-RU"/>
        </w:rPr>
      </w:pPr>
    </w:p>
    <w:p w:rsidR="007D0FD7" w:rsidRPr="007D0FD7" w:rsidRDefault="007D0FD7" w:rsidP="007D0FD7">
      <w:pPr>
        <w:spacing w:after="0" w:line="240" w:lineRule="auto"/>
        <w:jc w:val="center"/>
        <w:outlineLvl w:val="2"/>
        <w:rPr>
          <w:rFonts w:ascii="Arial" w:eastAsia="Times New Roman" w:hAnsi="Arial" w:cs="Arial"/>
          <w:b/>
          <w:bCs/>
          <w:sz w:val="24"/>
          <w:szCs w:val="24"/>
          <w:lang w:eastAsia="ru-RU"/>
        </w:rPr>
      </w:pPr>
      <w:r w:rsidRPr="007D0FD7">
        <w:rPr>
          <w:rFonts w:ascii="Arial" w:eastAsia="Times New Roman" w:hAnsi="Arial" w:cs="Arial"/>
          <w:b/>
          <w:bCs/>
          <w:sz w:val="24"/>
          <w:szCs w:val="24"/>
          <w:lang w:eastAsia="ru-RU"/>
        </w:rPr>
        <w:t>Глава 2. ПОРЯДОК ФОРМИРОВАНИЯ ПРИЕМОЧНОЙ КОМИССИИ</w:t>
      </w:r>
    </w:p>
    <w:p w:rsidR="007D0FD7" w:rsidRPr="007D0FD7" w:rsidRDefault="007D0FD7" w:rsidP="007D0FD7">
      <w:pPr>
        <w:spacing w:after="0" w:line="240" w:lineRule="auto"/>
        <w:jc w:val="both"/>
        <w:outlineLvl w:val="2"/>
        <w:rPr>
          <w:rFonts w:ascii="Arial" w:eastAsia="Times New Roman" w:hAnsi="Arial" w:cs="Arial"/>
          <w:b/>
          <w:bCs/>
          <w:sz w:val="24"/>
          <w:szCs w:val="24"/>
          <w:lang w:eastAsia="ru-RU"/>
        </w:rPr>
      </w:pP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1. Создание Приемочной комиссии и утверждение ее состава осуществляется распоряжением Администрации муниципального образования «Майск».</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2. Приемочная комиссия является коллегиальным органом Администрации муниципального образования «Майск», действующим на постоянной основе.</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3. В состав Приемочной комиссии входят не менее пяти членов, включая председателя Приемочной комиссии (далее - председатель), секретаря Приемочной комиссии (далее - секретарь) и других членов Приемочной комиссии.</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lastRenderedPageBreak/>
        <w:t>4. Члены Приемочной комиссии осуществляют свои полномочия лично, передача полномочий члена Приемочной комиссии другим лицам не допускается.</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5. Замена члена Приемочной комиссии осуществляется распоряжением Администрации муниципального образования «Майск».</w:t>
      </w:r>
    </w:p>
    <w:p w:rsidR="007D0FD7" w:rsidRPr="007D0FD7" w:rsidRDefault="007D0FD7" w:rsidP="007D0FD7">
      <w:pPr>
        <w:spacing w:after="0" w:line="240" w:lineRule="auto"/>
        <w:jc w:val="both"/>
        <w:outlineLvl w:val="2"/>
        <w:rPr>
          <w:rFonts w:ascii="Arial" w:eastAsia="Times New Roman" w:hAnsi="Arial" w:cs="Arial"/>
          <w:b/>
          <w:bCs/>
          <w:sz w:val="24"/>
          <w:szCs w:val="24"/>
          <w:lang w:eastAsia="ru-RU"/>
        </w:rPr>
      </w:pPr>
    </w:p>
    <w:p w:rsidR="007D0FD7" w:rsidRPr="007D0FD7" w:rsidRDefault="007D0FD7" w:rsidP="007D0FD7">
      <w:pPr>
        <w:spacing w:after="0" w:line="240" w:lineRule="auto"/>
        <w:jc w:val="center"/>
        <w:outlineLvl w:val="2"/>
        <w:rPr>
          <w:rFonts w:ascii="Arial" w:eastAsia="Times New Roman" w:hAnsi="Arial" w:cs="Arial"/>
          <w:b/>
          <w:bCs/>
          <w:sz w:val="24"/>
          <w:szCs w:val="24"/>
          <w:lang w:eastAsia="ru-RU"/>
        </w:rPr>
      </w:pPr>
      <w:r w:rsidRPr="007D0FD7">
        <w:rPr>
          <w:rFonts w:ascii="Arial" w:eastAsia="Times New Roman" w:hAnsi="Arial" w:cs="Arial"/>
          <w:b/>
          <w:bCs/>
          <w:sz w:val="24"/>
          <w:szCs w:val="24"/>
          <w:lang w:eastAsia="ru-RU"/>
        </w:rPr>
        <w:t>Глава 3. ФУНКЦИИ ПРИЕМОЧНОЙ КОМИССИИ</w:t>
      </w:r>
    </w:p>
    <w:p w:rsidR="007D0FD7" w:rsidRPr="007D0FD7" w:rsidRDefault="007D0FD7" w:rsidP="007D0FD7">
      <w:pPr>
        <w:spacing w:after="0" w:line="240" w:lineRule="auto"/>
        <w:jc w:val="center"/>
        <w:outlineLvl w:val="2"/>
        <w:rPr>
          <w:rFonts w:ascii="Arial" w:eastAsia="Times New Roman" w:hAnsi="Arial" w:cs="Arial"/>
          <w:b/>
          <w:bCs/>
          <w:sz w:val="24"/>
          <w:szCs w:val="24"/>
          <w:lang w:eastAsia="ru-RU"/>
        </w:rPr>
      </w:pP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1. Приемочная комиссия осуществляет следующие функции:</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1) проводит экспертизу результата исполнения контракта, результата отдельного этапа исполнения контракта на предмет их соответствия условиям контракта и предусмотренной им нормативной и технической документации;</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2) проводит анализ документов, подтверждающих наличие результата исполнения контракта, результата отдельного этапа исполнения контракта на предмет их соответствия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proofErr w:type="gramStart"/>
      <w:r w:rsidRPr="007D0FD7">
        <w:rPr>
          <w:rFonts w:ascii="Arial" w:eastAsia="Times New Roman" w:hAnsi="Arial" w:cs="Arial"/>
          <w:sz w:val="24"/>
          <w:szCs w:val="24"/>
          <w:lang w:eastAsia="ru-RU"/>
        </w:rPr>
        <w:t>3) проводит анализ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акты выполненных работ и оказанных услуг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w:t>
      </w:r>
      <w:proofErr w:type="gramEnd"/>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4) при необходимости направляет запросы поставщику (подрядчику, исполнителю) об отсутствии недостающих отчетных документов и материалов, а также получении разъяснений по представленным документам и материалам;</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5) устанавливает факт просрочки исполнения поставщиком (подрядчиком, исполнителем) обязательств по контракту, иные факты неисполнения или ненадлежащего исполнения поставщиком (подрядчиком, исполнителем) обязательств, предусмотренных контрактом, и отражает их в заключении, указанном в пункте 7 главы 4 настоящего Положения;</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6) осуществляет действия, указанные в пункте 6 главы 4 настоящего Положения.</w:t>
      </w:r>
    </w:p>
    <w:p w:rsidR="007D0FD7" w:rsidRPr="007D0FD7" w:rsidRDefault="007D0FD7" w:rsidP="007D0FD7">
      <w:pPr>
        <w:spacing w:after="0" w:line="240" w:lineRule="auto"/>
        <w:jc w:val="both"/>
        <w:outlineLvl w:val="2"/>
        <w:rPr>
          <w:rFonts w:ascii="Arial" w:eastAsia="Times New Roman" w:hAnsi="Arial" w:cs="Arial"/>
          <w:b/>
          <w:bCs/>
          <w:sz w:val="24"/>
          <w:szCs w:val="24"/>
          <w:lang w:eastAsia="ru-RU"/>
        </w:rPr>
      </w:pPr>
    </w:p>
    <w:p w:rsidR="007D0FD7" w:rsidRPr="007D0FD7" w:rsidRDefault="007D0FD7" w:rsidP="007D0FD7">
      <w:pPr>
        <w:spacing w:after="0" w:line="240" w:lineRule="auto"/>
        <w:jc w:val="center"/>
        <w:outlineLvl w:val="2"/>
        <w:rPr>
          <w:rFonts w:ascii="Arial" w:eastAsia="Times New Roman" w:hAnsi="Arial" w:cs="Arial"/>
          <w:b/>
          <w:bCs/>
          <w:sz w:val="24"/>
          <w:szCs w:val="24"/>
          <w:lang w:eastAsia="ru-RU"/>
        </w:rPr>
      </w:pPr>
      <w:r w:rsidRPr="007D0FD7">
        <w:rPr>
          <w:rFonts w:ascii="Arial" w:eastAsia="Times New Roman" w:hAnsi="Arial" w:cs="Arial"/>
          <w:b/>
          <w:bCs/>
          <w:sz w:val="24"/>
          <w:szCs w:val="24"/>
          <w:lang w:eastAsia="ru-RU"/>
        </w:rPr>
        <w:t>Глава 4. ПОРЯДОК ДЕЯТЕЛЬНОСТИ ПРИЕМОЧНОЙ КОМИССИИ</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1. Председатель:</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а</w:t>
      </w:r>
      <w:proofErr w:type="gramStart"/>
      <w:r w:rsidRPr="007D0FD7">
        <w:rPr>
          <w:rFonts w:ascii="Arial" w:eastAsia="Times New Roman" w:hAnsi="Arial" w:cs="Arial"/>
          <w:sz w:val="24"/>
          <w:szCs w:val="24"/>
          <w:lang w:eastAsia="ru-RU"/>
        </w:rPr>
        <w:t>)о</w:t>
      </w:r>
      <w:proofErr w:type="gramEnd"/>
      <w:r w:rsidRPr="007D0FD7">
        <w:rPr>
          <w:rFonts w:ascii="Arial" w:eastAsia="Times New Roman" w:hAnsi="Arial" w:cs="Arial"/>
          <w:sz w:val="24"/>
          <w:szCs w:val="24"/>
          <w:lang w:eastAsia="ru-RU"/>
        </w:rPr>
        <w:t>существляет общее руководство работой Приемочной комиссии, организует и планирует деятельность Приемочной комиссии, председательствует на заседаниях Приемочной комиссии, контролирует выполнение принятых решений и обеспечивает выполнение настоящего Положения</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б</w:t>
      </w:r>
      <w:proofErr w:type="gramStart"/>
      <w:r w:rsidRPr="007D0FD7">
        <w:rPr>
          <w:rFonts w:ascii="Arial" w:eastAsia="Times New Roman" w:hAnsi="Arial" w:cs="Arial"/>
          <w:sz w:val="24"/>
          <w:szCs w:val="24"/>
          <w:lang w:eastAsia="ru-RU"/>
        </w:rPr>
        <w:t>)о</w:t>
      </w:r>
      <w:proofErr w:type="gramEnd"/>
      <w:r w:rsidRPr="007D0FD7">
        <w:rPr>
          <w:rFonts w:ascii="Arial" w:eastAsia="Times New Roman" w:hAnsi="Arial" w:cs="Arial"/>
          <w:sz w:val="24"/>
          <w:szCs w:val="24"/>
          <w:lang w:eastAsia="ru-RU"/>
        </w:rPr>
        <w:t>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в</w:t>
      </w:r>
      <w:proofErr w:type="gramStart"/>
      <w:r w:rsidRPr="007D0FD7">
        <w:rPr>
          <w:rFonts w:ascii="Arial" w:eastAsia="Times New Roman" w:hAnsi="Arial" w:cs="Arial"/>
          <w:sz w:val="24"/>
          <w:szCs w:val="24"/>
          <w:lang w:eastAsia="ru-RU"/>
        </w:rPr>
        <w:t>)о</w:t>
      </w:r>
      <w:proofErr w:type="gramEnd"/>
      <w:r w:rsidRPr="007D0FD7">
        <w:rPr>
          <w:rFonts w:ascii="Arial" w:eastAsia="Times New Roman" w:hAnsi="Arial" w:cs="Arial"/>
          <w:sz w:val="24"/>
          <w:szCs w:val="24"/>
          <w:lang w:eastAsia="ru-RU"/>
        </w:rPr>
        <w:t>бъявляет заседание Приемочной комиссии правомочным или выносит решение о его переносе из-за отсутствия необходимого количества членов Приемочной комиссии;</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г) открывает и ведет заседание Приемочной комиссии, объявляет перерывы;</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д) вносит предложения об исключении из состава членов Приемочной комиссии, нарушающих свои обязанности;</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lastRenderedPageBreak/>
        <w:t>е) контролирует выполнение решений Приемочной комиссии;</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ё) осуществляет иные действия в соответствии с законодательством Российской Федерации, настоящим Положением.</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2. Секретарь:</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а) осуществляет подготовку документов к заседанию Приемочной комиссии;</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б) своевременно передает необходимую информацию всем членам Приемочной комиссии;</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в) осуществляет подготовку проекта решения, указанного в пункте 8 настоящего Положения.</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г) по поручению председателя запрашивает от поставщика (подрядчика, исполнителя) документы и материалы, а также получает разъяснения по представленным материалам, документам;</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д) осуществляет передачу документов, указанных в пунктах 7, 12 настоящего Положения, куратору мероприятия;</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е) выполняет по поручению председателя иные необходимые организационные мероприятия, обеспечивающие деятельность Приемочной комиссии.</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3. Члены Приемочной комиссии:</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proofErr w:type="gramStart"/>
      <w:r w:rsidRPr="007D0FD7">
        <w:rPr>
          <w:rFonts w:ascii="Arial" w:eastAsia="Times New Roman" w:hAnsi="Arial" w:cs="Arial"/>
          <w:sz w:val="24"/>
          <w:szCs w:val="24"/>
          <w:lang w:eastAsia="ru-RU"/>
        </w:rPr>
        <w:t>а) осуществляют экспертизу результата исполнения контракта, результата отдельного этапа исполнения контракта на предмет их соответствия условиям контракта и предусмотренной им нормативной и технической документации;</w:t>
      </w:r>
      <w:proofErr w:type="gramEnd"/>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б) проводят анализ документов, подтверждающих наличие результата исполнения контракта, результата отдельного этапа исполнения контракта на предмет их соответствия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proofErr w:type="gramStart"/>
      <w:r w:rsidRPr="007D0FD7">
        <w:rPr>
          <w:rFonts w:ascii="Arial" w:eastAsia="Times New Roman" w:hAnsi="Arial" w:cs="Arial"/>
          <w:sz w:val="24"/>
          <w:szCs w:val="24"/>
          <w:lang w:eastAsia="ru-RU"/>
        </w:rPr>
        <w:t>в) проводят анализ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акты выполненных работ и оказанных услуг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w:t>
      </w:r>
      <w:proofErr w:type="gramEnd"/>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г) принимают решения, указанные в пункте 6 настоящего Положения;</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д) подписывают заключение, указанное в пункте 7 настоящего Положения;</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е) осуществляют действия, указанные в пункте 12 настоящего Положения;</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ё) осуществляют иные действия для всесторонней оценки (проверки) соответствия результата исполнения контракта, результата отдельного этапа исполнения контракта условиям контракта и требованиям законодательства Российской Федерации.</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4. Работа Приемочной комиссии осуществляется на ее заседаниях, которые проводятся по мере необходимости с учетом требований настоящего Положения.</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5. Приемка результата исполнения контракта, результата отдельного этапа исполнения контракта осуществляется в сроки, установленные контрактом.</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lastRenderedPageBreak/>
        <w:t>6. По итогам проведения приемки результата исполнения контракта, результата отдельного этапа исполнения контракта Приемочной комиссией принимается одно из следующих решений:</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а) результат исполнения контракта, результат отдельного этапа исполнения контракта полностью соответствует условиям контракта и предусмотренной им нормативной и технической документации, подлежит приемке;</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б</w:t>
      </w:r>
      <w:proofErr w:type="gramStart"/>
      <w:r w:rsidRPr="007D0FD7">
        <w:rPr>
          <w:rFonts w:ascii="Arial" w:eastAsia="Times New Roman" w:hAnsi="Arial" w:cs="Arial"/>
          <w:sz w:val="24"/>
          <w:szCs w:val="24"/>
          <w:lang w:eastAsia="ru-RU"/>
        </w:rPr>
        <w:t>)п</w:t>
      </w:r>
      <w:proofErr w:type="gramEnd"/>
      <w:r w:rsidRPr="007D0FD7">
        <w:rPr>
          <w:rFonts w:ascii="Arial" w:eastAsia="Times New Roman" w:hAnsi="Arial" w:cs="Arial"/>
          <w:sz w:val="24"/>
          <w:szCs w:val="24"/>
          <w:lang w:eastAsia="ru-RU"/>
        </w:rPr>
        <w:t>о итогам приемки результата исполнения контракта, результата отдельного этапа исполнения контракта выявлены недостатки по количеству, комплектности, объему, качеству и иным требованиям, установленным контрактом, которые поставщику (подрядчику, исполнителю) следует устранить в согласованные с Министерством сроки;</w:t>
      </w:r>
    </w:p>
    <w:p w:rsidR="007D0FD7" w:rsidRPr="007D0FD7" w:rsidRDefault="007D0FD7" w:rsidP="007D0FD7">
      <w:pPr>
        <w:spacing w:after="0" w:line="240" w:lineRule="auto"/>
        <w:ind w:firstLine="709"/>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в</w:t>
      </w:r>
      <w:proofErr w:type="gramStart"/>
      <w:r w:rsidRPr="007D0FD7">
        <w:rPr>
          <w:rFonts w:ascii="Arial" w:eastAsia="Times New Roman" w:hAnsi="Arial" w:cs="Arial"/>
          <w:sz w:val="24"/>
          <w:szCs w:val="24"/>
          <w:lang w:eastAsia="ru-RU"/>
        </w:rPr>
        <w:t>)р</w:t>
      </w:r>
      <w:proofErr w:type="gramEnd"/>
      <w:r w:rsidRPr="007D0FD7">
        <w:rPr>
          <w:rFonts w:ascii="Arial" w:eastAsia="Times New Roman" w:hAnsi="Arial" w:cs="Arial"/>
          <w:sz w:val="24"/>
          <w:szCs w:val="24"/>
          <w:lang w:eastAsia="ru-RU"/>
        </w:rPr>
        <w:t>езультат исполнения контракта, результат отдельного этапа исполнения контракта не соответствует условиями контракта и предусмотренной им нормативной и технической документации, не подлежит приемке.</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7. Решение Приемочной комиссии оформляется заключением Приемочной комиссии, которое подписывается всеми членами Приемочной комиссии.</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Если член приемочной комиссии не согласен с решением и (или) имеет особое мнение, оно заносится в заключение Приемочной комиссии за подписью этого члена Приемочной комиссии.</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8. Заключение Приемочной комиссии должно содержать:</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а) дату и место проведения приемки результата исполнения контракта, результата отдельного этапа исполнения контракта;</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б) список присутствующих на заседании членов Приемочной комиссии;</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в) наименование поставщика (подрядчика, исполнителя);</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г) номер и дату контракта;</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д) наименование результата исполнения контракта, результата отдельного этапа исполнения контракта;</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е) перечень замечаний (в случае наличия), которые были выявлены по итогам приемки результата исполнения контракта, результата отдельного этапа исполнения контракта, и перечень рекомендаций и предложений по их устранению;</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ё) результаты голосования членов Приемочной комиссии;</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ж) содержание одного из решений, указанных в пункте 6 настоящего Положения;</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з) подписи членов Приемочной комиссии.</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9. </w:t>
      </w:r>
      <w:proofErr w:type="gramStart"/>
      <w:r w:rsidRPr="007D0FD7">
        <w:rPr>
          <w:rFonts w:ascii="Arial" w:eastAsia="Times New Roman" w:hAnsi="Arial" w:cs="Arial"/>
          <w:sz w:val="24"/>
          <w:szCs w:val="24"/>
          <w:lang w:eastAsia="ru-RU"/>
        </w:rPr>
        <w:t>Если по итогам приемки результата исполнения контракта, результата отдельного этапа исполнения контракта принято решение о невозможности осуществления приемки результата исполнения контракта, результата отдельного этапа исполнения контракта, то заключение Приемочной комиссии составляется в двух экземплярах, подписывается акт о невозможности приемки результата исполнения контракта, результата отдельного этапа исполнения контракта (далее - Акт о невозможности приемки).</w:t>
      </w:r>
      <w:proofErr w:type="gramEnd"/>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10. Если по итогам приемки результата исполнения контракта, результата отдельного этапа исполнения контракта выявлены недостатки по количеству, комплектности, объему, качеству и иным требованиям, установленным контрактом, подлежащие устранению, то заключение Приемочной комиссии составляется в двух экземплярах, подписывается акт с указанием срока их устранения (далее - Акт об устранении замечаний).</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lastRenderedPageBreak/>
        <w:t>Приемочная комиссия вправе не отказывать в приемке результата исполнения контракта, результата отдельного этапа исполнения контракта в случае выявления несоответствия результата исполнения контракта, результата отдельного этапа исполнения контракта условиям контракта, если выявленное несоответствие не препятствует приемке результата исполнения контракта, результата отдельного этапа исполнения контракта либо устранено поставщиком (подрядчиком, исполнителем).</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11. </w:t>
      </w:r>
      <w:proofErr w:type="gramStart"/>
      <w:r w:rsidRPr="007D0FD7">
        <w:rPr>
          <w:rFonts w:ascii="Arial" w:eastAsia="Times New Roman" w:hAnsi="Arial" w:cs="Arial"/>
          <w:sz w:val="24"/>
          <w:szCs w:val="24"/>
          <w:lang w:eastAsia="ru-RU"/>
        </w:rPr>
        <w:t>Если по итогам приемки результата исполнения контракта, результата отдельного этапа исполнения контракта будет принято решение, что результат исполнения контракта, результат отдельного этапа исполнения контракта полностью соответствуют условиями контракта и предусмотренной им нормативной и технической документации, подлежат приемке, то заключение Приемочной комиссии составляется в одном экземпляре, подписывается акт приемки - передачи результата исполнения контракта, результата отдельного этапа исполнения контракта (далее - Акт приемки-передачи).</w:t>
      </w:r>
      <w:proofErr w:type="gramEnd"/>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12. Акт о невозможности приемки, Акт об устранении замечаний, Акт приемки - передачи подписываются всеми членами Приемочной комиссии.</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13. Документы, указанные в пунктах 7, 12 настоящего Положения незамедлительно передаются куратору мероприятия с момента их подписания всеми членами Приемочной комиссии.</w:t>
      </w:r>
    </w:p>
    <w:p w:rsidR="007D0FD7" w:rsidRPr="007D0FD7" w:rsidRDefault="007D0FD7" w:rsidP="007D0FD7">
      <w:pPr>
        <w:spacing w:after="0" w:line="240" w:lineRule="auto"/>
        <w:jc w:val="both"/>
        <w:outlineLvl w:val="2"/>
        <w:rPr>
          <w:rFonts w:ascii="Arial" w:eastAsia="Times New Roman" w:hAnsi="Arial" w:cs="Arial"/>
          <w:sz w:val="24"/>
          <w:szCs w:val="24"/>
          <w:lang w:eastAsia="ru-RU"/>
        </w:rPr>
      </w:pPr>
      <w:r w:rsidRPr="007D0FD7">
        <w:rPr>
          <w:rFonts w:ascii="Arial" w:eastAsia="Times New Roman" w:hAnsi="Arial" w:cs="Arial"/>
          <w:sz w:val="24"/>
          <w:szCs w:val="24"/>
          <w:lang w:eastAsia="ru-RU"/>
        </w:rPr>
        <w:t>14. В случае привлечения Администрации муниципального образования «Майск» для проведения экспертизы экспертов, экспертных организаций при принятии решения о приемке или об отказе в приемке результата исполнения контракта, результата отдельного этапа исполнения контракта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D0FD7" w:rsidRPr="007D0FD7" w:rsidRDefault="007D0FD7" w:rsidP="007D0FD7">
      <w:pPr>
        <w:spacing w:after="0" w:line="240" w:lineRule="auto"/>
        <w:jc w:val="both"/>
        <w:outlineLvl w:val="2"/>
        <w:rPr>
          <w:rFonts w:ascii="Arial" w:eastAsia="Times New Roman" w:hAnsi="Arial" w:cs="Arial"/>
          <w:b/>
          <w:bCs/>
          <w:sz w:val="24"/>
          <w:szCs w:val="24"/>
          <w:lang w:eastAsia="ru-RU"/>
        </w:rPr>
      </w:pPr>
      <w:r w:rsidRPr="007D0FD7">
        <w:rPr>
          <w:rFonts w:ascii="Arial" w:eastAsia="Times New Roman" w:hAnsi="Arial" w:cs="Arial"/>
          <w:sz w:val="24"/>
          <w:szCs w:val="24"/>
          <w:lang w:eastAsia="ru-RU"/>
        </w:rPr>
        <w:t>15. Члены Приемочной комиссии, осуществляющие приемку результата исполнения контракта, результата отдельного этапа исполнения контракта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w:t>
      </w:r>
    </w:p>
    <w:p w:rsidR="007D0FD7" w:rsidRPr="007D0FD7" w:rsidRDefault="007D0FD7" w:rsidP="007D0FD7">
      <w:pPr>
        <w:spacing w:after="0" w:line="240" w:lineRule="auto"/>
        <w:jc w:val="both"/>
        <w:outlineLvl w:val="2"/>
        <w:rPr>
          <w:rFonts w:ascii="Arial" w:eastAsia="Times New Roman" w:hAnsi="Arial" w:cs="Arial"/>
          <w:b/>
          <w:bCs/>
          <w:sz w:val="24"/>
          <w:szCs w:val="24"/>
          <w:lang w:eastAsia="ru-RU"/>
        </w:rPr>
      </w:pPr>
    </w:p>
    <w:p w:rsidR="007D0FD7" w:rsidRPr="007D0FD7" w:rsidRDefault="007D0FD7" w:rsidP="007D0FD7">
      <w:pPr>
        <w:spacing w:after="0" w:line="240" w:lineRule="auto"/>
        <w:jc w:val="center"/>
        <w:outlineLvl w:val="2"/>
        <w:rPr>
          <w:rFonts w:ascii="Arial" w:eastAsia="Times New Roman" w:hAnsi="Arial" w:cs="Arial"/>
          <w:b/>
          <w:bCs/>
          <w:sz w:val="24"/>
          <w:szCs w:val="24"/>
          <w:lang w:eastAsia="ru-RU"/>
        </w:rPr>
      </w:pPr>
      <w:r w:rsidRPr="007D0FD7">
        <w:rPr>
          <w:rFonts w:ascii="Arial" w:eastAsia="Times New Roman" w:hAnsi="Arial" w:cs="Arial"/>
          <w:b/>
          <w:bCs/>
          <w:sz w:val="24"/>
          <w:szCs w:val="24"/>
          <w:lang w:eastAsia="ru-RU"/>
        </w:rPr>
        <w:t>Глава 5. ОТВЕТСТВЕННОСТЬ ЧЛЕНОВ ПРИЕМОЧНОЙ КОМИССИИ</w:t>
      </w:r>
    </w:p>
    <w:p w:rsidR="007D0FD7" w:rsidRPr="007D0FD7" w:rsidRDefault="007D0FD7" w:rsidP="007D0FD7">
      <w:pPr>
        <w:spacing w:after="0" w:line="240" w:lineRule="auto"/>
        <w:jc w:val="center"/>
        <w:outlineLvl w:val="2"/>
        <w:rPr>
          <w:rFonts w:ascii="Arial" w:eastAsia="Times New Roman" w:hAnsi="Arial" w:cs="Arial"/>
          <w:b/>
          <w:bCs/>
          <w:sz w:val="24"/>
          <w:szCs w:val="24"/>
          <w:lang w:eastAsia="ru-RU"/>
        </w:rPr>
      </w:pP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1. Члены Приемочной комиссии, виновные в нарушении законодательства Российской Федерации,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2. Член Приемочной комиссии, допустивший нарушение законодательства Российской Федерации, настоящего Положения, может быть заменен по распоряжению Администрации муниципального образования «Майск».</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3. В случае</w:t>
      </w:r>
      <w:proofErr w:type="gramStart"/>
      <w:r w:rsidRPr="007D0FD7">
        <w:rPr>
          <w:rFonts w:ascii="Arial" w:eastAsia="Times New Roman" w:hAnsi="Arial" w:cs="Arial"/>
          <w:sz w:val="24"/>
          <w:szCs w:val="24"/>
          <w:lang w:eastAsia="ru-RU"/>
        </w:rPr>
        <w:t>,</w:t>
      </w:r>
      <w:proofErr w:type="gramEnd"/>
      <w:r w:rsidRPr="007D0FD7">
        <w:rPr>
          <w:rFonts w:ascii="Arial" w:eastAsia="Times New Roman" w:hAnsi="Arial" w:cs="Arial"/>
          <w:sz w:val="24"/>
          <w:szCs w:val="24"/>
          <w:lang w:eastAsia="ru-RU"/>
        </w:rPr>
        <w:t xml:space="preserve"> если члену Приемочной комиссии станет известно о нарушении настоящего Положения, член Приемочной комиссии обязан письменно сообщить о данном нарушении председателю комиссии Администрации муниципального образования «Майск» в течение одного дня с момента, когда он узнал о таком нарушении.</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lastRenderedPageBreak/>
        <w:t>4. Члены Приемочной комиссии не вправе распространять сведения, ставшие известными им в ходе приемки результата исполнения контракта, результата отдельного этапа исполнения контракта.</w:t>
      </w:r>
      <w:r w:rsidRPr="007D0FD7">
        <w:rPr>
          <w:rFonts w:ascii="Arial" w:eastAsia="Calibri" w:hAnsi="Arial" w:cs="Arial"/>
          <w:sz w:val="24"/>
          <w:szCs w:val="24"/>
          <w:highlight w:val="yellow"/>
        </w:rPr>
        <w:t xml:space="preserve"> </w:t>
      </w:r>
    </w:p>
    <w:p w:rsidR="007D0FD7" w:rsidRPr="007D0FD7" w:rsidRDefault="007D0FD7" w:rsidP="007D0FD7">
      <w:pPr>
        <w:spacing w:after="0" w:line="240" w:lineRule="auto"/>
        <w:jc w:val="both"/>
        <w:rPr>
          <w:rFonts w:ascii="Arial" w:eastAsia="Calibri" w:hAnsi="Arial" w:cs="Arial"/>
          <w:sz w:val="24"/>
          <w:szCs w:val="24"/>
        </w:rPr>
      </w:pPr>
    </w:p>
    <w:p w:rsidR="007D0FD7" w:rsidRPr="007D0FD7" w:rsidRDefault="007D0FD7" w:rsidP="007D0FD7">
      <w:pPr>
        <w:widowControl w:val="0"/>
        <w:autoSpaceDE w:val="0"/>
        <w:autoSpaceDN w:val="0"/>
        <w:adjustRightInd w:val="0"/>
        <w:spacing w:after="0" w:line="240" w:lineRule="auto"/>
        <w:ind w:left="-284"/>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21.10.2019г. № 108</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РОССИЙСКАЯ ФЕДЕРАЦИЯ</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ИРКУТСКАЯ ОБЛАСТЬ</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ОСИНСКИЙ МУНИЦИПАЛЬНЫЙ РАЙОН</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МАЙСКОЕ СЕЛЬСКОЕ ПОСЕЛЕНИЕ</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АДМИНИСТРАЦИЯ</w:t>
      </w:r>
    </w:p>
    <w:p w:rsidR="007D0FD7" w:rsidRPr="007D0FD7" w:rsidRDefault="007D0FD7" w:rsidP="007D0FD7">
      <w:pPr>
        <w:widowControl w:val="0"/>
        <w:shd w:val="clear" w:color="auto" w:fill="FFFFFF"/>
        <w:autoSpaceDE w:val="0"/>
        <w:autoSpaceDN w:val="0"/>
        <w:adjustRightInd w:val="0"/>
        <w:spacing w:after="0" w:line="240" w:lineRule="auto"/>
        <w:ind w:left="57" w:right="57"/>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ПОСТАНОВЛЕНИЕ</w:t>
      </w:r>
    </w:p>
    <w:p w:rsidR="007D0FD7" w:rsidRPr="007D0FD7" w:rsidRDefault="007D0FD7" w:rsidP="007D0FD7">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bCs/>
          <w:sz w:val="28"/>
          <w:szCs w:val="28"/>
          <w:lang w:eastAsia="ru-RU"/>
        </w:rPr>
      </w:pPr>
    </w:p>
    <w:p w:rsidR="007D0FD7" w:rsidRPr="007D0FD7" w:rsidRDefault="007D0FD7" w:rsidP="007D0FD7">
      <w:pPr>
        <w:widowControl w:val="0"/>
        <w:shd w:val="clear" w:color="auto" w:fill="FFFFFF"/>
        <w:autoSpaceDE w:val="0"/>
        <w:autoSpaceDN w:val="0"/>
        <w:adjustRightInd w:val="0"/>
        <w:spacing w:after="0" w:line="240" w:lineRule="auto"/>
        <w:ind w:left="57" w:right="-1"/>
        <w:jc w:val="center"/>
        <w:rPr>
          <w:rFonts w:ascii="Arial" w:eastAsia="Times New Roman" w:hAnsi="Arial" w:cs="Arial"/>
          <w:b/>
          <w:sz w:val="32"/>
          <w:szCs w:val="32"/>
          <w:lang w:eastAsia="ru-RU"/>
        </w:rPr>
      </w:pPr>
      <w:r w:rsidRPr="007D0FD7">
        <w:rPr>
          <w:rFonts w:ascii="Arial" w:eastAsia="Times New Roman" w:hAnsi="Arial" w:cs="Arial"/>
          <w:b/>
          <w:bCs/>
          <w:sz w:val="32"/>
          <w:szCs w:val="32"/>
          <w:lang w:eastAsia="ru-RU"/>
        </w:rPr>
        <w:t xml:space="preserve"> ОБ УТВЕРЖДЕНИИ ОСНОВНЫХ НАПРАВЛЕНИИ БЮДЖЕТНОЙ И НАЛОГОВОЙ ПОЛИТИКИ МУНИЦИПАЛЬНОГО ОБРАЗОВАНИЯ «МАЙСК» НА 2020 ГОД И ПЛАНОВЫЙ ПЕРИОД 2021</w:t>
      </w:r>
      <w:proofErr w:type="gramStart"/>
      <w:r w:rsidRPr="007D0FD7">
        <w:rPr>
          <w:rFonts w:ascii="Arial" w:eastAsia="Times New Roman" w:hAnsi="Arial" w:cs="Arial"/>
          <w:b/>
          <w:bCs/>
          <w:sz w:val="32"/>
          <w:szCs w:val="32"/>
          <w:lang w:eastAsia="ru-RU"/>
        </w:rPr>
        <w:t xml:space="preserve"> И</w:t>
      </w:r>
      <w:proofErr w:type="gramEnd"/>
      <w:r w:rsidRPr="007D0FD7">
        <w:rPr>
          <w:rFonts w:ascii="Arial" w:eastAsia="Times New Roman" w:hAnsi="Arial" w:cs="Arial"/>
          <w:b/>
          <w:bCs/>
          <w:sz w:val="32"/>
          <w:szCs w:val="32"/>
          <w:lang w:eastAsia="ru-RU"/>
        </w:rPr>
        <w:t xml:space="preserve"> 2022 ГОДОВ</w:t>
      </w:r>
    </w:p>
    <w:p w:rsidR="007D0FD7" w:rsidRPr="007D0FD7" w:rsidRDefault="007D0FD7" w:rsidP="007D0FD7">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p>
    <w:p w:rsidR="007D0FD7" w:rsidRPr="007D0FD7" w:rsidRDefault="007D0FD7" w:rsidP="007D0FD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7D0FD7">
        <w:rPr>
          <w:rFonts w:ascii="Arial" w:eastAsia="Times New Roman" w:hAnsi="Arial" w:cs="Arial"/>
          <w:sz w:val="24"/>
          <w:szCs w:val="24"/>
          <w:lang w:eastAsia="ru-RU"/>
        </w:rPr>
        <w:t xml:space="preserve">На основании пункта 1 статьи 185 Бюджетного кодекса РФ,  пункта 1 </w:t>
      </w:r>
      <w:hyperlink r:id="rId18" w:history="1">
        <w:r w:rsidRPr="007D0FD7">
          <w:rPr>
            <w:rFonts w:ascii="Arial" w:eastAsia="Times New Roman" w:hAnsi="Arial" w:cs="Arial"/>
            <w:sz w:val="24"/>
            <w:szCs w:val="24"/>
            <w:lang w:eastAsia="ru-RU"/>
          </w:rPr>
          <w:t>части 1 статьи 14</w:t>
        </w:r>
      </w:hyperlink>
      <w:r w:rsidRPr="007D0FD7">
        <w:rPr>
          <w:rFonts w:ascii="Arial" w:eastAsia="Times New Roman" w:hAnsi="Arial" w:cs="Arial"/>
          <w:sz w:val="24"/>
          <w:szCs w:val="24"/>
          <w:lang w:eastAsia="ru-RU"/>
        </w:rPr>
        <w:t xml:space="preserve">,  пункта 2 части 10 статьи </w:t>
      </w:r>
      <w:hyperlink r:id="rId19" w:history="1">
        <w:r w:rsidRPr="007D0FD7">
          <w:rPr>
            <w:rFonts w:ascii="Arial" w:eastAsia="Times New Roman" w:hAnsi="Arial" w:cs="Arial"/>
            <w:sz w:val="24"/>
            <w:szCs w:val="24"/>
            <w:lang w:eastAsia="ru-RU"/>
          </w:rPr>
          <w:t>35</w:t>
        </w:r>
      </w:hyperlink>
      <w:r w:rsidRPr="007D0FD7">
        <w:rPr>
          <w:rFonts w:ascii="Arial" w:eastAsia="Times New Roman" w:hAnsi="Arial" w:cs="Arial"/>
          <w:sz w:val="24"/>
          <w:szCs w:val="24"/>
          <w:lang w:eastAsia="ru-RU"/>
        </w:rPr>
        <w:t>, статьи 52 Федерального закона от 06 октября 2003г. №131-ФЗ  "Об общих принципах организации местного самоуправления в Российской Федерации», статьи 15 Положения «О бюджетном процессе МО «Майск», утвержденного решением Думы МО «Майск» от 21 июля 2016 г. № 152, руководствуясь пункта</w:t>
      </w:r>
      <w:proofErr w:type="gramEnd"/>
      <w:r w:rsidRPr="007D0FD7">
        <w:rPr>
          <w:rFonts w:ascii="Arial" w:eastAsia="Times New Roman" w:hAnsi="Arial" w:cs="Arial"/>
          <w:sz w:val="24"/>
          <w:szCs w:val="24"/>
          <w:lang w:eastAsia="ru-RU"/>
        </w:rPr>
        <w:t xml:space="preserve"> 1 части 1 статьи 6, статьи 58, пункта 2 части 1 статьи  31 Устава МО «Майск»</w:t>
      </w:r>
    </w:p>
    <w:p w:rsidR="007D0FD7" w:rsidRPr="007D0FD7" w:rsidRDefault="007D0FD7" w:rsidP="007D0FD7">
      <w:pPr>
        <w:widowControl w:val="0"/>
        <w:autoSpaceDE w:val="0"/>
        <w:autoSpaceDN w:val="0"/>
        <w:adjustRightInd w:val="0"/>
        <w:spacing w:after="0" w:line="240" w:lineRule="auto"/>
        <w:ind w:left="57" w:right="57" w:firstLine="709"/>
        <w:jc w:val="both"/>
        <w:rPr>
          <w:rFonts w:ascii="Times New Roman" w:eastAsia="Times New Roman" w:hAnsi="Times New Roman" w:cs="Times New Roman"/>
          <w:sz w:val="28"/>
          <w:szCs w:val="28"/>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7D0FD7">
        <w:rPr>
          <w:rFonts w:ascii="Arial" w:eastAsia="Times New Roman" w:hAnsi="Arial" w:cs="Arial"/>
          <w:b/>
          <w:sz w:val="30"/>
          <w:szCs w:val="30"/>
          <w:lang w:eastAsia="ru-RU"/>
        </w:rPr>
        <w:t xml:space="preserve">ПОСТАНОВЛЯЮ: </w:t>
      </w:r>
    </w:p>
    <w:p w:rsidR="007D0FD7" w:rsidRPr="007D0FD7" w:rsidRDefault="007D0FD7" w:rsidP="007D0FD7">
      <w:pPr>
        <w:widowControl w:val="0"/>
        <w:shd w:val="clear" w:color="auto" w:fill="FFFFFF"/>
        <w:autoSpaceDE w:val="0"/>
        <w:autoSpaceDN w:val="0"/>
        <w:adjustRightInd w:val="0"/>
        <w:spacing w:after="0" w:line="240" w:lineRule="auto"/>
        <w:ind w:left="57" w:right="57"/>
        <w:jc w:val="both"/>
        <w:rPr>
          <w:rFonts w:ascii="Arial" w:eastAsia="Times New Roman" w:hAnsi="Arial" w:cs="Arial"/>
          <w:sz w:val="24"/>
          <w:szCs w:val="24"/>
          <w:lang w:eastAsia="ru-RU"/>
        </w:rPr>
      </w:pPr>
    </w:p>
    <w:p w:rsidR="007D0FD7" w:rsidRPr="007D0FD7" w:rsidRDefault="007D0FD7" w:rsidP="007D0FD7">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1. Утвердить «Основные цели и задачи бюджетной политики на  2020 год и на плановый период 2021 и 2022 годов» </w:t>
      </w:r>
      <w:proofErr w:type="gramStart"/>
      <w:r w:rsidRPr="007D0FD7">
        <w:rPr>
          <w:rFonts w:ascii="Arial" w:eastAsia="Times New Roman" w:hAnsi="Arial" w:cs="Arial"/>
          <w:sz w:val="24"/>
          <w:szCs w:val="24"/>
          <w:lang w:eastAsia="ru-RU"/>
        </w:rPr>
        <w:t>согласно приложения</w:t>
      </w:r>
      <w:proofErr w:type="gramEnd"/>
      <w:r w:rsidRPr="007D0FD7">
        <w:rPr>
          <w:rFonts w:ascii="Arial" w:eastAsia="Times New Roman" w:hAnsi="Arial" w:cs="Arial"/>
          <w:sz w:val="24"/>
          <w:szCs w:val="24"/>
          <w:lang w:eastAsia="ru-RU"/>
        </w:rPr>
        <w:t xml:space="preserve"> №1 к данному постановлению.</w:t>
      </w:r>
    </w:p>
    <w:p w:rsidR="007D0FD7" w:rsidRPr="007D0FD7" w:rsidRDefault="007D0FD7" w:rsidP="007D0FD7">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1.2. Утвердить</w:t>
      </w:r>
      <w:r w:rsidRPr="007D0FD7">
        <w:rPr>
          <w:rFonts w:ascii="Times New Roman" w:eastAsia="Times New Roman" w:hAnsi="Times New Roman" w:cs="Times New Roman"/>
          <w:sz w:val="20"/>
          <w:szCs w:val="20"/>
          <w:lang w:eastAsia="ru-RU"/>
        </w:rPr>
        <w:t xml:space="preserve"> «</w:t>
      </w:r>
      <w:r w:rsidRPr="007D0FD7">
        <w:rPr>
          <w:rFonts w:ascii="Arial" w:eastAsia="Times New Roman" w:hAnsi="Arial" w:cs="Arial"/>
          <w:sz w:val="24"/>
          <w:szCs w:val="24"/>
          <w:lang w:eastAsia="ru-RU"/>
        </w:rPr>
        <w:t xml:space="preserve">Основные направления налоговой политики муниципального образования «Майск»» на 2020 год и на плановый период 2021 и 2022 годов» </w:t>
      </w:r>
      <w:proofErr w:type="gramStart"/>
      <w:r w:rsidRPr="007D0FD7">
        <w:rPr>
          <w:rFonts w:ascii="Arial" w:eastAsia="Times New Roman" w:hAnsi="Arial" w:cs="Arial"/>
          <w:sz w:val="24"/>
          <w:szCs w:val="24"/>
          <w:lang w:eastAsia="ru-RU"/>
        </w:rPr>
        <w:t>согласно приложения</w:t>
      </w:r>
      <w:proofErr w:type="gramEnd"/>
      <w:r w:rsidRPr="007D0FD7">
        <w:rPr>
          <w:rFonts w:ascii="Arial" w:eastAsia="Times New Roman" w:hAnsi="Arial" w:cs="Arial"/>
          <w:sz w:val="24"/>
          <w:szCs w:val="24"/>
          <w:lang w:eastAsia="ru-RU"/>
        </w:rPr>
        <w:t xml:space="preserve"> №2 к данному постановлению.</w:t>
      </w:r>
    </w:p>
    <w:p w:rsidR="007D0FD7" w:rsidRPr="007D0FD7" w:rsidRDefault="007D0FD7" w:rsidP="007D0FD7">
      <w:pPr>
        <w:widowControl w:val="0"/>
        <w:shd w:val="clear" w:color="auto" w:fill="FFFFFF"/>
        <w:tabs>
          <w:tab w:val="left" w:pos="73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2. Настоящее постановление опубликовать в «Вестнике» и обнародовать на официальном сайте администрации МО «Майск» </w:t>
      </w:r>
      <w:hyperlink r:id="rId20" w:history="1">
        <w:r w:rsidRPr="007D0FD7">
          <w:rPr>
            <w:rFonts w:ascii="Arial" w:eastAsia="Times New Roman" w:hAnsi="Arial" w:cs="Arial"/>
            <w:sz w:val="24"/>
            <w:szCs w:val="24"/>
            <w:u w:val="single"/>
            <w:lang w:eastAsia="ru-RU"/>
          </w:rPr>
          <w:t>www.maisk-adm.ru</w:t>
        </w:r>
      </w:hyperlink>
      <w:r w:rsidRPr="007D0FD7">
        <w:rPr>
          <w:rFonts w:ascii="Arial" w:eastAsia="Times New Roman" w:hAnsi="Arial" w:cs="Arial"/>
          <w:sz w:val="24"/>
          <w:szCs w:val="24"/>
          <w:lang w:eastAsia="ru-RU"/>
        </w:rPr>
        <w:t>.</w:t>
      </w:r>
    </w:p>
    <w:p w:rsidR="007D0FD7" w:rsidRPr="007D0FD7" w:rsidRDefault="007D0FD7" w:rsidP="007D0FD7">
      <w:pPr>
        <w:widowControl w:val="0"/>
        <w:shd w:val="clear" w:color="auto" w:fill="FFFFFF"/>
        <w:tabs>
          <w:tab w:val="left" w:pos="73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3.</w:t>
      </w:r>
      <w:r w:rsidRPr="007D0FD7">
        <w:rPr>
          <w:rFonts w:ascii="Times New Roman" w:eastAsia="Times New Roman" w:hAnsi="Times New Roman" w:cs="Times New Roman"/>
          <w:sz w:val="20"/>
          <w:szCs w:val="20"/>
          <w:lang w:eastAsia="ru-RU"/>
        </w:rPr>
        <w:t xml:space="preserve"> </w:t>
      </w:r>
      <w:r w:rsidRPr="007D0FD7">
        <w:rPr>
          <w:rFonts w:ascii="Arial" w:eastAsia="Times New Roman" w:hAnsi="Arial" w:cs="Arial"/>
          <w:sz w:val="24"/>
          <w:szCs w:val="24"/>
          <w:lang w:eastAsia="ru-RU"/>
        </w:rPr>
        <w:t>Настоящее постановление вступает в силу с момента официального опубликования</w:t>
      </w:r>
    </w:p>
    <w:p w:rsidR="007D0FD7" w:rsidRPr="007D0FD7" w:rsidRDefault="007D0FD7" w:rsidP="007D0FD7">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4. </w:t>
      </w:r>
      <w:proofErr w:type="gramStart"/>
      <w:r w:rsidRPr="007D0FD7">
        <w:rPr>
          <w:rFonts w:ascii="Arial" w:eastAsia="Times New Roman" w:hAnsi="Arial" w:cs="Arial"/>
          <w:sz w:val="24"/>
          <w:szCs w:val="24"/>
          <w:lang w:eastAsia="ru-RU"/>
        </w:rPr>
        <w:t>Контроль за</w:t>
      </w:r>
      <w:proofErr w:type="gramEnd"/>
      <w:r w:rsidRPr="007D0FD7">
        <w:rPr>
          <w:rFonts w:ascii="Arial" w:eastAsia="Times New Roman" w:hAnsi="Arial" w:cs="Arial"/>
          <w:sz w:val="24"/>
          <w:szCs w:val="24"/>
          <w:lang w:eastAsia="ru-RU"/>
        </w:rPr>
        <w:t xml:space="preserve"> исполнением настоящего постановления возложить на финансовый отдел администрации муниципального образования «Майск» (Брянцева Н.И.)</w:t>
      </w:r>
    </w:p>
    <w:p w:rsidR="007D0FD7" w:rsidRPr="007D0FD7" w:rsidRDefault="007D0FD7" w:rsidP="007D0FD7">
      <w:pPr>
        <w:widowControl w:val="0"/>
        <w:shd w:val="clear" w:color="auto" w:fill="FFFFFF"/>
        <w:tabs>
          <w:tab w:val="left" w:pos="720"/>
        </w:tabs>
        <w:autoSpaceDE w:val="0"/>
        <w:autoSpaceDN w:val="0"/>
        <w:adjustRightInd w:val="0"/>
        <w:spacing w:after="0" w:line="240" w:lineRule="auto"/>
        <w:ind w:right="57"/>
        <w:jc w:val="both"/>
        <w:rPr>
          <w:rFonts w:ascii="Arial" w:eastAsia="Times New Roman" w:hAnsi="Arial" w:cs="Arial"/>
          <w:sz w:val="24"/>
          <w:szCs w:val="24"/>
          <w:lang w:eastAsia="ru-RU"/>
        </w:rPr>
      </w:pPr>
    </w:p>
    <w:p w:rsidR="007D0FD7" w:rsidRPr="007D0FD7" w:rsidRDefault="007D0FD7" w:rsidP="007D0FD7">
      <w:pPr>
        <w:widowControl w:val="0"/>
        <w:shd w:val="clear" w:color="auto" w:fill="FFFFFF"/>
        <w:tabs>
          <w:tab w:val="left" w:pos="720"/>
        </w:tabs>
        <w:autoSpaceDE w:val="0"/>
        <w:autoSpaceDN w:val="0"/>
        <w:adjustRightInd w:val="0"/>
        <w:spacing w:after="0" w:line="240" w:lineRule="auto"/>
        <w:ind w:right="57"/>
        <w:jc w:val="both"/>
        <w:rPr>
          <w:rFonts w:ascii="Arial" w:eastAsia="Times New Roman" w:hAnsi="Arial" w:cs="Arial"/>
          <w:sz w:val="24"/>
          <w:szCs w:val="24"/>
          <w:lang w:eastAsia="ru-RU"/>
        </w:rPr>
      </w:pPr>
    </w:p>
    <w:p w:rsidR="007D0FD7" w:rsidRPr="007D0FD7" w:rsidRDefault="007D0FD7" w:rsidP="007D0FD7">
      <w:pPr>
        <w:widowControl w:val="0"/>
        <w:autoSpaceDE w:val="0"/>
        <w:autoSpaceDN w:val="0"/>
        <w:adjustRightInd w:val="0"/>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Глава муниципального образования «Майск»:</w:t>
      </w:r>
    </w:p>
    <w:p w:rsidR="007D0FD7" w:rsidRPr="007D0FD7" w:rsidRDefault="007D0FD7" w:rsidP="007D0FD7">
      <w:pPr>
        <w:widowControl w:val="0"/>
        <w:autoSpaceDE w:val="0"/>
        <w:autoSpaceDN w:val="0"/>
        <w:adjustRightInd w:val="0"/>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А.И.Серебренников</w:t>
      </w:r>
    </w:p>
    <w:p w:rsidR="007D0FD7" w:rsidRPr="007D0FD7" w:rsidRDefault="007D0FD7" w:rsidP="007D0FD7">
      <w:pPr>
        <w:widowControl w:val="0"/>
        <w:autoSpaceDE w:val="0"/>
        <w:autoSpaceDN w:val="0"/>
        <w:adjustRightInd w:val="0"/>
        <w:spacing w:after="0" w:line="240" w:lineRule="auto"/>
        <w:ind w:left="5670"/>
        <w:rPr>
          <w:rFonts w:ascii="Courier New" w:eastAsia="Times New Roman" w:hAnsi="Courier New" w:cs="Courier New"/>
          <w:sz w:val="20"/>
          <w:szCs w:val="20"/>
          <w:lang w:eastAsia="ru-RU"/>
        </w:rPr>
      </w:pPr>
    </w:p>
    <w:p w:rsidR="007D0FD7" w:rsidRPr="007D0FD7" w:rsidRDefault="007D0FD7" w:rsidP="007D0FD7">
      <w:pPr>
        <w:widowControl w:val="0"/>
        <w:autoSpaceDE w:val="0"/>
        <w:autoSpaceDN w:val="0"/>
        <w:adjustRightInd w:val="0"/>
        <w:spacing w:after="0" w:line="240" w:lineRule="auto"/>
        <w:ind w:left="5670"/>
        <w:rPr>
          <w:rFonts w:ascii="Courier New" w:eastAsia="Times New Roman" w:hAnsi="Courier New" w:cs="Courier New"/>
          <w:sz w:val="20"/>
          <w:szCs w:val="20"/>
          <w:lang w:eastAsia="ru-RU"/>
        </w:rPr>
      </w:pPr>
      <w:r w:rsidRPr="007D0FD7">
        <w:rPr>
          <w:rFonts w:ascii="Courier New" w:eastAsia="Times New Roman" w:hAnsi="Courier New" w:cs="Courier New"/>
          <w:sz w:val="20"/>
          <w:szCs w:val="20"/>
          <w:lang w:eastAsia="ru-RU"/>
        </w:rPr>
        <w:t>Приложение №1</w:t>
      </w:r>
    </w:p>
    <w:p w:rsidR="007D0FD7" w:rsidRPr="007D0FD7" w:rsidRDefault="007D0FD7" w:rsidP="007D0FD7">
      <w:pPr>
        <w:widowControl w:val="0"/>
        <w:autoSpaceDE w:val="0"/>
        <w:autoSpaceDN w:val="0"/>
        <w:adjustRightInd w:val="0"/>
        <w:spacing w:after="0" w:line="240" w:lineRule="auto"/>
        <w:ind w:left="5670"/>
        <w:rPr>
          <w:rFonts w:ascii="Courier New" w:eastAsia="Times New Roman" w:hAnsi="Courier New" w:cs="Courier New"/>
          <w:sz w:val="20"/>
          <w:szCs w:val="20"/>
          <w:lang w:eastAsia="ru-RU"/>
        </w:rPr>
      </w:pPr>
      <w:r w:rsidRPr="007D0FD7">
        <w:rPr>
          <w:rFonts w:ascii="Courier New" w:eastAsia="Times New Roman" w:hAnsi="Courier New" w:cs="Courier New"/>
          <w:sz w:val="20"/>
          <w:szCs w:val="20"/>
          <w:lang w:eastAsia="ru-RU"/>
        </w:rPr>
        <w:t>к Постановлению № 108</w:t>
      </w:r>
    </w:p>
    <w:p w:rsidR="007D0FD7" w:rsidRPr="007D0FD7" w:rsidRDefault="007D0FD7" w:rsidP="007D0FD7">
      <w:pPr>
        <w:widowControl w:val="0"/>
        <w:autoSpaceDE w:val="0"/>
        <w:autoSpaceDN w:val="0"/>
        <w:adjustRightInd w:val="0"/>
        <w:spacing w:after="0" w:line="240" w:lineRule="auto"/>
        <w:ind w:left="5670"/>
        <w:rPr>
          <w:rFonts w:ascii="Courier New" w:eastAsia="Times New Roman" w:hAnsi="Courier New" w:cs="Courier New"/>
          <w:sz w:val="20"/>
          <w:szCs w:val="20"/>
          <w:lang w:eastAsia="ru-RU"/>
        </w:rPr>
      </w:pPr>
      <w:r w:rsidRPr="007D0FD7">
        <w:rPr>
          <w:rFonts w:ascii="Courier New" w:eastAsia="Times New Roman" w:hAnsi="Courier New" w:cs="Courier New"/>
          <w:sz w:val="20"/>
          <w:szCs w:val="20"/>
          <w:lang w:eastAsia="ru-RU"/>
        </w:rPr>
        <w:t xml:space="preserve">от 21.10.2019 г. </w:t>
      </w:r>
    </w:p>
    <w:p w:rsidR="007D0FD7" w:rsidRPr="007D0FD7" w:rsidRDefault="007D0FD7" w:rsidP="007D0FD7">
      <w:pPr>
        <w:widowControl w:val="0"/>
        <w:autoSpaceDE w:val="0"/>
        <w:autoSpaceDN w:val="0"/>
        <w:adjustRightInd w:val="0"/>
        <w:spacing w:after="0" w:line="240" w:lineRule="auto"/>
        <w:ind w:left="5670"/>
        <w:rPr>
          <w:rFonts w:ascii="Arial" w:eastAsia="Times New Roman" w:hAnsi="Arial" w:cs="Arial"/>
          <w:sz w:val="24"/>
          <w:szCs w:val="24"/>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Основные направления бюджетной политики</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муниципального образования «Майск»</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на 2020 год и на плановый период 2021 и 2022годов</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7D0FD7" w:rsidRPr="007D0FD7" w:rsidRDefault="007D0FD7" w:rsidP="007D0FD7">
      <w:pPr>
        <w:widowControl w:val="0"/>
        <w:autoSpaceDE w:val="0"/>
        <w:autoSpaceDN w:val="0"/>
        <w:adjustRightInd w:val="0"/>
        <w:spacing w:after="0" w:line="240" w:lineRule="auto"/>
        <w:ind w:left="426"/>
        <w:contextualSpacing/>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1. Основные цели и задачи бюджетной политики на  2020 год и на плановый период 2021 и 2022 годов</w:t>
      </w:r>
    </w:p>
    <w:p w:rsidR="007D0FD7" w:rsidRPr="007D0FD7" w:rsidRDefault="007D0FD7" w:rsidP="007D0FD7">
      <w:pPr>
        <w:widowControl w:val="0"/>
        <w:autoSpaceDE w:val="0"/>
        <w:autoSpaceDN w:val="0"/>
        <w:adjustRightInd w:val="0"/>
        <w:spacing w:after="0" w:line="240" w:lineRule="auto"/>
        <w:ind w:left="720"/>
        <w:contextualSpacing/>
        <w:rPr>
          <w:rFonts w:ascii="Arial" w:eastAsia="Arial Unicode MS" w:hAnsi="Arial" w:cs="Arial"/>
          <w:b/>
          <w:bCs/>
          <w:sz w:val="24"/>
          <w:szCs w:val="24"/>
          <w:lang w:eastAsia="ru-RU"/>
        </w:rPr>
      </w:pP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proofErr w:type="gramStart"/>
      <w:r w:rsidRPr="007D0FD7">
        <w:rPr>
          <w:rFonts w:ascii="Arial" w:eastAsia="Arial Unicode MS" w:hAnsi="Arial" w:cs="Arial"/>
          <w:sz w:val="24"/>
          <w:szCs w:val="24"/>
          <w:lang w:eastAsia="ru-RU"/>
        </w:rPr>
        <w:t>Основные направления бюджетной политики муниципального образования «Майск» на  2020 год и на плановый период 2021 и 2022годов. определяющие цели и приоритеты бюджетной политики администрации поселения в среднесрочной перспективе, разработаны в соответствии с требованиями Бюджетного кодекса Российской Федерации, направлены на реализацию Послания Президента Российской Федерации Федеральному Собранию Российской Федерации от 01 марта 2018 года, а также поручения Президента Российской Федерации от</w:t>
      </w:r>
      <w:proofErr w:type="gramEnd"/>
      <w:r w:rsidRPr="007D0FD7">
        <w:rPr>
          <w:rFonts w:ascii="Arial" w:eastAsia="Arial Unicode MS" w:hAnsi="Arial" w:cs="Arial"/>
          <w:sz w:val="24"/>
          <w:szCs w:val="24"/>
          <w:lang w:eastAsia="ru-RU"/>
        </w:rPr>
        <w:t xml:space="preserve"> 11 марта 2015 года № Пр-417ГС о принятии исчерпывающих мер по сокращению дефицита местных бюджетов</w:t>
      </w:r>
      <w:proofErr w:type="gramStart"/>
      <w:r w:rsidRPr="007D0FD7">
        <w:rPr>
          <w:rFonts w:ascii="Arial" w:eastAsia="Arial Unicode MS" w:hAnsi="Arial" w:cs="Arial"/>
          <w:sz w:val="24"/>
          <w:szCs w:val="24"/>
          <w:lang w:eastAsia="ru-RU"/>
        </w:rPr>
        <w:t>.</w:t>
      </w:r>
      <w:proofErr w:type="gramEnd"/>
      <w:r w:rsidRPr="007D0FD7">
        <w:rPr>
          <w:rFonts w:ascii="Arial" w:eastAsia="Arial Unicode MS" w:hAnsi="Arial" w:cs="Arial"/>
          <w:sz w:val="24"/>
          <w:szCs w:val="24"/>
          <w:lang w:eastAsia="ru-RU"/>
        </w:rPr>
        <w:t xml:space="preserve"> </w:t>
      </w:r>
      <w:proofErr w:type="gramStart"/>
      <w:r w:rsidRPr="007D0FD7">
        <w:rPr>
          <w:rFonts w:ascii="Arial" w:eastAsia="Arial Unicode MS" w:hAnsi="Arial" w:cs="Arial"/>
          <w:color w:val="333333"/>
          <w:sz w:val="24"/>
          <w:szCs w:val="24"/>
          <w:lang w:eastAsia="ru-RU"/>
        </w:rPr>
        <w:t>д</w:t>
      </w:r>
      <w:proofErr w:type="gramEnd"/>
      <w:r w:rsidRPr="007D0FD7">
        <w:rPr>
          <w:rFonts w:ascii="Arial" w:eastAsia="Arial Unicode MS" w:hAnsi="Arial" w:cs="Arial"/>
          <w:color w:val="333333"/>
          <w:sz w:val="24"/>
          <w:szCs w:val="24"/>
          <w:lang w:eastAsia="ru-RU"/>
        </w:rPr>
        <w:t>олгосрочного социально-экономического развития Российской Федерации на период до 2020 года</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Целью основных направлений бюджетной политики является описание основных подходов к формированию проекта бюджета муниципального образования «Майск» на 2020 год и на плановый период 2021 и 2022 годов, а также обеспечение прозрачности и открытости бюджетного планирования.</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Основные направления бюджетной политики сохраняют преемственность целей и задач, определенных в 2018 году и актуализированных с учетом экономической ситуации в начале 2019 года.</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В рамках бюджетной политики необходимо обеспечить сбалансированность бюджета поселения за счет повышения эффективности бюджетных расходов.</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Повышение эффективности бюджетных расходов должно быть обеспечено реализацией мер по оптимизации бюджетных расходов на оказание государственных услуг и улучшению качества муниципальных программ, решению проблемы социальных выплат на основе нуждаемости.</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С 2020 года и на плановый период 2021 и 2022 годов все услуги будут предоставляться в соответствии с федеральными базовыми перечнями услуг, утвержденными отраслевыми федеральными органами исполнительной власти. В связи с этим в 2019 году органу исполнительной власти необходимо привести существующие ведомственные перечни муниципальных услуг в соответствие с федеральными базовыми перечнями муниципальных услуг. В случае отсутствия в федеральном базовом перечне услуги, утвержденной в ведомственном перечне услуг, расходы на её предоставление подлежат исключению из бюджета поселения.</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Расчет нормативных затрат на оказание муниципальных услуг должен осуществляться с учетом общих требований, определенных на федеральном и региональном уровне.</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В целях повышения эффективности бюджетных расходов до 60% от их общего объема будут исполняться в рамках муниципальных программ поселения. Это позволяет обеспечить взаимосвязь направлений бюджетных ассигнований на оказание муниципальных услуг с приоритетами социально-экономического развития поселения.</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xml:space="preserve">Если бюджетные средства в рамках муниципальной программы поселения израсходованы в запланированном объеме, а цель достигнута в меньшей степени, чем намечено, то в каждом подобном случае необходимо выявлять и </w:t>
      </w:r>
      <w:r w:rsidRPr="007D0FD7">
        <w:rPr>
          <w:rFonts w:ascii="Arial" w:eastAsia="Arial Unicode MS" w:hAnsi="Arial" w:cs="Arial"/>
          <w:sz w:val="24"/>
          <w:szCs w:val="24"/>
          <w:lang w:eastAsia="ru-RU"/>
        </w:rPr>
        <w:lastRenderedPageBreak/>
        <w:t>устранять причины такого результата использования бюджетных ассигнований. В этой связи в текущем году необходимо ввести корректировку муниципальных программ поселения на 2020 и на плановый период 2021 и 2022 годов и последующие годы, имеющих низкие оценки эффективности по итогам 2019 года.</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Результаты оценки их эффективности следует учесть при формировании проекта бюджета поселения на 2020  год и на плановый период 2021 и 2022 годов за счет исключения неэффективных мероприятий.</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Основным резервом в отчетном периоде являлось повышение эффективности бюджетных расходов в целом, за счет оптимизации закупок для муниципальных нужд, бюджетной сети и численности муниципальных служащих.</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b/>
          <w:bCs/>
          <w:sz w:val="24"/>
          <w:szCs w:val="24"/>
          <w:lang w:eastAsia="ru-RU"/>
        </w:rPr>
      </w:pP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2. Основные подходы к формированию бюджетных расходов</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на  2020 год и на плановый период 2021 и 2022годов</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За основу планирования расходов бюджета сельского поселения на  2020 год и на плановый период 2021 и 2022 годов приняты бюджетные ассигнования на 2019 год, уточненные в июне текущего года.</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Реализация мер по повышению эффективности бюджетных расходов должна обеспечить снижение расходов бюджета поселения, включая расходы на содержание органов государственной власти (государственных органов), до 5% на 2020 год и на плановый период 2021 и 2022 годов за счет сокращения неэффективных трат бюджета при безусловном выполнении социальных обязательств.</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p>
    <w:p w:rsidR="007D0FD7" w:rsidRPr="007D0FD7" w:rsidRDefault="007D0FD7" w:rsidP="007D0FD7">
      <w:pPr>
        <w:widowControl w:val="0"/>
        <w:autoSpaceDE w:val="0"/>
        <w:autoSpaceDN w:val="0"/>
        <w:adjustRightInd w:val="0"/>
        <w:spacing w:after="0" w:line="240" w:lineRule="auto"/>
        <w:ind w:firstLine="709"/>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3. Приоритеты бюджетных расходов</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Основными приоритетами бюджетных расходов на 2020 год и на плановый период 2021 и 2022 годов и дальнейшую перспективу будет обеспечение поэтапного повышения заработной платы работников муниципальных учреждений сферы культуры МБУК «Майский КДЦ», муниципальных служащих, вспомогательного и технического персонала.</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Осуществление бюджетной политики в области охраны окружающей среды направлено на обеспечение экологической безопасности и сохранение природных систем окружающей среды.</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xml:space="preserve">Безусловным приоритетом бюджетной политики в области экологии и благоустройства останется создание основ экологической культуры в обществе, воспитание бережного отношения населения к природе, формирование у граждан норм экологического поведения, организация деятельности по сбору </w:t>
      </w:r>
      <w:proofErr w:type="gramStart"/>
      <w:r w:rsidRPr="007D0FD7">
        <w:rPr>
          <w:rFonts w:ascii="Arial" w:eastAsia="Arial Unicode MS" w:hAnsi="Arial" w:cs="Arial"/>
          <w:sz w:val="24"/>
          <w:szCs w:val="24"/>
          <w:lang w:eastAsia="ru-RU"/>
        </w:rPr>
        <w:t xml:space="preserve">( </w:t>
      </w:r>
      <w:proofErr w:type="gramEnd"/>
      <w:r w:rsidRPr="007D0FD7">
        <w:rPr>
          <w:rFonts w:ascii="Arial" w:eastAsia="Arial Unicode MS" w:hAnsi="Arial" w:cs="Arial"/>
          <w:sz w:val="24"/>
          <w:szCs w:val="24"/>
          <w:lang w:eastAsia="ru-RU"/>
        </w:rPr>
        <w:t>в том числе раздельному сбору) и транспортированию твердых коммунальных отходов,</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Будут решаться задачи по развитию потенциала молодежи.</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xml:space="preserve">Бюджетная политика в сфере физической культуры и спорта будет направлена на расширение возможностей для участия в </w:t>
      </w:r>
      <w:proofErr w:type="spellStart"/>
      <w:r w:rsidRPr="007D0FD7">
        <w:rPr>
          <w:rFonts w:ascii="Arial" w:eastAsia="Arial Unicode MS" w:hAnsi="Arial" w:cs="Arial"/>
          <w:sz w:val="24"/>
          <w:szCs w:val="24"/>
          <w:lang w:eastAsia="ru-RU"/>
        </w:rPr>
        <w:t>физкультурно</w:t>
      </w:r>
      <w:proofErr w:type="spellEnd"/>
      <w:r w:rsidRPr="007D0FD7">
        <w:rPr>
          <w:rFonts w:ascii="Arial" w:eastAsia="Arial Unicode MS" w:hAnsi="Arial" w:cs="Arial"/>
          <w:sz w:val="24"/>
          <w:szCs w:val="24"/>
          <w:lang w:eastAsia="ru-RU"/>
        </w:rPr>
        <w:t xml:space="preserve"> - массовых и спортивных мероприятиях всех групп населения.</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Бюджетная политика в сфере культуры и будет направлена на: создание условий для организации досуга и обеспечения жителей поселения услугами организаций культуры; развитие творческого потенциала;</w:t>
      </w:r>
      <w:r w:rsidRPr="007D0FD7">
        <w:rPr>
          <w:rFonts w:ascii="Times New Roman" w:eastAsia="Times New Roman" w:hAnsi="Times New Roman" w:cs="Times New Roman"/>
          <w:sz w:val="20"/>
          <w:szCs w:val="20"/>
          <w:lang w:eastAsia="ru-RU"/>
        </w:rPr>
        <w:t xml:space="preserve"> </w:t>
      </w:r>
      <w:r w:rsidRPr="007D0FD7">
        <w:rPr>
          <w:rFonts w:ascii="Arial" w:eastAsia="Arial Unicode MS" w:hAnsi="Arial" w:cs="Arial"/>
          <w:sz w:val="24"/>
          <w:szCs w:val="24"/>
          <w:lang w:eastAsia="ru-RU"/>
        </w:rPr>
        <w:t>комплектование и обеспечение сохранности библиотечных фондов библиотек поселения; реализацию муниципальных заданий в сфере культуры;</w:t>
      </w:r>
      <w:r w:rsidRPr="007D0FD7">
        <w:rPr>
          <w:rFonts w:ascii="Times New Roman" w:eastAsia="Times New Roman" w:hAnsi="Times New Roman" w:cs="Times New Roman"/>
          <w:sz w:val="20"/>
          <w:szCs w:val="20"/>
          <w:lang w:eastAsia="ru-RU"/>
        </w:rPr>
        <w:t xml:space="preserve"> </w:t>
      </w:r>
      <w:r w:rsidRPr="007D0FD7">
        <w:rPr>
          <w:rFonts w:ascii="Arial" w:eastAsia="Arial Unicode MS" w:hAnsi="Arial" w:cs="Arial"/>
          <w:sz w:val="24"/>
          <w:szCs w:val="24"/>
          <w:lang w:eastAsia="ru-RU"/>
        </w:rPr>
        <w:t>расширение возможностей для участия в культурно-массовых мероприятиях всех групп населения;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xml:space="preserve">Бюджетная политика в сфере дорожного хозяйства будет направлена на </w:t>
      </w:r>
      <w:r w:rsidRPr="007D0FD7">
        <w:rPr>
          <w:rFonts w:ascii="Arial" w:eastAsia="Arial Unicode MS" w:hAnsi="Arial" w:cs="Arial"/>
          <w:sz w:val="24"/>
          <w:szCs w:val="24"/>
          <w:lang w:eastAsia="ru-RU"/>
        </w:rPr>
        <w:lastRenderedPageBreak/>
        <w:t xml:space="preserve">обеспечение безопасности дорожного движения, осуществление содержания, использования и </w:t>
      </w:r>
      <w:proofErr w:type="gramStart"/>
      <w:r w:rsidRPr="007D0FD7">
        <w:rPr>
          <w:rFonts w:ascii="Arial" w:eastAsia="Arial Unicode MS" w:hAnsi="Arial" w:cs="Arial"/>
          <w:sz w:val="24"/>
          <w:szCs w:val="24"/>
          <w:lang w:eastAsia="ru-RU"/>
        </w:rPr>
        <w:t>приведения</w:t>
      </w:r>
      <w:proofErr w:type="gramEnd"/>
      <w:r w:rsidRPr="007D0FD7">
        <w:rPr>
          <w:rFonts w:ascii="Arial" w:eastAsia="Arial Unicode MS" w:hAnsi="Arial" w:cs="Arial"/>
          <w:sz w:val="24"/>
          <w:szCs w:val="24"/>
          <w:lang w:eastAsia="ru-RU"/>
        </w:rPr>
        <w:t xml:space="preserve"> автомобильных дорог поселения в соответствии с действующими стандартами.</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В социальной сфере предполагается выплаты к пенсиям муниципальных служащих.</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Необходимость соблюдения принципа сбалансированности бюджета подразумевает возможное привлечение заемных сре</w:t>
      </w:r>
      <w:proofErr w:type="gramStart"/>
      <w:r w:rsidRPr="007D0FD7">
        <w:rPr>
          <w:rFonts w:ascii="Arial" w:eastAsia="Arial Unicode MS" w:hAnsi="Arial" w:cs="Arial"/>
          <w:sz w:val="24"/>
          <w:szCs w:val="24"/>
          <w:lang w:eastAsia="ru-RU"/>
        </w:rPr>
        <w:t>дств в сл</w:t>
      </w:r>
      <w:proofErr w:type="gramEnd"/>
      <w:r w:rsidRPr="007D0FD7">
        <w:rPr>
          <w:rFonts w:ascii="Arial" w:eastAsia="Arial Unicode MS" w:hAnsi="Arial" w:cs="Arial"/>
          <w:sz w:val="24"/>
          <w:szCs w:val="24"/>
          <w:lang w:eastAsia="ru-RU"/>
        </w:rPr>
        <w:t>учае превышения расходных обязательств над доходами.</w:t>
      </w:r>
    </w:p>
    <w:p w:rsidR="007D0FD7" w:rsidRPr="007D0FD7" w:rsidRDefault="007D0FD7" w:rsidP="007D0FD7">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Долговая политика будет направлена на воздержание от существенного наращивания заимствований для того, чтобы ограниченные бюджетные ресурсы полностью направлялись на приоритетные бюджетные расходы и обеспечение социальной направленности бюджета поселения.</w:t>
      </w:r>
    </w:p>
    <w:p w:rsidR="007D0FD7" w:rsidRPr="007D0FD7" w:rsidRDefault="007D0FD7" w:rsidP="007D0FD7">
      <w:pPr>
        <w:widowControl w:val="0"/>
        <w:autoSpaceDE w:val="0"/>
        <w:autoSpaceDN w:val="0"/>
        <w:adjustRightInd w:val="0"/>
        <w:spacing w:after="0" w:line="240" w:lineRule="auto"/>
        <w:ind w:firstLine="709"/>
        <w:rPr>
          <w:rFonts w:ascii="Arial" w:eastAsia="Arial Unicode MS" w:hAnsi="Arial" w:cs="Arial"/>
          <w:sz w:val="24"/>
          <w:szCs w:val="24"/>
          <w:lang w:eastAsia="ru-RU"/>
        </w:rPr>
      </w:pPr>
    </w:p>
    <w:p w:rsidR="007D0FD7" w:rsidRPr="007D0FD7" w:rsidRDefault="007D0FD7" w:rsidP="007D0FD7">
      <w:pPr>
        <w:widowControl w:val="0"/>
        <w:autoSpaceDE w:val="0"/>
        <w:autoSpaceDN w:val="0"/>
        <w:adjustRightInd w:val="0"/>
        <w:spacing w:after="0" w:line="240" w:lineRule="auto"/>
        <w:ind w:firstLine="709"/>
        <w:rPr>
          <w:rFonts w:ascii="Arial" w:eastAsia="Arial Unicode MS" w:hAnsi="Arial" w:cs="Arial"/>
          <w:b/>
          <w:sz w:val="24"/>
          <w:szCs w:val="24"/>
          <w:lang w:eastAsia="ru-RU"/>
        </w:rPr>
      </w:pPr>
      <w:r w:rsidRPr="007D0FD7">
        <w:rPr>
          <w:rFonts w:ascii="Arial" w:eastAsia="Arial Unicode MS" w:hAnsi="Arial" w:cs="Arial"/>
          <w:b/>
          <w:sz w:val="24"/>
          <w:szCs w:val="24"/>
          <w:lang w:eastAsia="ru-RU"/>
        </w:rPr>
        <w:t>4. Операционная эффективность расходования бюджетных средств.</w:t>
      </w:r>
    </w:p>
    <w:p w:rsidR="007D0FD7" w:rsidRPr="007D0FD7" w:rsidRDefault="007D0FD7" w:rsidP="007D0FD7">
      <w:pPr>
        <w:widowControl w:val="0"/>
        <w:autoSpaceDE w:val="0"/>
        <w:autoSpaceDN w:val="0"/>
        <w:adjustRightInd w:val="0"/>
        <w:spacing w:after="0" w:line="240" w:lineRule="auto"/>
        <w:ind w:firstLine="709"/>
        <w:rPr>
          <w:rFonts w:ascii="Arial" w:eastAsia="Arial Unicode MS" w:hAnsi="Arial" w:cs="Arial"/>
          <w:b/>
          <w:sz w:val="24"/>
          <w:szCs w:val="24"/>
          <w:lang w:eastAsia="ru-RU"/>
        </w:rPr>
      </w:pPr>
    </w:p>
    <w:p w:rsidR="007D0FD7" w:rsidRPr="007D0FD7" w:rsidRDefault="007D0FD7" w:rsidP="007D0FD7">
      <w:pPr>
        <w:shd w:val="clear" w:color="auto" w:fill="FFFFFF"/>
        <w:spacing w:after="0" w:line="240" w:lineRule="auto"/>
        <w:ind w:firstLine="709"/>
        <w:jc w:val="both"/>
        <w:rPr>
          <w:rFonts w:ascii="Arial" w:eastAsia="Times New Roman" w:hAnsi="Arial" w:cs="Arial"/>
          <w:color w:val="222222"/>
          <w:sz w:val="24"/>
          <w:szCs w:val="24"/>
          <w:lang w:eastAsia="ru-RU"/>
        </w:rPr>
      </w:pPr>
      <w:r w:rsidRPr="007D0FD7">
        <w:rPr>
          <w:rFonts w:ascii="Arial" w:eastAsia="Times New Roman" w:hAnsi="Arial" w:cs="Arial"/>
          <w:color w:val="222222"/>
          <w:sz w:val="24"/>
          <w:szCs w:val="24"/>
          <w:lang w:eastAsia="ru-RU"/>
        </w:rPr>
        <w:t>В целях повышения операционной эффективности управления бюджетными средствами реализованы следующие мероприятия.</w:t>
      </w:r>
    </w:p>
    <w:p w:rsidR="007D0FD7" w:rsidRPr="007D0FD7" w:rsidRDefault="007D0FD7" w:rsidP="007D0FD7">
      <w:pPr>
        <w:widowControl w:val="0"/>
        <w:shd w:val="clear" w:color="auto" w:fill="FFFFFF"/>
        <w:autoSpaceDE w:val="0"/>
        <w:autoSpaceDN w:val="0"/>
        <w:adjustRightInd w:val="0"/>
        <w:spacing w:after="0" w:line="240" w:lineRule="auto"/>
        <w:ind w:firstLine="709"/>
        <w:jc w:val="both"/>
        <w:rPr>
          <w:rFonts w:ascii="Arial" w:eastAsia="Times New Roman" w:hAnsi="Arial" w:cs="Arial"/>
          <w:color w:val="222222"/>
          <w:sz w:val="24"/>
          <w:szCs w:val="24"/>
          <w:lang w:eastAsia="ru-RU"/>
        </w:rPr>
      </w:pPr>
      <w:r w:rsidRPr="007D0FD7">
        <w:rPr>
          <w:rFonts w:ascii="Arial" w:eastAsia="Times New Roman" w:hAnsi="Arial" w:cs="Arial"/>
          <w:color w:val="222222"/>
          <w:sz w:val="24"/>
          <w:szCs w:val="24"/>
          <w:lang w:eastAsia="ru-RU"/>
        </w:rPr>
        <w:t xml:space="preserve">В сфере </w:t>
      </w:r>
      <w:proofErr w:type="gramStart"/>
      <w:r w:rsidRPr="007D0FD7">
        <w:rPr>
          <w:rFonts w:ascii="Arial" w:eastAsia="Times New Roman" w:hAnsi="Arial" w:cs="Arial"/>
          <w:bCs/>
          <w:color w:val="222222"/>
          <w:sz w:val="24"/>
          <w:szCs w:val="24"/>
          <w:lang w:eastAsia="ru-RU"/>
        </w:rPr>
        <w:t>повышения эффективности казначейского сопровождения</w:t>
      </w:r>
      <w:r w:rsidRPr="007D0FD7">
        <w:rPr>
          <w:rFonts w:ascii="Arial" w:eastAsia="Times New Roman" w:hAnsi="Arial" w:cs="Arial"/>
          <w:color w:val="222222"/>
          <w:sz w:val="24"/>
          <w:szCs w:val="24"/>
          <w:lang w:eastAsia="ru-RU"/>
        </w:rPr>
        <w:t xml:space="preserve"> расходов бюджета</w:t>
      </w:r>
      <w:proofErr w:type="gramEnd"/>
      <w:r w:rsidRPr="007D0FD7">
        <w:rPr>
          <w:rFonts w:ascii="Arial" w:eastAsia="Times New Roman" w:hAnsi="Arial" w:cs="Arial"/>
          <w:color w:val="222222"/>
          <w:sz w:val="24"/>
          <w:szCs w:val="24"/>
          <w:lang w:eastAsia="ru-RU"/>
        </w:rPr>
        <w:t>:</w:t>
      </w:r>
    </w:p>
    <w:p w:rsidR="007D0FD7" w:rsidRPr="007D0FD7" w:rsidRDefault="007D0FD7" w:rsidP="007D0FD7">
      <w:pPr>
        <w:widowControl w:val="0"/>
        <w:numPr>
          <w:ilvl w:val="0"/>
          <w:numId w:val="1"/>
        </w:numPr>
        <w:shd w:val="clear" w:color="auto" w:fill="FFFFFF"/>
        <w:autoSpaceDE w:val="0"/>
        <w:autoSpaceDN w:val="0"/>
        <w:adjustRightInd w:val="0"/>
        <w:spacing w:after="0" w:line="240" w:lineRule="auto"/>
        <w:ind w:firstLine="709"/>
        <w:jc w:val="both"/>
        <w:rPr>
          <w:rFonts w:ascii="Arial" w:eastAsia="Times New Roman" w:hAnsi="Arial" w:cs="Arial"/>
          <w:color w:val="222222"/>
          <w:sz w:val="24"/>
          <w:szCs w:val="24"/>
          <w:lang w:eastAsia="ru-RU"/>
        </w:rPr>
      </w:pPr>
      <w:r w:rsidRPr="007D0FD7">
        <w:rPr>
          <w:rFonts w:ascii="Arial" w:eastAsia="Times New Roman" w:hAnsi="Arial" w:cs="Arial"/>
          <w:color w:val="222222"/>
          <w:sz w:val="24"/>
          <w:szCs w:val="24"/>
          <w:lang w:eastAsia="ru-RU"/>
        </w:rPr>
        <w:t xml:space="preserve">обеспечено поэтапное внедрение </w:t>
      </w:r>
      <w:r w:rsidRPr="007D0FD7">
        <w:rPr>
          <w:rFonts w:ascii="Arial" w:eastAsia="Times New Roman" w:hAnsi="Arial" w:cs="Arial"/>
          <w:bCs/>
          <w:color w:val="222222"/>
          <w:sz w:val="24"/>
          <w:szCs w:val="24"/>
          <w:lang w:eastAsia="ru-RU"/>
        </w:rPr>
        <w:t>казначейского сопровождения муниципальных контрактов</w:t>
      </w:r>
      <w:r w:rsidRPr="007D0FD7">
        <w:rPr>
          <w:rFonts w:ascii="Arial" w:eastAsia="Times New Roman" w:hAnsi="Arial" w:cs="Arial"/>
          <w:color w:val="222222"/>
          <w:sz w:val="24"/>
          <w:szCs w:val="24"/>
          <w:lang w:eastAsia="ru-RU"/>
        </w:rPr>
        <w:t xml:space="preserve"> (договоров, соглашений);</w:t>
      </w:r>
    </w:p>
    <w:p w:rsidR="007D0FD7" w:rsidRPr="007D0FD7" w:rsidRDefault="007D0FD7" w:rsidP="007D0FD7">
      <w:pPr>
        <w:widowControl w:val="0"/>
        <w:autoSpaceDE w:val="0"/>
        <w:autoSpaceDN w:val="0"/>
        <w:adjustRightInd w:val="0"/>
        <w:spacing w:after="0" w:line="240" w:lineRule="auto"/>
        <w:ind w:firstLine="709"/>
        <w:jc w:val="both"/>
        <w:rPr>
          <w:rFonts w:ascii="Tahoma" w:eastAsia="Arial Unicode MS" w:hAnsi="Tahoma" w:cs="Tahoma"/>
          <w:sz w:val="20"/>
          <w:szCs w:val="20"/>
          <w:lang w:eastAsia="ru-RU"/>
        </w:rPr>
      </w:pPr>
    </w:p>
    <w:p w:rsidR="007D0FD7" w:rsidRPr="007D0FD7" w:rsidRDefault="007D0FD7" w:rsidP="007D0FD7">
      <w:pPr>
        <w:widowControl w:val="0"/>
        <w:autoSpaceDE w:val="0"/>
        <w:autoSpaceDN w:val="0"/>
        <w:adjustRightInd w:val="0"/>
        <w:spacing w:after="0" w:line="240" w:lineRule="auto"/>
        <w:ind w:left="5670"/>
        <w:jc w:val="both"/>
        <w:rPr>
          <w:rFonts w:ascii="Courier New" w:eastAsia="Arial Unicode MS" w:hAnsi="Courier New" w:cs="Courier New"/>
          <w:lang w:eastAsia="ru-RU"/>
        </w:rPr>
      </w:pPr>
      <w:r w:rsidRPr="007D0FD7">
        <w:rPr>
          <w:rFonts w:ascii="Courier New" w:eastAsia="Arial Unicode MS" w:hAnsi="Courier New" w:cs="Courier New"/>
          <w:lang w:eastAsia="ru-RU"/>
        </w:rPr>
        <w:t>Приложение №2</w:t>
      </w:r>
    </w:p>
    <w:p w:rsidR="007D0FD7" w:rsidRPr="007D0FD7" w:rsidRDefault="007D0FD7" w:rsidP="007D0FD7">
      <w:pPr>
        <w:widowControl w:val="0"/>
        <w:autoSpaceDE w:val="0"/>
        <w:autoSpaceDN w:val="0"/>
        <w:adjustRightInd w:val="0"/>
        <w:spacing w:after="0" w:line="240" w:lineRule="auto"/>
        <w:ind w:left="5670"/>
        <w:jc w:val="both"/>
        <w:rPr>
          <w:rFonts w:ascii="Courier New" w:eastAsia="Arial Unicode MS" w:hAnsi="Courier New" w:cs="Courier New"/>
          <w:lang w:eastAsia="ru-RU"/>
        </w:rPr>
      </w:pPr>
      <w:r w:rsidRPr="007D0FD7">
        <w:rPr>
          <w:rFonts w:ascii="Courier New" w:eastAsia="Arial Unicode MS" w:hAnsi="Courier New" w:cs="Courier New"/>
          <w:lang w:eastAsia="ru-RU"/>
        </w:rPr>
        <w:t>к Постановлению № 108</w:t>
      </w:r>
    </w:p>
    <w:p w:rsidR="007D0FD7" w:rsidRPr="007D0FD7" w:rsidRDefault="007D0FD7" w:rsidP="007D0FD7">
      <w:pPr>
        <w:widowControl w:val="0"/>
        <w:autoSpaceDE w:val="0"/>
        <w:autoSpaceDN w:val="0"/>
        <w:adjustRightInd w:val="0"/>
        <w:spacing w:after="0" w:line="240" w:lineRule="auto"/>
        <w:ind w:left="5670"/>
        <w:jc w:val="both"/>
        <w:rPr>
          <w:rFonts w:ascii="Courier New" w:eastAsia="Arial Unicode MS" w:hAnsi="Courier New" w:cs="Courier New"/>
          <w:lang w:eastAsia="ru-RU"/>
        </w:rPr>
      </w:pPr>
      <w:r w:rsidRPr="007D0FD7">
        <w:rPr>
          <w:rFonts w:ascii="Courier New" w:eastAsia="Arial Unicode MS" w:hAnsi="Courier New" w:cs="Courier New"/>
          <w:lang w:eastAsia="ru-RU"/>
        </w:rPr>
        <w:t xml:space="preserve">от 21.10.2019г. </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sz w:val="24"/>
          <w:szCs w:val="24"/>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Основные направления налоговой политики</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 xml:space="preserve">муниципального образования  </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«Майск»» на  2020 год и на плановый период 2021 и 2022годов</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 xml:space="preserve"> </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proofErr w:type="gramStart"/>
      <w:r w:rsidRPr="007D0FD7">
        <w:rPr>
          <w:rFonts w:ascii="Arial" w:eastAsia="Arial Unicode MS" w:hAnsi="Arial" w:cs="Arial"/>
          <w:sz w:val="24"/>
          <w:szCs w:val="24"/>
          <w:lang w:eastAsia="ru-RU"/>
        </w:rPr>
        <w:t xml:space="preserve">Основные направления налоговой политики муниципального образования Муниципальное образование «Майск» на 2020 год и на плановый период 2021 и 2022 годов разработаны в соответствии со статьей 172 Бюджетного кодекса Российской Федерации, </w:t>
      </w:r>
      <w:r w:rsidRPr="007D0FD7">
        <w:rPr>
          <w:rFonts w:ascii="Arial" w:eastAsia="Times New Roman" w:hAnsi="Arial" w:cs="Arial"/>
          <w:color w:val="222222"/>
          <w:sz w:val="24"/>
          <w:szCs w:val="24"/>
          <w:shd w:val="clear" w:color="auto" w:fill="FFFFFF"/>
          <w:lang w:eastAsia="ru-RU"/>
        </w:rPr>
        <w:t>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w:t>
      </w:r>
      <w:proofErr w:type="gramEnd"/>
      <w:r w:rsidRPr="007D0FD7">
        <w:rPr>
          <w:rFonts w:ascii="Arial" w:eastAsia="Times New Roman" w:hAnsi="Arial" w:cs="Arial"/>
          <w:color w:val="222222"/>
          <w:sz w:val="24"/>
          <w:szCs w:val="24"/>
          <w:shd w:val="clear" w:color="auto" w:fill="FFFFFF"/>
          <w:lang w:eastAsia="ru-RU"/>
        </w:rPr>
        <w:t xml:space="preserve"> Российской Федерации от 1 марта 2018 года</w:t>
      </w:r>
      <w:r w:rsidRPr="007D0FD7">
        <w:rPr>
          <w:rFonts w:ascii="Arial" w:eastAsia="Arial Unicode MS" w:hAnsi="Arial" w:cs="Arial"/>
          <w:sz w:val="24"/>
          <w:szCs w:val="24"/>
          <w:lang w:eastAsia="ru-RU"/>
        </w:rPr>
        <w:t xml:space="preserve">, Решением Думы муниципального образование «Майск» от </w:t>
      </w:r>
      <w:r w:rsidRPr="007D0FD7">
        <w:rPr>
          <w:rFonts w:ascii="Arial" w:eastAsia="Times New Roman" w:hAnsi="Arial" w:cs="Arial"/>
          <w:sz w:val="24"/>
          <w:szCs w:val="24"/>
          <w:lang w:eastAsia="ru-RU"/>
        </w:rPr>
        <w:t xml:space="preserve">21 июля 2016 </w:t>
      </w:r>
      <w:r w:rsidRPr="007D0FD7">
        <w:rPr>
          <w:rFonts w:ascii="Arial" w:eastAsia="Arial Unicode MS" w:hAnsi="Arial" w:cs="Arial"/>
          <w:sz w:val="24"/>
          <w:szCs w:val="24"/>
          <w:lang w:eastAsia="ru-RU"/>
        </w:rPr>
        <w:t>г  № 152 «О бюджетном процессе в муниципальном образовании «Майск»</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Налоговая политика Муниципального образования «Майск» определена с учетом основных направлений налоговой политики Российской Федерации на 2020 год и на плановый период 2021 и 2022 годов, приоритетами которой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I. Основные результаты и проблемы налоговой политики</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В 2019 году налоговая политика поселения способствует продолжению работы по повышению налогового потенциала поселения за счет увеличения налогооблагаемой базы, улучшения администрирования платежей, увеличения собираемости налогов.</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1.1. Основные итоги социально-экономического развития</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По итогам 2018 года в целом обеспечена позитивная динамика</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основных показателей бюджета поселения по сравнению с 2017 годом.</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Из общей суммы доходов налоговые и неналоговые поступления в 2018 г составили 5557,00 тыс. руб.  в 2017 году 4041,26 тыс. руб. в структуре доходов, рост на 137,5 %.</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По состоянию на 01.01.2019 года на территории поселения зарегистрировано 16 организаций, 5 крестьянско-фермерских хозяйств 9 физических лиц, зарегистрированных в качестве индивидуальных предпринимателей.</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1.2. Основные проблемы налоговой политики</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Несмотря на относительно устойчивое социально-экономическое развитие поселения в последние годы, существует значительный ряд проблем, решение которых может быть осуществлено в долгосрочной перспективе.</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xml:space="preserve">Бюджет поселения несёт потери по причине выплаты «теневых» зарплат, отсутствия инвентаризационной оценки объектов налогообложения, наличия отсутствующих сведений о правообладателях земельных участков, переход налогообложения исходя из кадастровой стоимости на основании сведений </w:t>
      </w:r>
      <w:proofErr w:type="spellStart"/>
      <w:r w:rsidRPr="007D0FD7">
        <w:rPr>
          <w:rFonts w:ascii="Arial" w:eastAsia="Arial Unicode MS" w:hAnsi="Arial" w:cs="Arial"/>
          <w:sz w:val="24"/>
          <w:szCs w:val="24"/>
          <w:lang w:eastAsia="ru-RU"/>
        </w:rPr>
        <w:t>Росреестра</w:t>
      </w:r>
      <w:proofErr w:type="spellEnd"/>
      <w:r w:rsidRPr="007D0FD7">
        <w:rPr>
          <w:rFonts w:ascii="Arial" w:eastAsia="Arial Unicode MS" w:hAnsi="Arial" w:cs="Arial"/>
          <w:sz w:val="24"/>
          <w:szCs w:val="24"/>
          <w:lang w:eastAsia="ru-RU"/>
        </w:rPr>
        <w:t>.</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II. Основные задачи налоговой политики</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Основными задачами налоговой политики являются:</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обеспечение неизменности налоговой политики;</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легализация налоговой базы;</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поддержка организаций, формирующих налоговый потенциал;</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усиление мер по укреплению налоговой дисциплины налогоплательщиков;</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повышение эффективности управления имуществом поселения.</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повышение эффективности управления муниципальной собственности (оформление земельных участков в собственность и дальнейшей сдачи в аренду для повышения доходной базы)</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III. Основные направления налоговой политики поселения</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sz w:val="24"/>
          <w:szCs w:val="24"/>
          <w:lang w:eastAsia="ru-RU"/>
        </w:rPr>
      </w:pPr>
      <w:r w:rsidRPr="007D0FD7">
        <w:rPr>
          <w:rFonts w:ascii="Arial" w:eastAsia="Arial Unicode MS" w:hAnsi="Arial" w:cs="Arial"/>
          <w:b/>
          <w:bCs/>
          <w:sz w:val="24"/>
          <w:szCs w:val="24"/>
          <w:lang w:eastAsia="ru-RU"/>
        </w:rPr>
        <w:t xml:space="preserve">на 2020 год </w:t>
      </w:r>
      <w:r w:rsidRPr="007D0FD7">
        <w:rPr>
          <w:rFonts w:ascii="Arial" w:eastAsia="Arial Unicode MS" w:hAnsi="Arial" w:cs="Arial"/>
          <w:b/>
          <w:sz w:val="24"/>
          <w:szCs w:val="24"/>
          <w:lang w:eastAsia="ru-RU"/>
        </w:rPr>
        <w:t>и на плановый период 2021 и 2022 годов</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Будет продолжаться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Основные усилия должны быть направлены на мобилизацию всех резервов повышения налоговых поступлений.</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Для обеспечения устойчивого роста налоговых поступлений необходимо определить пути расширения налоговой базы основных видов налогов.</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Рост бюджетных поступлений планируется достичь за счет:</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создания благоприятных условий для расширения производства, новых рабочих мест;</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осуществления содействия среднему и малому бизнесу для развития предпринимательской деятельности;</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усиления работы по неплатежам в местный бюджет;</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xml:space="preserve">- проведения оценки социальной и бюджетной эффективности местных налоговых </w:t>
      </w:r>
      <w:r w:rsidRPr="007D0FD7">
        <w:rPr>
          <w:rFonts w:ascii="Arial" w:eastAsia="Arial Unicode MS" w:hAnsi="Arial" w:cs="Arial"/>
          <w:sz w:val="24"/>
          <w:szCs w:val="24"/>
          <w:lang w:eastAsia="ru-RU"/>
        </w:rPr>
        <w:lastRenderedPageBreak/>
        <w:t>льгот и отмены неэффективных налоговых льгот.</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совершенствования управления муниципальной собственностью путем:</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а) повышения эффективности управления муниципальным имуществом и земельными участками;</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б) обеспечения сохранности муниципального имущества муниципального образование «Майск»;</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7D0FD7" w:rsidRPr="007D0FD7" w:rsidRDefault="007D0FD7" w:rsidP="007D0FD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7D0FD7">
        <w:rPr>
          <w:rFonts w:ascii="Arial" w:eastAsia="Arial Unicode MS" w:hAnsi="Arial" w:cs="Arial"/>
          <w:sz w:val="24"/>
          <w:szCs w:val="24"/>
          <w:lang w:eastAsia="ru-RU"/>
        </w:rPr>
        <w:t>г)  Решение Думы № 8 от 18 октября 2018 года «О</w:t>
      </w:r>
      <w:r w:rsidRPr="007D0FD7">
        <w:rPr>
          <w:rFonts w:ascii="Arial" w:eastAsia="SimSun" w:hAnsi="Arial" w:cs="Arial"/>
          <w:bCs/>
          <w:sz w:val="24"/>
          <w:szCs w:val="24"/>
          <w:lang w:eastAsia="zh-CN"/>
        </w:rPr>
        <w:t xml:space="preserve"> внесении изменений в решение Думы муниципального образования  «Майск» № 114 от 15 декабря 2012 года «О земельном налоге» в редакции от 01 декабря 2016 года №170</w:t>
      </w:r>
      <w:r w:rsidRPr="007D0FD7">
        <w:rPr>
          <w:rFonts w:ascii="Arial" w:eastAsia="Arial Unicode MS" w:hAnsi="Arial" w:cs="Arial"/>
          <w:sz w:val="24"/>
          <w:szCs w:val="24"/>
          <w:lang w:eastAsia="ru-RU"/>
        </w:rPr>
        <w:t xml:space="preserve">, Решение Думы от </w:t>
      </w:r>
      <w:r w:rsidRPr="007D0FD7">
        <w:rPr>
          <w:rFonts w:ascii="Arial" w:eastAsia="Times New Roman" w:hAnsi="Arial" w:cs="Arial"/>
          <w:spacing w:val="-2"/>
          <w:sz w:val="24"/>
          <w:szCs w:val="24"/>
          <w:lang w:eastAsia="ru-RU"/>
        </w:rPr>
        <w:t>15 декабря 2012 года</w:t>
      </w:r>
      <w:r w:rsidRPr="007D0FD7">
        <w:rPr>
          <w:rFonts w:ascii="Arial" w:eastAsia="Arial Unicode MS" w:hAnsi="Arial" w:cs="Arial"/>
          <w:sz w:val="24"/>
          <w:szCs w:val="24"/>
          <w:lang w:eastAsia="ru-RU"/>
        </w:rPr>
        <w:t xml:space="preserve">  № 113 </w:t>
      </w:r>
      <w:r w:rsidRPr="007D0FD7">
        <w:rPr>
          <w:rFonts w:ascii="Arial" w:eastAsia="Times New Roman" w:hAnsi="Arial" w:cs="Arial"/>
          <w:sz w:val="24"/>
          <w:szCs w:val="24"/>
          <w:lang w:eastAsia="ru-RU"/>
        </w:rPr>
        <w:t xml:space="preserve">«Об  установлении  ставок налога  на имущество  физических  лиц» </w:t>
      </w:r>
      <w:proofErr w:type="gramEnd"/>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д) продолжения работы по оформлению в муниципальную собственность земельных участков для последующих предоставлений их в аренду.</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Координация работы местного самоуправления по мобилизации доходов в бюджет поселения будет осуществляться в рамках деятельности межведомственных рабочих групп по платежам в местный бюджет и легализации объектов налогообложения.</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3.1. Совершенствование налогообложения</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Налог на имущество</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xml:space="preserve">По налогу на имущество организаций и физических лиц планируется осуществить </w:t>
      </w:r>
      <w:proofErr w:type="gramStart"/>
      <w:r w:rsidRPr="007D0FD7">
        <w:rPr>
          <w:rFonts w:ascii="Arial" w:eastAsia="Arial Unicode MS" w:hAnsi="Arial" w:cs="Arial"/>
          <w:sz w:val="24"/>
          <w:szCs w:val="24"/>
          <w:lang w:eastAsia="ru-RU"/>
        </w:rPr>
        <w:t>переход</w:t>
      </w:r>
      <w:proofErr w:type="gramEnd"/>
      <w:r w:rsidRPr="007D0FD7">
        <w:rPr>
          <w:rFonts w:ascii="Arial" w:eastAsia="Arial Unicode MS" w:hAnsi="Arial" w:cs="Arial"/>
          <w:sz w:val="24"/>
          <w:szCs w:val="24"/>
          <w:lang w:eastAsia="ru-RU"/>
        </w:rPr>
        <w:t xml:space="preserve"> к порядку исчисления налога исходя из кадастровой стоимости объектов имущества.</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В этих целях Федеральным законом от 02 ноября 2013 года № 307-ФЗ субъектам Российской Федерации предоставлено право установления особенностей определения налоговой базы исходя из кадастровой стоимости в отношении:</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административно-деловых центров и торговых центров (комплексов) и помещений в них;</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нежилых помещений, назначение которых предусматривает размещение офисов, торговых объектов, объектов общественного питания и бытового обслуживания.</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В соответствии с вновь введенной в Налоговый кодекс Российской Федерации главой 32 «Налог на имущество физических лиц» - с 01 марта 2015 года.</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xml:space="preserve">Целью введения нового налога на имущество физических лиц является </w:t>
      </w:r>
      <w:proofErr w:type="gramStart"/>
      <w:r w:rsidRPr="007D0FD7">
        <w:rPr>
          <w:rFonts w:ascii="Arial" w:eastAsia="Arial Unicode MS" w:hAnsi="Arial" w:cs="Arial"/>
          <w:sz w:val="24"/>
          <w:szCs w:val="24"/>
          <w:lang w:eastAsia="ru-RU"/>
        </w:rPr>
        <w:t>переход</w:t>
      </w:r>
      <w:proofErr w:type="gramEnd"/>
      <w:r w:rsidRPr="007D0FD7">
        <w:rPr>
          <w:rFonts w:ascii="Arial" w:eastAsia="Arial Unicode MS" w:hAnsi="Arial" w:cs="Arial"/>
          <w:sz w:val="24"/>
          <w:szCs w:val="24"/>
          <w:lang w:eastAsia="ru-RU"/>
        </w:rPr>
        <w:t xml:space="preserve"> к более справедливому налогообложению исходя из кадастровой стоимости имущества, как наиболее приближенной к рыночной стоимости этого имущества.</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Обеспечивая равенство налогообложения и защиту социально незащищенных категорий граждан.</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По решению представительного органа муниципального образования «Майск» налог вводится в действие или прекращает действовать на соответствующей территории, определяются конкретные налоговые ставки, могут увеличиваться размеры налоговых вычетов и устанавливаться дополнительные налоговые льготы.</w:t>
      </w:r>
    </w:p>
    <w:p w:rsidR="007D0FD7" w:rsidRPr="007D0FD7" w:rsidRDefault="007D0FD7" w:rsidP="007D0FD7">
      <w:pPr>
        <w:widowControl w:val="0"/>
        <w:shd w:val="clear" w:color="auto" w:fill="FFFFFF"/>
        <w:autoSpaceDE w:val="0"/>
        <w:autoSpaceDN w:val="0"/>
        <w:adjustRightInd w:val="0"/>
        <w:spacing w:after="0" w:line="240" w:lineRule="auto"/>
        <w:jc w:val="both"/>
        <w:rPr>
          <w:rFonts w:ascii="Arial" w:eastAsia="Arial Unicode MS" w:hAnsi="Arial" w:cs="Arial"/>
          <w:sz w:val="24"/>
          <w:szCs w:val="24"/>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3.2. Совершенствование методов налогового администрирования</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xml:space="preserve">В последние годы вопросам совершенствования методов налогового администрирования уделяется много внимания на федеральном, региональном и </w:t>
      </w:r>
      <w:r w:rsidRPr="007D0FD7">
        <w:rPr>
          <w:rFonts w:ascii="Arial" w:eastAsia="Arial Unicode MS" w:hAnsi="Arial" w:cs="Arial"/>
          <w:sz w:val="24"/>
          <w:szCs w:val="24"/>
          <w:lang w:eastAsia="ru-RU"/>
        </w:rPr>
        <w:lastRenderedPageBreak/>
        <w:t>местном уровнях.</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В целях совершенствования налогового администрирования налога на доходы физических лиц и повышения ответственности налоговых агентов за несоблюдение требований налогового законодательства принят Федеральный закон от 02 мая 2015 № 113-ФЗ, которым с 01 января 2016 года:</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устанавливаются обязанности налоговых агентов по ежеквартальному представлению в налоговый орган расчета исчисленных и удержанных сумм налога на доходы физических лиц;</w:t>
      </w:r>
    </w:p>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 устанавливается ответственность налоговых агентов за непредставление и несвоевременное представление в налоговый орган расчета исчисленных и удержанных сумм налога, а также представление недостоверных расчетов и недостоверных сведений о доходах физических лиц;</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предоставляются права налоговым органам на приостановление операций налогового агента по счетам в банке в случае непредставления им расчета исчисленных и удержанных сумм налога на доходы физических лиц.</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Налоговая политика, так же как и предыдущие годы  будет направлена на проведение целенаправленной и эффективной работы с организациями и населением с целью пополнения доходами бюджет поселения, выявления скрытых резервов, повышения уровня собираемости налогов, сокращения недоимки, усиления налоговой дисциплины путем:</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проведения индивидуальной работы на заседаниях комиссии по вопросам увеличения поступления налоговых и неналоговых доходов в бюджет муниципального образования «Майск»</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с организациями, имеющими задолженность по платежам в бюджет, и средняя заработная плата которых ниже среднеотраслевого уровня;</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проведения индивидуальной работы на заседаниях комиссии по вопросам увеличения поступления налоговых и неналоговых доходов в бюджет муниципального образования «Майск» с физическими лицами, имеющими задолженность по уплате налогов в бюджет.</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3.3. Определение параметров налоговых и неналоговых доходов</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7D0FD7">
        <w:rPr>
          <w:rFonts w:ascii="Arial" w:eastAsia="Arial Unicode MS" w:hAnsi="Arial" w:cs="Arial"/>
          <w:b/>
          <w:bCs/>
          <w:sz w:val="24"/>
          <w:szCs w:val="24"/>
          <w:lang w:eastAsia="ru-RU"/>
        </w:rPr>
        <w:t>бюджета МО «</w:t>
      </w:r>
      <w:r w:rsidRPr="007D0FD7">
        <w:rPr>
          <w:rFonts w:ascii="Arial" w:eastAsia="Arial Unicode MS" w:hAnsi="Arial" w:cs="Arial"/>
          <w:b/>
          <w:sz w:val="24"/>
          <w:szCs w:val="24"/>
          <w:lang w:eastAsia="ru-RU"/>
        </w:rPr>
        <w:t>Майск</w:t>
      </w:r>
      <w:r w:rsidRPr="007D0FD7">
        <w:rPr>
          <w:rFonts w:ascii="Arial" w:eastAsia="Arial Unicode MS" w:hAnsi="Arial" w:cs="Arial"/>
          <w:b/>
          <w:bCs/>
          <w:sz w:val="24"/>
          <w:szCs w:val="24"/>
          <w:lang w:eastAsia="ru-RU"/>
        </w:rPr>
        <w:t>» на  2019 год и на плановый период 2020 и 2021годов</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Показатели прогноза социально-экономического развития муниципального образования «Майск», положенные в основу формирования налоговой политики на  2019 год и на плановый период 2020 и 2021годов.</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 xml:space="preserve">Основные направления налоговой политики муниципального образования «Майск» определяют бюджетные возможности (параметры доходов бюджета) на  2019 год и на плановый период 2020 и 2021годов. </w:t>
      </w:r>
    </w:p>
    <w:p w:rsidR="007D0FD7" w:rsidRPr="007D0FD7" w:rsidRDefault="007D0FD7" w:rsidP="007D0FD7">
      <w:pPr>
        <w:widowControl w:val="0"/>
        <w:autoSpaceDE w:val="0"/>
        <w:autoSpaceDN w:val="0"/>
        <w:adjustRightInd w:val="0"/>
        <w:spacing w:after="0" w:line="240" w:lineRule="auto"/>
        <w:jc w:val="right"/>
        <w:rPr>
          <w:rFonts w:ascii="Arial" w:eastAsia="Arial Unicode MS" w:hAnsi="Arial" w:cs="Arial"/>
          <w:sz w:val="24"/>
          <w:szCs w:val="24"/>
          <w:lang w:eastAsia="ru-RU"/>
        </w:rPr>
      </w:pPr>
      <w:r w:rsidRPr="007D0FD7">
        <w:rPr>
          <w:rFonts w:ascii="Arial" w:eastAsia="Arial Unicode MS" w:hAnsi="Arial" w:cs="Arial"/>
          <w:sz w:val="24"/>
          <w:szCs w:val="24"/>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875"/>
        <w:gridCol w:w="1779"/>
        <w:gridCol w:w="1779"/>
        <w:gridCol w:w="1779"/>
      </w:tblGrid>
      <w:tr w:rsidR="007D0FD7" w:rsidRPr="007D0FD7" w:rsidTr="007D0FD7">
        <w:tc>
          <w:tcPr>
            <w:tcW w:w="2359" w:type="dxa"/>
          </w:tcPr>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Показатели</w:t>
            </w:r>
          </w:p>
        </w:tc>
        <w:tc>
          <w:tcPr>
            <w:tcW w:w="2010" w:type="dxa"/>
          </w:tcPr>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2018 год</w:t>
            </w:r>
          </w:p>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(исполнено)</w:t>
            </w:r>
          </w:p>
        </w:tc>
        <w:tc>
          <w:tcPr>
            <w:tcW w:w="2017" w:type="dxa"/>
          </w:tcPr>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2019</w:t>
            </w:r>
          </w:p>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(прогноз)</w:t>
            </w:r>
          </w:p>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p>
        </w:tc>
        <w:tc>
          <w:tcPr>
            <w:tcW w:w="2017" w:type="dxa"/>
          </w:tcPr>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2020</w:t>
            </w:r>
          </w:p>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(прогноз)</w:t>
            </w:r>
          </w:p>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p>
        </w:tc>
        <w:tc>
          <w:tcPr>
            <w:tcW w:w="2017" w:type="dxa"/>
          </w:tcPr>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2021</w:t>
            </w:r>
          </w:p>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(прогноз)</w:t>
            </w:r>
          </w:p>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p>
        </w:tc>
      </w:tr>
      <w:tr w:rsidR="007D0FD7" w:rsidRPr="007D0FD7" w:rsidTr="007D0FD7">
        <w:tc>
          <w:tcPr>
            <w:tcW w:w="2359" w:type="dxa"/>
          </w:tcPr>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Налоговые и</w:t>
            </w:r>
          </w:p>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неналоговые доходы</w:t>
            </w:r>
          </w:p>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бюджета, тыс. руб.</w:t>
            </w:r>
          </w:p>
        </w:tc>
        <w:tc>
          <w:tcPr>
            <w:tcW w:w="2010" w:type="dxa"/>
          </w:tcPr>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sz w:val="24"/>
                <w:szCs w:val="24"/>
                <w:lang w:eastAsia="ru-RU"/>
              </w:rPr>
            </w:pPr>
            <w:r w:rsidRPr="007D0FD7">
              <w:rPr>
                <w:rFonts w:ascii="Arial" w:eastAsia="Arial Unicode MS" w:hAnsi="Arial" w:cs="Arial"/>
                <w:sz w:val="24"/>
                <w:szCs w:val="24"/>
                <w:lang w:eastAsia="ru-RU"/>
              </w:rPr>
              <w:t>5557,0</w:t>
            </w:r>
          </w:p>
        </w:tc>
        <w:tc>
          <w:tcPr>
            <w:tcW w:w="2017" w:type="dxa"/>
          </w:tcPr>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sz w:val="24"/>
                <w:szCs w:val="24"/>
                <w:lang w:eastAsia="ru-RU"/>
              </w:rPr>
            </w:pPr>
            <w:r w:rsidRPr="007D0FD7">
              <w:rPr>
                <w:rFonts w:ascii="Arial" w:eastAsia="Arial Unicode MS" w:hAnsi="Arial" w:cs="Arial"/>
                <w:sz w:val="24"/>
                <w:szCs w:val="24"/>
                <w:lang w:eastAsia="ru-RU"/>
              </w:rPr>
              <w:t>4469,0</w:t>
            </w: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sz w:val="24"/>
                <w:szCs w:val="24"/>
                <w:lang w:eastAsia="ru-RU"/>
              </w:rPr>
            </w:pPr>
          </w:p>
        </w:tc>
        <w:tc>
          <w:tcPr>
            <w:tcW w:w="2017" w:type="dxa"/>
          </w:tcPr>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sz w:val="24"/>
                <w:szCs w:val="24"/>
                <w:lang w:eastAsia="ru-RU"/>
              </w:rPr>
            </w:pPr>
            <w:r w:rsidRPr="007D0FD7">
              <w:rPr>
                <w:rFonts w:ascii="Arial" w:eastAsia="Arial Unicode MS" w:hAnsi="Arial" w:cs="Arial"/>
                <w:sz w:val="24"/>
                <w:szCs w:val="24"/>
                <w:lang w:eastAsia="ru-RU"/>
              </w:rPr>
              <w:t>4156,00</w:t>
            </w:r>
          </w:p>
        </w:tc>
        <w:tc>
          <w:tcPr>
            <w:tcW w:w="2017" w:type="dxa"/>
          </w:tcPr>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sz w:val="24"/>
                <w:szCs w:val="24"/>
                <w:lang w:eastAsia="ru-RU"/>
              </w:rPr>
            </w:pPr>
            <w:r w:rsidRPr="007D0FD7">
              <w:rPr>
                <w:rFonts w:ascii="Arial" w:eastAsia="Arial Unicode MS" w:hAnsi="Arial" w:cs="Arial"/>
                <w:sz w:val="24"/>
                <w:szCs w:val="24"/>
                <w:lang w:eastAsia="ru-RU"/>
              </w:rPr>
              <w:t>4156,00</w:t>
            </w:r>
          </w:p>
        </w:tc>
      </w:tr>
      <w:tr w:rsidR="007D0FD7" w:rsidRPr="007D0FD7" w:rsidTr="007D0FD7">
        <w:tc>
          <w:tcPr>
            <w:tcW w:w="2359" w:type="dxa"/>
          </w:tcPr>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В %% к</w:t>
            </w:r>
          </w:p>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соответствующему</w:t>
            </w:r>
          </w:p>
          <w:p w:rsidR="007D0FD7" w:rsidRPr="007D0FD7" w:rsidRDefault="007D0FD7" w:rsidP="007D0FD7">
            <w:pPr>
              <w:widowControl w:val="0"/>
              <w:autoSpaceDE w:val="0"/>
              <w:autoSpaceDN w:val="0"/>
              <w:adjustRightInd w:val="0"/>
              <w:spacing w:after="0" w:line="240" w:lineRule="auto"/>
              <w:rPr>
                <w:rFonts w:ascii="Arial" w:eastAsia="Arial Unicode MS" w:hAnsi="Arial" w:cs="Arial"/>
                <w:sz w:val="24"/>
                <w:szCs w:val="24"/>
                <w:lang w:eastAsia="ru-RU"/>
              </w:rPr>
            </w:pPr>
            <w:r w:rsidRPr="007D0FD7">
              <w:rPr>
                <w:rFonts w:ascii="Arial" w:eastAsia="Arial Unicode MS" w:hAnsi="Arial" w:cs="Arial"/>
                <w:sz w:val="24"/>
                <w:szCs w:val="24"/>
                <w:lang w:eastAsia="ru-RU"/>
              </w:rPr>
              <w:t>периоду прошлого года</w:t>
            </w:r>
          </w:p>
        </w:tc>
        <w:tc>
          <w:tcPr>
            <w:tcW w:w="2010" w:type="dxa"/>
          </w:tcPr>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sz w:val="24"/>
                <w:szCs w:val="24"/>
                <w:lang w:eastAsia="ru-RU"/>
              </w:rPr>
            </w:pPr>
            <w:r w:rsidRPr="007D0FD7">
              <w:rPr>
                <w:rFonts w:ascii="Arial" w:eastAsia="Arial Unicode MS" w:hAnsi="Arial" w:cs="Arial"/>
                <w:sz w:val="24"/>
                <w:szCs w:val="24"/>
                <w:lang w:eastAsia="ru-RU"/>
              </w:rPr>
              <w:t>137,5</w:t>
            </w:r>
          </w:p>
        </w:tc>
        <w:tc>
          <w:tcPr>
            <w:tcW w:w="2017" w:type="dxa"/>
          </w:tcPr>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sz w:val="24"/>
                <w:szCs w:val="24"/>
                <w:lang w:eastAsia="ru-RU"/>
              </w:rPr>
            </w:pPr>
            <w:r w:rsidRPr="007D0FD7">
              <w:rPr>
                <w:rFonts w:ascii="Arial" w:eastAsia="Arial Unicode MS" w:hAnsi="Arial" w:cs="Arial"/>
                <w:sz w:val="24"/>
                <w:szCs w:val="24"/>
                <w:lang w:eastAsia="ru-RU"/>
              </w:rPr>
              <w:t>80,4</w:t>
            </w:r>
          </w:p>
        </w:tc>
        <w:tc>
          <w:tcPr>
            <w:tcW w:w="2017" w:type="dxa"/>
          </w:tcPr>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sz w:val="24"/>
                <w:szCs w:val="24"/>
                <w:lang w:eastAsia="ru-RU"/>
              </w:rPr>
            </w:pPr>
            <w:r w:rsidRPr="007D0FD7">
              <w:rPr>
                <w:rFonts w:ascii="Arial" w:eastAsia="Arial Unicode MS" w:hAnsi="Arial" w:cs="Arial"/>
                <w:sz w:val="24"/>
                <w:szCs w:val="24"/>
                <w:lang w:eastAsia="ru-RU"/>
              </w:rPr>
              <w:t>92,9</w:t>
            </w:r>
          </w:p>
        </w:tc>
        <w:tc>
          <w:tcPr>
            <w:tcW w:w="2017" w:type="dxa"/>
          </w:tcPr>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sz w:val="24"/>
                <w:szCs w:val="24"/>
                <w:lang w:eastAsia="ru-RU"/>
              </w:rPr>
            </w:pPr>
            <w:r w:rsidRPr="007D0FD7">
              <w:rPr>
                <w:rFonts w:ascii="Arial" w:eastAsia="Arial Unicode MS" w:hAnsi="Arial" w:cs="Arial"/>
                <w:sz w:val="24"/>
                <w:szCs w:val="24"/>
                <w:lang w:eastAsia="ru-RU"/>
              </w:rPr>
              <w:t>100</w:t>
            </w:r>
          </w:p>
        </w:tc>
      </w:tr>
    </w:tbl>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Arial Unicode MS" w:hAnsi="Arial" w:cs="Arial"/>
          <w:sz w:val="24"/>
          <w:szCs w:val="24"/>
          <w:lang w:eastAsia="ru-RU"/>
        </w:rPr>
      </w:pPr>
      <w:r w:rsidRPr="007D0FD7">
        <w:rPr>
          <w:rFonts w:ascii="Arial" w:eastAsia="Arial Unicode MS" w:hAnsi="Arial" w:cs="Arial"/>
          <w:sz w:val="24"/>
          <w:szCs w:val="24"/>
          <w:lang w:eastAsia="ru-RU"/>
        </w:rPr>
        <w:lastRenderedPageBreak/>
        <w:t>С учетом всех факторов поступления налоговых и неналоговых доходов бюджета муниципального образования «Майск» на 2019 год прогнозируются в сумме 4469,0</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тыс. рублей или 80,4 % к 2018 году.</w:t>
      </w:r>
    </w:p>
    <w:p w:rsidR="007D0FD7" w:rsidRPr="007D0FD7" w:rsidRDefault="007D0FD7" w:rsidP="007D0FD7">
      <w:pPr>
        <w:widowControl w:val="0"/>
        <w:autoSpaceDE w:val="0"/>
        <w:autoSpaceDN w:val="0"/>
        <w:adjustRightInd w:val="0"/>
        <w:spacing w:after="0" w:line="240" w:lineRule="auto"/>
        <w:jc w:val="both"/>
        <w:rPr>
          <w:rFonts w:ascii="Arial" w:eastAsia="Arial Unicode MS" w:hAnsi="Arial" w:cs="Arial"/>
          <w:sz w:val="24"/>
          <w:szCs w:val="24"/>
          <w:lang w:eastAsia="ru-RU"/>
        </w:rPr>
      </w:pPr>
      <w:r w:rsidRPr="007D0FD7">
        <w:rPr>
          <w:rFonts w:ascii="Arial" w:eastAsia="Arial Unicode MS" w:hAnsi="Arial" w:cs="Arial"/>
          <w:sz w:val="24"/>
          <w:szCs w:val="24"/>
          <w:lang w:eastAsia="ru-RU"/>
        </w:rPr>
        <w:t>На 2020 год уточненный объем налоговых и неналоговых доходов составит 4156,00 тыс. рублей (92,9% к 2019 году), на 2021 год – 4156,00 тыс. рублей (100 % к 2020 году).</w:t>
      </w:r>
    </w:p>
    <w:p w:rsidR="007D0FD7" w:rsidRPr="007D0FD7" w:rsidRDefault="007D0FD7" w:rsidP="007D0F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0FD7">
        <w:rPr>
          <w:rFonts w:ascii="Arial" w:eastAsia="Arial Unicode MS" w:hAnsi="Arial" w:cs="Arial"/>
          <w:sz w:val="24"/>
          <w:szCs w:val="24"/>
          <w:lang w:eastAsia="ru-RU"/>
        </w:rPr>
        <w:t>Параметры налоговых и неналоговых доходов могут быть изменены в случае изменения объемов экономических показателей и внесения изменений в налоговое и бюджетное законодательство. В структуре налоговых платежей основным доходным источником является земельный налог</w:t>
      </w:r>
    </w:p>
    <w:p w:rsidR="00542245" w:rsidRDefault="00542245" w:rsidP="007D0FD7">
      <w:pPr>
        <w:spacing w:after="0" w:line="240" w:lineRule="auto"/>
        <w:jc w:val="center"/>
        <w:outlineLvl w:val="0"/>
        <w:rPr>
          <w:rFonts w:ascii="Arial" w:eastAsia="Times New Roman" w:hAnsi="Arial" w:cs="Arial"/>
          <w:b/>
          <w:sz w:val="32"/>
          <w:szCs w:val="32"/>
          <w:lang w:eastAsia="ru-RU"/>
        </w:rPr>
      </w:pPr>
    </w:p>
    <w:p w:rsidR="007D0FD7" w:rsidRPr="007D0FD7" w:rsidRDefault="007D0FD7" w:rsidP="007D0FD7">
      <w:pPr>
        <w:spacing w:after="0" w:line="240" w:lineRule="auto"/>
        <w:jc w:val="center"/>
        <w:outlineLvl w:val="0"/>
        <w:rPr>
          <w:rFonts w:ascii="Arial" w:eastAsia="Times New Roman" w:hAnsi="Arial" w:cs="Arial"/>
          <w:b/>
          <w:sz w:val="32"/>
          <w:szCs w:val="32"/>
          <w:lang w:eastAsia="ru-RU"/>
        </w:rPr>
      </w:pPr>
      <w:r w:rsidRPr="007D0FD7">
        <w:rPr>
          <w:rFonts w:ascii="Arial" w:eastAsia="Times New Roman" w:hAnsi="Arial" w:cs="Arial"/>
          <w:b/>
          <w:sz w:val="32"/>
          <w:szCs w:val="32"/>
          <w:lang w:eastAsia="ru-RU"/>
        </w:rPr>
        <w:t>24.10.2019 г. № 64</w:t>
      </w:r>
    </w:p>
    <w:p w:rsidR="007D0FD7" w:rsidRPr="007D0FD7" w:rsidRDefault="007D0FD7" w:rsidP="007D0FD7">
      <w:pPr>
        <w:spacing w:after="0" w:line="240" w:lineRule="auto"/>
        <w:jc w:val="center"/>
        <w:outlineLvl w:val="0"/>
        <w:rPr>
          <w:rFonts w:ascii="Arial" w:eastAsia="Times New Roman" w:hAnsi="Arial" w:cs="Arial"/>
          <w:b/>
          <w:sz w:val="32"/>
          <w:szCs w:val="32"/>
          <w:lang w:eastAsia="ru-RU"/>
        </w:rPr>
      </w:pPr>
      <w:r w:rsidRPr="007D0FD7">
        <w:rPr>
          <w:rFonts w:ascii="Arial" w:eastAsia="Times New Roman" w:hAnsi="Arial" w:cs="Arial"/>
          <w:b/>
          <w:sz w:val="32"/>
          <w:szCs w:val="32"/>
          <w:lang w:eastAsia="ru-RU"/>
        </w:rPr>
        <w:t>РОССИЙСКАЯ ФЕДЕРАЦИЯ</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ИРКУТСКАЯ ОБЛАСТЬ</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ОСИНСКИЙ МУНИЦИПАЛЬНЫЙ РАЙОН</w:t>
      </w:r>
    </w:p>
    <w:p w:rsidR="007D0FD7" w:rsidRPr="007D0FD7" w:rsidRDefault="007D0FD7" w:rsidP="007D0FD7">
      <w:pPr>
        <w:shd w:val="clear" w:color="auto" w:fill="FFFFFF"/>
        <w:spacing w:after="0" w:line="326" w:lineRule="exact"/>
        <w:ind w:right="-7"/>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МАЙСКОЕ СЕЛЬСКОЕ ПОСЕЛЕНИЕ</w:t>
      </w:r>
    </w:p>
    <w:p w:rsidR="007D0FD7" w:rsidRPr="007D0FD7" w:rsidRDefault="007D0FD7" w:rsidP="007D0FD7">
      <w:pPr>
        <w:shd w:val="clear" w:color="auto" w:fill="FFFFFF"/>
        <w:spacing w:after="0" w:line="326" w:lineRule="exact"/>
        <w:ind w:right="-7"/>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ДУМА</w:t>
      </w:r>
    </w:p>
    <w:p w:rsidR="007D0FD7" w:rsidRPr="007D0FD7" w:rsidRDefault="007D0FD7" w:rsidP="007D0F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D0FD7">
        <w:rPr>
          <w:rFonts w:ascii="Arial" w:eastAsia="Times New Roman" w:hAnsi="Arial" w:cs="Arial"/>
          <w:b/>
          <w:sz w:val="32"/>
          <w:szCs w:val="32"/>
          <w:lang w:eastAsia="ru-RU"/>
        </w:rPr>
        <w:t>РЕШЕНИЕ</w:t>
      </w:r>
      <w:r w:rsidRPr="007D0FD7">
        <w:rPr>
          <w:rFonts w:ascii="Times New Roman" w:eastAsia="Times New Roman" w:hAnsi="Times New Roman" w:cs="Times New Roman"/>
          <w:bCs/>
          <w:sz w:val="28"/>
          <w:szCs w:val="28"/>
          <w:lang w:eastAsia="ru-RU"/>
        </w:rPr>
        <w:t xml:space="preserve"> </w:t>
      </w:r>
    </w:p>
    <w:p w:rsidR="007D0FD7" w:rsidRPr="007D0FD7" w:rsidRDefault="007D0FD7" w:rsidP="007D0FD7">
      <w:pPr>
        <w:spacing w:after="0" w:line="240" w:lineRule="auto"/>
        <w:jc w:val="both"/>
        <w:rPr>
          <w:rFonts w:ascii="Times New Roman" w:eastAsia="Times New Roman" w:hAnsi="Times New Roman" w:cs="Times New Roman"/>
          <w:sz w:val="28"/>
          <w:szCs w:val="28"/>
          <w:lang w:eastAsia="ru-RU"/>
        </w:rPr>
      </w:pP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О ВНЕСЕНИИ ИЗМЕНЕНИИ В РЕШЕНИЕ ДУМЫ МО «МАЙСК»№ 22 ОТ 27</w:t>
      </w:r>
      <w:r w:rsidRPr="007D0FD7">
        <w:rPr>
          <w:rFonts w:ascii="Arial" w:eastAsia="Times New Roman" w:hAnsi="Arial" w:cs="Arial"/>
          <w:b/>
          <w:spacing w:val="-2"/>
          <w:sz w:val="32"/>
          <w:szCs w:val="32"/>
          <w:lang w:eastAsia="ru-RU"/>
        </w:rPr>
        <w:t xml:space="preserve">.12.2018 </w:t>
      </w:r>
      <w:r w:rsidRPr="007D0FD7">
        <w:rPr>
          <w:rFonts w:ascii="Arial" w:eastAsia="Times New Roman" w:hAnsi="Arial" w:cs="Arial"/>
          <w:b/>
          <w:sz w:val="32"/>
          <w:szCs w:val="32"/>
          <w:lang w:eastAsia="ru-RU"/>
        </w:rPr>
        <w:t>Г. «О БЮДЖЕТЕ МУНИЦИПАЛЬНОГО ОБРАЗОВАНИЯ «МАЙСК» НА 2019 ГОД И ПЛАНОВЫЙ ПЕРИОД 2020 И 2021 ГОДОВ»</w:t>
      </w:r>
    </w:p>
    <w:p w:rsidR="007D0FD7" w:rsidRPr="007D0FD7" w:rsidRDefault="007D0FD7" w:rsidP="007D0FD7">
      <w:pPr>
        <w:spacing w:after="0" w:line="240" w:lineRule="auto"/>
        <w:ind w:right="4756"/>
        <w:rPr>
          <w:rFonts w:ascii="Times New Roman" w:eastAsia="Times New Roman" w:hAnsi="Times New Roman" w:cs="Times New Roman"/>
          <w:sz w:val="28"/>
          <w:szCs w:val="28"/>
          <w:lang w:eastAsia="ru-RU"/>
        </w:rPr>
      </w:pPr>
    </w:p>
    <w:p w:rsidR="007D0FD7" w:rsidRPr="007D0FD7" w:rsidRDefault="007D0FD7" w:rsidP="007D0FD7">
      <w:pPr>
        <w:spacing w:after="0" w:line="240" w:lineRule="auto"/>
        <w:ind w:firstLine="708"/>
        <w:jc w:val="both"/>
        <w:rPr>
          <w:rFonts w:ascii="Arial" w:eastAsia="Times New Roman" w:hAnsi="Arial" w:cs="Arial"/>
          <w:sz w:val="24"/>
          <w:szCs w:val="24"/>
          <w:lang w:eastAsia="ru-RU"/>
        </w:rPr>
      </w:pPr>
      <w:proofErr w:type="gramStart"/>
      <w:r w:rsidRPr="007D0FD7">
        <w:rPr>
          <w:rFonts w:ascii="Arial" w:eastAsia="Times New Roman" w:hAnsi="Arial" w:cs="Arial"/>
          <w:sz w:val="24"/>
          <w:szCs w:val="24"/>
          <w:lang w:eastAsia="ru-RU"/>
        </w:rPr>
        <w:t xml:space="preserve">На основании пункта 1 статьи 185 Бюджетного кодекса РФ, пункта 1 </w:t>
      </w:r>
      <w:hyperlink r:id="rId21" w:history="1">
        <w:r w:rsidRPr="007D0FD7">
          <w:rPr>
            <w:rFonts w:ascii="Arial" w:eastAsia="Times New Roman" w:hAnsi="Arial" w:cs="Arial"/>
            <w:sz w:val="24"/>
            <w:szCs w:val="24"/>
            <w:lang w:eastAsia="ru-RU"/>
          </w:rPr>
          <w:t>части 1 статьи 14</w:t>
        </w:r>
      </w:hyperlink>
      <w:r w:rsidRPr="007D0FD7">
        <w:rPr>
          <w:rFonts w:ascii="Arial" w:eastAsia="Times New Roman" w:hAnsi="Arial" w:cs="Arial"/>
          <w:sz w:val="24"/>
          <w:szCs w:val="24"/>
          <w:lang w:eastAsia="ru-RU"/>
        </w:rPr>
        <w:t xml:space="preserve">, пункта 2 части 10 статьи </w:t>
      </w:r>
      <w:hyperlink r:id="rId22" w:history="1">
        <w:r w:rsidRPr="007D0FD7">
          <w:rPr>
            <w:rFonts w:ascii="Arial" w:eastAsia="Times New Roman" w:hAnsi="Arial" w:cs="Arial"/>
            <w:sz w:val="24"/>
            <w:szCs w:val="24"/>
            <w:lang w:eastAsia="ru-RU"/>
          </w:rPr>
          <w:t>35</w:t>
        </w:r>
      </w:hyperlink>
      <w:r w:rsidRPr="007D0FD7">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статьи 15 Положения «О бюджетном процессе МО «Майск», утвержденного решением Думы МО «Майск» от 21 июля 2016 года № 152 (в</w:t>
      </w:r>
      <w:proofErr w:type="gramEnd"/>
      <w:r w:rsidRPr="007D0FD7">
        <w:rPr>
          <w:rFonts w:ascii="Arial" w:eastAsia="Times New Roman" w:hAnsi="Arial" w:cs="Arial"/>
          <w:sz w:val="24"/>
          <w:szCs w:val="24"/>
          <w:lang w:eastAsia="ru-RU"/>
        </w:rPr>
        <w:t xml:space="preserve"> редакции от 27 декабря 2018 года № 21) ,</w:t>
      </w:r>
    </w:p>
    <w:p w:rsidR="007D0FD7" w:rsidRPr="007D0FD7" w:rsidRDefault="007D0FD7" w:rsidP="007D0FD7">
      <w:pPr>
        <w:spacing w:after="0"/>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Руководствуясь пунктом 1 части 1 статьи 6, пунктом 2 части 1 статьи 31, статьями 24, 44 и 58, Устава МО «Майск»,</w:t>
      </w:r>
      <w:r w:rsidRPr="007D0FD7">
        <w:rPr>
          <w:rFonts w:ascii="Arial" w:eastAsia="Times New Roman" w:hAnsi="Arial" w:cs="Arial"/>
          <w:b/>
          <w:sz w:val="24"/>
          <w:szCs w:val="24"/>
          <w:lang w:eastAsia="ru-RU"/>
        </w:rPr>
        <w:t xml:space="preserve"> </w:t>
      </w:r>
      <w:r w:rsidRPr="007D0FD7">
        <w:rPr>
          <w:rFonts w:ascii="Arial" w:eastAsia="Times New Roman" w:hAnsi="Arial" w:cs="Arial"/>
          <w:sz w:val="24"/>
          <w:szCs w:val="24"/>
          <w:lang w:eastAsia="ru-RU"/>
        </w:rPr>
        <w:t>Дума муниципального образования «Майск»</w:t>
      </w:r>
    </w:p>
    <w:p w:rsidR="007D0FD7" w:rsidRPr="007D0FD7" w:rsidRDefault="007D0FD7" w:rsidP="007D0FD7">
      <w:pPr>
        <w:spacing w:after="0"/>
        <w:ind w:firstLine="709"/>
        <w:jc w:val="both"/>
        <w:rPr>
          <w:rFonts w:ascii="Arial" w:eastAsia="Times New Roman" w:hAnsi="Arial" w:cs="Arial"/>
          <w:sz w:val="24"/>
          <w:szCs w:val="24"/>
          <w:lang w:eastAsia="ru-RU"/>
        </w:rPr>
      </w:pPr>
    </w:p>
    <w:p w:rsidR="007D0FD7" w:rsidRPr="007D0FD7" w:rsidRDefault="007D0FD7" w:rsidP="007D0FD7">
      <w:pPr>
        <w:spacing w:after="0" w:line="240" w:lineRule="auto"/>
        <w:jc w:val="center"/>
        <w:rPr>
          <w:rFonts w:ascii="Arial" w:eastAsia="Times New Roman" w:hAnsi="Arial" w:cs="Arial"/>
          <w:b/>
          <w:sz w:val="30"/>
          <w:szCs w:val="30"/>
          <w:lang w:eastAsia="ru-RU"/>
        </w:rPr>
      </w:pPr>
      <w:r w:rsidRPr="007D0FD7">
        <w:rPr>
          <w:rFonts w:ascii="Arial" w:eastAsia="Times New Roman" w:hAnsi="Arial" w:cs="Arial"/>
          <w:b/>
          <w:sz w:val="30"/>
          <w:szCs w:val="30"/>
          <w:lang w:eastAsia="ru-RU"/>
        </w:rPr>
        <w:t>РЕШИЛА:</w:t>
      </w:r>
    </w:p>
    <w:p w:rsidR="007D0FD7" w:rsidRPr="007D0FD7" w:rsidRDefault="007D0FD7" w:rsidP="007D0FD7">
      <w:pPr>
        <w:spacing w:after="0" w:line="240" w:lineRule="auto"/>
        <w:jc w:val="center"/>
        <w:rPr>
          <w:rFonts w:ascii="Arial" w:eastAsia="Times New Roman" w:hAnsi="Arial" w:cs="Arial"/>
          <w:b/>
          <w:sz w:val="24"/>
          <w:szCs w:val="24"/>
          <w:lang w:eastAsia="ru-RU"/>
        </w:rPr>
      </w:pPr>
    </w:p>
    <w:p w:rsidR="007D0FD7" w:rsidRPr="007D0FD7" w:rsidRDefault="007D0FD7" w:rsidP="007D0FD7">
      <w:pPr>
        <w:spacing w:after="0" w:line="240" w:lineRule="auto"/>
        <w:ind w:firstLine="567"/>
        <w:jc w:val="both"/>
        <w:rPr>
          <w:rFonts w:ascii="Arial" w:eastAsia="Times New Roman" w:hAnsi="Arial" w:cs="Arial"/>
          <w:sz w:val="24"/>
          <w:szCs w:val="24"/>
          <w:lang w:eastAsia="ru-RU"/>
        </w:rPr>
      </w:pPr>
      <w:r w:rsidRPr="007D0FD7">
        <w:rPr>
          <w:rFonts w:ascii="Arial" w:eastAsia="Times New Roman" w:hAnsi="Arial" w:cs="Arial"/>
          <w:b/>
          <w:sz w:val="24"/>
          <w:szCs w:val="24"/>
          <w:lang w:eastAsia="ru-RU"/>
        </w:rPr>
        <w:t xml:space="preserve">1. </w:t>
      </w:r>
      <w:r w:rsidRPr="007D0FD7">
        <w:rPr>
          <w:rFonts w:ascii="Arial" w:eastAsia="Times New Roman" w:hAnsi="Arial" w:cs="Arial"/>
          <w:sz w:val="24"/>
          <w:szCs w:val="24"/>
          <w:lang w:eastAsia="ru-RU"/>
        </w:rPr>
        <w:t>Внести следующие изменения в решение Думы муниципального образования «Майск» от 27</w:t>
      </w:r>
      <w:r w:rsidRPr="007D0FD7">
        <w:rPr>
          <w:rFonts w:ascii="Arial" w:eastAsia="Times New Roman" w:hAnsi="Arial" w:cs="Arial"/>
          <w:spacing w:val="-2"/>
          <w:sz w:val="24"/>
          <w:szCs w:val="24"/>
          <w:lang w:eastAsia="ru-RU"/>
        </w:rPr>
        <w:t xml:space="preserve"> декабря 2018 </w:t>
      </w:r>
      <w:r w:rsidRPr="007D0FD7">
        <w:rPr>
          <w:rFonts w:ascii="Arial" w:eastAsia="Times New Roman" w:hAnsi="Arial" w:cs="Arial"/>
          <w:sz w:val="24"/>
          <w:szCs w:val="24"/>
          <w:lang w:eastAsia="ru-RU"/>
        </w:rPr>
        <w:t>года № 22 (в ред. от 19 сентября 2019) «О бюджете муниципального образования «Майск» на 2019 год</w:t>
      </w:r>
      <w:r w:rsidRPr="007D0FD7">
        <w:rPr>
          <w:rFonts w:ascii="Arial" w:eastAsia="Times New Roman" w:hAnsi="Arial" w:cs="Arial"/>
          <w:b/>
          <w:sz w:val="32"/>
          <w:szCs w:val="32"/>
          <w:lang w:eastAsia="ru-RU"/>
        </w:rPr>
        <w:t xml:space="preserve"> </w:t>
      </w:r>
      <w:r w:rsidRPr="007D0FD7">
        <w:rPr>
          <w:rFonts w:ascii="Arial" w:eastAsia="Times New Roman" w:hAnsi="Arial" w:cs="Arial"/>
          <w:sz w:val="24"/>
          <w:szCs w:val="24"/>
          <w:lang w:eastAsia="ru-RU"/>
        </w:rPr>
        <w:t>и плановый период 2020 и 2021 годов» (далее по тексту Решение):</w:t>
      </w:r>
    </w:p>
    <w:p w:rsidR="007D0FD7" w:rsidRPr="007D0FD7" w:rsidRDefault="007D0FD7" w:rsidP="007D0FD7">
      <w:pPr>
        <w:spacing w:after="0" w:line="240" w:lineRule="auto"/>
        <w:ind w:firstLine="567"/>
        <w:jc w:val="both"/>
        <w:rPr>
          <w:rFonts w:ascii="Arial" w:eastAsia="Times New Roman" w:hAnsi="Arial" w:cs="Arial"/>
          <w:b/>
          <w:sz w:val="24"/>
          <w:szCs w:val="24"/>
          <w:lang w:eastAsia="ru-RU"/>
        </w:rPr>
      </w:pPr>
      <w:r w:rsidRPr="007D0FD7">
        <w:rPr>
          <w:rFonts w:ascii="Arial" w:eastAsia="Times New Roman" w:hAnsi="Arial" w:cs="Arial"/>
          <w:sz w:val="24"/>
          <w:szCs w:val="24"/>
          <w:lang w:eastAsia="ru-RU"/>
        </w:rPr>
        <w:t>1.1. Статью 1 Решения изложить в новой редакции:</w:t>
      </w:r>
    </w:p>
    <w:p w:rsidR="007D0FD7" w:rsidRPr="007D0FD7" w:rsidRDefault="007D0FD7" w:rsidP="007D0FD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Статья 1. Утвердить основные характеристики местного бюджета МО «Майск» на 2019 год:</w:t>
      </w:r>
    </w:p>
    <w:p w:rsidR="007D0FD7" w:rsidRPr="007D0FD7" w:rsidRDefault="007D0FD7" w:rsidP="007D0FD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общий объем доходов местного бюджета в сумме 76807,4 тыс. рублей, из них объем межбюджетных трансфертов, получаемых из других бюджетов бюджетной системы Российской Федерации, в сумме 72338,2 тыс. рублей;</w:t>
      </w:r>
    </w:p>
    <w:p w:rsidR="007D0FD7" w:rsidRPr="007D0FD7" w:rsidRDefault="007D0FD7" w:rsidP="007D0FD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общий объем расходов местного бюджета в сумме 77495,3  тыс. рублей;</w:t>
      </w:r>
    </w:p>
    <w:p w:rsidR="007D0FD7" w:rsidRPr="007D0FD7" w:rsidRDefault="007D0FD7" w:rsidP="007D0FD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lastRenderedPageBreak/>
        <w:t>размер дефицита местного бюджета в сумме 223,4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7D0FD7" w:rsidRPr="007D0FD7" w:rsidRDefault="007D0FD7" w:rsidP="007D0FD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1.2. Приложения №№ 1,5,7,14  к Решению изложить в новой редакции. </w:t>
      </w:r>
      <w:proofErr w:type="gramStart"/>
      <w:r w:rsidRPr="007D0FD7">
        <w:rPr>
          <w:rFonts w:ascii="Arial" w:eastAsia="Times New Roman" w:hAnsi="Arial" w:cs="Arial"/>
          <w:sz w:val="24"/>
          <w:szCs w:val="24"/>
          <w:lang w:eastAsia="ru-RU"/>
        </w:rPr>
        <w:t>Согласно приложений</w:t>
      </w:r>
      <w:proofErr w:type="gramEnd"/>
      <w:r w:rsidRPr="007D0FD7">
        <w:rPr>
          <w:rFonts w:ascii="Arial" w:eastAsia="Times New Roman" w:hAnsi="Arial" w:cs="Arial"/>
          <w:sz w:val="24"/>
          <w:szCs w:val="24"/>
          <w:lang w:eastAsia="ru-RU"/>
        </w:rPr>
        <w:t xml:space="preserve"> № 1,2,3,4 к настоящему решению.</w:t>
      </w:r>
    </w:p>
    <w:p w:rsidR="007D0FD7" w:rsidRPr="007D0FD7" w:rsidRDefault="007D0FD7" w:rsidP="007D0FD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D0FD7">
        <w:rPr>
          <w:rFonts w:ascii="Arial" w:eastAsia="Times New Roman" w:hAnsi="Arial" w:cs="Arial"/>
          <w:b/>
          <w:sz w:val="24"/>
          <w:szCs w:val="24"/>
          <w:lang w:eastAsia="ru-RU"/>
        </w:rPr>
        <w:t>2.</w:t>
      </w:r>
      <w:r w:rsidRPr="007D0FD7">
        <w:rPr>
          <w:rFonts w:ascii="Arial" w:eastAsia="Times New Roman" w:hAnsi="Arial" w:cs="Arial"/>
          <w:sz w:val="24"/>
          <w:szCs w:val="24"/>
          <w:lang w:eastAsia="ru-RU"/>
        </w:rPr>
        <w:t xml:space="preserve"> Настоящее Решение вступает в силу со дня его официального опубликования.</w:t>
      </w:r>
    </w:p>
    <w:p w:rsidR="007D0FD7" w:rsidRPr="007D0FD7" w:rsidRDefault="007D0FD7" w:rsidP="007D0FD7">
      <w:pPr>
        <w:spacing w:after="0" w:line="240" w:lineRule="auto"/>
        <w:ind w:firstLine="567"/>
        <w:jc w:val="both"/>
        <w:rPr>
          <w:rFonts w:ascii="Arial" w:eastAsia="Times New Roman" w:hAnsi="Arial" w:cs="Arial"/>
          <w:b/>
          <w:sz w:val="24"/>
          <w:szCs w:val="24"/>
          <w:lang w:eastAsia="ru-RU"/>
        </w:rPr>
      </w:pPr>
      <w:r w:rsidRPr="007D0FD7">
        <w:rPr>
          <w:rFonts w:ascii="Arial" w:eastAsia="Times New Roman" w:hAnsi="Arial" w:cs="Arial"/>
          <w:b/>
          <w:sz w:val="24"/>
          <w:szCs w:val="24"/>
          <w:lang w:eastAsia="ru-RU"/>
        </w:rPr>
        <w:t>3.</w:t>
      </w:r>
      <w:r w:rsidRPr="007D0FD7">
        <w:rPr>
          <w:rFonts w:ascii="Arial" w:eastAsia="Times New Roman" w:hAnsi="Arial" w:cs="Arial"/>
          <w:sz w:val="24"/>
          <w:szCs w:val="24"/>
          <w:lang w:eastAsia="ru-RU"/>
        </w:rPr>
        <w:t xml:space="preserve">. Настоящее Решение опубликовать в «Вестнике» и обнародовать на официальном сайте администрации МО «Майск» </w:t>
      </w:r>
      <w:hyperlink r:id="rId23" w:history="1">
        <w:r w:rsidRPr="007D0FD7">
          <w:rPr>
            <w:rFonts w:ascii="Arial" w:eastAsia="Times New Roman" w:hAnsi="Arial" w:cs="Arial"/>
            <w:color w:val="0000FF"/>
            <w:sz w:val="24"/>
            <w:szCs w:val="24"/>
            <w:u w:val="single"/>
            <w:lang w:eastAsia="ru-RU"/>
          </w:rPr>
          <w:t>www.maisk-</w:t>
        </w:r>
        <w:proofErr w:type="spellStart"/>
        <w:r w:rsidRPr="007D0FD7">
          <w:rPr>
            <w:rFonts w:ascii="Arial" w:eastAsia="Times New Roman" w:hAnsi="Arial" w:cs="Arial"/>
            <w:color w:val="0000FF"/>
            <w:sz w:val="24"/>
            <w:szCs w:val="24"/>
            <w:u w:val="single"/>
            <w:lang w:val="en-US" w:eastAsia="ru-RU"/>
          </w:rPr>
          <w:t>adm</w:t>
        </w:r>
        <w:proofErr w:type="spellEnd"/>
        <w:r w:rsidRPr="007D0FD7">
          <w:rPr>
            <w:rFonts w:ascii="Arial" w:eastAsia="Times New Roman" w:hAnsi="Arial" w:cs="Arial"/>
            <w:color w:val="0000FF"/>
            <w:sz w:val="24"/>
            <w:szCs w:val="24"/>
            <w:u w:val="single"/>
            <w:lang w:eastAsia="ru-RU"/>
          </w:rPr>
          <w:t>.</w:t>
        </w:r>
        <w:proofErr w:type="spellStart"/>
        <w:r w:rsidRPr="007D0FD7">
          <w:rPr>
            <w:rFonts w:ascii="Arial" w:eastAsia="Times New Roman" w:hAnsi="Arial" w:cs="Arial"/>
            <w:color w:val="0000FF"/>
            <w:sz w:val="24"/>
            <w:szCs w:val="24"/>
            <w:u w:val="single"/>
            <w:lang w:eastAsia="ru-RU"/>
          </w:rPr>
          <w:t>ru</w:t>
        </w:r>
        <w:proofErr w:type="spellEnd"/>
      </w:hyperlink>
      <w:r w:rsidRPr="007D0FD7">
        <w:rPr>
          <w:rFonts w:ascii="Arial" w:eastAsia="Times New Roman" w:hAnsi="Arial" w:cs="Arial"/>
          <w:sz w:val="24"/>
          <w:szCs w:val="24"/>
          <w:lang w:eastAsia="ru-RU"/>
        </w:rPr>
        <w:t>.</w:t>
      </w:r>
    </w:p>
    <w:p w:rsidR="007D0FD7" w:rsidRPr="007D0FD7" w:rsidRDefault="007D0FD7" w:rsidP="007D0FD7">
      <w:pPr>
        <w:spacing w:after="0" w:line="240" w:lineRule="auto"/>
        <w:ind w:firstLine="567"/>
        <w:jc w:val="both"/>
        <w:rPr>
          <w:rFonts w:ascii="Arial" w:eastAsia="Times New Roman" w:hAnsi="Arial" w:cs="Arial"/>
          <w:b/>
          <w:sz w:val="24"/>
          <w:szCs w:val="24"/>
          <w:lang w:eastAsia="ru-RU"/>
        </w:rPr>
      </w:pPr>
      <w:r w:rsidRPr="007D0FD7">
        <w:rPr>
          <w:rFonts w:ascii="Arial" w:eastAsia="Times New Roman" w:hAnsi="Arial" w:cs="Arial"/>
          <w:b/>
          <w:sz w:val="24"/>
          <w:szCs w:val="24"/>
          <w:lang w:eastAsia="ru-RU"/>
        </w:rPr>
        <w:t xml:space="preserve">4. </w:t>
      </w:r>
      <w:proofErr w:type="gramStart"/>
      <w:r w:rsidRPr="007D0FD7">
        <w:rPr>
          <w:rFonts w:ascii="Arial" w:eastAsia="Times New Roman" w:hAnsi="Arial" w:cs="Arial"/>
          <w:sz w:val="24"/>
          <w:szCs w:val="24"/>
          <w:lang w:eastAsia="ru-RU"/>
        </w:rPr>
        <w:t>Контроль за</w:t>
      </w:r>
      <w:proofErr w:type="gramEnd"/>
      <w:r w:rsidRPr="007D0FD7">
        <w:rPr>
          <w:rFonts w:ascii="Arial" w:eastAsia="Times New Roman" w:hAnsi="Arial" w:cs="Arial"/>
          <w:sz w:val="24"/>
          <w:szCs w:val="24"/>
          <w:lang w:eastAsia="ru-RU"/>
        </w:rPr>
        <w:t xml:space="preserve"> исполнением настоящего Решения Дума муниципального образования «Майск» оставляет за собой.</w:t>
      </w:r>
    </w:p>
    <w:p w:rsidR="007D0FD7" w:rsidRPr="007D0FD7" w:rsidRDefault="007D0FD7" w:rsidP="007D0FD7">
      <w:pPr>
        <w:spacing w:after="0" w:line="240" w:lineRule="auto"/>
        <w:rPr>
          <w:rFonts w:ascii="Times New Roman" w:eastAsia="Times New Roman" w:hAnsi="Times New Roman" w:cs="Times New Roman"/>
          <w:spacing w:val="-6"/>
          <w:sz w:val="28"/>
          <w:szCs w:val="28"/>
          <w:lang w:eastAsia="ru-RU"/>
        </w:rPr>
      </w:pP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Глава муниципального образования «Майск»</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А.И.Серебренников </w:t>
      </w: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jc w:val="center"/>
        <w:rPr>
          <w:rFonts w:ascii="Arial" w:eastAsia="Times New Roman" w:hAnsi="Arial" w:cs="Arial"/>
          <w:sz w:val="30"/>
          <w:szCs w:val="30"/>
          <w:lang w:eastAsia="ru-RU"/>
        </w:rPr>
      </w:pPr>
      <w:r w:rsidRPr="007D0FD7">
        <w:rPr>
          <w:rFonts w:ascii="Arial" w:eastAsia="Times New Roman" w:hAnsi="Arial" w:cs="Arial"/>
          <w:sz w:val="30"/>
          <w:szCs w:val="30"/>
          <w:lang w:eastAsia="ru-RU"/>
        </w:rPr>
        <w:t>Пояснительная записка</w:t>
      </w:r>
    </w:p>
    <w:p w:rsidR="007D0FD7" w:rsidRPr="007D0FD7" w:rsidRDefault="007D0FD7" w:rsidP="007D0FD7">
      <w:pPr>
        <w:spacing w:after="0" w:line="240" w:lineRule="auto"/>
        <w:jc w:val="center"/>
        <w:rPr>
          <w:rFonts w:ascii="Arial" w:eastAsia="Times New Roman" w:hAnsi="Arial" w:cs="Arial"/>
          <w:sz w:val="30"/>
          <w:szCs w:val="30"/>
          <w:lang w:eastAsia="ru-RU"/>
        </w:rPr>
      </w:pPr>
      <w:r w:rsidRPr="007D0FD7">
        <w:rPr>
          <w:rFonts w:ascii="Arial" w:eastAsia="Times New Roman" w:hAnsi="Arial" w:cs="Arial"/>
          <w:sz w:val="30"/>
          <w:szCs w:val="30"/>
          <w:lang w:eastAsia="ru-RU"/>
        </w:rPr>
        <w:t xml:space="preserve">к решению Думы </w:t>
      </w:r>
      <w:proofErr w:type="gramStart"/>
      <w:r w:rsidRPr="007D0FD7">
        <w:rPr>
          <w:rFonts w:ascii="Arial" w:eastAsia="Times New Roman" w:hAnsi="Arial" w:cs="Arial"/>
          <w:sz w:val="30"/>
          <w:szCs w:val="30"/>
          <w:lang w:eastAsia="ru-RU"/>
        </w:rPr>
        <w:t>муниципального</w:t>
      </w:r>
      <w:proofErr w:type="gramEnd"/>
    </w:p>
    <w:p w:rsidR="007D0FD7" w:rsidRPr="007D0FD7" w:rsidRDefault="007D0FD7" w:rsidP="007D0FD7">
      <w:pPr>
        <w:spacing w:after="0" w:line="240" w:lineRule="auto"/>
        <w:ind w:firstLine="360"/>
        <w:jc w:val="center"/>
        <w:rPr>
          <w:rFonts w:ascii="Times New Roman" w:eastAsia="Times New Roman" w:hAnsi="Times New Roman" w:cs="Times New Roman"/>
          <w:b/>
          <w:sz w:val="24"/>
          <w:szCs w:val="24"/>
          <w:lang w:eastAsia="ru-RU"/>
        </w:rPr>
      </w:pPr>
      <w:r w:rsidRPr="007D0FD7">
        <w:rPr>
          <w:rFonts w:ascii="Arial" w:eastAsia="Times New Roman" w:hAnsi="Arial" w:cs="Arial"/>
          <w:sz w:val="30"/>
          <w:szCs w:val="30"/>
          <w:lang w:eastAsia="ru-RU"/>
        </w:rPr>
        <w:t>образования «Майск» «О внесении изменений в решение Думы МО «Майск» от 27 декабря 2018 года № 22 (в ред. от 19 сентября 2019) «О  бюджете муниципального образования «Майск» на 2019 год и плановый период 2020 и 2021 годов»».</w:t>
      </w:r>
    </w:p>
    <w:p w:rsidR="007D0FD7" w:rsidRPr="007D0FD7" w:rsidRDefault="007D0FD7" w:rsidP="007D0FD7">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7D0FD7">
        <w:rPr>
          <w:rFonts w:ascii="Arial" w:eastAsia="Times New Roman" w:hAnsi="Arial" w:cs="Arial"/>
          <w:bCs/>
          <w:kern w:val="36"/>
          <w:sz w:val="24"/>
          <w:szCs w:val="48"/>
          <w:lang w:eastAsia="ru-RU"/>
        </w:rPr>
        <w:t>ДОХОДЫ</w:t>
      </w:r>
    </w:p>
    <w:p w:rsidR="007D0FD7" w:rsidRPr="007D0FD7" w:rsidRDefault="007D0FD7" w:rsidP="007D0FD7">
      <w:pPr>
        <w:autoSpaceDE w:val="0"/>
        <w:autoSpaceDN w:val="0"/>
        <w:adjustRightInd w:val="0"/>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 </w:t>
      </w:r>
      <w:proofErr w:type="gramStart"/>
      <w:r w:rsidRPr="007D0FD7">
        <w:rPr>
          <w:rFonts w:ascii="Arial" w:eastAsia="Times New Roman" w:hAnsi="Arial" w:cs="Arial"/>
          <w:sz w:val="24"/>
          <w:szCs w:val="24"/>
          <w:lang w:eastAsia="ru-RU"/>
        </w:rPr>
        <w:t>Бюджет на 2019 год и плановый период 2020 и 2021 годов» муниципального образования "Майск" сформирован в соответствии с Бюджетным и Налоговым кодексом РФ, Федеральным законом  от 06 октября 2003 года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 июля 2016 года №152 (в редакции от</w:t>
      </w:r>
      <w:proofErr w:type="gramEnd"/>
      <w:r w:rsidRPr="007D0FD7">
        <w:rPr>
          <w:rFonts w:ascii="Arial" w:eastAsia="Times New Roman" w:hAnsi="Arial" w:cs="Arial"/>
          <w:sz w:val="24"/>
          <w:szCs w:val="24"/>
          <w:lang w:eastAsia="ru-RU"/>
        </w:rPr>
        <w:t xml:space="preserve"> </w:t>
      </w:r>
      <w:proofErr w:type="gramStart"/>
      <w:r w:rsidRPr="007D0FD7">
        <w:rPr>
          <w:rFonts w:ascii="Arial" w:eastAsia="Times New Roman" w:hAnsi="Arial" w:cs="Arial"/>
          <w:sz w:val="24"/>
          <w:szCs w:val="24"/>
          <w:lang w:eastAsia="ru-RU"/>
        </w:rPr>
        <w:t>27 декабря 2018 года № 21)  Уставом МО «Майск» а также в соответствии с принципами Бюджетного послания Президента Российской Федерации от 13 июня 2013 года «О бюджетной политике Российской Федерации в 2014 – 2016 годах», основными направлениями бюджетной и налоговой политики Иркутской области на 2019 год.</w:t>
      </w:r>
      <w:proofErr w:type="gramEnd"/>
    </w:p>
    <w:p w:rsidR="007D0FD7" w:rsidRPr="007D0FD7" w:rsidRDefault="007D0FD7" w:rsidP="007D0FD7">
      <w:pPr>
        <w:spacing w:after="0" w:line="240" w:lineRule="auto"/>
        <w:ind w:firstLine="708"/>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В связи с увеличением дотации бюджету МО «Майск» из РФФП  по на 259,5 </w:t>
      </w:r>
      <w:proofErr w:type="spellStart"/>
      <w:r w:rsidRPr="007D0FD7">
        <w:rPr>
          <w:rFonts w:ascii="Arial" w:eastAsia="Times New Roman" w:hAnsi="Arial" w:cs="Arial"/>
          <w:sz w:val="24"/>
          <w:szCs w:val="24"/>
          <w:lang w:eastAsia="ru-RU"/>
        </w:rPr>
        <w:t>тыс</w:t>
      </w:r>
      <w:proofErr w:type="gramStart"/>
      <w:r w:rsidRPr="007D0FD7">
        <w:rPr>
          <w:rFonts w:ascii="Arial" w:eastAsia="Times New Roman" w:hAnsi="Arial" w:cs="Arial"/>
          <w:sz w:val="24"/>
          <w:szCs w:val="24"/>
          <w:lang w:eastAsia="ru-RU"/>
        </w:rPr>
        <w:t>.р</w:t>
      </w:r>
      <w:proofErr w:type="gramEnd"/>
      <w:r w:rsidRPr="007D0FD7">
        <w:rPr>
          <w:rFonts w:ascii="Arial" w:eastAsia="Times New Roman" w:hAnsi="Arial" w:cs="Arial"/>
          <w:sz w:val="24"/>
          <w:szCs w:val="24"/>
          <w:lang w:eastAsia="ru-RU"/>
        </w:rPr>
        <w:t>ублей</w:t>
      </w:r>
      <w:proofErr w:type="spellEnd"/>
    </w:p>
    <w:p w:rsidR="007D0FD7" w:rsidRPr="007D0FD7" w:rsidRDefault="007D0FD7" w:rsidP="007D0FD7">
      <w:pPr>
        <w:spacing w:after="120" w:line="240" w:lineRule="auto"/>
        <w:ind w:firstLine="709"/>
        <w:jc w:val="both"/>
        <w:rPr>
          <w:rFonts w:ascii="Arial" w:eastAsia="Times New Roman" w:hAnsi="Arial" w:cs="Arial"/>
          <w:sz w:val="24"/>
          <w:szCs w:val="24"/>
          <w:lang w:bidi="en-US"/>
        </w:rPr>
      </w:pPr>
      <w:r w:rsidRPr="007D0FD7">
        <w:rPr>
          <w:rFonts w:ascii="Arial" w:eastAsia="Times New Roman" w:hAnsi="Arial" w:cs="Arial"/>
          <w:sz w:val="24"/>
          <w:szCs w:val="24"/>
          <w:lang w:bidi="en-US"/>
        </w:rPr>
        <w:t>Предлагается утвердить основные параметры бюджета МО «Майск» 2019 год и плановый период 2020 и 2021 годов» в следующих объемах:</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2019 год </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Доходы 76807,4  тыс. рублей;</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Расходы 77495,3 тыс. рублей; (464,44 тыс. рублей остаток по дорожному фонду)</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Дефицит 223,40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sz w:val="24"/>
          <w:szCs w:val="24"/>
          <w:lang w:eastAsia="ru-RU"/>
        </w:rPr>
        <w:tab/>
      </w:r>
    </w:p>
    <w:p w:rsidR="007D0FD7" w:rsidRPr="007D0FD7" w:rsidRDefault="007D0FD7" w:rsidP="007D0FD7">
      <w:pPr>
        <w:spacing w:after="120" w:line="240" w:lineRule="auto"/>
        <w:rPr>
          <w:rFonts w:ascii="Arial" w:eastAsia="Times New Roman" w:hAnsi="Arial" w:cs="Arial"/>
          <w:b/>
          <w:sz w:val="24"/>
          <w:szCs w:val="24"/>
          <w:lang w:bidi="en-US"/>
        </w:rPr>
      </w:pPr>
      <w:r w:rsidRPr="007D0FD7">
        <w:rPr>
          <w:rFonts w:ascii="Arial" w:eastAsia="Times New Roman" w:hAnsi="Arial" w:cs="Arial"/>
          <w:b/>
          <w:sz w:val="24"/>
          <w:szCs w:val="24"/>
          <w:lang w:bidi="en-US"/>
        </w:rPr>
        <w:t>Внести изменения в раздел расходы</w:t>
      </w:r>
    </w:p>
    <w:p w:rsidR="007D0FD7" w:rsidRPr="007D0FD7" w:rsidRDefault="007D0FD7" w:rsidP="007D0FD7">
      <w:pPr>
        <w:spacing w:after="120" w:line="240" w:lineRule="auto"/>
        <w:jc w:val="center"/>
        <w:rPr>
          <w:rFonts w:ascii="Arial" w:eastAsia="Times New Roman" w:hAnsi="Arial" w:cs="Arial"/>
          <w:b/>
          <w:sz w:val="24"/>
          <w:szCs w:val="24"/>
          <w:lang w:bidi="en-US"/>
        </w:rPr>
      </w:pPr>
      <w:r w:rsidRPr="007D0FD7">
        <w:rPr>
          <w:rFonts w:ascii="Arial" w:eastAsia="Times New Roman" w:hAnsi="Arial" w:cs="Arial"/>
          <w:b/>
          <w:sz w:val="24"/>
          <w:szCs w:val="24"/>
          <w:lang w:bidi="en-US"/>
        </w:rPr>
        <w:lastRenderedPageBreak/>
        <w:t>РАСХОДЫ</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Общий объем расходов на 2019 год скорректирован и предлагается к утверждению  в размере 77495,3 тыс. руб.</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Раздел 0102 – 707,0 </w:t>
      </w:r>
      <w:proofErr w:type="spellStart"/>
      <w:r w:rsidRPr="007D0FD7">
        <w:rPr>
          <w:rFonts w:ascii="Arial" w:eastAsia="Times New Roman" w:hAnsi="Arial" w:cs="Arial"/>
          <w:sz w:val="24"/>
          <w:szCs w:val="24"/>
          <w:lang w:eastAsia="ru-RU"/>
        </w:rPr>
        <w:t>тыс</w:t>
      </w:r>
      <w:proofErr w:type="gramStart"/>
      <w:r w:rsidRPr="007D0FD7">
        <w:rPr>
          <w:rFonts w:ascii="Arial" w:eastAsia="Times New Roman" w:hAnsi="Arial" w:cs="Arial"/>
          <w:sz w:val="24"/>
          <w:szCs w:val="24"/>
          <w:lang w:eastAsia="ru-RU"/>
        </w:rPr>
        <w:t>.р</w:t>
      </w:r>
      <w:proofErr w:type="gramEnd"/>
      <w:r w:rsidRPr="007D0FD7">
        <w:rPr>
          <w:rFonts w:ascii="Arial" w:eastAsia="Times New Roman" w:hAnsi="Arial" w:cs="Arial"/>
          <w:sz w:val="24"/>
          <w:szCs w:val="24"/>
          <w:lang w:eastAsia="ru-RU"/>
        </w:rPr>
        <w:t>ублей</w:t>
      </w:r>
      <w:proofErr w:type="spellEnd"/>
      <w:r w:rsidRPr="007D0FD7">
        <w:rPr>
          <w:rFonts w:ascii="Arial" w:eastAsia="Times New Roman" w:hAnsi="Arial" w:cs="Arial"/>
          <w:sz w:val="24"/>
          <w:szCs w:val="24"/>
          <w:lang w:eastAsia="ru-RU"/>
        </w:rPr>
        <w:t xml:space="preserve"> (Глава) (заработная плата и начисления на нее 10 мес.)</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Раздел 0104 – 3520,2 </w:t>
      </w:r>
      <w:proofErr w:type="spellStart"/>
      <w:r w:rsidRPr="007D0FD7">
        <w:rPr>
          <w:rFonts w:ascii="Arial" w:eastAsia="Times New Roman" w:hAnsi="Arial" w:cs="Arial"/>
          <w:sz w:val="24"/>
          <w:szCs w:val="24"/>
          <w:lang w:eastAsia="ru-RU"/>
        </w:rPr>
        <w:t>тыс</w:t>
      </w:r>
      <w:proofErr w:type="gramStart"/>
      <w:r w:rsidRPr="007D0FD7">
        <w:rPr>
          <w:rFonts w:ascii="Arial" w:eastAsia="Times New Roman" w:hAnsi="Arial" w:cs="Arial"/>
          <w:sz w:val="24"/>
          <w:szCs w:val="24"/>
          <w:lang w:eastAsia="ru-RU"/>
        </w:rPr>
        <w:t>.р</w:t>
      </w:r>
      <w:proofErr w:type="gramEnd"/>
      <w:r w:rsidRPr="007D0FD7">
        <w:rPr>
          <w:rFonts w:ascii="Arial" w:eastAsia="Times New Roman" w:hAnsi="Arial" w:cs="Arial"/>
          <w:sz w:val="24"/>
          <w:szCs w:val="24"/>
          <w:lang w:eastAsia="ru-RU"/>
        </w:rPr>
        <w:t>ублей</w:t>
      </w:r>
      <w:proofErr w:type="spellEnd"/>
      <w:r w:rsidRPr="007D0FD7">
        <w:rPr>
          <w:rFonts w:ascii="Arial" w:eastAsia="Times New Roman" w:hAnsi="Arial" w:cs="Arial"/>
          <w:sz w:val="24"/>
          <w:szCs w:val="24"/>
          <w:lang w:eastAsia="ru-RU"/>
        </w:rPr>
        <w:t xml:space="preserve"> (АУП) (заработная плата и начисления на нее 10 мес.)</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Раздел 0106 – 1352,2 </w:t>
      </w:r>
      <w:proofErr w:type="spellStart"/>
      <w:r w:rsidRPr="007D0FD7">
        <w:rPr>
          <w:rFonts w:ascii="Arial" w:eastAsia="Times New Roman" w:hAnsi="Arial" w:cs="Arial"/>
          <w:sz w:val="24"/>
          <w:szCs w:val="24"/>
          <w:lang w:eastAsia="ru-RU"/>
        </w:rPr>
        <w:t>тыс</w:t>
      </w:r>
      <w:proofErr w:type="gramStart"/>
      <w:r w:rsidRPr="007D0FD7">
        <w:rPr>
          <w:rFonts w:ascii="Arial" w:eastAsia="Times New Roman" w:hAnsi="Arial" w:cs="Arial"/>
          <w:sz w:val="24"/>
          <w:szCs w:val="24"/>
          <w:lang w:eastAsia="ru-RU"/>
        </w:rPr>
        <w:t>.р</w:t>
      </w:r>
      <w:proofErr w:type="gramEnd"/>
      <w:r w:rsidRPr="007D0FD7">
        <w:rPr>
          <w:rFonts w:ascii="Arial" w:eastAsia="Times New Roman" w:hAnsi="Arial" w:cs="Arial"/>
          <w:sz w:val="24"/>
          <w:szCs w:val="24"/>
          <w:lang w:eastAsia="ru-RU"/>
        </w:rPr>
        <w:t>ублей</w:t>
      </w:r>
      <w:proofErr w:type="spellEnd"/>
      <w:r w:rsidRPr="007D0FD7">
        <w:rPr>
          <w:rFonts w:ascii="Arial" w:eastAsia="Times New Roman" w:hAnsi="Arial" w:cs="Arial"/>
          <w:sz w:val="24"/>
          <w:szCs w:val="24"/>
          <w:lang w:eastAsia="ru-RU"/>
        </w:rPr>
        <w:t xml:space="preserve"> (Финотдел) (заработная плата и начисления на нее 10 мес.)</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Раздел 0801 – 68872,8 </w:t>
      </w:r>
      <w:proofErr w:type="spellStart"/>
      <w:r w:rsidRPr="007D0FD7">
        <w:rPr>
          <w:rFonts w:ascii="Arial" w:eastAsia="Times New Roman" w:hAnsi="Arial" w:cs="Arial"/>
          <w:sz w:val="24"/>
          <w:szCs w:val="24"/>
          <w:lang w:eastAsia="ru-RU"/>
        </w:rPr>
        <w:t>тыс</w:t>
      </w:r>
      <w:proofErr w:type="gramStart"/>
      <w:r w:rsidRPr="007D0FD7">
        <w:rPr>
          <w:rFonts w:ascii="Arial" w:eastAsia="Times New Roman" w:hAnsi="Arial" w:cs="Arial"/>
          <w:sz w:val="24"/>
          <w:szCs w:val="24"/>
          <w:lang w:eastAsia="ru-RU"/>
        </w:rPr>
        <w:t>.р</w:t>
      </w:r>
      <w:proofErr w:type="gramEnd"/>
      <w:r w:rsidRPr="007D0FD7">
        <w:rPr>
          <w:rFonts w:ascii="Arial" w:eastAsia="Times New Roman" w:hAnsi="Arial" w:cs="Arial"/>
          <w:sz w:val="24"/>
          <w:szCs w:val="24"/>
          <w:lang w:eastAsia="ru-RU"/>
        </w:rPr>
        <w:t>ублей</w:t>
      </w:r>
      <w:proofErr w:type="spellEnd"/>
      <w:r w:rsidRPr="007D0FD7">
        <w:rPr>
          <w:rFonts w:ascii="Arial" w:eastAsia="Times New Roman" w:hAnsi="Arial" w:cs="Arial"/>
          <w:sz w:val="24"/>
          <w:szCs w:val="24"/>
          <w:lang w:eastAsia="ru-RU"/>
        </w:rPr>
        <w:t xml:space="preserve"> (КДЦ) (заработная плата и начисления на нее 10 мес.)</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p>
    <w:p w:rsidR="007D0FD7" w:rsidRPr="007D0FD7" w:rsidRDefault="007D0FD7" w:rsidP="007D0FD7">
      <w:pPr>
        <w:spacing w:after="0" w:line="240" w:lineRule="auto"/>
        <w:ind w:firstLine="709"/>
        <w:jc w:val="both"/>
        <w:rPr>
          <w:rFonts w:ascii="Arial" w:eastAsia="Times New Roman" w:hAnsi="Arial" w:cs="Arial"/>
          <w:b/>
          <w:sz w:val="24"/>
          <w:szCs w:val="24"/>
          <w:lang w:eastAsia="ru-RU"/>
        </w:rPr>
      </w:pP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b/>
          <w:sz w:val="24"/>
          <w:szCs w:val="24"/>
          <w:lang w:eastAsia="ru-RU"/>
        </w:rPr>
        <w:t>Н</w:t>
      </w:r>
      <w:r w:rsidRPr="007D0FD7">
        <w:rPr>
          <w:rFonts w:ascii="Arial" w:eastAsia="Times New Roman" w:hAnsi="Arial" w:cs="Arial"/>
          <w:sz w:val="24"/>
          <w:szCs w:val="24"/>
          <w:lang w:eastAsia="ru-RU"/>
        </w:rPr>
        <w:t xml:space="preserve">ачальник финансового отдела </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администрации МО «Майск»                                               </w:t>
      </w:r>
      <w:proofErr w:type="spellStart"/>
      <w:r w:rsidRPr="007D0FD7">
        <w:rPr>
          <w:rFonts w:ascii="Arial" w:eastAsia="Times New Roman" w:hAnsi="Arial" w:cs="Arial"/>
          <w:sz w:val="24"/>
          <w:szCs w:val="24"/>
          <w:lang w:eastAsia="ru-RU"/>
        </w:rPr>
        <w:t>Н.И.Брянцева</w:t>
      </w:r>
      <w:proofErr w:type="spellEnd"/>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52925" cy="9867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52925" cy="9867900"/>
                    </a:xfrm>
                    <a:prstGeom prst="rect">
                      <a:avLst/>
                    </a:prstGeom>
                    <a:noFill/>
                    <a:ln>
                      <a:noFill/>
                    </a:ln>
                  </pic:spPr>
                </pic:pic>
              </a:graphicData>
            </a:graphic>
          </wp:inline>
        </w:drawing>
      </w:r>
    </w:p>
    <w:p w:rsidR="007D0FD7" w:rsidRPr="007D0FD7" w:rsidRDefault="007D0FD7" w:rsidP="007D0F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29200" cy="9877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0" cy="9877425"/>
                    </a:xfrm>
                    <a:prstGeom prst="rect">
                      <a:avLst/>
                    </a:prstGeom>
                    <a:noFill/>
                    <a:ln>
                      <a:noFill/>
                    </a:ln>
                  </pic:spPr>
                </pic:pic>
              </a:graphicData>
            </a:graphic>
          </wp:inline>
        </w:drawing>
      </w:r>
    </w:p>
    <w:tbl>
      <w:tblPr>
        <w:tblW w:w="9446" w:type="dxa"/>
        <w:tblInd w:w="93" w:type="dxa"/>
        <w:tblLook w:val="04A0" w:firstRow="1" w:lastRow="0" w:firstColumn="1" w:lastColumn="0" w:noHBand="0" w:noVBand="1"/>
      </w:tblPr>
      <w:tblGrid>
        <w:gridCol w:w="4410"/>
        <w:gridCol w:w="780"/>
        <w:gridCol w:w="820"/>
        <w:gridCol w:w="1416"/>
        <w:gridCol w:w="940"/>
        <w:gridCol w:w="1080"/>
      </w:tblGrid>
      <w:tr w:rsidR="007D0FD7" w:rsidRPr="007D0FD7" w:rsidTr="007D0FD7">
        <w:trPr>
          <w:trHeight w:val="255"/>
        </w:trPr>
        <w:tc>
          <w:tcPr>
            <w:tcW w:w="4410" w:type="dxa"/>
            <w:tcBorders>
              <w:top w:val="nil"/>
              <w:left w:val="nil"/>
              <w:bottom w:val="nil"/>
              <w:right w:val="nil"/>
            </w:tcBorders>
            <w:shd w:val="clear" w:color="auto" w:fill="auto"/>
            <w:noWrap/>
            <w:vAlign w:val="bottom"/>
            <w:hideMark/>
          </w:tcPr>
          <w:p w:rsidR="007D0FD7" w:rsidRPr="007D0FD7" w:rsidRDefault="007D0FD7" w:rsidP="007D0FD7">
            <w:pPr>
              <w:spacing w:after="0" w:line="240" w:lineRule="auto"/>
              <w:rPr>
                <w:rFonts w:ascii="Arial CYR" w:eastAsia="Times New Roman" w:hAnsi="Arial CYR" w:cs="Arial CYR"/>
                <w:sz w:val="20"/>
                <w:szCs w:val="20"/>
                <w:lang w:eastAsia="ru-RU"/>
              </w:rPr>
            </w:pPr>
          </w:p>
        </w:tc>
        <w:tc>
          <w:tcPr>
            <w:tcW w:w="5036" w:type="dxa"/>
            <w:gridSpan w:val="5"/>
            <w:tcBorders>
              <w:top w:val="nil"/>
              <w:left w:val="nil"/>
              <w:bottom w:val="nil"/>
              <w:right w:val="nil"/>
            </w:tcBorders>
            <w:shd w:val="clear" w:color="auto" w:fill="auto"/>
            <w:noWrap/>
            <w:vAlign w:val="bottom"/>
            <w:hideMark/>
          </w:tcPr>
          <w:p w:rsidR="007D0FD7" w:rsidRPr="007D0FD7" w:rsidRDefault="007D0FD7" w:rsidP="007D0FD7">
            <w:pPr>
              <w:spacing w:after="0" w:line="240" w:lineRule="auto"/>
              <w:rPr>
                <w:rFonts w:ascii="Arial" w:eastAsia="Times New Roman" w:hAnsi="Arial" w:cs="Arial"/>
                <w:sz w:val="18"/>
                <w:szCs w:val="18"/>
                <w:lang w:eastAsia="ru-RU"/>
              </w:rPr>
            </w:pPr>
            <w:r w:rsidRPr="007D0FD7">
              <w:rPr>
                <w:rFonts w:ascii="Arial" w:eastAsia="Times New Roman" w:hAnsi="Arial" w:cs="Arial"/>
                <w:sz w:val="18"/>
                <w:szCs w:val="18"/>
                <w:lang w:eastAsia="ru-RU"/>
              </w:rPr>
              <w:t>Приложение № 3 к данному решению</w:t>
            </w:r>
          </w:p>
        </w:tc>
      </w:tr>
      <w:tr w:rsidR="007D0FD7" w:rsidRPr="007D0FD7" w:rsidTr="007D0FD7">
        <w:trPr>
          <w:trHeight w:val="585"/>
        </w:trPr>
        <w:tc>
          <w:tcPr>
            <w:tcW w:w="4410" w:type="dxa"/>
            <w:tcBorders>
              <w:top w:val="nil"/>
              <w:left w:val="nil"/>
              <w:bottom w:val="nil"/>
              <w:right w:val="nil"/>
            </w:tcBorders>
            <w:shd w:val="clear" w:color="auto" w:fill="auto"/>
            <w:noWrap/>
            <w:vAlign w:val="bottom"/>
            <w:hideMark/>
          </w:tcPr>
          <w:p w:rsidR="007D0FD7" w:rsidRPr="007D0FD7" w:rsidRDefault="007D0FD7" w:rsidP="007D0FD7">
            <w:pPr>
              <w:spacing w:after="0" w:line="240" w:lineRule="auto"/>
              <w:rPr>
                <w:rFonts w:ascii="Arial CYR" w:eastAsia="Times New Roman" w:hAnsi="Arial CYR" w:cs="Arial CYR"/>
                <w:sz w:val="20"/>
                <w:szCs w:val="20"/>
                <w:lang w:eastAsia="ru-RU"/>
              </w:rPr>
            </w:pPr>
          </w:p>
        </w:tc>
        <w:tc>
          <w:tcPr>
            <w:tcW w:w="5036" w:type="dxa"/>
            <w:gridSpan w:val="5"/>
            <w:tcBorders>
              <w:top w:val="nil"/>
              <w:left w:val="nil"/>
              <w:bottom w:val="nil"/>
              <w:right w:val="nil"/>
            </w:tcBorders>
            <w:shd w:val="clear" w:color="auto" w:fill="auto"/>
            <w:hideMark/>
          </w:tcPr>
          <w:p w:rsidR="007D0FD7" w:rsidRPr="007D0FD7" w:rsidRDefault="007D0FD7" w:rsidP="007D0FD7">
            <w:pPr>
              <w:spacing w:after="0" w:line="240" w:lineRule="auto"/>
              <w:rPr>
                <w:rFonts w:ascii="Arial" w:eastAsia="Times New Roman" w:hAnsi="Arial" w:cs="Arial"/>
                <w:sz w:val="18"/>
                <w:szCs w:val="18"/>
                <w:lang w:eastAsia="ru-RU"/>
              </w:rPr>
            </w:pPr>
            <w:r w:rsidRPr="007D0FD7">
              <w:rPr>
                <w:rFonts w:ascii="Arial" w:eastAsia="Times New Roman" w:hAnsi="Arial" w:cs="Arial"/>
                <w:sz w:val="18"/>
                <w:szCs w:val="18"/>
                <w:lang w:eastAsia="ru-RU"/>
              </w:rPr>
              <w:t>Приложение № 7  к решению Думы МО "Майск"  от 27.12.2018г. №22</w:t>
            </w:r>
          </w:p>
        </w:tc>
      </w:tr>
      <w:tr w:rsidR="007D0FD7" w:rsidRPr="007D0FD7" w:rsidTr="007D0FD7">
        <w:trPr>
          <w:trHeight w:val="615"/>
        </w:trPr>
        <w:tc>
          <w:tcPr>
            <w:tcW w:w="4410" w:type="dxa"/>
            <w:tcBorders>
              <w:top w:val="nil"/>
              <w:left w:val="nil"/>
              <w:bottom w:val="nil"/>
              <w:right w:val="nil"/>
            </w:tcBorders>
            <w:shd w:val="clear" w:color="auto" w:fill="auto"/>
            <w:noWrap/>
            <w:vAlign w:val="center"/>
            <w:hideMark/>
          </w:tcPr>
          <w:p w:rsidR="007D0FD7" w:rsidRPr="007D0FD7" w:rsidRDefault="007D0FD7" w:rsidP="007D0FD7">
            <w:pPr>
              <w:spacing w:after="0" w:line="240" w:lineRule="auto"/>
              <w:rPr>
                <w:rFonts w:ascii="Arial CYR" w:eastAsia="Times New Roman" w:hAnsi="Arial CYR" w:cs="Arial CYR"/>
                <w:lang w:eastAsia="ru-RU"/>
              </w:rPr>
            </w:pPr>
          </w:p>
        </w:tc>
        <w:tc>
          <w:tcPr>
            <w:tcW w:w="5036" w:type="dxa"/>
            <w:gridSpan w:val="5"/>
            <w:tcBorders>
              <w:top w:val="nil"/>
              <w:left w:val="nil"/>
              <w:bottom w:val="nil"/>
              <w:right w:val="nil"/>
            </w:tcBorders>
            <w:shd w:val="clear" w:color="auto" w:fill="auto"/>
            <w:hideMark/>
          </w:tcPr>
          <w:p w:rsidR="007D0FD7" w:rsidRPr="007D0FD7" w:rsidRDefault="007D0FD7" w:rsidP="007D0FD7">
            <w:pPr>
              <w:spacing w:after="0" w:line="240" w:lineRule="auto"/>
              <w:rPr>
                <w:rFonts w:ascii="Arial" w:eastAsia="Times New Roman" w:hAnsi="Arial" w:cs="Arial"/>
                <w:sz w:val="18"/>
                <w:szCs w:val="18"/>
                <w:lang w:eastAsia="ru-RU"/>
              </w:rPr>
            </w:pPr>
            <w:r w:rsidRPr="007D0FD7">
              <w:rPr>
                <w:rFonts w:ascii="Arial" w:eastAsia="Times New Roman" w:hAnsi="Arial" w:cs="Arial"/>
                <w:sz w:val="18"/>
                <w:szCs w:val="18"/>
                <w:lang w:eastAsia="ru-RU"/>
              </w:rPr>
              <w:t xml:space="preserve"> "О бюджете МО "Майск" на 2019 год и плановый период 2020 и 2021 годов"</w:t>
            </w:r>
          </w:p>
        </w:tc>
      </w:tr>
      <w:tr w:rsidR="007D0FD7" w:rsidRPr="007D0FD7" w:rsidTr="007D0FD7">
        <w:trPr>
          <w:trHeight w:val="90"/>
        </w:trPr>
        <w:tc>
          <w:tcPr>
            <w:tcW w:w="4410" w:type="dxa"/>
            <w:tcBorders>
              <w:top w:val="nil"/>
              <w:left w:val="nil"/>
              <w:bottom w:val="nil"/>
              <w:right w:val="nil"/>
            </w:tcBorders>
            <w:shd w:val="clear" w:color="auto" w:fill="auto"/>
            <w:noWrap/>
            <w:vAlign w:val="center"/>
            <w:hideMark/>
          </w:tcPr>
          <w:p w:rsidR="007D0FD7" w:rsidRPr="007D0FD7" w:rsidRDefault="007D0FD7" w:rsidP="007D0FD7">
            <w:pPr>
              <w:spacing w:after="0" w:line="240" w:lineRule="auto"/>
              <w:rPr>
                <w:rFonts w:ascii="Arial CYR" w:eastAsia="Times New Roman" w:hAnsi="Arial CYR" w:cs="Arial CYR"/>
                <w:lang w:eastAsia="ru-RU"/>
              </w:rPr>
            </w:pPr>
          </w:p>
        </w:tc>
        <w:tc>
          <w:tcPr>
            <w:tcW w:w="780" w:type="dxa"/>
            <w:tcBorders>
              <w:top w:val="nil"/>
              <w:left w:val="nil"/>
              <w:bottom w:val="nil"/>
              <w:right w:val="nil"/>
            </w:tcBorders>
            <w:shd w:val="clear" w:color="auto" w:fill="auto"/>
            <w:noWrap/>
            <w:vAlign w:val="center"/>
            <w:hideMark/>
          </w:tcPr>
          <w:p w:rsidR="007D0FD7" w:rsidRPr="007D0FD7" w:rsidRDefault="007D0FD7" w:rsidP="007D0FD7">
            <w:pPr>
              <w:spacing w:after="0" w:line="240" w:lineRule="auto"/>
              <w:rPr>
                <w:rFonts w:ascii="Arial CYR" w:eastAsia="Times New Roman" w:hAnsi="Arial CYR" w:cs="Arial CYR"/>
                <w:lang w:eastAsia="ru-RU"/>
              </w:rPr>
            </w:pPr>
          </w:p>
        </w:tc>
        <w:tc>
          <w:tcPr>
            <w:tcW w:w="820" w:type="dxa"/>
            <w:tcBorders>
              <w:top w:val="nil"/>
              <w:left w:val="nil"/>
              <w:bottom w:val="nil"/>
              <w:right w:val="nil"/>
            </w:tcBorders>
            <w:shd w:val="clear" w:color="auto" w:fill="auto"/>
            <w:noWrap/>
            <w:vAlign w:val="center"/>
            <w:hideMark/>
          </w:tcPr>
          <w:p w:rsidR="007D0FD7" w:rsidRPr="007D0FD7" w:rsidRDefault="007D0FD7" w:rsidP="007D0FD7">
            <w:pPr>
              <w:spacing w:after="0" w:line="240" w:lineRule="auto"/>
              <w:rPr>
                <w:rFonts w:ascii="Arial CYR" w:eastAsia="Times New Roman" w:hAnsi="Arial CYR" w:cs="Arial CYR"/>
                <w:lang w:eastAsia="ru-RU"/>
              </w:rPr>
            </w:pPr>
          </w:p>
        </w:tc>
        <w:tc>
          <w:tcPr>
            <w:tcW w:w="1416" w:type="dxa"/>
            <w:tcBorders>
              <w:top w:val="nil"/>
              <w:left w:val="nil"/>
              <w:bottom w:val="nil"/>
              <w:right w:val="nil"/>
            </w:tcBorders>
            <w:shd w:val="clear" w:color="auto" w:fill="auto"/>
            <w:noWrap/>
            <w:vAlign w:val="center"/>
            <w:hideMark/>
          </w:tcPr>
          <w:p w:rsidR="007D0FD7" w:rsidRPr="007D0FD7" w:rsidRDefault="007D0FD7" w:rsidP="007D0FD7">
            <w:pPr>
              <w:spacing w:after="0" w:line="240" w:lineRule="auto"/>
              <w:rPr>
                <w:rFonts w:ascii="Arial CYR" w:eastAsia="Times New Roman" w:hAnsi="Arial CYR" w:cs="Arial CYR"/>
                <w:lang w:eastAsia="ru-RU"/>
              </w:rPr>
            </w:pPr>
          </w:p>
        </w:tc>
        <w:tc>
          <w:tcPr>
            <w:tcW w:w="940" w:type="dxa"/>
            <w:tcBorders>
              <w:top w:val="nil"/>
              <w:left w:val="nil"/>
              <w:bottom w:val="nil"/>
              <w:right w:val="nil"/>
            </w:tcBorders>
            <w:shd w:val="clear" w:color="auto" w:fill="auto"/>
            <w:noWrap/>
            <w:vAlign w:val="center"/>
            <w:hideMark/>
          </w:tcPr>
          <w:p w:rsidR="007D0FD7" w:rsidRPr="007D0FD7" w:rsidRDefault="007D0FD7" w:rsidP="007D0FD7">
            <w:pPr>
              <w:spacing w:after="0" w:line="240" w:lineRule="auto"/>
              <w:rPr>
                <w:rFonts w:ascii="Arial CYR" w:eastAsia="Times New Roman" w:hAnsi="Arial CYR" w:cs="Arial CYR"/>
                <w:lang w:eastAsia="ru-RU"/>
              </w:rPr>
            </w:pPr>
          </w:p>
        </w:tc>
        <w:tc>
          <w:tcPr>
            <w:tcW w:w="1080" w:type="dxa"/>
            <w:tcBorders>
              <w:top w:val="nil"/>
              <w:left w:val="nil"/>
              <w:bottom w:val="nil"/>
              <w:right w:val="nil"/>
            </w:tcBorders>
            <w:shd w:val="clear" w:color="auto" w:fill="auto"/>
            <w:noWrap/>
            <w:vAlign w:val="bottom"/>
            <w:hideMark/>
          </w:tcPr>
          <w:p w:rsidR="007D0FD7" w:rsidRPr="007D0FD7" w:rsidRDefault="007D0FD7" w:rsidP="007D0FD7">
            <w:pPr>
              <w:spacing w:after="0" w:line="240" w:lineRule="auto"/>
              <w:rPr>
                <w:rFonts w:ascii="Arial CYR" w:eastAsia="Times New Roman" w:hAnsi="Arial CYR" w:cs="Arial CYR"/>
                <w:sz w:val="20"/>
                <w:szCs w:val="20"/>
                <w:lang w:eastAsia="ru-RU"/>
              </w:rPr>
            </w:pPr>
          </w:p>
        </w:tc>
      </w:tr>
      <w:tr w:rsidR="007D0FD7" w:rsidRPr="007D0FD7" w:rsidTr="007D0FD7">
        <w:trPr>
          <w:trHeight w:val="276"/>
        </w:trPr>
        <w:tc>
          <w:tcPr>
            <w:tcW w:w="9446" w:type="dxa"/>
            <w:gridSpan w:val="6"/>
            <w:vMerge w:val="restart"/>
            <w:tcBorders>
              <w:top w:val="nil"/>
              <w:left w:val="nil"/>
              <w:bottom w:val="nil"/>
              <w:right w:val="nil"/>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sz w:val="24"/>
                <w:szCs w:val="24"/>
                <w:lang w:eastAsia="ru-RU"/>
              </w:rPr>
            </w:pPr>
            <w:r w:rsidRPr="007D0FD7">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2019 год</w:t>
            </w:r>
          </w:p>
        </w:tc>
      </w:tr>
      <w:tr w:rsidR="007D0FD7" w:rsidRPr="007D0FD7" w:rsidTr="007D0FD7">
        <w:trPr>
          <w:trHeight w:val="450"/>
        </w:trPr>
        <w:tc>
          <w:tcPr>
            <w:tcW w:w="9446" w:type="dxa"/>
            <w:gridSpan w:val="6"/>
            <w:vMerge/>
            <w:tcBorders>
              <w:top w:val="nil"/>
              <w:left w:val="nil"/>
              <w:bottom w:val="nil"/>
              <w:right w:val="nil"/>
            </w:tcBorders>
            <w:vAlign w:val="center"/>
            <w:hideMark/>
          </w:tcPr>
          <w:p w:rsidR="007D0FD7" w:rsidRPr="007D0FD7" w:rsidRDefault="007D0FD7" w:rsidP="007D0FD7">
            <w:pPr>
              <w:spacing w:after="0" w:line="240" w:lineRule="auto"/>
              <w:rPr>
                <w:rFonts w:ascii="Times New Roman" w:eastAsia="Times New Roman" w:hAnsi="Times New Roman" w:cs="Times New Roman"/>
                <w:b/>
                <w:bCs/>
                <w:sz w:val="24"/>
                <w:szCs w:val="24"/>
                <w:lang w:eastAsia="ru-RU"/>
              </w:rPr>
            </w:pPr>
          </w:p>
        </w:tc>
      </w:tr>
      <w:tr w:rsidR="007D0FD7" w:rsidRPr="007D0FD7" w:rsidTr="007D0FD7">
        <w:trPr>
          <w:trHeight w:val="276"/>
        </w:trPr>
        <w:tc>
          <w:tcPr>
            <w:tcW w:w="9446" w:type="dxa"/>
            <w:gridSpan w:val="6"/>
            <w:vMerge/>
            <w:tcBorders>
              <w:top w:val="nil"/>
              <w:left w:val="nil"/>
              <w:bottom w:val="nil"/>
              <w:right w:val="nil"/>
            </w:tcBorders>
            <w:vAlign w:val="center"/>
            <w:hideMark/>
          </w:tcPr>
          <w:p w:rsidR="007D0FD7" w:rsidRPr="007D0FD7" w:rsidRDefault="007D0FD7" w:rsidP="007D0FD7">
            <w:pPr>
              <w:spacing w:after="0" w:line="240" w:lineRule="auto"/>
              <w:rPr>
                <w:rFonts w:ascii="Times New Roman" w:eastAsia="Times New Roman" w:hAnsi="Times New Roman" w:cs="Times New Roman"/>
                <w:b/>
                <w:bCs/>
                <w:sz w:val="24"/>
                <w:szCs w:val="24"/>
                <w:lang w:eastAsia="ru-RU"/>
              </w:rPr>
            </w:pPr>
          </w:p>
        </w:tc>
      </w:tr>
      <w:tr w:rsidR="007D0FD7" w:rsidRPr="007D0FD7" w:rsidTr="007D0FD7">
        <w:trPr>
          <w:trHeight w:val="255"/>
        </w:trPr>
        <w:tc>
          <w:tcPr>
            <w:tcW w:w="4410" w:type="dxa"/>
            <w:tcBorders>
              <w:top w:val="nil"/>
              <w:left w:val="nil"/>
              <w:bottom w:val="nil"/>
              <w:right w:val="nil"/>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sz w:val="20"/>
                <w:szCs w:val="20"/>
                <w:lang w:eastAsia="ru-RU"/>
              </w:rPr>
            </w:pPr>
          </w:p>
        </w:tc>
        <w:tc>
          <w:tcPr>
            <w:tcW w:w="780" w:type="dxa"/>
            <w:tcBorders>
              <w:top w:val="nil"/>
              <w:left w:val="nil"/>
              <w:bottom w:val="nil"/>
              <w:right w:val="nil"/>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sz w:val="20"/>
                <w:szCs w:val="20"/>
                <w:lang w:eastAsia="ru-RU"/>
              </w:rPr>
            </w:pPr>
          </w:p>
        </w:tc>
        <w:tc>
          <w:tcPr>
            <w:tcW w:w="1416" w:type="dxa"/>
            <w:tcBorders>
              <w:top w:val="nil"/>
              <w:left w:val="nil"/>
              <w:bottom w:val="nil"/>
              <w:right w:val="nil"/>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sz w:val="20"/>
                <w:szCs w:val="20"/>
                <w:lang w:eastAsia="ru-RU"/>
              </w:rPr>
            </w:pPr>
          </w:p>
        </w:tc>
        <w:tc>
          <w:tcPr>
            <w:tcW w:w="940" w:type="dxa"/>
            <w:tcBorders>
              <w:top w:val="nil"/>
              <w:left w:val="nil"/>
              <w:bottom w:val="nil"/>
              <w:right w:val="nil"/>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sz w:val="20"/>
                <w:szCs w:val="20"/>
                <w:lang w:eastAsia="ru-RU"/>
              </w:rPr>
            </w:pPr>
          </w:p>
        </w:tc>
        <w:tc>
          <w:tcPr>
            <w:tcW w:w="1080" w:type="dxa"/>
            <w:tcBorders>
              <w:top w:val="nil"/>
              <w:left w:val="nil"/>
              <w:bottom w:val="nil"/>
              <w:right w:val="nil"/>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sz w:val="20"/>
                <w:szCs w:val="20"/>
                <w:lang w:eastAsia="ru-RU"/>
              </w:rPr>
            </w:pPr>
          </w:p>
        </w:tc>
      </w:tr>
      <w:tr w:rsidR="007D0FD7" w:rsidRPr="007D0FD7" w:rsidTr="007D0FD7">
        <w:trPr>
          <w:trHeight w:val="885"/>
        </w:trPr>
        <w:tc>
          <w:tcPr>
            <w:tcW w:w="4410" w:type="dxa"/>
            <w:tcBorders>
              <w:top w:val="single" w:sz="4" w:space="0" w:color="auto"/>
              <w:left w:val="single" w:sz="4" w:space="0" w:color="auto"/>
              <w:bottom w:val="nil"/>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b/>
                <w:bCs/>
                <w:sz w:val="20"/>
                <w:szCs w:val="20"/>
                <w:lang w:eastAsia="ru-RU"/>
              </w:rPr>
            </w:pPr>
            <w:proofErr w:type="spellStart"/>
            <w:r w:rsidRPr="007D0FD7">
              <w:rPr>
                <w:rFonts w:ascii="Times New Roman" w:eastAsia="Times New Roman" w:hAnsi="Times New Roman" w:cs="Times New Roman"/>
                <w:b/>
                <w:bCs/>
                <w:sz w:val="20"/>
                <w:szCs w:val="20"/>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b/>
                <w:bCs/>
                <w:sz w:val="20"/>
                <w:szCs w:val="20"/>
                <w:lang w:eastAsia="ru-RU"/>
              </w:rPr>
            </w:pPr>
            <w:proofErr w:type="gramStart"/>
            <w:r w:rsidRPr="007D0FD7">
              <w:rPr>
                <w:rFonts w:ascii="Times New Roman" w:eastAsia="Times New Roman" w:hAnsi="Times New Roman" w:cs="Times New Roman"/>
                <w:b/>
                <w:bCs/>
                <w:sz w:val="20"/>
                <w:szCs w:val="20"/>
                <w:lang w:eastAsia="ru-RU"/>
              </w:rPr>
              <w:t>ПР</w:t>
            </w:r>
            <w:proofErr w:type="gramEnd"/>
          </w:p>
        </w:tc>
        <w:tc>
          <w:tcPr>
            <w:tcW w:w="1416" w:type="dxa"/>
            <w:tcBorders>
              <w:top w:val="single" w:sz="4" w:space="0" w:color="auto"/>
              <w:left w:val="nil"/>
              <w:bottom w:val="nil"/>
              <w:right w:val="nil"/>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ВР</w:t>
            </w:r>
          </w:p>
        </w:tc>
        <w:tc>
          <w:tcPr>
            <w:tcW w:w="1080" w:type="dxa"/>
            <w:tcBorders>
              <w:top w:val="single" w:sz="4" w:space="0" w:color="auto"/>
              <w:left w:val="nil"/>
              <w:bottom w:val="nil"/>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2019 год</w:t>
            </w:r>
          </w:p>
        </w:tc>
      </w:tr>
      <w:tr w:rsidR="007D0FD7" w:rsidRPr="007D0FD7" w:rsidTr="007D0FD7">
        <w:trPr>
          <w:trHeight w:val="469"/>
        </w:trPr>
        <w:tc>
          <w:tcPr>
            <w:tcW w:w="4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 </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77 495,3</w:t>
            </w:r>
          </w:p>
        </w:tc>
      </w:tr>
      <w:tr w:rsidR="007D0FD7" w:rsidRPr="007D0FD7" w:rsidTr="007D0FD7">
        <w:trPr>
          <w:trHeight w:val="43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5 699,4</w:t>
            </w:r>
          </w:p>
        </w:tc>
      </w:tr>
      <w:tr w:rsidR="007D0FD7" w:rsidRPr="007D0FD7" w:rsidTr="007D0FD7">
        <w:trPr>
          <w:trHeight w:val="803"/>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707,0</w:t>
            </w:r>
          </w:p>
        </w:tc>
      </w:tr>
      <w:tr w:rsidR="007D0FD7" w:rsidRPr="007D0FD7" w:rsidTr="007D0FD7">
        <w:trPr>
          <w:trHeight w:val="9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7D0FD7">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7D0FD7">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707,0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707,0</w:t>
            </w:r>
          </w:p>
        </w:tc>
      </w:tr>
      <w:tr w:rsidR="007D0FD7" w:rsidRPr="007D0FD7" w:rsidTr="007D0FD7">
        <w:trPr>
          <w:trHeight w:val="117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707,0</w:t>
            </w:r>
          </w:p>
        </w:tc>
      </w:tr>
      <w:tr w:rsidR="007D0FD7" w:rsidRPr="007D0FD7" w:rsidTr="007D0FD7">
        <w:trPr>
          <w:trHeight w:val="769"/>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120</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707,0</w:t>
            </w:r>
          </w:p>
        </w:tc>
      </w:tr>
      <w:tr w:rsidR="007D0FD7" w:rsidRPr="007D0FD7" w:rsidTr="007D0FD7">
        <w:trPr>
          <w:trHeight w:val="623"/>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Фонд оплаты труда государственны</w:t>
            </w:r>
            <w:proofErr w:type="gramStart"/>
            <w:r w:rsidRPr="007D0FD7">
              <w:rPr>
                <w:rFonts w:ascii="Times New Roman" w:eastAsia="Times New Roman" w:hAnsi="Times New Roman" w:cs="Times New Roman"/>
                <w:color w:val="000000"/>
                <w:sz w:val="20"/>
                <w:szCs w:val="20"/>
                <w:lang w:eastAsia="ru-RU"/>
              </w:rPr>
              <w:t>х(</w:t>
            </w:r>
            <w:proofErr w:type="gramEnd"/>
            <w:r w:rsidRPr="007D0FD7">
              <w:rPr>
                <w:rFonts w:ascii="Times New Roman" w:eastAsia="Times New Roman" w:hAnsi="Times New Roman" w:cs="Times New Roman"/>
                <w:color w:val="000000"/>
                <w:sz w:val="20"/>
                <w:szCs w:val="2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707,0</w:t>
            </w:r>
          </w:p>
        </w:tc>
      </w:tr>
      <w:tr w:rsidR="007D0FD7" w:rsidRPr="007D0FD7" w:rsidTr="007D0FD7">
        <w:trPr>
          <w:trHeight w:val="67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xml:space="preserve">Взносы по обязательному социальному страхованию на выплаты </w:t>
            </w:r>
            <w:proofErr w:type="gramStart"/>
            <w:r w:rsidRPr="007D0FD7">
              <w:rPr>
                <w:rFonts w:ascii="Times New Roman" w:eastAsia="Times New Roman" w:hAnsi="Times New Roman" w:cs="Times New Roman"/>
                <w:color w:val="000000"/>
                <w:sz w:val="20"/>
                <w:szCs w:val="20"/>
                <w:lang w:eastAsia="ru-RU"/>
              </w:rPr>
              <w:t>денежного</w:t>
            </w:r>
            <w:proofErr w:type="gramEnd"/>
            <w:r w:rsidRPr="007D0FD7">
              <w:rPr>
                <w:rFonts w:ascii="Times New Roman" w:eastAsia="Times New Roman" w:hAnsi="Times New Roman" w:cs="Times New Roman"/>
                <w:color w:val="000000"/>
                <w:sz w:val="20"/>
                <w:szCs w:val="20"/>
                <w:lang w:eastAsia="ru-RU"/>
              </w:rPr>
              <w:t xml:space="preserve"> </w:t>
            </w:r>
            <w:proofErr w:type="spellStart"/>
            <w:r w:rsidRPr="007D0FD7">
              <w:rPr>
                <w:rFonts w:ascii="Times New Roman" w:eastAsia="Times New Roman" w:hAnsi="Times New Roman" w:cs="Times New Roman"/>
                <w:color w:val="000000"/>
                <w:sz w:val="20"/>
                <w:szCs w:val="20"/>
                <w:lang w:eastAsia="ru-RU"/>
              </w:rPr>
              <w:t>содкржания</w:t>
            </w:r>
            <w:proofErr w:type="spellEnd"/>
            <w:r w:rsidRPr="007D0FD7">
              <w:rPr>
                <w:rFonts w:ascii="Times New Roman" w:eastAsia="Times New Roman" w:hAnsi="Times New Roman" w:cs="Times New Roman"/>
                <w:color w:val="000000"/>
                <w:sz w:val="20"/>
                <w:szCs w:val="20"/>
                <w:lang w:eastAsia="ru-RU"/>
              </w:rPr>
              <w:t xml:space="preserve">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129</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707,0</w:t>
            </w:r>
          </w:p>
        </w:tc>
      </w:tr>
      <w:tr w:rsidR="007D0FD7" w:rsidRPr="007D0FD7" w:rsidTr="007D0FD7">
        <w:trPr>
          <w:trHeight w:val="7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707,0</w:t>
            </w:r>
          </w:p>
        </w:tc>
      </w:tr>
      <w:tr w:rsidR="007D0FD7" w:rsidRPr="007D0FD7" w:rsidTr="007D0FD7">
        <w:trPr>
          <w:trHeight w:val="6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543,0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129</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164,0</w:t>
            </w:r>
          </w:p>
        </w:tc>
      </w:tr>
      <w:tr w:rsidR="007D0FD7" w:rsidRPr="007D0FD7" w:rsidTr="007D0FD7">
        <w:trPr>
          <w:trHeight w:val="765"/>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5,0</w:t>
            </w:r>
          </w:p>
        </w:tc>
      </w:tr>
      <w:tr w:rsidR="007D0FD7" w:rsidRPr="007D0FD7" w:rsidTr="007D0FD7">
        <w:trPr>
          <w:trHeight w:val="10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7D0FD7">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7D0FD7">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w:t>
            </w:r>
          </w:p>
        </w:tc>
      </w:tr>
      <w:tr w:rsidR="007D0FD7" w:rsidRPr="007D0FD7" w:rsidTr="007D0FD7">
        <w:trPr>
          <w:trHeight w:val="312"/>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lastRenderedPageBreak/>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w:t>
            </w:r>
          </w:p>
        </w:tc>
      </w:tr>
      <w:tr w:rsidR="007D0FD7" w:rsidRPr="007D0FD7" w:rsidTr="007D0FD7">
        <w:trPr>
          <w:trHeight w:val="1020"/>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04</w:t>
            </w:r>
          </w:p>
        </w:tc>
        <w:tc>
          <w:tcPr>
            <w:tcW w:w="1416"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3 520,2</w:t>
            </w:r>
          </w:p>
        </w:tc>
      </w:tr>
      <w:tr w:rsidR="007D0FD7" w:rsidRPr="007D0FD7" w:rsidTr="007D0FD7">
        <w:trPr>
          <w:trHeight w:val="10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7D0FD7">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7D0FD7">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3 520,2</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3 520,2</w:t>
            </w:r>
          </w:p>
        </w:tc>
      </w:tr>
      <w:tr w:rsidR="007D0FD7" w:rsidRPr="007D0FD7" w:rsidTr="007D0FD7">
        <w:trPr>
          <w:trHeight w:val="10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xml:space="preserve">Расходы на выплаты </w:t>
            </w:r>
            <w:proofErr w:type="spellStart"/>
            <w:r w:rsidRPr="007D0FD7">
              <w:rPr>
                <w:rFonts w:ascii="Times New Roman" w:eastAsia="Times New Roman" w:hAnsi="Times New Roman" w:cs="Times New Roman"/>
                <w:color w:val="000000"/>
                <w:sz w:val="20"/>
                <w:szCs w:val="20"/>
                <w:lang w:eastAsia="ru-RU"/>
              </w:rPr>
              <w:t>персогалу</w:t>
            </w:r>
            <w:proofErr w:type="spellEnd"/>
            <w:r w:rsidRPr="007D0FD7">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2 613,1</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2 613,1</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2 613,1</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2 613,1</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2 613,1</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2 007,0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606,1</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801,8</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801,8</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801,8</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300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15,0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360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15,0</w:t>
            </w:r>
          </w:p>
        </w:tc>
      </w:tr>
      <w:tr w:rsidR="007D0FD7" w:rsidRPr="007D0FD7" w:rsidTr="007D0FD7">
        <w:trPr>
          <w:trHeight w:val="7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800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90,3</w:t>
            </w:r>
          </w:p>
        </w:tc>
      </w:tr>
      <w:tr w:rsidR="007D0FD7" w:rsidRPr="007D0FD7" w:rsidTr="007D0FD7">
        <w:trPr>
          <w:trHeight w:val="70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850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90,3</w:t>
            </w:r>
          </w:p>
        </w:tc>
      </w:tr>
      <w:tr w:rsidR="007D0FD7" w:rsidRPr="007D0FD7" w:rsidTr="007D0FD7">
        <w:trPr>
          <w:trHeight w:val="69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851</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43,3</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852</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853</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40,0</w:t>
            </w:r>
          </w:p>
        </w:tc>
      </w:tr>
      <w:tr w:rsidR="007D0FD7" w:rsidRPr="007D0FD7" w:rsidTr="007D0FD7">
        <w:trPr>
          <w:trHeight w:val="765"/>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7D0FD7">
              <w:rPr>
                <w:rFonts w:ascii="Times New Roman" w:eastAsia="Times New Roman" w:hAnsi="Times New Roman" w:cs="Times New Roman"/>
                <w:b/>
                <w:bCs/>
                <w:sz w:val="20"/>
                <w:szCs w:val="20"/>
                <w:lang w:eastAsia="ru-RU"/>
              </w:rPr>
              <w:t xml:space="preserve"> )</w:t>
            </w:r>
            <w:proofErr w:type="gramEnd"/>
            <w:r w:rsidRPr="007D0FD7">
              <w:rPr>
                <w:rFonts w:ascii="Times New Roman" w:eastAsia="Times New Roman" w:hAnsi="Times New Roman" w:cs="Times New Roman"/>
                <w:b/>
                <w:bCs/>
                <w:sz w:val="20"/>
                <w:szCs w:val="20"/>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1 352,2</w:t>
            </w:r>
          </w:p>
        </w:tc>
      </w:tr>
      <w:tr w:rsidR="007D0FD7" w:rsidRPr="007D0FD7" w:rsidTr="007D0FD7">
        <w:trPr>
          <w:trHeight w:val="10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lastRenderedPageBreak/>
              <w:t xml:space="preserve">Руководство и управление в сфере установленных </w:t>
            </w:r>
            <w:proofErr w:type="gramStart"/>
            <w:r w:rsidRPr="007D0FD7">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7D0FD7">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1 352,2</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1 352,2</w:t>
            </w:r>
          </w:p>
        </w:tc>
      </w:tr>
      <w:tr w:rsidR="007D0FD7" w:rsidRPr="007D0FD7" w:rsidTr="007D0FD7">
        <w:trPr>
          <w:trHeight w:val="1092"/>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1 352,2</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1 352,2</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1 352,2</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1 352,2</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1 038,6</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313,7</w:t>
            </w:r>
          </w:p>
        </w:tc>
      </w:tr>
      <w:tr w:rsidR="007D0FD7" w:rsidRPr="007D0FD7" w:rsidTr="007D0FD7">
        <w:trPr>
          <w:trHeight w:val="1020"/>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 xml:space="preserve">Руководство и управление в сфере установленных </w:t>
            </w:r>
            <w:proofErr w:type="gramStart"/>
            <w:r w:rsidRPr="007D0FD7">
              <w:rPr>
                <w:rFonts w:ascii="Times New Roman" w:eastAsia="Times New Roman" w:hAnsi="Times New Roman" w:cs="Times New Roman"/>
                <w:b/>
                <w:bCs/>
                <w:sz w:val="20"/>
                <w:szCs w:val="20"/>
                <w:lang w:eastAsia="ru-RU"/>
              </w:rPr>
              <w:t>функций органов государственной власти субъектов Российской Федерации</w:t>
            </w:r>
            <w:proofErr w:type="gramEnd"/>
            <w:r w:rsidRPr="007D0FD7">
              <w:rPr>
                <w:rFonts w:ascii="Times New Roman" w:eastAsia="Times New Roman" w:hAnsi="Times New Roman" w:cs="Times New Roman"/>
                <w:b/>
                <w:bCs/>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07</w:t>
            </w:r>
          </w:p>
        </w:tc>
        <w:tc>
          <w:tcPr>
            <w:tcW w:w="1416"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18"/>
                <w:szCs w:val="18"/>
                <w:lang w:eastAsia="ru-RU"/>
              </w:rPr>
            </w:pPr>
            <w:r w:rsidRPr="007D0FD7">
              <w:rPr>
                <w:rFonts w:ascii="Times New Roman" w:eastAsia="Times New Roman" w:hAnsi="Times New Roman" w:cs="Times New Roman"/>
                <w:b/>
                <w:bCs/>
                <w:color w:val="000000"/>
                <w:sz w:val="18"/>
                <w:szCs w:val="18"/>
                <w:lang w:eastAsia="ru-RU"/>
              </w:rPr>
              <w:t>7010700000</w:t>
            </w:r>
          </w:p>
        </w:tc>
        <w:tc>
          <w:tcPr>
            <w:tcW w:w="94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105,0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Проведение выборов и референдумов</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07</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18"/>
                <w:szCs w:val="18"/>
                <w:lang w:eastAsia="ru-RU"/>
              </w:rPr>
            </w:pPr>
            <w:r w:rsidRPr="007D0FD7">
              <w:rPr>
                <w:rFonts w:ascii="Times New Roman" w:eastAsia="Times New Roman" w:hAnsi="Times New Roman" w:cs="Times New Roman"/>
                <w:b/>
                <w:bCs/>
                <w:color w:val="000000"/>
                <w:sz w:val="18"/>
                <w:szCs w:val="18"/>
                <w:lang w:eastAsia="ru-RU"/>
              </w:rPr>
              <w:t>7010700120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105,0</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D0FD7" w:rsidRPr="007D0FD7" w:rsidRDefault="007D0FD7" w:rsidP="007D0FD7">
            <w:pPr>
              <w:spacing w:after="0" w:line="240" w:lineRule="auto"/>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07</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18"/>
                <w:szCs w:val="18"/>
                <w:lang w:eastAsia="ru-RU"/>
              </w:rPr>
            </w:pPr>
            <w:r w:rsidRPr="007D0FD7">
              <w:rPr>
                <w:rFonts w:ascii="Times New Roman" w:eastAsia="Times New Roman" w:hAnsi="Times New Roman" w:cs="Times New Roman"/>
                <w:b/>
                <w:bCs/>
                <w:color w:val="000000"/>
                <w:sz w:val="18"/>
                <w:szCs w:val="18"/>
                <w:lang w:eastAsia="ru-RU"/>
              </w:rPr>
              <w:t>7010700120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105,0</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D0FD7" w:rsidRPr="007D0FD7" w:rsidRDefault="007D0FD7" w:rsidP="007D0FD7">
            <w:pPr>
              <w:spacing w:after="0" w:line="240" w:lineRule="auto"/>
              <w:rPr>
                <w:rFonts w:ascii="Times New Roman" w:eastAsia="Times New Roman" w:hAnsi="Times New Roman" w:cs="Times New Roman"/>
                <w:b/>
                <w:bCs/>
                <w:sz w:val="20"/>
                <w:szCs w:val="20"/>
                <w:lang w:eastAsia="ru-RU"/>
              </w:rPr>
            </w:pPr>
            <w:r w:rsidRPr="007D0FD7">
              <w:rPr>
                <w:rFonts w:ascii="Times New Roman" w:eastAsia="Times New Roman" w:hAnsi="Times New Roman" w:cs="Times New Roman"/>
                <w:b/>
                <w:bCs/>
                <w:sz w:val="20"/>
                <w:szCs w:val="20"/>
                <w:lang w:eastAsia="ru-RU"/>
              </w:rPr>
              <w:t>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07</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18"/>
                <w:szCs w:val="18"/>
                <w:lang w:eastAsia="ru-RU"/>
              </w:rPr>
            </w:pPr>
            <w:r w:rsidRPr="007D0FD7">
              <w:rPr>
                <w:rFonts w:ascii="Times New Roman" w:eastAsia="Times New Roman" w:hAnsi="Times New Roman" w:cs="Times New Roman"/>
                <w:b/>
                <w:bCs/>
                <w:color w:val="000000"/>
                <w:sz w:val="18"/>
                <w:szCs w:val="18"/>
                <w:lang w:eastAsia="ru-RU"/>
              </w:rPr>
              <w:t>7010700120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800</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105,0</w:t>
            </w:r>
          </w:p>
        </w:tc>
      </w:tr>
      <w:tr w:rsidR="007D0FD7" w:rsidRPr="007D0FD7" w:rsidTr="007D0FD7">
        <w:trPr>
          <w:trHeight w:val="510"/>
        </w:trPr>
        <w:tc>
          <w:tcPr>
            <w:tcW w:w="4410" w:type="dxa"/>
            <w:tcBorders>
              <w:top w:val="nil"/>
              <w:left w:val="single" w:sz="4" w:space="0" w:color="auto"/>
              <w:bottom w:val="nil"/>
              <w:right w:val="single" w:sz="4" w:space="0" w:color="auto"/>
            </w:tcBorders>
            <w:shd w:val="clear" w:color="auto" w:fill="auto"/>
            <w:vAlign w:val="center"/>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07</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7010700120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880</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105,0</w:t>
            </w:r>
          </w:p>
        </w:tc>
      </w:tr>
      <w:tr w:rsidR="007D0FD7" w:rsidRPr="007D0FD7" w:rsidTr="007D0FD7">
        <w:trPr>
          <w:trHeight w:val="255"/>
        </w:trPr>
        <w:tc>
          <w:tcPr>
            <w:tcW w:w="441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11</w:t>
            </w:r>
          </w:p>
        </w:tc>
        <w:tc>
          <w:tcPr>
            <w:tcW w:w="1416"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10,0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r>
      <w:tr w:rsidR="007D0FD7" w:rsidRPr="007D0FD7" w:rsidTr="007D0FD7">
        <w:trPr>
          <w:trHeight w:val="409"/>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r>
      <w:tr w:rsidR="007D0FD7" w:rsidRPr="007D0FD7" w:rsidTr="007D0FD7">
        <w:trPr>
          <w:trHeight w:val="43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r>
      <w:tr w:rsidR="007D0FD7" w:rsidRPr="007D0FD7" w:rsidTr="007D0FD7">
        <w:trPr>
          <w:trHeight w:val="570"/>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115,1</w:t>
            </w:r>
          </w:p>
        </w:tc>
      </w:tr>
      <w:tr w:rsidR="007D0FD7" w:rsidRPr="007D0FD7" w:rsidTr="007D0FD7">
        <w:trPr>
          <w:trHeight w:val="39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115,1</w:t>
            </w:r>
          </w:p>
        </w:tc>
      </w:tr>
      <w:tr w:rsidR="007D0FD7" w:rsidRPr="007D0FD7" w:rsidTr="007D0FD7">
        <w:trPr>
          <w:trHeight w:val="383"/>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115,1</w:t>
            </w:r>
          </w:p>
        </w:tc>
      </w:tr>
      <w:tr w:rsidR="007D0FD7" w:rsidRPr="007D0FD7" w:rsidTr="007D0FD7">
        <w:trPr>
          <w:trHeight w:val="552"/>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115,1</w:t>
            </w:r>
          </w:p>
        </w:tc>
      </w:tr>
      <w:tr w:rsidR="007D0FD7" w:rsidRPr="007D0FD7" w:rsidTr="007D0FD7">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105,2</w:t>
            </w:r>
          </w:p>
        </w:tc>
      </w:tr>
      <w:tr w:rsidR="007D0FD7" w:rsidRPr="007D0FD7" w:rsidTr="007D0FD7">
        <w:trPr>
          <w:trHeight w:val="262"/>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105,2</w:t>
            </w:r>
          </w:p>
        </w:tc>
      </w:tr>
      <w:tr w:rsidR="007D0FD7" w:rsidRPr="007D0FD7" w:rsidTr="007D0FD7">
        <w:trPr>
          <w:trHeight w:val="2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80,8</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9,9</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9,9</w:t>
            </w:r>
          </w:p>
        </w:tc>
      </w:tr>
      <w:tr w:rsidR="007D0FD7" w:rsidRPr="007D0FD7" w:rsidTr="007D0FD7">
        <w:trPr>
          <w:trHeight w:val="300"/>
        </w:trPr>
        <w:tc>
          <w:tcPr>
            <w:tcW w:w="4410" w:type="dxa"/>
            <w:tcBorders>
              <w:top w:val="nil"/>
              <w:left w:val="single" w:sz="4" w:space="0" w:color="auto"/>
              <w:bottom w:val="single" w:sz="4" w:space="0" w:color="auto"/>
              <w:right w:val="single" w:sz="4" w:space="0" w:color="auto"/>
            </w:tcBorders>
            <w:shd w:val="clear" w:color="000000" w:fill="C0C0C0"/>
            <w:hideMark/>
          </w:tcPr>
          <w:p w:rsidR="007D0FD7" w:rsidRPr="007D0FD7" w:rsidRDefault="007D0FD7" w:rsidP="007D0FD7">
            <w:pPr>
              <w:spacing w:after="0" w:line="240" w:lineRule="auto"/>
              <w:rPr>
                <w:rFonts w:ascii="Times New Roman" w:eastAsia="Times New Roman" w:hAnsi="Times New Roman" w:cs="Times New Roman"/>
                <w:b/>
                <w:bCs/>
                <w:color w:val="000000"/>
                <w:lang w:eastAsia="ru-RU"/>
              </w:rPr>
            </w:pPr>
            <w:r w:rsidRPr="007D0FD7">
              <w:rPr>
                <w:rFonts w:ascii="Times New Roman" w:eastAsia="Times New Roman" w:hAnsi="Times New Roman" w:cs="Times New Roman"/>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w:t>
            </w:r>
          </w:p>
        </w:tc>
        <w:tc>
          <w:tcPr>
            <w:tcW w:w="1416" w:type="dxa"/>
            <w:tcBorders>
              <w:top w:val="nil"/>
              <w:left w:val="nil"/>
              <w:bottom w:val="single" w:sz="4" w:space="0" w:color="auto"/>
              <w:right w:val="single" w:sz="4" w:space="0" w:color="auto"/>
            </w:tcBorders>
            <w:shd w:val="clear" w:color="000000" w:fill="C0C0C0"/>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C0C0C0"/>
            <w:hideMark/>
          </w:tcPr>
          <w:p w:rsidR="007D0FD7" w:rsidRPr="007D0FD7" w:rsidRDefault="007D0FD7" w:rsidP="007D0FD7">
            <w:pPr>
              <w:spacing w:after="0" w:line="240" w:lineRule="auto"/>
              <w:jc w:val="center"/>
              <w:rPr>
                <w:rFonts w:ascii="Times New Roman" w:eastAsia="Times New Roman" w:hAnsi="Times New Roman" w:cs="Times New Roman"/>
                <w:b/>
                <w:bCs/>
                <w:color w:val="000000"/>
                <w:lang w:eastAsia="ru-RU"/>
              </w:rPr>
            </w:pPr>
            <w:r w:rsidRPr="007D0FD7">
              <w:rPr>
                <w:rFonts w:ascii="Times New Roman" w:eastAsia="Times New Roman" w:hAnsi="Times New Roman" w:cs="Times New Roman"/>
                <w:b/>
                <w:bCs/>
                <w:color w:val="000000"/>
                <w:lang w:eastAsia="ru-RU"/>
              </w:rPr>
              <w:t>20,00</w:t>
            </w:r>
          </w:p>
        </w:tc>
      </w:tr>
      <w:tr w:rsidR="007D0FD7" w:rsidRPr="007D0FD7" w:rsidTr="007D0FD7">
        <w:trPr>
          <w:trHeight w:val="1200"/>
        </w:trPr>
        <w:tc>
          <w:tcPr>
            <w:tcW w:w="4410" w:type="dxa"/>
            <w:tcBorders>
              <w:top w:val="nil"/>
              <w:left w:val="single" w:sz="4" w:space="0" w:color="auto"/>
              <w:bottom w:val="single" w:sz="4" w:space="0" w:color="auto"/>
              <w:right w:val="single" w:sz="4" w:space="0" w:color="auto"/>
            </w:tcBorders>
            <w:shd w:val="clear" w:color="000000" w:fill="FFFFFF"/>
            <w:hideMark/>
          </w:tcPr>
          <w:p w:rsidR="007D0FD7" w:rsidRPr="007D0FD7" w:rsidRDefault="007D0FD7" w:rsidP="007D0FD7">
            <w:pPr>
              <w:spacing w:after="0" w:line="240" w:lineRule="auto"/>
              <w:rPr>
                <w:rFonts w:ascii="Times New Roman" w:eastAsia="Times New Roman" w:hAnsi="Times New Roman" w:cs="Times New Roman"/>
                <w:lang w:eastAsia="ru-RU"/>
              </w:rPr>
            </w:pPr>
            <w:r w:rsidRPr="007D0FD7">
              <w:rPr>
                <w:rFonts w:ascii="Times New Roman" w:eastAsia="Times New Roman" w:hAnsi="Times New Roman" w:cs="Times New Roman"/>
                <w:lang w:eastAsia="ru-RU"/>
              </w:rPr>
              <w:lastRenderedPageBreak/>
              <w:t xml:space="preserve">Муниципальная целевая программа "Пожарная безопасность и защита населения и территории муниципального образования "Майск" от </w:t>
            </w:r>
            <w:proofErr w:type="gramStart"/>
            <w:r w:rsidRPr="007D0FD7">
              <w:rPr>
                <w:rFonts w:ascii="Times New Roman" w:eastAsia="Times New Roman" w:hAnsi="Times New Roman" w:cs="Times New Roman"/>
                <w:lang w:eastAsia="ru-RU"/>
              </w:rPr>
              <w:t>чрезвычайных</w:t>
            </w:r>
            <w:proofErr w:type="gramEnd"/>
            <w:r w:rsidRPr="007D0FD7">
              <w:rPr>
                <w:rFonts w:ascii="Times New Roman" w:eastAsia="Times New Roman" w:hAnsi="Times New Roman" w:cs="Times New Roman"/>
                <w:lang w:eastAsia="ru-RU"/>
              </w:rPr>
              <w:t xml:space="preserve"> ситуации на 2016-2021гг. </w:t>
            </w:r>
          </w:p>
        </w:tc>
        <w:tc>
          <w:tcPr>
            <w:tcW w:w="780" w:type="dxa"/>
            <w:tcBorders>
              <w:top w:val="nil"/>
              <w:left w:val="nil"/>
              <w:bottom w:val="single" w:sz="4" w:space="0" w:color="auto"/>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b/>
                <w:bCs/>
                <w:color w:val="000000"/>
                <w:lang w:eastAsia="ru-RU"/>
              </w:rPr>
            </w:pPr>
            <w:r w:rsidRPr="007D0FD7">
              <w:rPr>
                <w:rFonts w:ascii="Times New Roman" w:eastAsia="Times New Roman" w:hAnsi="Times New Roman" w:cs="Times New Roman"/>
                <w:b/>
                <w:bCs/>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b/>
                <w:bCs/>
                <w:color w:val="000000"/>
                <w:lang w:eastAsia="ru-RU"/>
              </w:rPr>
            </w:pPr>
            <w:r w:rsidRPr="007D0FD7">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15,0</w:t>
            </w:r>
          </w:p>
        </w:tc>
      </w:tr>
      <w:tr w:rsidR="007D0FD7" w:rsidRPr="007D0FD7" w:rsidTr="007D0FD7">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lang w:eastAsia="ru-RU"/>
              </w:rPr>
            </w:pPr>
            <w:r w:rsidRPr="007D0FD7">
              <w:rPr>
                <w:rFonts w:ascii="Times New Roman" w:eastAsia="Times New Roman" w:hAnsi="Times New Roman" w:cs="Times New Roman"/>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w:t>
            </w:r>
          </w:p>
        </w:tc>
      </w:tr>
      <w:tr w:rsidR="007D0FD7" w:rsidRPr="007D0FD7" w:rsidTr="007D0FD7">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lang w:eastAsia="ru-RU"/>
              </w:rPr>
            </w:pPr>
            <w:r w:rsidRPr="007D0FD7">
              <w:rPr>
                <w:rFonts w:ascii="Times New Roman" w:eastAsia="Times New Roman" w:hAnsi="Times New Roman" w:cs="Times New Roman"/>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200</w:t>
            </w:r>
          </w:p>
        </w:tc>
        <w:tc>
          <w:tcPr>
            <w:tcW w:w="10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5,0</w:t>
            </w:r>
          </w:p>
        </w:tc>
      </w:tr>
      <w:tr w:rsidR="007D0FD7" w:rsidRPr="007D0FD7" w:rsidTr="007D0FD7">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lang w:eastAsia="ru-RU"/>
              </w:rPr>
            </w:pPr>
            <w:r w:rsidRPr="007D0FD7">
              <w:rPr>
                <w:rFonts w:ascii="Times New Roman" w:eastAsia="Times New Roman" w:hAnsi="Times New Roman" w:cs="Times New Roman"/>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5,0</w:t>
            </w:r>
          </w:p>
        </w:tc>
      </w:tr>
      <w:tr w:rsidR="007D0FD7" w:rsidRPr="007D0FD7" w:rsidTr="007D0FD7">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5,0</w:t>
            </w:r>
          </w:p>
        </w:tc>
      </w:tr>
      <w:tr w:rsidR="007D0FD7" w:rsidRPr="007D0FD7" w:rsidTr="007D0FD7">
        <w:trPr>
          <w:trHeight w:val="409"/>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5,0</w:t>
            </w:r>
          </w:p>
        </w:tc>
      </w:tr>
      <w:tr w:rsidR="007D0FD7" w:rsidRPr="007D0FD7" w:rsidTr="007D0FD7">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10,0</w:t>
            </w:r>
          </w:p>
        </w:tc>
      </w:tr>
      <w:tr w:rsidR="007D0FD7" w:rsidRPr="007D0FD7" w:rsidTr="007D0FD7">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10,0</w:t>
            </w:r>
          </w:p>
        </w:tc>
      </w:tr>
      <w:tr w:rsidR="007D0FD7" w:rsidRPr="007D0FD7" w:rsidTr="007D0FD7">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xml:space="preserve">Другие вопросы в области национальной безопасности </w:t>
            </w:r>
          </w:p>
        </w:tc>
        <w:tc>
          <w:tcPr>
            <w:tcW w:w="78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5,00</w:t>
            </w:r>
          </w:p>
        </w:tc>
      </w:tr>
      <w:tr w:rsidR="007D0FD7" w:rsidRPr="007D0FD7" w:rsidTr="007D0FD7">
        <w:trPr>
          <w:trHeight w:val="189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2014-2019гг".</w:t>
            </w:r>
          </w:p>
        </w:tc>
        <w:tc>
          <w:tcPr>
            <w:tcW w:w="78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5,00</w:t>
            </w:r>
          </w:p>
        </w:tc>
      </w:tr>
      <w:tr w:rsidR="007D0FD7" w:rsidRPr="007D0FD7" w:rsidTr="007D0FD7">
        <w:trPr>
          <w:trHeight w:val="57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b/>
                <w:bCs/>
                <w:color w:val="000000"/>
                <w:lang w:eastAsia="ru-RU"/>
              </w:rPr>
            </w:pPr>
            <w:r w:rsidRPr="007D0FD7">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xml:space="preserve">14 </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200</w:t>
            </w:r>
          </w:p>
        </w:tc>
        <w:tc>
          <w:tcPr>
            <w:tcW w:w="1080" w:type="dxa"/>
            <w:tcBorders>
              <w:top w:val="nil"/>
              <w:left w:val="nil"/>
              <w:bottom w:val="single" w:sz="4" w:space="0" w:color="auto"/>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5,00</w:t>
            </w:r>
          </w:p>
        </w:tc>
      </w:tr>
      <w:tr w:rsidR="007D0FD7" w:rsidRPr="007D0FD7" w:rsidTr="007D0FD7">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color w:val="000000"/>
                <w:lang w:eastAsia="ru-RU"/>
              </w:rPr>
            </w:pPr>
            <w:proofErr w:type="spellStart"/>
            <w:r w:rsidRPr="007D0FD7">
              <w:rPr>
                <w:rFonts w:ascii="Times New Roman" w:eastAsia="Times New Roman" w:hAnsi="Times New Roman" w:cs="Times New Roman"/>
                <w:color w:val="000000"/>
                <w:lang w:eastAsia="ru-RU"/>
              </w:rPr>
              <w:t>Инные</w:t>
            </w:r>
            <w:proofErr w:type="spellEnd"/>
            <w:r w:rsidRPr="007D0FD7">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5,00</w:t>
            </w:r>
          </w:p>
        </w:tc>
      </w:tr>
      <w:tr w:rsidR="007D0FD7" w:rsidRPr="007D0FD7" w:rsidTr="007D0FD7">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Arial CYR" w:eastAsia="Times New Roman" w:hAnsi="Arial CYR" w:cs="Arial CYR"/>
                <w:sz w:val="20"/>
                <w:szCs w:val="20"/>
                <w:lang w:eastAsia="ru-RU"/>
              </w:rPr>
            </w:pPr>
            <w:r w:rsidRPr="007D0FD7">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Arial CYR" w:eastAsia="Times New Roman" w:hAnsi="Arial CYR" w:cs="Arial CYR"/>
                <w:sz w:val="20"/>
                <w:szCs w:val="20"/>
                <w:lang w:eastAsia="ru-RU"/>
              </w:rPr>
            </w:pPr>
            <w:r w:rsidRPr="007D0FD7">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5,00</w:t>
            </w:r>
          </w:p>
        </w:tc>
      </w:tr>
      <w:tr w:rsidR="007D0FD7" w:rsidRPr="007D0FD7" w:rsidTr="007D0FD7">
        <w:trPr>
          <w:trHeight w:val="398"/>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xml:space="preserve">Расходы </w:t>
            </w:r>
          </w:p>
        </w:tc>
        <w:tc>
          <w:tcPr>
            <w:tcW w:w="7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Arial CYR" w:eastAsia="Times New Roman" w:hAnsi="Arial CYR" w:cs="Arial CYR"/>
                <w:sz w:val="20"/>
                <w:szCs w:val="20"/>
                <w:lang w:eastAsia="ru-RU"/>
              </w:rPr>
            </w:pPr>
            <w:r w:rsidRPr="007D0FD7">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Arial CYR" w:eastAsia="Times New Roman" w:hAnsi="Arial CYR" w:cs="Arial CYR"/>
                <w:sz w:val="20"/>
                <w:szCs w:val="20"/>
                <w:lang w:eastAsia="ru-RU"/>
              </w:rPr>
            </w:pPr>
            <w:r w:rsidRPr="007D0FD7">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5,00</w:t>
            </w:r>
          </w:p>
        </w:tc>
      </w:tr>
      <w:tr w:rsidR="007D0FD7" w:rsidRPr="007D0FD7" w:rsidTr="007D0FD7">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Прочие услуги</w:t>
            </w:r>
          </w:p>
        </w:tc>
        <w:tc>
          <w:tcPr>
            <w:tcW w:w="7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Arial CYR" w:eastAsia="Times New Roman" w:hAnsi="Arial CYR" w:cs="Arial CYR"/>
                <w:sz w:val="20"/>
                <w:szCs w:val="20"/>
                <w:lang w:eastAsia="ru-RU"/>
              </w:rPr>
            </w:pPr>
            <w:r w:rsidRPr="007D0FD7">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Arial CYR" w:eastAsia="Times New Roman" w:hAnsi="Arial CYR" w:cs="Arial CYR"/>
                <w:sz w:val="20"/>
                <w:szCs w:val="20"/>
                <w:lang w:eastAsia="ru-RU"/>
              </w:rPr>
            </w:pPr>
            <w:r w:rsidRPr="007D0FD7">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5,00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2 473,4</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34,6</w:t>
            </w:r>
          </w:p>
        </w:tc>
      </w:tr>
      <w:tr w:rsidR="007D0FD7" w:rsidRPr="007D0FD7" w:rsidTr="007D0FD7">
        <w:trPr>
          <w:trHeight w:val="67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16"/>
                <w:szCs w:val="16"/>
                <w:lang w:eastAsia="ru-RU"/>
              </w:rPr>
            </w:pPr>
            <w:r w:rsidRPr="007D0FD7">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34,6</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proofErr w:type="spellStart"/>
            <w:r w:rsidRPr="007D0FD7">
              <w:rPr>
                <w:rFonts w:ascii="Times New Roman" w:eastAsia="Times New Roman" w:hAnsi="Times New Roman" w:cs="Times New Roman"/>
                <w:sz w:val="20"/>
                <w:szCs w:val="20"/>
                <w:lang w:eastAsia="ru-RU"/>
              </w:rPr>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34,6</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31,1</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31,1</w:t>
            </w:r>
          </w:p>
        </w:tc>
      </w:tr>
      <w:tr w:rsidR="007D0FD7" w:rsidRPr="007D0FD7" w:rsidTr="007D0FD7">
        <w:trPr>
          <w:trHeight w:val="289"/>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6,7</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3,5</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3,5</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2 428,8</w:t>
            </w:r>
          </w:p>
        </w:tc>
      </w:tr>
      <w:tr w:rsidR="007D0FD7" w:rsidRPr="007D0FD7" w:rsidTr="007D0FD7">
        <w:trPr>
          <w:trHeight w:val="765"/>
        </w:trPr>
        <w:tc>
          <w:tcPr>
            <w:tcW w:w="4410" w:type="dxa"/>
            <w:tcBorders>
              <w:top w:val="single" w:sz="4" w:space="0" w:color="auto"/>
              <w:left w:val="single" w:sz="4" w:space="0" w:color="auto"/>
              <w:bottom w:val="single" w:sz="4" w:space="0" w:color="auto"/>
              <w:right w:val="nil"/>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Муниципальная целевая программа "Развитие  дорожного хозяйства»  муниципального образования  «Майск» на 2015-2020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2 428,8</w:t>
            </w:r>
          </w:p>
        </w:tc>
      </w:tr>
      <w:tr w:rsidR="007D0FD7" w:rsidRPr="007D0FD7" w:rsidTr="007D0FD7">
        <w:trPr>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2 428,8</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2 428,8</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2 428,8</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2 428,8</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2 428,8</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10,0</w:t>
            </w:r>
          </w:p>
        </w:tc>
      </w:tr>
      <w:tr w:rsidR="007D0FD7" w:rsidRPr="007D0FD7" w:rsidTr="007D0FD7">
        <w:trPr>
          <w:trHeight w:val="7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10,0</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10,0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167,1</w:t>
            </w:r>
          </w:p>
        </w:tc>
      </w:tr>
      <w:tr w:rsidR="007D0FD7" w:rsidRPr="007D0FD7" w:rsidTr="007D0FD7">
        <w:trPr>
          <w:trHeight w:val="600"/>
        </w:trPr>
        <w:tc>
          <w:tcPr>
            <w:tcW w:w="4410" w:type="dxa"/>
            <w:tcBorders>
              <w:top w:val="nil"/>
              <w:left w:val="single" w:sz="4" w:space="0" w:color="auto"/>
              <w:bottom w:val="single" w:sz="4" w:space="0" w:color="auto"/>
              <w:right w:val="single" w:sz="4" w:space="0" w:color="auto"/>
            </w:tcBorders>
            <w:shd w:val="clear" w:color="000000" w:fill="FFFFFF"/>
            <w:hideMark/>
          </w:tcPr>
          <w:p w:rsidR="007D0FD7" w:rsidRPr="007D0FD7" w:rsidRDefault="007D0FD7" w:rsidP="007D0FD7">
            <w:pPr>
              <w:spacing w:after="0" w:line="240" w:lineRule="auto"/>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xml:space="preserve">Муниципальная программа  "Энергосбережение и </w:t>
            </w:r>
            <w:proofErr w:type="spellStart"/>
            <w:r w:rsidRPr="007D0FD7">
              <w:rPr>
                <w:rFonts w:ascii="Times New Roman" w:eastAsia="Times New Roman" w:hAnsi="Times New Roman" w:cs="Times New Roman"/>
                <w:color w:val="000000"/>
                <w:lang w:eastAsia="ru-RU"/>
              </w:rPr>
              <w:t>энергоэффективность</w:t>
            </w:r>
            <w:proofErr w:type="spellEnd"/>
            <w:r w:rsidRPr="007D0FD7">
              <w:rPr>
                <w:rFonts w:ascii="Times New Roman" w:eastAsia="Times New Roman" w:hAnsi="Times New Roman" w:cs="Times New Roman"/>
                <w:color w:val="000000"/>
                <w:lang w:eastAsia="ru-RU"/>
              </w:rPr>
              <w:t xml:space="preserve"> в МО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5,0</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28,0</w:t>
            </w:r>
          </w:p>
        </w:tc>
      </w:tr>
      <w:tr w:rsidR="007D0FD7" w:rsidRPr="007D0FD7" w:rsidTr="007D0FD7">
        <w:trPr>
          <w:trHeight w:val="1200"/>
        </w:trPr>
        <w:tc>
          <w:tcPr>
            <w:tcW w:w="4410" w:type="dxa"/>
            <w:tcBorders>
              <w:top w:val="nil"/>
              <w:left w:val="single" w:sz="4" w:space="0" w:color="auto"/>
              <w:bottom w:val="single" w:sz="4" w:space="0" w:color="auto"/>
              <w:right w:val="single" w:sz="4" w:space="0" w:color="auto"/>
            </w:tcBorders>
            <w:shd w:val="clear" w:color="000000" w:fill="FFFFFF"/>
            <w:hideMark/>
          </w:tcPr>
          <w:p w:rsidR="007D0FD7" w:rsidRPr="007D0FD7" w:rsidRDefault="007D0FD7" w:rsidP="007D0FD7">
            <w:pPr>
              <w:spacing w:after="0" w:line="240" w:lineRule="auto"/>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28,0</w:t>
            </w:r>
          </w:p>
        </w:tc>
      </w:tr>
      <w:tr w:rsidR="007D0FD7" w:rsidRPr="007D0FD7" w:rsidTr="007D0FD7">
        <w:trPr>
          <w:trHeight w:val="48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sz w:val="18"/>
                <w:szCs w:val="18"/>
                <w:lang w:eastAsia="ru-RU"/>
              </w:rPr>
            </w:pPr>
            <w:r w:rsidRPr="007D0FD7">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28,0</w:t>
            </w:r>
          </w:p>
        </w:tc>
      </w:tr>
      <w:tr w:rsidR="007D0FD7" w:rsidRPr="007D0FD7" w:rsidTr="007D0FD7">
        <w:trPr>
          <w:trHeight w:val="786"/>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28,0</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28,0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28,0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28,0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134,1</w:t>
            </w:r>
          </w:p>
        </w:tc>
      </w:tr>
      <w:tr w:rsidR="007D0FD7" w:rsidRPr="007D0FD7" w:rsidTr="007D0FD7">
        <w:trPr>
          <w:trHeight w:val="1260"/>
        </w:trPr>
        <w:tc>
          <w:tcPr>
            <w:tcW w:w="4410" w:type="dxa"/>
            <w:tcBorders>
              <w:top w:val="nil"/>
              <w:left w:val="single" w:sz="4" w:space="0" w:color="auto"/>
              <w:bottom w:val="single" w:sz="4" w:space="0" w:color="auto"/>
              <w:right w:val="single" w:sz="4" w:space="0" w:color="auto"/>
            </w:tcBorders>
            <w:shd w:val="clear" w:color="000000" w:fill="FFFFFF"/>
            <w:hideMark/>
          </w:tcPr>
          <w:p w:rsidR="007D0FD7" w:rsidRPr="007D0FD7" w:rsidRDefault="007D0FD7" w:rsidP="007D0FD7">
            <w:pPr>
              <w:spacing w:after="0" w:line="240" w:lineRule="auto"/>
              <w:rPr>
                <w:rFonts w:ascii="Times New Roman" w:eastAsia="Times New Roman" w:hAnsi="Times New Roman" w:cs="Times New Roman"/>
                <w:color w:val="000000"/>
                <w:sz w:val="24"/>
                <w:szCs w:val="24"/>
                <w:lang w:eastAsia="ru-RU"/>
              </w:rPr>
            </w:pPr>
            <w:r w:rsidRPr="007D0FD7">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МО «Майск» на 2018 -2022 годы»</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7040300120</w:t>
            </w:r>
          </w:p>
        </w:tc>
        <w:tc>
          <w:tcPr>
            <w:tcW w:w="94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18,0</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7040300120</w:t>
            </w:r>
          </w:p>
        </w:tc>
        <w:tc>
          <w:tcPr>
            <w:tcW w:w="94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18,0</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lastRenderedPageBreak/>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7040300120</w:t>
            </w:r>
          </w:p>
        </w:tc>
        <w:tc>
          <w:tcPr>
            <w:tcW w:w="94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18,0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7040300120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18,0</w:t>
            </w:r>
          </w:p>
        </w:tc>
      </w:tr>
      <w:tr w:rsidR="007D0FD7" w:rsidRPr="007D0FD7" w:rsidTr="007D0FD7">
        <w:trPr>
          <w:trHeight w:val="510"/>
        </w:trPr>
        <w:tc>
          <w:tcPr>
            <w:tcW w:w="4410" w:type="dxa"/>
            <w:tcBorders>
              <w:top w:val="single" w:sz="4" w:space="0" w:color="auto"/>
              <w:left w:val="single" w:sz="4" w:space="0" w:color="auto"/>
              <w:bottom w:val="single" w:sz="4" w:space="0" w:color="auto"/>
              <w:right w:val="nil"/>
            </w:tcBorders>
            <w:shd w:val="clear" w:color="auto" w:fill="auto"/>
            <w:vAlign w:val="center"/>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Прочая закупка товаров, работ и услуг для государственных нужд (народные инициативы)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71101S2370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85,0</w:t>
            </w:r>
          </w:p>
        </w:tc>
      </w:tr>
      <w:tr w:rsidR="007D0FD7" w:rsidRPr="007D0FD7" w:rsidTr="007D0FD7">
        <w:trPr>
          <w:trHeight w:val="765"/>
        </w:trPr>
        <w:tc>
          <w:tcPr>
            <w:tcW w:w="4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Муниципальная программа "Отходы производства и потребления на 2019-2021 годы"  на территории муниципального образования "Майск"</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7950000011</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7950000011</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7950000011</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31,1</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68 872,8</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xml:space="preserve">Муниципальная целевая программа «РАЗВИТИЕ КУЛЬТУРЫ В МО «МАЙСК» на 2018- 2022 </w:t>
            </w:r>
            <w:proofErr w:type="spellStart"/>
            <w:proofErr w:type="gramStart"/>
            <w:r w:rsidRPr="007D0FD7">
              <w:rPr>
                <w:rFonts w:ascii="Times New Roman" w:eastAsia="Times New Roman" w:hAnsi="Times New Roman" w:cs="Times New Roman"/>
                <w:b/>
                <w:bCs/>
                <w:color w:val="000000"/>
                <w:sz w:val="20"/>
                <w:szCs w:val="20"/>
                <w:lang w:eastAsia="ru-RU"/>
              </w:rPr>
              <w:t>гг</w:t>
            </w:r>
            <w:proofErr w:type="spellEnd"/>
            <w:proofErr w:type="gramEnd"/>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68 872,8</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7010000000</w:t>
            </w:r>
          </w:p>
        </w:tc>
        <w:tc>
          <w:tcPr>
            <w:tcW w:w="94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400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64 216,9</w:t>
            </w:r>
          </w:p>
        </w:tc>
      </w:tr>
      <w:tr w:rsidR="007D0FD7" w:rsidRPr="007D0FD7" w:rsidTr="007D0FD7">
        <w:trPr>
          <w:trHeight w:val="7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xml:space="preserve">Строительство дома культуры, расположенного по адресу: Иркутская область, Осинский район, </w:t>
            </w:r>
            <w:proofErr w:type="spellStart"/>
            <w:r w:rsidRPr="007D0FD7">
              <w:rPr>
                <w:rFonts w:ascii="Times New Roman" w:eastAsia="Times New Roman" w:hAnsi="Times New Roman" w:cs="Times New Roman"/>
                <w:b/>
                <w:bCs/>
                <w:color w:val="000000"/>
                <w:sz w:val="20"/>
                <w:szCs w:val="20"/>
                <w:lang w:eastAsia="ru-RU"/>
              </w:rPr>
              <w:t>с</w:t>
            </w:r>
            <w:proofErr w:type="gramStart"/>
            <w:r w:rsidRPr="007D0FD7">
              <w:rPr>
                <w:rFonts w:ascii="Times New Roman" w:eastAsia="Times New Roman" w:hAnsi="Times New Roman" w:cs="Times New Roman"/>
                <w:b/>
                <w:bCs/>
                <w:color w:val="000000"/>
                <w:sz w:val="20"/>
                <w:szCs w:val="20"/>
                <w:lang w:eastAsia="ru-RU"/>
              </w:rPr>
              <w:t>.М</w:t>
            </w:r>
            <w:proofErr w:type="gramEnd"/>
            <w:r w:rsidRPr="007D0FD7">
              <w:rPr>
                <w:rFonts w:ascii="Times New Roman" w:eastAsia="Times New Roman" w:hAnsi="Times New Roman" w:cs="Times New Roman"/>
                <w:b/>
                <w:bCs/>
                <w:color w:val="000000"/>
                <w:sz w:val="20"/>
                <w:szCs w:val="20"/>
                <w:lang w:eastAsia="ru-RU"/>
              </w:rPr>
              <w:t>айск</w:t>
            </w:r>
            <w:proofErr w:type="spellEnd"/>
            <w:r w:rsidRPr="007D0FD7">
              <w:rPr>
                <w:rFonts w:ascii="Times New Roman" w:eastAsia="Times New Roman" w:hAnsi="Times New Roman" w:cs="Times New Roman"/>
                <w:b/>
                <w:bCs/>
                <w:color w:val="000000"/>
                <w:sz w:val="20"/>
                <w:szCs w:val="20"/>
                <w:lang w:eastAsia="ru-RU"/>
              </w:rPr>
              <w:t xml:space="preserve"> </w:t>
            </w:r>
            <w:proofErr w:type="spellStart"/>
            <w:r w:rsidRPr="007D0FD7">
              <w:rPr>
                <w:rFonts w:ascii="Times New Roman" w:eastAsia="Times New Roman" w:hAnsi="Times New Roman" w:cs="Times New Roman"/>
                <w:b/>
                <w:bCs/>
                <w:color w:val="000000"/>
                <w:sz w:val="20"/>
                <w:szCs w:val="20"/>
                <w:lang w:eastAsia="ru-RU"/>
              </w:rPr>
              <w:t>ул.Трактовая</w:t>
            </w:r>
            <w:proofErr w:type="spellEnd"/>
            <w:r w:rsidRPr="007D0FD7">
              <w:rPr>
                <w:rFonts w:ascii="Times New Roman" w:eastAsia="Times New Roman" w:hAnsi="Times New Roman" w:cs="Times New Roman"/>
                <w:b/>
                <w:bCs/>
                <w:color w:val="000000"/>
                <w:sz w:val="20"/>
                <w:szCs w:val="20"/>
                <w:lang w:eastAsia="ru-RU"/>
              </w:rPr>
              <w:t>, 5</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701A155191</w:t>
            </w:r>
          </w:p>
        </w:tc>
        <w:tc>
          <w:tcPr>
            <w:tcW w:w="94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414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28 834,3</w:t>
            </w:r>
          </w:p>
        </w:tc>
      </w:tr>
      <w:tr w:rsidR="007D0FD7" w:rsidRPr="007D0FD7" w:rsidTr="007D0FD7">
        <w:trPr>
          <w:trHeight w:val="7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xml:space="preserve">Строительство дома культуры, расположенного по адресу: Иркутская область, Осинский район, </w:t>
            </w:r>
            <w:proofErr w:type="spellStart"/>
            <w:r w:rsidRPr="007D0FD7">
              <w:rPr>
                <w:rFonts w:ascii="Times New Roman" w:eastAsia="Times New Roman" w:hAnsi="Times New Roman" w:cs="Times New Roman"/>
                <w:b/>
                <w:bCs/>
                <w:color w:val="000000"/>
                <w:sz w:val="20"/>
                <w:szCs w:val="20"/>
                <w:lang w:eastAsia="ru-RU"/>
              </w:rPr>
              <w:t>с</w:t>
            </w:r>
            <w:proofErr w:type="gramStart"/>
            <w:r w:rsidRPr="007D0FD7">
              <w:rPr>
                <w:rFonts w:ascii="Times New Roman" w:eastAsia="Times New Roman" w:hAnsi="Times New Roman" w:cs="Times New Roman"/>
                <w:b/>
                <w:bCs/>
                <w:color w:val="000000"/>
                <w:sz w:val="20"/>
                <w:szCs w:val="20"/>
                <w:lang w:eastAsia="ru-RU"/>
              </w:rPr>
              <w:t>.М</w:t>
            </w:r>
            <w:proofErr w:type="gramEnd"/>
            <w:r w:rsidRPr="007D0FD7">
              <w:rPr>
                <w:rFonts w:ascii="Times New Roman" w:eastAsia="Times New Roman" w:hAnsi="Times New Roman" w:cs="Times New Roman"/>
                <w:b/>
                <w:bCs/>
                <w:color w:val="000000"/>
                <w:sz w:val="20"/>
                <w:szCs w:val="20"/>
                <w:lang w:eastAsia="ru-RU"/>
              </w:rPr>
              <w:t>айск</w:t>
            </w:r>
            <w:proofErr w:type="spellEnd"/>
            <w:r w:rsidRPr="007D0FD7">
              <w:rPr>
                <w:rFonts w:ascii="Times New Roman" w:eastAsia="Times New Roman" w:hAnsi="Times New Roman" w:cs="Times New Roman"/>
                <w:b/>
                <w:bCs/>
                <w:color w:val="000000"/>
                <w:sz w:val="20"/>
                <w:szCs w:val="20"/>
                <w:lang w:eastAsia="ru-RU"/>
              </w:rPr>
              <w:t xml:space="preserve"> </w:t>
            </w:r>
            <w:proofErr w:type="spellStart"/>
            <w:r w:rsidRPr="007D0FD7">
              <w:rPr>
                <w:rFonts w:ascii="Times New Roman" w:eastAsia="Times New Roman" w:hAnsi="Times New Roman" w:cs="Times New Roman"/>
                <w:b/>
                <w:bCs/>
                <w:color w:val="000000"/>
                <w:sz w:val="20"/>
                <w:szCs w:val="20"/>
                <w:lang w:eastAsia="ru-RU"/>
              </w:rPr>
              <w:t>ул.Трактовая</w:t>
            </w:r>
            <w:proofErr w:type="spellEnd"/>
            <w:r w:rsidRPr="007D0FD7">
              <w:rPr>
                <w:rFonts w:ascii="Times New Roman" w:eastAsia="Times New Roman" w:hAnsi="Times New Roman" w:cs="Times New Roman"/>
                <w:b/>
                <w:bCs/>
                <w:color w:val="000000"/>
                <w:sz w:val="20"/>
                <w:szCs w:val="20"/>
                <w:lang w:eastAsia="ru-RU"/>
              </w:rPr>
              <w:t>, 5</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701A172780</w:t>
            </w:r>
          </w:p>
        </w:tc>
        <w:tc>
          <w:tcPr>
            <w:tcW w:w="94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414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35 382,6</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582,7</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3 541,4</w:t>
            </w:r>
          </w:p>
        </w:tc>
      </w:tr>
      <w:tr w:rsidR="007D0FD7" w:rsidRPr="007D0FD7" w:rsidTr="007D0FD7">
        <w:trPr>
          <w:trHeight w:val="10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3 124,8</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3 124,8</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3 124,8</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416,6</w:t>
            </w:r>
          </w:p>
        </w:tc>
      </w:tr>
      <w:tr w:rsidR="007D0FD7" w:rsidRPr="007D0FD7" w:rsidTr="007D0FD7">
        <w:trPr>
          <w:trHeight w:val="1069"/>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416,6</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416,6</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416,6</w:t>
            </w:r>
          </w:p>
        </w:tc>
      </w:tr>
      <w:tr w:rsidR="007D0FD7" w:rsidRPr="007D0FD7" w:rsidTr="007D0FD7">
        <w:trPr>
          <w:trHeight w:val="510"/>
        </w:trPr>
        <w:tc>
          <w:tcPr>
            <w:tcW w:w="4410" w:type="dxa"/>
            <w:tcBorders>
              <w:top w:val="nil"/>
              <w:left w:val="nil"/>
              <w:bottom w:val="nil"/>
              <w:right w:val="nil"/>
            </w:tcBorders>
            <w:shd w:val="clear" w:color="auto" w:fill="auto"/>
            <w:vAlign w:val="center"/>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Прочая закупка товаров, работ и услуг для государственных нужд (народные инициативы)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71101S2370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271,8</w:t>
            </w:r>
          </w:p>
        </w:tc>
      </w:tr>
      <w:tr w:rsidR="007D0FD7" w:rsidRPr="007D0FD7" w:rsidTr="007D0FD7">
        <w:trPr>
          <w:trHeight w:val="76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Бюджетные инвестиции в объекты капитального строительства государственной (муниципальной) собственности (строительный контроль)</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414</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260,0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00</w:t>
            </w:r>
          </w:p>
        </w:tc>
        <w:tc>
          <w:tcPr>
            <w:tcW w:w="1416"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50,0</w:t>
            </w:r>
          </w:p>
        </w:tc>
      </w:tr>
      <w:tr w:rsidR="007D0FD7" w:rsidRPr="007D0FD7" w:rsidTr="007D0FD7">
        <w:trPr>
          <w:trHeight w:val="10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lastRenderedPageBreak/>
              <w:t xml:space="preserve">Муниципальная целевая программа «РАЗВИТИЕ ФИЗИЧЕСКОЙ </w:t>
            </w:r>
            <w:r w:rsidRPr="007D0FD7">
              <w:rPr>
                <w:rFonts w:ascii="Times New Roman" w:eastAsia="Times New Roman" w:hAnsi="Times New Roman" w:cs="Times New Roman"/>
                <w:color w:val="000000"/>
                <w:sz w:val="20"/>
                <w:szCs w:val="20"/>
                <w:lang w:eastAsia="ru-RU"/>
              </w:rPr>
              <w:br/>
              <w:t>КУЛЬТУРЫ, СПОРТА И МОЛОДЕЖНОЙ</w:t>
            </w:r>
            <w:r w:rsidRPr="007D0FD7">
              <w:rPr>
                <w:rFonts w:ascii="Times New Roman" w:eastAsia="Times New Roman" w:hAnsi="Times New Roman" w:cs="Times New Roman"/>
                <w:color w:val="000000"/>
                <w:sz w:val="20"/>
                <w:szCs w:val="20"/>
                <w:lang w:eastAsia="ru-RU"/>
              </w:rPr>
              <w:br/>
              <w:t>ПОЛИТИКИ МО «МАЙСК» НА 2018 - 2022 ГОДЫ»</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300</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50,0</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360</w:t>
            </w:r>
          </w:p>
        </w:tc>
        <w:tc>
          <w:tcPr>
            <w:tcW w:w="1080" w:type="dxa"/>
            <w:tcBorders>
              <w:top w:val="nil"/>
              <w:left w:val="nil"/>
              <w:bottom w:val="single" w:sz="4" w:space="0" w:color="auto"/>
              <w:right w:val="single" w:sz="4" w:space="0" w:color="auto"/>
            </w:tcBorders>
            <w:shd w:val="clear" w:color="000000" w:fill="FFFFFF"/>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50,0</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7080200120</w:t>
            </w:r>
          </w:p>
        </w:tc>
        <w:tc>
          <w:tcPr>
            <w:tcW w:w="940" w:type="dxa"/>
            <w:tcBorders>
              <w:top w:val="nil"/>
              <w:left w:val="nil"/>
              <w:bottom w:val="single" w:sz="4" w:space="0" w:color="auto"/>
              <w:right w:val="single" w:sz="4" w:space="0" w:color="auto"/>
            </w:tcBorders>
            <w:shd w:val="clear" w:color="000000" w:fill="BFBFB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3,8</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7090100000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3,8</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0FD7" w:rsidRPr="007D0FD7" w:rsidRDefault="007D0FD7" w:rsidP="007D0FD7">
            <w:pPr>
              <w:spacing w:after="0" w:line="240" w:lineRule="auto"/>
              <w:rPr>
                <w:rFonts w:ascii="Times New Roman" w:eastAsia="Times New Roman" w:hAnsi="Times New Roman" w:cs="Times New Roman"/>
                <w:sz w:val="20"/>
                <w:szCs w:val="20"/>
                <w:lang w:eastAsia="ru-RU"/>
              </w:rPr>
            </w:pPr>
            <w:r w:rsidRPr="007D0FD7">
              <w:rPr>
                <w:rFonts w:ascii="Times New Roman" w:eastAsia="Times New Roman" w:hAnsi="Times New Roman" w:cs="Times New Roman"/>
                <w:sz w:val="20"/>
                <w:szCs w:val="20"/>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b/>
                <w:bCs/>
                <w:color w:val="000000"/>
                <w:sz w:val="20"/>
                <w:szCs w:val="20"/>
                <w:lang w:eastAsia="ru-RU"/>
              </w:rPr>
            </w:pPr>
            <w:r w:rsidRPr="007D0FD7">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3,8</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700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3,8</w:t>
            </w:r>
          </w:p>
        </w:tc>
      </w:tr>
      <w:tr w:rsidR="007D0FD7" w:rsidRPr="007D0FD7" w:rsidTr="007D0FD7">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 xml:space="preserve"> </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3,8</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3,8</w:t>
            </w:r>
          </w:p>
        </w:tc>
      </w:tr>
      <w:tr w:rsidR="007D0FD7" w:rsidRPr="007D0FD7" w:rsidTr="007D0FD7">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7D0FD7" w:rsidRPr="007D0FD7" w:rsidRDefault="007D0FD7" w:rsidP="007D0FD7">
            <w:pPr>
              <w:spacing w:after="0" w:line="240" w:lineRule="auto"/>
              <w:jc w:val="center"/>
              <w:rPr>
                <w:rFonts w:ascii="Times New Roman" w:eastAsia="Times New Roman" w:hAnsi="Times New Roman" w:cs="Times New Roman"/>
                <w:color w:val="000000"/>
                <w:sz w:val="20"/>
                <w:szCs w:val="20"/>
                <w:lang w:eastAsia="ru-RU"/>
              </w:rPr>
            </w:pPr>
            <w:r w:rsidRPr="007D0FD7">
              <w:rPr>
                <w:rFonts w:ascii="Times New Roman" w:eastAsia="Times New Roman" w:hAnsi="Times New Roman" w:cs="Times New Roman"/>
                <w:color w:val="000000"/>
                <w:sz w:val="20"/>
                <w:szCs w:val="20"/>
                <w:lang w:eastAsia="ru-RU"/>
              </w:rPr>
              <w:t>3,8</w:t>
            </w:r>
          </w:p>
        </w:tc>
      </w:tr>
      <w:tr w:rsidR="007D0FD7" w:rsidRPr="007D0FD7" w:rsidTr="007D0FD7">
        <w:trPr>
          <w:trHeight w:val="945"/>
        </w:trPr>
        <w:tc>
          <w:tcPr>
            <w:tcW w:w="4410" w:type="dxa"/>
            <w:tcBorders>
              <w:top w:val="nil"/>
              <w:left w:val="single" w:sz="4" w:space="0" w:color="auto"/>
              <w:bottom w:val="single" w:sz="4" w:space="0" w:color="auto"/>
              <w:right w:val="single" w:sz="4" w:space="0" w:color="auto"/>
            </w:tcBorders>
            <w:shd w:val="clear" w:color="000000" w:fill="C0C0C0"/>
            <w:hideMark/>
          </w:tcPr>
          <w:p w:rsidR="007D0FD7" w:rsidRPr="007D0FD7" w:rsidRDefault="007D0FD7" w:rsidP="007D0FD7">
            <w:pPr>
              <w:spacing w:after="0" w:line="240" w:lineRule="auto"/>
              <w:rPr>
                <w:rFonts w:ascii="Times New Roman" w:eastAsia="Times New Roman" w:hAnsi="Times New Roman" w:cs="Times New Roman"/>
                <w:b/>
                <w:bCs/>
                <w:sz w:val="24"/>
                <w:szCs w:val="24"/>
                <w:lang w:eastAsia="ru-RU"/>
              </w:rPr>
            </w:pPr>
            <w:r w:rsidRPr="007D0FD7">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03</w:t>
            </w:r>
          </w:p>
        </w:tc>
        <w:tc>
          <w:tcPr>
            <w:tcW w:w="1416" w:type="dxa"/>
            <w:tcBorders>
              <w:top w:val="nil"/>
              <w:left w:val="nil"/>
              <w:bottom w:val="single" w:sz="4" w:space="0" w:color="auto"/>
              <w:right w:val="single" w:sz="4" w:space="0" w:color="auto"/>
            </w:tcBorders>
            <w:shd w:val="clear" w:color="000000" w:fill="C0C0C0"/>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C0C0C0"/>
            <w:noWrap/>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93,424</w:t>
            </w:r>
          </w:p>
        </w:tc>
      </w:tr>
      <w:tr w:rsidR="007D0FD7" w:rsidRPr="007D0FD7" w:rsidTr="007D0FD7">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b/>
                <w:bCs/>
                <w:sz w:val="24"/>
                <w:szCs w:val="24"/>
                <w:lang w:eastAsia="ru-RU"/>
              </w:rPr>
            </w:pPr>
            <w:r w:rsidRPr="007D0FD7">
              <w:rPr>
                <w:rFonts w:ascii="Times New Roman" w:eastAsia="Times New Roman" w:hAnsi="Times New Roman" w:cs="Times New Roman"/>
                <w:b/>
                <w:bCs/>
                <w:sz w:val="24"/>
                <w:szCs w:val="24"/>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b/>
                <w:bCs/>
                <w:sz w:val="24"/>
                <w:szCs w:val="24"/>
                <w:lang w:eastAsia="ru-RU"/>
              </w:rPr>
            </w:pPr>
            <w:r w:rsidRPr="007D0FD7">
              <w:rPr>
                <w:rFonts w:ascii="Times New Roman" w:eastAsia="Times New Roman" w:hAnsi="Times New Roman" w:cs="Times New Roman"/>
                <w:b/>
                <w:bCs/>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b/>
                <w:bCs/>
                <w:sz w:val="24"/>
                <w:szCs w:val="24"/>
                <w:lang w:eastAsia="ru-RU"/>
              </w:rPr>
            </w:pPr>
            <w:r w:rsidRPr="007D0FD7">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b/>
                <w:bCs/>
                <w:sz w:val="24"/>
                <w:szCs w:val="24"/>
                <w:lang w:eastAsia="ru-RU"/>
              </w:rPr>
            </w:pPr>
            <w:r w:rsidRPr="007D0FD7">
              <w:rPr>
                <w:rFonts w:ascii="Times New Roman" w:eastAsia="Times New Roman" w:hAnsi="Times New Roman" w:cs="Times New Roman"/>
                <w:b/>
                <w:bCs/>
                <w:sz w:val="24"/>
                <w:szCs w:val="24"/>
                <w:lang w:eastAsia="ru-RU"/>
              </w:rPr>
              <w:t> </w:t>
            </w:r>
          </w:p>
        </w:tc>
        <w:tc>
          <w:tcPr>
            <w:tcW w:w="94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rPr>
                <w:rFonts w:ascii="Times New Roman" w:eastAsia="Times New Roman" w:hAnsi="Times New Roman" w:cs="Times New Roman"/>
                <w:b/>
                <w:bCs/>
                <w:sz w:val="24"/>
                <w:szCs w:val="24"/>
                <w:lang w:eastAsia="ru-RU"/>
              </w:rPr>
            </w:pPr>
            <w:r w:rsidRPr="007D0FD7">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93,424</w:t>
            </w:r>
          </w:p>
        </w:tc>
      </w:tr>
      <w:tr w:rsidR="007D0FD7" w:rsidRPr="007D0FD7" w:rsidTr="007D0FD7">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93,424</w:t>
            </w:r>
          </w:p>
        </w:tc>
      </w:tr>
      <w:tr w:rsidR="007D0FD7" w:rsidRPr="007D0FD7" w:rsidTr="007D0FD7">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93,424</w:t>
            </w:r>
          </w:p>
        </w:tc>
      </w:tr>
      <w:tr w:rsidR="007D0FD7" w:rsidRPr="007D0FD7" w:rsidTr="007D0FD7">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500</w:t>
            </w:r>
          </w:p>
        </w:tc>
        <w:tc>
          <w:tcPr>
            <w:tcW w:w="10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Arial CYR" w:eastAsia="Times New Roman" w:hAnsi="Arial CYR" w:cs="Arial CYR"/>
                <w:sz w:val="20"/>
                <w:szCs w:val="20"/>
                <w:lang w:eastAsia="ru-RU"/>
              </w:rPr>
            </w:pPr>
            <w:r w:rsidRPr="007D0FD7">
              <w:rPr>
                <w:rFonts w:ascii="Arial CYR" w:eastAsia="Times New Roman" w:hAnsi="Arial CYR" w:cs="Arial CYR"/>
                <w:sz w:val="20"/>
                <w:szCs w:val="20"/>
                <w:lang w:eastAsia="ru-RU"/>
              </w:rPr>
              <w:t>93,424</w:t>
            </w:r>
          </w:p>
        </w:tc>
      </w:tr>
      <w:tr w:rsidR="007D0FD7" w:rsidRPr="007D0FD7" w:rsidTr="007D0FD7">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540</w:t>
            </w:r>
          </w:p>
        </w:tc>
        <w:tc>
          <w:tcPr>
            <w:tcW w:w="10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Arial CYR" w:eastAsia="Times New Roman" w:hAnsi="Arial CYR" w:cs="Arial CYR"/>
                <w:sz w:val="20"/>
                <w:szCs w:val="20"/>
                <w:lang w:eastAsia="ru-RU"/>
              </w:rPr>
            </w:pPr>
            <w:r w:rsidRPr="007D0FD7">
              <w:rPr>
                <w:rFonts w:ascii="Arial CYR" w:eastAsia="Times New Roman" w:hAnsi="Arial CYR" w:cs="Arial CYR"/>
                <w:sz w:val="20"/>
                <w:szCs w:val="20"/>
                <w:lang w:eastAsia="ru-RU"/>
              </w:rPr>
              <w:t>93,424</w:t>
            </w:r>
          </w:p>
        </w:tc>
      </w:tr>
      <w:tr w:rsidR="007D0FD7" w:rsidRPr="007D0FD7" w:rsidTr="007D0FD7">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7D0FD7" w:rsidRPr="007D0FD7" w:rsidRDefault="007D0FD7" w:rsidP="007D0FD7">
            <w:pPr>
              <w:spacing w:after="0" w:line="240" w:lineRule="auto"/>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Times New Roman" w:eastAsia="Times New Roman" w:hAnsi="Times New Roman" w:cs="Times New Roman"/>
                <w:sz w:val="24"/>
                <w:szCs w:val="24"/>
                <w:lang w:eastAsia="ru-RU"/>
              </w:rPr>
              <w:t>540</w:t>
            </w:r>
          </w:p>
        </w:tc>
        <w:tc>
          <w:tcPr>
            <w:tcW w:w="1080" w:type="dxa"/>
            <w:tcBorders>
              <w:top w:val="nil"/>
              <w:left w:val="nil"/>
              <w:bottom w:val="single" w:sz="4" w:space="0" w:color="auto"/>
              <w:right w:val="single" w:sz="4" w:space="0" w:color="auto"/>
            </w:tcBorders>
            <w:shd w:val="clear" w:color="auto" w:fill="auto"/>
            <w:hideMark/>
          </w:tcPr>
          <w:p w:rsidR="007D0FD7" w:rsidRPr="007D0FD7" w:rsidRDefault="007D0FD7" w:rsidP="007D0FD7">
            <w:pPr>
              <w:spacing w:after="0" w:line="240" w:lineRule="auto"/>
              <w:jc w:val="center"/>
              <w:rPr>
                <w:rFonts w:ascii="Times New Roman" w:eastAsia="Times New Roman" w:hAnsi="Times New Roman" w:cs="Times New Roman"/>
                <w:color w:val="000000"/>
                <w:lang w:eastAsia="ru-RU"/>
              </w:rPr>
            </w:pPr>
            <w:r w:rsidRPr="007D0FD7">
              <w:rPr>
                <w:rFonts w:ascii="Times New Roman" w:eastAsia="Times New Roman" w:hAnsi="Times New Roman" w:cs="Times New Roman"/>
                <w:color w:val="000000"/>
                <w:lang w:eastAsia="ru-RU"/>
              </w:rPr>
              <w:t>93,424</w:t>
            </w:r>
          </w:p>
        </w:tc>
      </w:tr>
    </w:tbl>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43600" cy="6972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6972300"/>
                    </a:xfrm>
                    <a:prstGeom prst="rect">
                      <a:avLst/>
                    </a:prstGeom>
                    <a:noFill/>
                    <a:ln>
                      <a:noFill/>
                    </a:ln>
                  </pic:spPr>
                </pic:pic>
              </a:graphicData>
            </a:graphic>
          </wp:inline>
        </w:drawing>
      </w:r>
    </w:p>
    <w:p w:rsidR="00542245" w:rsidRDefault="00542245"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542245" w:rsidRDefault="00542245"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542245" w:rsidRDefault="00542245"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542245" w:rsidRDefault="00542245"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542245" w:rsidRDefault="00542245"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542245" w:rsidRDefault="00542245"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542245" w:rsidRDefault="00542245"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542245" w:rsidRDefault="00542245"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542245" w:rsidRDefault="00542245"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lastRenderedPageBreak/>
        <w:t>24.10.2019г. №65</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РОССИЙСКАЯ ФЕДЕРАЦИЯ</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ИРКУТСКАЯ ОБЛАСТЬ</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ОСИНСКИЙ МУНИЦИПАЛЬНЫЙ РАЙОН</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МАЙСКОЕ СЕЛЬСКОЕ ПОСЕЛЕНИЕ</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ДУМА</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РЕШЕНИЕ</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О ПРОЕКТЕ ВНЕСЕНИЯ ИЗМЕНЕНИЙ И ДОПОЛНЕНИЙ В УСТАВ МУНИЦИПАЛЬНОГО ОБРАЗОВАНИЯ «МАЙСК»</w:t>
      </w:r>
    </w:p>
    <w:p w:rsidR="007D0FD7" w:rsidRPr="007D0FD7" w:rsidRDefault="007D0FD7" w:rsidP="007D0FD7">
      <w:pPr>
        <w:spacing w:after="0" w:line="240" w:lineRule="auto"/>
        <w:rPr>
          <w:rFonts w:ascii="Times New Roman" w:eastAsia="Times New Roman" w:hAnsi="Times New Roman" w:cs="Times New Roman"/>
          <w:sz w:val="28"/>
          <w:szCs w:val="28"/>
          <w:lang w:eastAsia="ru-RU"/>
        </w:rPr>
      </w:pPr>
    </w:p>
    <w:p w:rsidR="007D0FD7" w:rsidRPr="007D0FD7" w:rsidRDefault="007D0FD7" w:rsidP="007D0FD7">
      <w:pPr>
        <w:spacing w:after="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В целях приведения Устава муниципального образования «Майск» в соответствие с Федеральным законом № 131-ФЗ от 06 октября 2003 года «Об общих принципах организации местного самоуправления  в Российской Федерации», федеральным и региональным законодательством, руководствуясь статьей 41 Устава МО «Майск»</w:t>
      </w: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jc w:val="center"/>
        <w:rPr>
          <w:rFonts w:ascii="Arial" w:eastAsia="Times New Roman" w:hAnsi="Arial" w:cs="Arial"/>
          <w:b/>
          <w:sz w:val="30"/>
          <w:szCs w:val="30"/>
          <w:lang w:eastAsia="ru-RU"/>
        </w:rPr>
      </w:pPr>
      <w:r w:rsidRPr="007D0FD7">
        <w:rPr>
          <w:rFonts w:ascii="Arial" w:eastAsia="Times New Roman" w:hAnsi="Arial" w:cs="Arial"/>
          <w:b/>
          <w:sz w:val="30"/>
          <w:szCs w:val="30"/>
          <w:lang w:eastAsia="ru-RU"/>
        </w:rPr>
        <w:t>ДУМА РЕШИЛА:</w:t>
      </w:r>
    </w:p>
    <w:p w:rsidR="007D0FD7" w:rsidRPr="007D0FD7" w:rsidRDefault="007D0FD7" w:rsidP="007D0FD7">
      <w:pPr>
        <w:spacing w:after="0" w:line="240" w:lineRule="auto"/>
        <w:jc w:val="center"/>
        <w:rPr>
          <w:rFonts w:ascii="Arial" w:eastAsia="Times New Roman" w:hAnsi="Arial" w:cs="Arial"/>
          <w:sz w:val="30"/>
          <w:szCs w:val="30"/>
          <w:lang w:eastAsia="ru-RU"/>
        </w:rPr>
      </w:pPr>
    </w:p>
    <w:p w:rsidR="007D0FD7" w:rsidRPr="007D0FD7" w:rsidRDefault="007D0FD7" w:rsidP="007D0FD7">
      <w:pPr>
        <w:spacing w:after="0" w:line="240" w:lineRule="auto"/>
        <w:ind w:firstLine="709"/>
        <w:jc w:val="both"/>
        <w:rPr>
          <w:rFonts w:ascii="Arial" w:eastAsia="Times New Roman" w:hAnsi="Arial" w:cs="Arial"/>
          <w:snapToGrid w:val="0"/>
          <w:sz w:val="24"/>
          <w:szCs w:val="24"/>
          <w:lang w:eastAsia="ru-RU"/>
        </w:rPr>
      </w:pPr>
      <w:r w:rsidRPr="007D0FD7">
        <w:rPr>
          <w:rFonts w:ascii="Arial" w:eastAsia="Times New Roman" w:hAnsi="Arial" w:cs="Arial"/>
          <w:sz w:val="24"/>
          <w:szCs w:val="24"/>
          <w:lang w:eastAsia="ru-RU"/>
        </w:rPr>
        <w:t xml:space="preserve">1.Принять проект Решения Думы МО «Майск» «О внесении изменений и дополнений в </w:t>
      </w:r>
      <w:r w:rsidRPr="007D0FD7">
        <w:rPr>
          <w:rFonts w:ascii="Arial" w:eastAsia="Times New Roman" w:hAnsi="Arial" w:cs="Arial"/>
          <w:snapToGrid w:val="0"/>
          <w:sz w:val="24"/>
          <w:szCs w:val="24"/>
          <w:lang w:eastAsia="ru-RU"/>
        </w:rPr>
        <w:t>Устав МО «Майск»» к сведению</w:t>
      </w:r>
      <w:r w:rsidRPr="007D0FD7">
        <w:rPr>
          <w:rFonts w:ascii="Arial" w:eastAsia="Times New Roman" w:hAnsi="Arial" w:cs="Arial"/>
          <w:sz w:val="24"/>
          <w:szCs w:val="24"/>
          <w:lang w:eastAsia="ru-RU"/>
        </w:rPr>
        <w:t>. Приложение № 1.</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2.Создать комиссию по внесению изменений и дополнений в Устав муниципального образования «Майск» в следующем составе: </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Серебренников А.И., председатель Думы МО «Майск»;</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Егорова А.А., начальник общего отдела администрации  МО «Майск»;</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Брянцева Н.И., начальник финансового отдела администрации  МО «Майск»;</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Тельнов Ю.В., заместитель председателя Думы МО «Майск»;</w:t>
      </w:r>
    </w:p>
    <w:p w:rsidR="007D0FD7" w:rsidRPr="007D0FD7" w:rsidRDefault="007D0FD7" w:rsidP="007D0FD7">
      <w:pPr>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Копылов А.В., депутат Думы МО «Майск».</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3.Комиссии в срок до 26 ноября 2019 года  доработать проект Решения Думы МО «Майск» «О внесении изменений и дополнений в </w:t>
      </w:r>
      <w:r w:rsidRPr="007D0FD7">
        <w:rPr>
          <w:rFonts w:ascii="Arial" w:eastAsia="Times New Roman" w:hAnsi="Arial" w:cs="Arial"/>
          <w:snapToGrid w:val="0"/>
          <w:sz w:val="24"/>
          <w:szCs w:val="24"/>
          <w:lang w:eastAsia="ru-RU"/>
        </w:rPr>
        <w:t xml:space="preserve">Устав МО «Майск»» </w:t>
      </w:r>
      <w:r w:rsidRPr="007D0FD7">
        <w:rPr>
          <w:rFonts w:ascii="Arial" w:eastAsia="Times New Roman" w:hAnsi="Arial" w:cs="Arial"/>
          <w:sz w:val="24"/>
          <w:szCs w:val="24"/>
          <w:lang w:eastAsia="ru-RU"/>
        </w:rPr>
        <w:t>и внести на рассмотрение и последующего принятия депутатам Думы МО «Майск».</w:t>
      </w: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4.Опубликовать проект решения Думы  МО «Майск»   «О внесении изменений и дополнений в </w:t>
      </w:r>
      <w:r w:rsidRPr="007D0FD7">
        <w:rPr>
          <w:rFonts w:ascii="Arial" w:eastAsia="Times New Roman" w:hAnsi="Arial" w:cs="Arial"/>
          <w:snapToGrid w:val="0"/>
          <w:sz w:val="24"/>
          <w:szCs w:val="24"/>
          <w:lang w:eastAsia="ru-RU"/>
        </w:rPr>
        <w:t xml:space="preserve">Устав МО «Майск» согласно приложению к настоящему решению </w:t>
      </w:r>
      <w:r w:rsidRPr="007D0FD7">
        <w:rPr>
          <w:rFonts w:ascii="Arial" w:eastAsia="Times New Roman" w:hAnsi="Arial" w:cs="Arial"/>
          <w:sz w:val="24"/>
          <w:szCs w:val="24"/>
          <w:lang w:eastAsia="ru-RU"/>
        </w:rPr>
        <w:t xml:space="preserve">в Вестнике  и на официальном сайте администрации МО «Майск» </w:t>
      </w:r>
      <w:hyperlink r:id="rId27" w:history="1">
        <w:proofErr w:type="spellStart"/>
        <w:r w:rsidRPr="007D0FD7">
          <w:rPr>
            <w:rFonts w:ascii="Arial" w:eastAsia="Calibri" w:hAnsi="Arial" w:cs="Arial"/>
            <w:sz w:val="24"/>
            <w:szCs w:val="24"/>
            <w:u w:val="single"/>
            <w:lang w:eastAsia="ru-RU"/>
          </w:rPr>
          <w:t>www</w:t>
        </w:r>
        <w:proofErr w:type="spellEnd"/>
        <w:r w:rsidRPr="007D0FD7">
          <w:rPr>
            <w:rFonts w:ascii="Arial" w:eastAsia="Calibri" w:hAnsi="Arial" w:cs="Arial"/>
            <w:sz w:val="24"/>
            <w:szCs w:val="24"/>
            <w:u w:val="single"/>
            <w:lang w:eastAsia="ru-RU"/>
          </w:rPr>
          <w:t xml:space="preserve">. </w:t>
        </w:r>
        <w:r w:rsidRPr="007D0FD7">
          <w:rPr>
            <w:rFonts w:ascii="Arial" w:eastAsia="Calibri" w:hAnsi="Arial" w:cs="Arial"/>
            <w:sz w:val="24"/>
            <w:szCs w:val="24"/>
            <w:u w:val="single"/>
            <w:lang w:val="en-US" w:eastAsia="ru-RU"/>
          </w:rPr>
          <w:t>m</w:t>
        </w:r>
        <w:proofErr w:type="spellStart"/>
        <w:r w:rsidRPr="007D0FD7">
          <w:rPr>
            <w:rFonts w:ascii="Arial" w:eastAsia="Calibri" w:hAnsi="Arial" w:cs="Arial"/>
            <w:sz w:val="24"/>
            <w:szCs w:val="24"/>
            <w:u w:val="single"/>
            <w:lang w:eastAsia="ru-RU"/>
          </w:rPr>
          <w:t>aisk</w:t>
        </w:r>
        <w:proofErr w:type="spellEnd"/>
        <w:r w:rsidRPr="007D0FD7">
          <w:rPr>
            <w:rFonts w:ascii="Arial" w:eastAsia="Calibri" w:hAnsi="Arial" w:cs="Arial"/>
            <w:sz w:val="24"/>
            <w:szCs w:val="24"/>
            <w:u w:val="single"/>
            <w:lang w:eastAsia="ru-RU"/>
          </w:rPr>
          <w:t>-</w:t>
        </w:r>
        <w:proofErr w:type="spellStart"/>
        <w:r w:rsidRPr="007D0FD7">
          <w:rPr>
            <w:rFonts w:ascii="Arial" w:eastAsia="Calibri" w:hAnsi="Arial" w:cs="Arial"/>
            <w:sz w:val="24"/>
            <w:szCs w:val="24"/>
            <w:u w:val="single"/>
            <w:lang w:val="en-US" w:eastAsia="ru-RU"/>
          </w:rPr>
          <w:t>adm</w:t>
        </w:r>
        <w:proofErr w:type="spellEnd"/>
        <w:r w:rsidRPr="007D0FD7">
          <w:rPr>
            <w:rFonts w:ascii="Arial" w:eastAsia="Calibri" w:hAnsi="Arial" w:cs="Arial"/>
            <w:sz w:val="24"/>
            <w:szCs w:val="24"/>
            <w:u w:val="single"/>
            <w:lang w:eastAsia="ru-RU"/>
          </w:rPr>
          <w:t>.</w:t>
        </w:r>
        <w:proofErr w:type="spellStart"/>
        <w:r w:rsidRPr="007D0FD7">
          <w:rPr>
            <w:rFonts w:ascii="Arial" w:eastAsia="Calibri" w:hAnsi="Arial" w:cs="Arial"/>
            <w:sz w:val="24"/>
            <w:szCs w:val="24"/>
            <w:u w:val="single"/>
            <w:lang w:eastAsia="ru-RU"/>
          </w:rPr>
          <w:t>ru</w:t>
        </w:r>
        <w:proofErr w:type="spellEnd"/>
      </w:hyperlink>
    </w:p>
    <w:p w:rsidR="007D0FD7" w:rsidRPr="007D0FD7" w:rsidRDefault="007D0FD7" w:rsidP="007D0FD7">
      <w:pPr>
        <w:spacing w:after="0" w:line="240" w:lineRule="auto"/>
        <w:ind w:firstLine="709"/>
        <w:jc w:val="both"/>
        <w:rPr>
          <w:rFonts w:ascii="Arial" w:eastAsia="Times New Roman" w:hAnsi="Arial" w:cs="Arial"/>
          <w:color w:val="FF0000"/>
          <w:sz w:val="24"/>
          <w:szCs w:val="24"/>
          <w:lang w:eastAsia="ru-RU"/>
        </w:rPr>
      </w:pPr>
    </w:p>
    <w:p w:rsidR="007D0FD7" w:rsidRPr="007D0FD7" w:rsidRDefault="007D0FD7" w:rsidP="007D0FD7">
      <w:pPr>
        <w:spacing w:after="0" w:line="240" w:lineRule="auto"/>
        <w:ind w:firstLine="709"/>
        <w:jc w:val="both"/>
        <w:rPr>
          <w:rFonts w:ascii="Arial" w:eastAsia="Times New Roman" w:hAnsi="Arial" w:cs="Arial"/>
          <w:sz w:val="24"/>
          <w:szCs w:val="24"/>
          <w:lang w:eastAsia="ru-RU"/>
        </w:rPr>
      </w:pP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Глава муниципального образования  «Майск»                                                            А.И.Серебренников    </w:t>
      </w:r>
    </w:p>
    <w:p w:rsidR="007D0FD7" w:rsidRPr="007D0FD7" w:rsidRDefault="007D0FD7" w:rsidP="007D0FD7">
      <w:pPr>
        <w:spacing w:after="0" w:line="240" w:lineRule="auto"/>
        <w:jc w:val="right"/>
        <w:rPr>
          <w:rFonts w:ascii="Times New Roman" w:eastAsia="Times New Roman" w:hAnsi="Times New Roman" w:cs="Times New Roman"/>
          <w:sz w:val="24"/>
          <w:szCs w:val="24"/>
          <w:lang w:eastAsia="ru-RU"/>
        </w:rPr>
      </w:pPr>
    </w:p>
    <w:p w:rsidR="007D0FD7" w:rsidRPr="007D0FD7" w:rsidRDefault="007D0FD7" w:rsidP="007D0FD7">
      <w:pPr>
        <w:spacing w:after="0" w:line="240" w:lineRule="auto"/>
        <w:jc w:val="right"/>
        <w:rPr>
          <w:rFonts w:ascii="Courier New" w:eastAsia="Times New Roman" w:hAnsi="Courier New" w:cs="Courier New"/>
          <w:sz w:val="24"/>
          <w:szCs w:val="24"/>
          <w:lang w:eastAsia="ru-RU"/>
        </w:rPr>
      </w:pPr>
      <w:r w:rsidRPr="007D0FD7">
        <w:rPr>
          <w:rFonts w:ascii="Times New Roman" w:eastAsia="Times New Roman" w:hAnsi="Times New Roman" w:cs="Times New Roman"/>
          <w:sz w:val="24"/>
          <w:szCs w:val="24"/>
          <w:lang w:eastAsia="ru-RU"/>
        </w:rPr>
        <w:t xml:space="preserve">                                 </w:t>
      </w:r>
      <w:r w:rsidRPr="007D0FD7">
        <w:rPr>
          <w:rFonts w:ascii="Courier New" w:eastAsia="Times New Roman" w:hAnsi="Courier New" w:cs="Courier New"/>
          <w:sz w:val="24"/>
          <w:szCs w:val="24"/>
          <w:lang w:eastAsia="ru-RU"/>
        </w:rPr>
        <w:t xml:space="preserve">                                                                                                                  </w:t>
      </w:r>
    </w:p>
    <w:p w:rsidR="007D0FD7" w:rsidRPr="007D0FD7" w:rsidRDefault="007D0FD7" w:rsidP="007D0FD7">
      <w:pPr>
        <w:spacing w:after="0" w:line="240" w:lineRule="auto"/>
        <w:jc w:val="right"/>
        <w:rPr>
          <w:rFonts w:ascii="Times New Roman" w:eastAsia="Times New Roman" w:hAnsi="Times New Roman" w:cs="Times New Roman"/>
          <w:sz w:val="24"/>
          <w:szCs w:val="24"/>
          <w:lang w:eastAsia="ru-RU"/>
        </w:rPr>
      </w:pPr>
      <w:r w:rsidRPr="007D0FD7">
        <w:rPr>
          <w:rFonts w:ascii="Courier New" w:eastAsia="Times New Roman" w:hAnsi="Courier New" w:cs="Courier New"/>
          <w:lang w:eastAsia="ru-RU"/>
        </w:rPr>
        <w:t>Приложение 1</w:t>
      </w:r>
    </w:p>
    <w:p w:rsidR="007D0FD7" w:rsidRPr="007D0FD7" w:rsidRDefault="007D0FD7" w:rsidP="007D0FD7">
      <w:pPr>
        <w:spacing w:after="0" w:line="240" w:lineRule="auto"/>
        <w:ind w:left="360"/>
        <w:jc w:val="right"/>
        <w:rPr>
          <w:rFonts w:ascii="Courier New" w:eastAsia="Times New Roman" w:hAnsi="Courier New" w:cs="Courier New"/>
          <w:lang w:eastAsia="ru-RU"/>
        </w:rPr>
      </w:pPr>
      <w:r w:rsidRPr="007D0FD7">
        <w:rPr>
          <w:rFonts w:ascii="Courier New" w:eastAsia="Times New Roman" w:hAnsi="Courier New" w:cs="Courier New"/>
          <w:lang w:eastAsia="ru-RU"/>
        </w:rPr>
        <w:t xml:space="preserve">      к решению Думы</w:t>
      </w:r>
    </w:p>
    <w:p w:rsidR="007D0FD7" w:rsidRPr="007D0FD7" w:rsidRDefault="007D0FD7" w:rsidP="007D0FD7">
      <w:pPr>
        <w:spacing w:after="0" w:line="240" w:lineRule="auto"/>
        <w:ind w:left="360"/>
        <w:jc w:val="right"/>
        <w:rPr>
          <w:rFonts w:ascii="Courier New" w:eastAsia="Times New Roman" w:hAnsi="Courier New" w:cs="Courier New"/>
          <w:lang w:eastAsia="ru-RU"/>
        </w:rPr>
      </w:pPr>
      <w:r w:rsidRPr="007D0FD7">
        <w:rPr>
          <w:rFonts w:ascii="Courier New" w:eastAsia="Times New Roman" w:hAnsi="Courier New" w:cs="Courier New"/>
          <w:lang w:eastAsia="ru-RU"/>
        </w:rPr>
        <w:t xml:space="preserve">                                              № 65 от 24.10.2019г.</w:t>
      </w:r>
    </w:p>
    <w:p w:rsidR="007D0FD7" w:rsidRPr="007D0FD7" w:rsidRDefault="007D0FD7" w:rsidP="007D0FD7">
      <w:pPr>
        <w:spacing w:after="0" w:line="240" w:lineRule="auto"/>
        <w:ind w:left="360"/>
        <w:jc w:val="right"/>
        <w:rPr>
          <w:rFonts w:ascii="Times New Roman" w:eastAsia="Times New Roman" w:hAnsi="Times New Roman" w:cs="Times New Roman"/>
          <w:color w:val="0070C0"/>
          <w:sz w:val="28"/>
          <w:szCs w:val="28"/>
          <w:lang w:eastAsia="ru-RU"/>
        </w:rPr>
      </w:pPr>
    </w:p>
    <w:p w:rsidR="007D0FD7" w:rsidRPr="007D0FD7" w:rsidRDefault="007D0FD7" w:rsidP="007D0FD7">
      <w:pPr>
        <w:spacing w:after="0" w:line="240" w:lineRule="auto"/>
        <w:ind w:left="360"/>
        <w:jc w:val="center"/>
        <w:rPr>
          <w:rFonts w:ascii="Arial" w:eastAsia="Times New Roman" w:hAnsi="Arial" w:cs="Arial"/>
          <w:b/>
          <w:sz w:val="24"/>
          <w:szCs w:val="24"/>
          <w:lang w:eastAsia="ru-RU"/>
        </w:rPr>
      </w:pPr>
      <w:r w:rsidRPr="007D0FD7">
        <w:rPr>
          <w:rFonts w:ascii="Arial" w:eastAsia="Times New Roman" w:hAnsi="Arial" w:cs="Arial"/>
          <w:b/>
          <w:sz w:val="24"/>
          <w:szCs w:val="24"/>
          <w:lang w:eastAsia="ru-RU"/>
        </w:rPr>
        <w:t>Проект изменений и дополнений в Устав муниципального образования «Майск»</w:t>
      </w:r>
    </w:p>
    <w:p w:rsidR="007D0FD7" w:rsidRPr="007D0FD7" w:rsidRDefault="007D0FD7" w:rsidP="007D0FD7">
      <w:pPr>
        <w:spacing w:after="120" w:line="240" w:lineRule="auto"/>
        <w:rPr>
          <w:rFonts w:ascii="Arial" w:eastAsia="Times New Roman" w:hAnsi="Arial" w:cs="Arial"/>
          <w:b/>
          <w:sz w:val="24"/>
          <w:szCs w:val="24"/>
          <w:lang w:eastAsia="ru-RU"/>
        </w:rPr>
      </w:pPr>
    </w:p>
    <w:p w:rsidR="007D0FD7" w:rsidRPr="007D0FD7" w:rsidRDefault="007D0FD7" w:rsidP="007D0FD7">
      <w:pPr>
        <w:spacing w:after="120" w:line="240" w:lineRule="auto"/>
        <w:ind w:firstLine="567"/>
        <w:jc w:val="both"/>
        <w:rPr>
          <w:rFonts w:ascii="Arial" w:eastAsia="Times New Roman" w:hAnsi="Arial" w:cs="Arial"/>
          <w:b/>
          <w:sz w:val="24"/>
          <w:szCs w:val="24"/>
          <w:lang w:eastAsia="ru-RU"/>
        </w:rPr>
      </w:pPr>
      <w:r w:rsidRPr="007D0FD7">
        <w:rPr>
          <w:rFonts w:ascii="Arial" w:eastAsia="Times New Roman" w:hAnsi="Arial" w:cs="Arial"/>
          <w:b/>
          <w:sz w:val="24"/>
          <w:szCs w:val="24"/>
          <w:lang w:eastAsia="ru-RU"/>
        </w:rPr>
        <w:lastRenderedPageBreak/>
        <w:t>1.1. Статья 8. Полномочия органов местного самоуправления Поселения по решению вопросов местного значения.</w:t>
      </w:r>
    </w:p>
    <w:p w:rsidR="007D0FD7" w:rsidRPr="007D0FD7" w:rsidRDefault="007D0FD7" w:rsidP="007D0FD7">
      <w:pPr>
        <w:spacing w:after="12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1.1.1.</w:t>
      </w:r>
      <w:r w:rsidRPr="007D0FD7">
        <w:rPr>
          <w:rFonts w:ascii="Arial" w:eastAsia="Times New Roman" w:hAnsi="Arial" w:cs="Arial"/>
          <w:b/>
          <w:sz w:val="24"/>
          <w:szCs w:val="24"/>
          <w:lang w:eastAsia="ru-RU"/>
        </w:rPr>
        <w:t xml:space="preserve"> </w:t>
      </w:r>
      <w:r w:rsidRPr="007D0FD7">
        <w:rPr>
          <w:rFonts w:ascii="Arial" w:eastAsia="Times New Roman" w:hAnsi="Arial" w:cs="Arial"/>
          <w:sz w:val="24"/>
          <w:szCs w:val="24"/>
          <w:lang w:eastAsia="ru-RU"/>
        </w:rPr>
        <w:t>Пункт 5 части 1  исключить.</w:t>
      </w:r>
    </w:p>
    <w:p w:rsidR="007D0FD7" w:rsidRPr="007D0FD7" w:rsidRDefault="007D0FD7" w:rsidP="007D0FD7">
      <w:pPr>
        <w:spacing w:after="120" w:line="240" w:lineRule="auto"/>
        <w:ind w:firstLine="567"/>
        <w:jc w:val="both"/>
        <w:rPr>
          <w:rFonts w:ascii="Arial" w:eastAsia="Times New Roman" w:hAnsi="Arial" w:cs="Arial"/>
          <w:sz w:val="24"/>
          <w:szCs w:val="24"/>
          <w:lang w:eastAsia="ru-RU"/>
        </w:rPr>
      </w:pPr>
    </w:p>
    <w:p w:rsidR="007D0FD7" w:rsidRPr="007D0FD7" w:rsidRDefault="007D0FD7" w:rsidP="007D0FD7">
      <w:pPr>
        <w:spacing w:after="120" w:line="240" w:lineRule="auto"/>
        <w:ind w:firstLine="567"/>
        <w:jc w:val="both"/>
        <w:rPr>
          <w:rFonts w:ascii="Arial" w:eastAsia="Times New Roman" w:hAnsi="Arial" w:cs="Arial"/>
          <w:b/>
          <w:sz w:val="24"/>
          <w:szCs w:val="24"/>
          <w:lang w:eastAsia="ru-RU"/>
        </w:rPr>
      </w:pPr>
      <w:r w:rsidRPr="007D0FD7">
        <w:rPr>
          <w:rFonts w:ascii="Arial" w:eastAsia="Times New Roman" w:hAnsi="Arial" w:cs="Arial"/>
          <w:b/>
          <w:sz w:val="24"/>
          <w:szCs w:val="24"/>
          <w:lang w:eastAsia="ru-RU"/>
        </w:rPr>
        <w:t>1.2. Статья 41. Внесение изменений и дополнений в Устав.</w:t>
      </w:r>
    </w:p>
    <w:p w:rsidR="007D0FD7" w:rsidRPr="007D0FD7" w:rsidRDefault="007D0FD7" w:rsidP="007D0FD7">
      <w:pPr>
        <w:spacing w:after="12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1.2.1.</w:t>
      </w:r>
      <w:r w:rsidRPr="007D0FD7">
        <w:rPr>
          <w:rFonts w:ascii="Arial" w:eastAsia="Times New Roman" w:hAnsi="Arial" w:cs="Arial"/>
          <w:b/>
          <w:sz w:val="24"/>
          <w:szCs w:val="24"/>
          <w:lang w:eastAsia="ru-RU"/>
        </w:rPr>
        <w:t xml:space="preserve"> </w:t>
      </w:r>
      <w:r w:rsidRPr="007D0FD7">
        <w:rPr>
          <w:rFonts w:ascii="Arial" w:eastAsia="Times New Roman" w:hAnsi="Arial" w:cs="Arial"/>
          <w:sz w:val="24"/>
          <w:szCs w:val="24"/>
          <w:lang w:eastAsia="ru-RU"/>
        </w:rPr>
        <w:t>Часть 4 дополнить абзацем следующего содержания:</w:t>
      </w:r>
    </w:p>
    <w:p w:rsidR="007D0FD7" w:rsidRPr="007D0FD7" w:rsidRDefault="007D0FD7" w:rsidP="007D0FD7">
      <w:pPr>
        <w:spacing w:after="120" w:line="240" w:lineRule="auto"/>
        <w:ind w:firstLine="567"/>
        <w:jc w:val="both"/>
        <w:rPr>
          <w:rFonts w:ascii="Arial" w:eastAsia="Times New Roman" w:hAnsi="Arial" w:cs="Arial"/>
          <w:sz w:val="24"/>
          <w:szCs w:val="24"/>
          <w:lang w:eastAsia="ru-RU"/>
        </w:rPr>
      </w:pPr>
      <w:proofErr w:type="gramStart"/>
      <w:r w:rsidRPr="007D0FD7">
        <w:rPr>
          <w:rFonts w:ascii="Arial" w:eastAsia="Times New Roman" w:hAnsi="Arial" w:cs="Arial"/>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«Майск» вправе использовать официальный портал Минюста России «Нормативные правовые акты в Российской Федерации» (</w:t>
      </w:r>
      <w:r w:rsidRPr="007D0FD7">
        <w:rPr>
          <w:rFonts w:ascii="Arial" w:eastAsia="Times New Roman" w:hAnsi="Arial" w:cs="Arial"/>
          <w:sz w:val="24"/>
          <w:szCs w:val="24"/>
          <w:lang w:val="en-US" w:eastAsia="ru-RU"/>
        </w:rPr>
        <w:t>http</w:t>
      </w:r>
      <w:r w:rsidRPr="007D0FD7">
        <w:rPr>
          <w:rFonts w:ascii="Arial" w:eastAsia="Times New Roman" w:hAnsi="Arial" w:cs="Arial"/>
          <w:sz w:val="24"/>
          <w:szCs w:val="24"/>
          <w:lang w:eastAsia="ru-RU"/>
        </w:rPr>
        <w:t>://</w:t>
      </w:r>
      <w:proofErr w:type="spellStart"/>
      <w:r w:rsidRPr="007D0FD7">
        <w:rPr>
          <w:rFonts w:ascii="Arial" w:eastAsia="Times New Roman" w:hAnsi="Arial" w:cs="Arial"/>
          <w:sz w:val="24"/>
          <w:szCs w:val="24"/>
          <w:lang w:val="en-US" w:eastAsia="ru-RU"/>
        </w:rPr>
        <w:t>pravo</w:t>
      </w:r>
      <w:proofErr w:type="spellEnd"/>
      <w:r w:rsidRPr="007D0FD7">
        <w:rPr>
          <w:rFonts w:ascii="Arial" w:eastAsia="Times New Roman" w:hAnsi="Arial" w:cs="Arial"/>
          <w:sz w:val="24"/>
          <w:szCs w:val="24"/>
          <w:lang w:eastAsia="ru-RU"/>
        </w:rPr>
        <w:t>-</w:t>
      </w:r>
      <w:proofErr w:type="spellStart"/>
      <w:r w:rsidRPr="007D0FD7">
        <w:rPr>
          <w:rFonts w:ascii="Arial" w:eastAsia="Times New Roman" w:hAnsi="Arial" w:cs="Arial"/>
          <w:sz w:val="24"/>
          <w:szCs w:val="24"/>
          <w:lang w:val="en-US" w:eastAsia="ru-RU"/>
        </w:rPr>
        <w:t>minjust</w:t>
      </w:r>
      <w:proofErr w:type="spellEnd"/>
      <w:r w:rsidRPr="007D0FD7">
        <w:rPr>
          <w:rFonts w:ascii="Arial" w:eastAsia="Times New Roman" w:hAnsi="Arial" w:cs="Arial"/>
          <w:sz w:val="24"/>
          <w:szCs w:val="24"/>
          <w:lang w:eastAsia="ru-RU"/>
        </w:rPr>
        <w:t>.</w:t>
      </w:r>
      <w:proofErr w:type="spellStart"/>
      <w:r w:rsidRPr="007D0FD7">
        <w:rPr>
          <w:rFonts w:ascii="Arial" w:eastAsia="Times New Roman" w:hAnsi="Arial" w:cs="Arial"/>
          <w:sz w:val="24"/>
          <w:szCs w:val="24"/>
          <w:lang w:val="en-US" w:eastAsia="ru-RU"/>
        </w:rPr>
        <w:t>ru</w:t>
      </w:r>
      <w:proofErr w:type="spellEnd"/>
      <w:r w:rsidRPr="007D0FD7">
        <w:rPr>
          <w:rFonts w:ascii="Arial" w:eastAsia="Times New Roman" w:hAnsi="Arial" w:cs="Arial"/>
          <w:sz w:val="24"/>
          <w:szCs w:val="24"/>
          <w:lang w:eastAsia="ru-RU"/>
        </w:rPr>
        <w:t xml:space="preserve">, </w:t>
      </w:r>
      <w:hyperlink r:id="rId28" w:history="1">
        <w:r w:rsidRPr="007D0FD7">
          <w:rPr>
            <w:rFonts w:ascii="Arial" w:eastAsia="Times New Roman" w:hAnsi="Arial" w:cs="Arial"/>
            <w:sz w:val="24"/>
            <w:szCs w:val="24"/>
            <w:u w:val="single"/>
            <w:lang w:val="en-US" w:eastAsia="ru-RU"/>
          </w:rPr>
          <w:t>http</w:t>
        </w:r>
        <w:r w:rsidRPr="007D0FD7">
          <w:rPr>
            <w:rFonts w:ascii="Arial" w:eastAsia="Times New Roman" w:hAnsi="Arial" w:cs="Arial"/>
            <w:sz w:val="24"/>
            <w:szCs w:val="24"/>
            <w:u w:val="single"/>
            <w:lang w:eastAsia="ru-RU"/>
          </w:rPr>
          <w:t>://право-</w:t>
        </w:r>
        <w:proofErr w:type="spellStart"/>
        <w:r w:rsidRPr="007D0FD7">
          <w:rPr>
            <w:rFonts w:ascii="Arial" w:eastAsia="Times New Roman" w:hAnsi="Arial" w:cs="Arial"/>
            <w:sz w:val="24"/>
            <w:szCs w:val="24"/>
            <w:u w:val="single"/>
            <w:lang w:eastAsia="ru-RU"/>
          </w:rPr>
          <w:t>минюст.рф</w:t>
        </w:r>
        <w:proofErr w:type="spellEnd"/>
      </w:hyperlink>
      <w:r w:rsidRPr="007D0FD7">
        <w:rPr>
          <w:rFonts w:ascii="Arial" w:eastAsia="Times New Roman" w:hAnsi="Arial" w:cs="Arial"/>
          <w:sz w:val="24"/>
          <w:szCs w:val="24"/>
          <w:lang w:eastAsia="ru-RU"/>
        </w:rPr>
        <w:t>, регистрация в качестве сетевого издания:</w:t>
      </w:r>
      <w:proofErr w:type="gramEnd"/>
      <w:r w:rsidRPr="007D0FD7">
        <w:rPr>
          <w:rFonts w:ascii="Arial" w:eastAsia="Times New Roman" w:hAnsi="Arial" w:cs="Arial"/>
          <w:sz w:val="24"/>
          <w:szCs w:val="24"/>
          <w:lang w:eastAsia="ru-RU"/>
        </w:rPr>
        <w:t xml:space="preserve"> Эл.№ </w:t>
      </w:r>
      <w:proofErr w:type="gramStart"/>
      <w:r w:rsidRPr="007D0FD7">
        <w:rPr>
          <w:rFonts w:ascii="Arial" w:eastAsia="Times New Roman" w:hAnsi="Arial" w:cs="Arial"/>
          <w:sz w:val="24"/>
          <w:szCs w:val="24"/>
          <w:lang w:eastAsia="ru-RU"/>
        </w:rPr>
        <w:t>ФС77-72471 от 05.03.2018).</w:t>
      </w:r>
      <w:proofErr w:type="gramEnd"/>
      <w:r w:rsidRPr="007D0FD7">
        <w:rPr>
          <w:rFonts w:ascii="Arial" w:eastAsia="Times New Roman" w:hAnsi="Arial" w:cs="Arial"/>
          <w:sz w:val="24"/>
          <w:szCs w:val="24"/>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7D0FD7" w:rsidRPr="007D0FD7" w:rsidRDefault="007D0FD7" w:rsidP="007D0FD7">
      <w:pPr>
        <w:spacing w:after="120" w:line="240" w:lineRule="auto"/>
        <w:ind w:firstLine="567"/>
        <w:jc w:val="both"/>
        <w:rPr>
          <w:rFonts w:ascii="Arial" w:eastAsia="Times New Roman" w:hAnsi="Arial" w:cs="Arial"/>
          <w:sz w:val="24"/>
          <w:szCs w:val="24"/>
          <w:lang w:eastAsia="ru-RU"/>
        </w:rPr>
      </w:pPr>
    </w:p>
    <w:p w:rsidR="007D0FD7" w:rsidRPr="007D0FD7" w:rsidRDefault="007D0FD7" w:rsidP="007D0FD7">
      <w:pPr>
        <w:spacing w:after="120" w:line="240" w:lineRule="auto"/>
        <w:ind w:firstLine="567"/>
        <w:jc w:val="both"/>
        <w:rPr>
          <w:rFonts w:ascii="Arial" w:eastAsia="Times New Roman" w:hAnsi="Arial" w:cs="Arial"/>
          <w:b/>
          <w:sz w:val="24"/>
          <w:szCs w:val="24"/>
          <w:lang w:eastAsia="ru-RU"/>
        </w:rPr>
      </w:pPr>
      <w:r w:rsidRPr="007D0FD7">
        <w:rPr>
          <w:rFonts w:ascii="Arial" w:eastAsia="Times New Roman" w:hAnsi="Arial" w:cs="Arial"/>
          <w:b/>
          <w:sz w:val="24"/>
          <w:szCs w:val="24"/>
          <w:lang w:eastAsia="ru-RU"/>
        </w:rPr>
        <w:t>1.3. Статья 47. Опубликование (обнародование) муниципальных правовых актов.</w:t>
      </w:r>
    </w:p>
    <w:p w:rsidR="007D0FD7" w:rsidRPr="007D0FD7" w:rsidRDefault="007D0FD7" w:rsidP="007D0FD7">
      <w:pPr>
        <w:spacing w:after="12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1.3.1. Статью изложить в следующей редакции:</w:t>
      </w:r>
    </w:p>
    <w:p w:rsidR="007D0FD7" w:rsidRPr="007D0FD7" w:rsidRDefault="007D0FD7" w:rsidP="007D0FD7">
      <w:pPr>
        <w:spacing w:after="120" w:line="240" w:lineRule="auto"/>
        <w:ind w:firstLine="567"/>
        <w:jc w:val="both"/>
        <w:rPr>
          <w:rFonts w:ascii="Arial" w:eastAsia="Times New Roman" w:hAnsi="Arial" w:cs="Arial"/>
          <w:b/>
          <w:sz w:val="24"/>
          <w:szCs w:val="24"/>
          <w:lang w:eastAsia="ru-RU"/>
        </w:rPr>
      </w:pPr>
      <w:r w:rsidRPr="007D0FD7">
        <w:rPr>
          <w:rFonts w:ascii="Arial" w:eastAsia="Times New Roman" w:hAnsi="Arial" w:cs="Arial"/>
          <w:b/>
          <w:sz w:val="24"/>
          <w:szCs w:val="24"/>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7D0FD7" w:rsidRPr="007D0FD7" w:rsidRDefault="007D0FD7" w:rsidP="007D0FD7">
      <w:pPr>
        <w:spacing w:after="12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«Майск».</w:t>
      </w:r>
    </w:p>
    <w:p w:rsidR="007D0FD7" w:rsidRPr="007D0FD7" w:rsidRDefault="007D0FD7" w:rsidP="007D0FD7">
      <w:pPr>
        <w:spacing w:after="12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7D0FD7" w:rsidRPr="007D0FD7" w:rsidRDefault="007D0FD7" w:rsidP="007D0FD7">
      <w:pPr>
        <w:spacing w:after="12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3. В случае</w:t>
      </w:r>
      <w:proofErr w:type="gramStart"/>
      <w:r w:rsidRPr="007D0FD7">
        <w:rPr>
          <w:rFonts w:ascii="Arial" w:eastAsia="Times New Roman" w:hAnsi="Arial" w:cs="Arial"/>
          <w:sz w:val="24"/>
          <w:szCs w:val="24"/>
          <w:lang w:eastAsia="ru-RU"/>
        </w:rPr>
        <w:t>,</w:t>
      </w:r>
      <w:proofErr w:type="gramEnd"/>
      <w:r w:rsidRPr="007D0FD7">
        <w:rPr>
          <w:rFonts w:ascii="Arial" w:eastAsia="Times New Roman" w:hAnsi="Arial" w:cs="Arial"/>
          <w:sz w:val="24"/>
          <w:szCs w:val="24"/>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7D0FD7" w:rsidRPr="007D0FD7" w:rsidRDefault="007D0FD7" w:rsidP="007D0FD7">
      <w:pPr>
        <w:spacing w:after="12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lastRenderedPageBreak/>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7D0FD7" w:rsidRPr="007D0FD7" w:rsidRDefault="007D0FD7" w:rsidP="007D0FD7">
      <w:pPr>
        <w:spacing w:after="12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24.10.2019г. №66</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РОССИЙСКАЯ ФЕДЕРАЦИЯ</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ИРКУТСКАЯ ОБЛАСТЬ</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ОСИНСКИЙ МУНИЦИПАЛЬНЫЙ РАЙОН</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МАЙСКОЕ СЕЛЬСКОЕ ПОСЕЛЕНИЕ</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ДУМА</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bCs/>
          <w:sz w:val="32"/>
          <w:szCs w:val="32"/>
          <w:lang w:eastAsia="ru-RU"/>
        </w:rPr>
        <w:t>РЕШЕНИЕ</w:t>
      </w:r>
    </w:p>
    <w:p w:rsidR="007D0FD7" w:rsidRPr="007D0FD7" w:rsidRDefault="007D0FD7" w:rsidP="007D0FD7">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7D0FD7">
        <w:rPr>
          <w:rFonts w:ascii="Arial" w:eastAsia="Times New Roman" w:hAnsi="Arial" w:cs="Arial"/>
          <w:b/>
          <w:snapToGrid w:val="0"/>
          <w:sz w:val="32"/>
          <w:szCs w:val="32"/>
          <w:lang w:eastAsia="ru-RU"/>
        </w:rPr>
        <w:t>О</w:t>
      </w:r>
      <w:r w:rsidRPr="007D0FD7">
        <w:rPr>
          <w:rFonts w:ascii="Arial" w:eastAsia="Times New Roman" w:hAnsi="Arial" w:cs="Arial"/>
          <w:b/>
          <w:bCs/>
          <w:sz w:val="32"/>
          <w:szCs w:val="32"/>
          <w:lang w:eastAsia="ru-RU"/>
        </w:rPr>
        <w:t>Б УТВЕРЖДЕНИИ ПОРЯДКА УЧЕТА ПРЕДЛОЖЕНИЙ</w:t>
      </w:r>
      <w:bookmarkStart w:id="1" w:name="_Hlt340579408"/>
      <w:bookmarkStart w:id="2" w:name="_Hlt340579409"/>
      <w:bookmarkStart w:id="3" w:name="_Hlt340579415"/>
      <w:bookmarkStart w:id="4" w:name="_Hlt335808171"/>
      <w:bookmarkEnd w:id="1"/>
      <w:bookmarkEnd w:id="2"/>
      <w:bookmarkEnd w:id="3"/>
      <w:bookmarkEnd w:id="4"/>
      <w:r w:rsidRPr="007D0FD7">
        <w:rPr>
          <w:rFonts w:ascii="Arial" w:eastAsia="Times New Roman" w:hAnsi="Arial" w:cs="Arial"/>
          <w:b/>
          <w:bCs/>
          <w:sz w:val="32"/>
          <w:szCs w:val="32"/>
          <w:lang w:eastAsia="ru-RU"/>
        </w:rPr>
        <w:t xml:space="preserve"> ГРАЖДАН ПО ПРОЕКТУ РЕШЕНИЯ ДУМЫ МУНИЦИПАЛЬНОГО ОБРАЗОВАНИЯ «МАЙСК» </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snapToGrid w:val="0"/>
          <w:sz w:val="32"/>
          <w:szCs w:val="32"/>
          <w:lang w:eastAsia="ru-RU"/>
        </w:rPr>
      </w:pPr>
      <w:r w:rsidRPr="007D0FD7">
        <w:rPr>
          <w:rFonts w:ascii="Arial" w:eastAsia="Times New Roman" w:hAnsi="Arial" w:cs="Arial"/>
          <w:b/>
          <w:sz w:val="32"/>
          <w:szCs w:val="32"/>
          <w:lang w:eastAsia="ru-RU"/>
        </w:rPr>
        <w:t>«О ВНЕСЕНИИ ИЗМЕНЕНИЙ</w:t>
      </w:r>
      <w:bookmarkStart w:id="5" w:name="_Hlt340579451"/>
      <w:bookmarkEnd w:id="5"/>
      <w:r w:rsidRPr="007D0FD7">
        <w:rPr>
          <w:rFonts w:ascii="Arial" w:eastAsia="Times New Roman" w:hAnsi="Arial" w:cs="Arial"/>
          <w:b/>
          <w:sz w:val="32"/>
          <w:szCs w:val="32"/>
          <w:lang w:eastAsia="ru-RU"/>
        </w:rPr>
        <w:t xml:space="preserve"> И ДОПОЛНЕНИЙ В </w:t>
      </w:r>
      <w:r w:rsidRPr="007D0FD7">
        <w:rPr>
          <w:rFonts w:ascii="Arial" w:eastAsia="Times New Roman" w:hAnsi="Arial" w:cs="Arial"/>
          <w:b/>
          <w:snapToGrid w:val="0"/>
          <w:sz w:val="32"/>
          <w:szCs w:val="32"/>
          <w:lang w:eastAsia="ru-RU"/>
        </w:rPr>
        <w:t>УСТАВ</w:t>
      </w:r>
    </w:p>
    <w:p w:rsidR="007D0FD7" w:rsidRPr="007D0FD7" w:rsidRDefault="007D0FD7" w:rsidP="007D0FD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napToGrid w:val="0"/>
          <w:sz w:val="32"/>
          <w:szCs w:val="32"/>
          <w:lang w:eastAsia="ru-RU"/>
        </w:rPr>
        <w:t xml:space="preserve"> МУНИЦИПАЛЬНОГО ОБРАЗОВАНИЯ «МАЙСК»</w:t>
      </w:r>
    </w:p>
    <w:p w:rsidR="007D0FD7" w:rsidRPr="007D0FD7" w:rsidRDefault="007D0FD7" w:rsidP="007D0FD7">
      <w:pPr>
        <w:widowControl w:val="0"/>
        <w:autoSpaceDE w:val="0"/>
        <w:autoSpaceDN w:val="0"/>
        <w:adjustRightInd w:val="0"/>
        <w:spacing w:before="108" w:after="120" w:line="240" w:lineRule="auto"/>
        <w:ind w:firstLine="708"/>
        <w:jc w:val="center"/>
        <w:outlineLvl w:val="0"/>
        <w:rPr>
          <w:rFonts w:ascii="Arial" w:eastAsia="Times New Roman" w:hAnsi="Arial" w:cs="Arial"/>
          <w:b/>
          <w:bCs/>
          <w:color w:val="000080"/>
          <w:sz w:val="28"/>
          <w:szCs w:val="28"/>
          <w:lang w:eastAsia="ru-RU"/>
        </w:rPr>
      </w:pPr>
      <w:bookmarkStart w:id="6" w:name="sub_555"/>
    </w:p>
    <w:p w:rsidR="007D0FD7" w:rsidRPr="007D0FD7" w:rsidRDefault="007D0FD7" w:rsidP="007D0FD7">
      <w:pPr>
        <w:widowControl w:val="0"/>
        <w:autoSpaceDE w:val="0"/>
        <w:autoSpaceDN w:val="0"/>
        <w:adjustRightInd w:val="0"/>
        <w:spacing w:before="108" w:after="120" w:line="240" w:lineRule="auto"/>
        <w:ind w:firstLine="708"/>
        <w:jc w:val="both"/>
        <w:outlineLvl w:val="0"/>
        <w:rPr>
          <w:rFonts w:ascii="Arial" w:eastAsia="Times New Roman" w:hAnsi="Arial" w:cs="Arial"/>
          <w:bCs/>
          <w:sz w:val="24"/>
          <w:szCs w:val="24"/>
          <w:lang w:eastAsia="ru-RU"/>
        </w:rPr>
      </w:pPr>
      <w:r w:rsidRPr="007D0FD7">
        <w:rPr>
          <w:rFonts w:ascii="Arial" w:eastAsia="Times New Roman" w:hAnsi="Arial" w:cs="Arial"/>
          <w:bCs/>
          <w:sz w:val="24"/>
          <w:szCs w:val="24"/>
          <w:lang w:eastAsia="ru-RU"/>
        </w:rPr>
        <w:t xml:space="preserve">В соответствии со </w:t>
      </w:r>
      <w:hyperlink r:id="rId29" w:history="1">
        <w:r w:rsidRPr="007D0FD7">
          <w:rPr>
            <w:rFonts w:ascii="Arial" w:eastAsia="Times New Roman" w:hAnsi="Arial" w:cs="Arial"/>
            <w:sz w:val="24"/>
            <w:szCs w:val="24"/>
            <w:lang w:eastAsia="ru-RU"/>
          </w:rPr>
          <w:t>статьей 44</w:t>
        </w:r>
      </w:hyperlink>
      <w:r w:rsidRPr="007D0FD7">
        <w:rPr>
          <w:rFonts w:ascii="Arial" w:eastAsia="Times New Roman" w:hAnsi="Arial" w:cs="Arial"/>
          <w:b/>
          <w:bCs/>
          <w:sz w:val="24"/>
          <w:szCs w:val="24"/>
          <w:lang w:eastAsia="ru-RU"/>
        </w:rPr>
        <w:t xml:space="preserve"> </w:t>
      </w:r>
      <w:r w:rsidRPr="007D0FD7">
        <w:rPr>
          <w:rFonts w:ascii="Arial" w:eastAsia="Times New Roman" w:hAnsi="Arial" w:cs="Arial"/>
          <w:bCs/>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 руководствуясь статьей 41</w:t>
      </w:r>
      <w:r w:rsidRPr="007D0FD7">
        <w:rPr>
          <w:rFonts w:ascii="Arial" w:eastAsia="Times New Roman" w:hAnsi="Arial" w:cs="Arial"/>
          <w:b/>
          <w:bCs/>
          <w:sz w:val="24"/>
          <w:szCs w:val="24"/>
          <w:lang w:eastAsia="ru-RU"/>
        </w:rPr>
        <w:t xml:space="preserve"> </w:t>
      </w:r>
      <w:r w:rsidRPr="007D0FD7">
        <w:rPr>
          <w:rFonts w:ascii="Arial" w:eastAsia="Times New Roman" w:hAnsi="Arial" w:cs="Arial"/>
          <w:bCs/>
          <w:sz w:val="24"/>
          <w:szCs w:val="24"/>
          <w:lang w:eastAsia="ru-RU"/>
        </w:rPr>
        <w:t xml:space="preserve">Устава муниципального образования «Майск» </w:t>
      </w:r>
    </w:p>
    <w:p w:rsidR="007D0FD7" w:rsidRPr="007D0FD7" w:rsidRDefault="007D0FD7" w:rsidP="007D0FD7">
      <w:pPr>
        <w:widowControl w:val="0"/>
        <w:autoSpaceDE w:val="0"/>
        <w:autoSpaceDN w:val="0"/>
        <w:adjustRightInd w:val="0"/>
        <w:spacing w:after="120" w:line="240" w:lineRule="auto"/>
        <w:ind w:firstLine="720"/>
        <w:jc w:val="center"/>
        <w:rPr>
          <w:rFonts w:ascii="Arial" w:eastAsia="Times New Roman" w:hAnsi="Arial" w:cs="Arial"/>
          <w:b/>
          <w:sz w:val="30"/>
          <w:szCs w:val="30"/>
          <w:lang w:eastAsia="ru-RU"/>
        </w:rPr>
      </w:pPr>
      <w:bookmarkStart w:id="7" w:name="sub_1"/>
      <w:bookmarkEnd w:id="6"/>
      <w:r w:rsidRPr="007D0FD7">
        <w:rPr>
          <w:rFonts w:ascii="Arial" w:eastAsia="Times New Roman" w:hAnsi="Arial" w:cs="Arial"/>
          <w:b/>
          <w:sz w:val="30"/>
          <w:szCs w:val="30"/>
          <w:lang w:eastAsia="ru-RU"/>
        </w:rPr>
        <w:t>ДУМА РЕШИЛА:</w:t>
      </w:r>
    </w:p>
    <w:p w:rsidR="007D0FD7" w:rsidRPr="007D0FD7" w:rsidRDefault="007D0FD7" w:rsidP="007D0FD7">
      <w:pPr>
        <w:widowControl w:val="0"/>
        <w:autoSpaceDE w:val="0"/>
        <w:autoSpaceDN w:val="0"/>
        <w:adjustRightInd w:val="0"/>
        <w:spacing w:after="120" w:line="240" w:lineRule="auto"/>
        <w:ind w:firstLine="567"/>
        <w:jc w:val="both"/>
        <w:rPr>
          <w:rFonts w:ascii="Arial" w:eastAsia="Times New Roman" w:hAnsi="Arial" w:cs="Arial"/>
          <w:b/>
          <w:bCs/>
          <w:sz w:val="24"/>
          <w:szCs w:val="24"/>
          <w:lang w:eastAsia="ru-RU"/>
        </w:rPr>
      </w:pPr>
      <w:r w:rsidRPr="007D0FD7">
        <w:rPr>
          <w:rFonts w:ascii="Arial" w:eastAsia="Times New Roman" w:hAnsi="Arial" w:cs="Arial"/>
          <w:sz w:val="24"/>
          <w:szCs w:val="24"/>
          <w:lang w:eastAsia="ru-RU"/>
        </w:rPr>
        <w:t>1.</w:t>
      </w:r>
      <w:r w:rsidRPr="007D0FD7">
        <w:rPr>
          <w:rFonts w:ascii="Arial" w:eastAsia="Times New Roman" w:hAnsi="Arial" w:cs="Arial"/>
          <w:b/>
          <w:sz w:val="24"/>
          <w:szCs w:val="24"/>
          <w:lang w:eastAsia="ru-RU"/>
        </w:rPr>
        <w:t xml:space="preserve"> </w:t>
      </w:r>
      <w:r w:rsidRPr="007D0FD7">
        <w:rPr>
          <w:rFonts w:ascii="Arial" w:eastAsia="Times New Roman" w:hAnsi="Arial" w:cs="Arial"/>
          <w:sz w:val="24"/>
          <w:szCs w:val="24"/>
          <w:lang w:eastAsia="ru-RU"/>
        </w:rPr>
        <w:t xml:space="preserve">Утвердить прилагаемый </w:t>
      </w:r>
      <w:r w:rsidRPr="007D0FD7">
        <w:rPr>
          <w:rFonts w:ascii="Arial" w:eastAsia="Times New Roman" w:hAnsi="Arial" w:cs="Arial"/>
          <w:bCs/>
          <w:sz w:val="24"/>
          <w:szCs w:val="24"/>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r w:rsidRPr="007D0FD7">
        <w:rPr>
          <w:rFonts w:ascii="Arial" w:eastAsia="Times New Roman" w:hAnsi="Arial" w:cs="Arial"/>
          <w:b/>
          <w:sz w:val="24"/>
          <w:szCs w:val="24"/>
          <w:lang w:eastAsia="ru-RU"/>
        </w:rPr>
        <w:t>».</w:t>
      </w:r>
    </w:p>
    <w:p w:rsidR="007D0FD7" w:rsidRPr="007D0FD7" w:rsidRDefault="007D0FD7" w:rsidP="007D0FD7">
      <w:pPr>
        <w:widowControl w:val="0"/>
        <w:autoSpaceDE w:val="0"/>
        <w:autoSpaceDN w:val="0"/>
        <w:adjustRightInd w:val="0"/>
        <w:spacing w:after="120" w:line="240" w:lineRule="auto"/>
        <w:ind w:firstLine="567"/>
        <w:jc w:val="both"/>
        <w:rPr>
          <w:rFonts w:ascii="Arial" w:eastAsia="Times New Roman" w:hAnsi="Arial" w:cs="Arial"/>
          <w:sz w:val="24"/>
          <w:szCs w:val="24"/>
          <w:lang w:eastAsia="ru-RU"/>
        </w:rPr>
      </w:pPr>
      <w:bookmarkStart w:id="8" w:name="sub_2"/>
      <w:bookmarkEnd w:id="7"/>
      <w:r w:rsidRPr="007D0FD7">
        <w:rPr>
          <w:rFonts w:ascii="Arial" w:eastAsia="Times New Roman" w:hAnsi="Arial" w:cs="Arial"/>
          <w:sz w:val="24"/>
          <w:szCs w:val="24"/>
          <w:lang w:eastAsia="ru-RU"/>
        </w:rPr>
        <w:t xml:space="preserve">2. Настоящее решение подлежит </w:t>
      </w:r>
      <w:r w:rsidRPr="007D0FD7">
        <w:rPr>
          <w:rFonts w:ascii="Arial" w:eastAsia="Times New Roman" w:hAnsi="Arial" w:cs="Arial"/>
          <w:bCs/>
          <w:sz w:val="24"/>
          <w:szCs w:val="24"/>
          <w:lang w:eastAsia="ru-RU"/>
        </w:rPr>
        <w:t>официальному опубликованию</w:t>
      </w:r>
      <w:r w:rsidRPr="007D0FD7">
        <w:rPr>
          <w:rFonts w:ascii="Arial" w:eastAsia="Times New Roman" w:hAnsi="Arial" w:cs="Arial"/>
          <w:sz w:val="24"/>
          <w:szCs w:val="24"/>
          <w:lang w:eastAsia="ru-RU"/>
        </w:rPr>
        <w:t xml:space="preserve"> в Вестнике </w:t>
      </w:r>
    </w:p>
    <w:p w:rsidR="007D0FD7" w:rsidRPr="007D0FD7" w:rsidRDefault="007D0FD7" w:rsidP="007D0FD7">
      <w:pPr>
        <w:autoSpaceDN w:val="0"/>
        <w:spacing w:after="12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и на официальном сайте администрации МО «Майск» </w:t>
      </w:r>
      <w:hyperlink r:id="rId30" w:history="1">
        <w:r w:rsidRPr="007D0FD7">
          <w:rPr>
            <w:rFonts w:ascii="Arial" w:eastAsia="Calibri" w:hAnsi="Arial" w:cs="Arial"/>
            <w:sz w:val="24"/>
            <w:szCs w:val="24"/>
            <w:u w:val="single"/>
            <w:lang w:eastAsia="ru-RU"/>
          </w:rPr>
          <w:t>www.</w:t>
        </w:r>
        <w:r w:rsidRPr="007D0FD7">
          <w:rPr>
            <w:rFonts w:ascii="Arial" w:eastAsia="Calibri" w:hAnsi="Arial" w:cs="Arial"/>
            <w:sz w:val="24"/>
            <w:szCs w:val="24"/>
            <w:u w:val="single"/>
            <w:lang w:val="en-US" w:eastAsia="ru-RU"/>
          </w:rPr>
          <w:t>m</w:t>
        </w:r>
        <w:r w:rsidRPr="007D0FD7">
          <w:rPr>
            <w:rFonts w:ascii="Arial" w:eastAsia="Calibri" w:hAnsi="Arial" w:cs="Arial"/>
            <w:sz w:val="24"/>
            <w:szCs w:val="24"/>
            <w:u w:val="single"/>
            <w:lang w:eastAsia="ru-RU"/>
          </w:rPr>
          <w:t>aisk-</w:t>
        </w:r>
        <w:r w:rsidRPr="007D0FD7">
          <w:rPr>
            <w:rFonts w:ascii="Arial" w:eastAsia="Calibri" w:hAnsi="Arial" w:cs="Arial"/>
            <w:sz w:val="24"/>
            <w:szCs w:val="24"/>
            <w:u w:val="single"/>
            <w:lang w:val="en-US" w:eastAsia="ru-RU"/>
          </w:rPr>
          <w:t>adm</w:t>
        </w:r>
        <w:r w:rsidRPr="007D0FD7">
          <w:rPr>
            <w:rFonts w:ascii="Arial" w:eastAsia="Calibri" w:hAnsi="Arial" w:cs="Arial"/>
            <w:sz w:val="24"/>
            <w:szCs w:val="24"/>
            <w:u w:val="single"/>
            <w:lang w:eastAsia="ru-RU"/>
          </w:rPr>
          <w:t>.</w:t>
        </w:r>
        <w:proofErr w:type="spellStart"/>
        <w:r w:rsidRPr="007D0FD7">
          <w:rPr>
            <w:rFonts w:ascii="Arial" w:eastAsia="Calibri" w:hAnsi="Arial" w:cs="Arial"/>
            <w:sz w:val="24"/>
            <w:szCs w:val="24"/>
            <w:u w:val="single"/>
            <w:lang w:eastAsia="ru-RU"/>
          </w:rPr>
          <w:t>ru</w:t>
        </w:r>
        <w:proofErr w:type="spellEnd"/>
      </w:hyperlink>
      <w:r w:rsidRPr="007D0FD7">
        <w:rPr>
          <w:rFonts w:ascii="Arial" w:eastAsia="Times New Roman" w:hAnsi="Arial" w:cs="Arial"/>
          <w:sz w:val="24"/>
          <w:szCs w:val="24"/>
          <w:lang w:eastAsia="ru-RU"/>
        </w:rPr>
        <w:t xml:space="preserve"> одновременно с опубликованием проекта решения Думы МО «Майск», «О внесении изменений и дополнений в Устав МО «Майск».</w:t>
      </w:r>
      <w:bookmarkStart w:id="9" w:name="sub_3"/>
      <w:bookmarkEnd w:id="8"/>
    </w:p>
    <w:p w:rsidR="007D0FD7" w:rsidRPr="007D0FD7" w:rsidRDefault="007D0FD7" w:rsidP="007D0FD7">
      <w:pPr>
        <w:widowControl w:val="0"/>
        <w:autoSpaceDE w:val="0"/>
        <w:autoSpaceDN w:val="0"/>
        <w:adjustRightInd w:val="0"/>
        <w:spacing w:after="120" w:line="240" w:lineRule="auto"/>
        <w:ind w:firstLine="567"/>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3. </w:t>
      </w:r>
      <w:proofErr w:type="gramStart"/>
      <w:r w:rsidRPr="007D0FD7">
        <w:rPr>
          <w:rFonts w:ascii="Arial" w:eastAsia="Times New Roman" w:hAnsi="Arial" w:cs="Arial"/>
          <w:sz w:val="24"/>
          <w:szCs w:val="24"/>
          <w:lang w:eastAsia="ru-RU"/>
        </w:rPr>
        <w:t>Контроль за</w:t>
      </w:r>
      <w:proofErr w:type="gramEnd"/>
      <w:r w:rsidRPr="007D0FD7">
        <w:rPr>
          <w:rFonts w:ascii="Arial" w:eastAsia="Times New Roman" w:hAnsi="Arial" w:cs="Arial"/>
          <w:sz w:val="24"/>
          <w:szCs w:val="24"/>
          <w:lang w:eastAsia="ru-RU"/>
        </w:rPr>
        <w:t xml:space="preserve"> исполнением настоящего решения оставляю за собой. </w:t>
      </w:r>
      <w:bookmarkEnd w:id="9"/>
    </w:p>
    <w:p w:rsidR="007D0FD7" w:rsidRPr="007D0FD7" w:rsidRDefault="007D0FD7" w:rsidP="007D0FD7">
      <w:pPr>
        <w:widowControl w:val="0"/>
        <w:autoSpaceDE w:val="0"/>
        <w:autoSpaceDN w:val="0"/>
        <w:adjustRightInd w:val="0"/>
        <w:spacing w:after="120" w:line="240" w:lineRule="auto"/>
        <w:ind w:firstLine="567"/>
        <w:jc w:val="both"/>
        <w:rPr>
          <w:rFonts w:ascii="Arial" w:eastAsia="Times New Roman" w:hAnsi="Arial" w:cs="Arial"/>
          <w:sz w:val="24"/>
          <w:szCs w:val="24"/>
          <w:lang w:eastAsia="ru-RU"/>
        </w:rPr>
      </w:pPr>
    </w:p>
    <w:p w:rsidR="007D0FD7" w:rsidRPr="007D0FD7" w:rsidRDefault="007D0FD7" w:rsidP="007D0FD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7D0FD7" w:rsidRPr="007D0FD7" w:rsidRDefault="007D0FD7" w:rsidP="007D0FD7">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 Глава муниципального образования «Майск» </w:t>
      </w:r>
    </w:p>
    <w:p w:rsidR="007D0FD7" w:rsidRPr="007D0FD7" w:rsidRDefault="007D0FD7" w:rsidP="007D0FD7">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7D0FD7">
        <w:rPr>
          <w:rFonts w:ascii="Arial" w:eastAsia="Times New Roman" w:hAnsi="Arial" w:cs="Arial"/>
          <w:sz w:val="24"/>
          <w:szCs w:val="24"/>
          <w:lang w:eastAsia="ru-RU"/>
        </w:rPr>
        <w:t>А.И.Серебренников</w:t>
      </w:r>
    </w:p>
    <w:p w:rsidR="007D0FD7" w:rsidRPr="007D0FD7" w:rsidRDefault="007D0FD7" w:rsidP="007D0FD7">
      <w:pPr>
        <w:widowControl w:val="0"/>
        <w:autoSpaceDE w:val="0"/>
        <w:autoSpaceDN w:val="0"/>
        <w:adjustRightInd w:val="0"/>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  </w:t>
      </w:r>
    </w:p>
    <w:p w:rsidR="007D0FD7" w:rsidRPr="007D0FD7" w:rsidRDefault="007D0FD7" w:rsidP="007D0FD7">
      <w:pPr>
        <w:widowControl w:val="0"/>
        <w:autoSpaceDE w:val="0"/>
        <w:autoSpaceDN w:val="0"/>
        <w:adjustRightInd w:val="0"/>
        <w:spacing w:after="0" w:line="240" w:lineRule="auto"/>
        <w:jc w:val="both"/>
        <w:rPr>
          <w:rFonts w:ascii="Arial" w:eastAsia="Times New Roman" w:hAnsi="Arial" w:cs="Arial"/>
          <w:sz w:val="24"/>
          <w:szCs w:val="24"/>
          <w:lang w:eastAsia="ru-RU"/>
        </w:rPr>
      </w:pPr>
    </w:p>
    <w:p w:rsidR="007D0FD7" w:rsidRPr="007D0FD7" w:rsidRDefault="007D0FD7" w:rsidP="007D0FD7">
      <w:pPr>
        <w:widowControl w:val="0"/>
        <w:autoSpaceDE w:val="0"/>
        <w:autoSpaceDN w:val="0"/>
        <w:adjustRightInd w:val="0"/>
        <w:spacing w:after="0" w:line="240" w:lineRule="auto"/>
        <w:ind w:left="6237"/>
        <w:rPr>
          <w:rFonts w:ascii="Courier New" w:eastAsia="Times New Roman" w:hAnsi="Courier New" w:cs="Courier New"/>
          <w:lang w:eastAsia="ru-RU"/>
        </w:rPr>
      </w:pPr>
      <w:bookmarkStart w:id="10" w:name="sub_911"/>
      <w:r w:rsidRPr="007D0FD7">
        <w:rPr>
          <w:rFonts w:ascii="Courier New" w:eastAsia="Times New Roman" w:hAnsi="Courier New" w:cs="Courier New"/>
          <w:lang w:eastAsia="ru-RU"/>
        </w:rPr>
        <w:t xml:space="preserve">Приложение № 1 к решению Думы МО «Майск» </w:t>
      </w:r>
    </w:p>
    <w:p w:rsidR="007D0FD7" w:rsidRPr="007D0FD7" w:rsidRDefault="007D0FD7" w:rsidP="007D0FD7">
      <w:pPr>
        <w:widowControl w:val="0"/>
        <w:autoSpaceDE w:val="0"/>
        <w:autoSpaceDN w:val="0"/>
        <w:adjustRightInd w:val="0"/>
        <w:spacing w:after="0" w:line="240" w:lineRule="auto"/>
        <w:ind w:left="6237"/>
        <w:rPr>
          <w:rFonts w:ascii="Courier New" w:eastAsia="Times New Roman" w:hAnsi="Courier New" w:cs="Courier New"/>
          <w:lang w:eastAsia="ru-RU"/>
        </w:rPr>
      </w:pPr>
      <w:r w:rsidRPr="007D0FD7">
        <w:rPr>
          <w:rFonts w:ascii="Courier New" w:eastAsia="Times New Roman" w:hAnsi="Courier New" w:cs="Courier New"/>
          <w:lang w:eastAsia="ru-RU"/>
        </w:rPr>
        <w:t>от 24.10.2019г.№66</w:t>
      </w:r>
    </w:p>
    <w:p w:rsidR="007D0FD7" w:rsidRPr="007D0FD7" w:rsidRDefault="007D0FD7" w:rsidP="007D0FD7">
      <w:pPr>
        <w:widowControl w:val="0"/>
        <w:autoSpaceDE w:val="0"/>
        <w:autoSpaceDN w:val="0"/>
        <w:adjustRightInd w:val="0"/>
        <w:spacing w:after="0" w:line="240" w:lineRule="auto"/>
        <w:ind w:left="6237"/>
        <w:rPr>
          <w:rFonts w:ascii="Courier New" w:eastAsia="Times New Roman" w:hAnsi="Courier New" w:cs="Courier New"/>
          <w:lang w:eastAsia="ru-RU"/>
        </w:rPr>
      </w:pPr>
    </w:p>
    <w:p w:rsidR="007D0FD7" w:rsidRPr="007D0FD7" w:rsidRDefault="007D0FD7" w:rsidP="007D0FD7">
      <w:pPr>
        <w:widowControl w:val="0"/>
        <w:autoSpaceDE w:val="0"/>
        <w:autoSpaceDN w:val="0"/>
        <w:adjustRightInd w:val="0"/>
        <w:spacing w:after="0" w:line="240" w:lineRule="auto"/>
        <w:ind w:left="6237"/>
        <w:rPr>
          <w:rFonts w:ascii="Courier New" w:eastAsia="Times New Roman" w:hAnsi="Courier New" w:cs="Courier New"/>
          <w:lang w:eastAsia="ru-RU"/>
        </w:rPr>
      </w:pPr>
    </w:p>
    <w:p w:rsidR="007D0FD7" w:rsidRPr="007D0FD7" w:rsidRDefault="007D0FD7" w:rsidP="007D0FD7">
      <w:pPr>
        <w:widowControl w:val="0"/>
        <w:autoSpaceDE w:val="0"/>
        <w:autoSpaceDN w:val="0"/>
        <w:adjustRightInd w:val="0"/>
        <w:spacing w:after="120" w:line="240" w:lineRule="auto"/>
        <w:jc w:val="center"/>
        <w:rPr>
          <w:rFonts w:ascii="Arial Rounded MT Bold" w:eastAsia="Times New Roman" w:hAnsi="Arial Rounded MT Bold" w:cs="Times New Roman"/>
          <w:bCs/>
          <w:sz w:val="24"/>
          <w:szCs w:val="24"/>
          <w:lang w:eastAsia="ru-RU"/>
        </w:rPr>
      </w:pPr>
      <w:r w:rsidRPr="007D0FD7">
        <w:rPr>
          <w:rFonts w:ascii="Arial" w:eastAsia="Times New Roman" w:hAnsi="Arial" w:cs="Arial"/>
          <w:b/>
          <w:bCs/>
          <w:sz w:val="24"/>
          <w:szCs w:val="24"/>
          <w:lang w:eastAsia="ru-RU"/>
        </w:rPr>
        <w:t>Порядок</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учета</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предложений</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граждан</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по</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проекту</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решения</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Думы</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МО</w:t>
      </w:r>
      <w:r w:rsidRPr="007D0FD7">
        <w:rPr>
          <w:rFonts w:ascii="Arial Rounded MT Bold" w:eastAsia="Times New Roman" w:hAnsi="Arial Rounded MT Bold" w:cs="Times New Roman"/>
          <w:b/>
          <w:bCs/>
          <w:sz w:val="24"/>
          <w:szCs w:val="24"/>
          <w:lang w:eastAsia="ru-RU"/>
        </w:rPr>
        <w:t xml:space="preserve"> </w:t>
      </w:r>
      <w:r w:rsidRPr="007D0FD7">
        <w:rPr>
          <w:rFonts w:ascii="Arial Rounded MT Bold" w:eastAsia="Times New Roman" w:hAnsi="Arial Rounded MT Bold" w:cs="Arial Rounded MT Bold"/>
          <w:b/>
          <w:bCs/>
          <w:sz w:val="24"/>
          <w:szCs w:val="24"/>
          <w:lang w:eastAsia="ru-RU"/>
        </w:rPr>
        <w:t>«</w:t>
      </w:r>
      <w:r w:rsidRPr="007D0FD7">
        <w:rPr>
          <w:rFonts w:ascii="Arial" w:eastAsia="Times New Roman" w:hAnsi="Arial" w:cs="Arial"/>
          <w:b/>
          <w:bCs/>
          <w:sz w:val="24"/>
          <w:szCs w:val="24"/>
          <w:lang w:eastAsia="ru-RU"/>
        </w:rPr>
        <w:t>Майск</w:t>
      </w:r>
      <w:r w:rsidRPr="007D0FD7">
        <w:rPr>
          <w:rFonts w:ascii="Arial Rounded MT Bold" w:eastAsia="Times New Roman" w:hAnsi="Arial Rounded MT Bold" w:cs="Times New Roman"/>
          <w:b/>
          <w:bCs/>
          <w:sz w:val="24"/>
          <w:szCs w:val="24"/>
          <w:lang w:eastAsia="ru-RU"/>
        </w:rPr>
        <w:t>» «</w:t>
      </w:r>
      <w:r w:rsidRPr="007D0FD7">
        <w:rPr>
          <w:rFonts w:ascii="Arial" w:eastAsia="Times New Roman" w:hAnsi="Arial" w:cs="Arial"/>
          <w:b/>
          <w:bCs/>
          <w:sz w:val="24"/>
          <w:szCs w:val="24"/>
          <w:lang w:eastAsia="ru-RU"/>
        </w:rPr>
        <w:t>О</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внесении</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изменений</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и</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дополнений</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в</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Устав</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МО</w:t>
      </w:r>
      <w:r w:rsidRPr="007D0FD7">
        <w:rPr>
          <w:rFonts w:ascii="Arial Rounded MT Bold" w:eastAsia="Times New Roman" w:hAnsi="Arial Rounded MT Bold" w:cs="Times New Roman"/>
          <w:b/>
          <w:bCs/>
          <w:sz w:val="24"/>
          <w:szCs w:val="24"/>
          <w:lang w:eastAsia="ru-RU"/>
        </w:rPr>
        <w:t xml:space="preserve"> </w:t>
      </w:r>
      <w:r w:rsidRPr="007D0FD7">
        <w:rPr>
          <w:rFonts w:ascii="Arial Rounded MT Bold" w:eastAsia="Times New Roman" w:hAnsi="Arial Rounded MT Bold" w:cs="Arial Rounded MT Bold"/>
          <w:b/>
          <w:bCs/>
          <w:sz w:val="24"/>
          <w:szCs w:val="24"/>
          <w:lang w:eastAsia="ru-RU"/>
        </w:rPr>
        <w:t>«</w:t>
      </w:r>
      <w:r w:rsidRPr="007D0FD7">
        <w:rPr>
          <w:rFonts w:ascii="Arial" w:eastAsia="Times New Roman" w:hAnsi="Arial" w:cs="Arial"/>
          <w:b/>
          <w:bCs/>
          <w:sz w:val="24"/>
          <w:szCs w:val="24"/>
          <w:lang w:eastAsia="ru-RU"/>
        </w:rPr>
        <w:t>Майск</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и</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участия</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граждан</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в</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его</w:t>
      </w:r>
      <w:r w:rsidRPr="007D0FD7">
        <w:rPr>
          <w:rFonts w:ascii="Arial Rounded MT Bold" w:eastAsia="Times New Roman" w:hAnsi="Arial Rounded MT Bold" w:cs="Times New Roman"/>
          <w:b/>
          <w:bCs/>
          <w:sz w:val="24"/>
          <w:szCs w:val="24"/>
          <w:lang w:eastAsia="ru-RU"/>
        </w:rPr>
        <w:t xml:space="preserve"> </w:t>
      </w:r>
      <w:r w:rsidRPr="007D0FD7">
        <w:rPr>
          <w:rFonts w:ascii="Arial" w:eastAsia="Times New Roman" w:hAnsi="Arial" w:cs="Arial"/>
          <w:b/>
          <w:bCs/>
          <w:sz w:val="24"/>
          <w:szCs w:val="24"/>
          <w:lang w:eastAsia="ru-RU"/>
        </w:rPr>
        <w:t>обсуждении</w:t>
      </w:r>
      <w:r w:rsidRPr="007D0FD7">
        <w:rPr>
          <w:rFonts w:ascii="Arial Rounded MT Bold" w:eastAsia="Times New Roman" w:hAnsi="Arial Rounded MT Bold" w:cs="Times New Roman"/>
          <w:sz w:val="24"/>
          <w:szCs w:val="24"/>
          <w:lang w:eastAsia="ru-RU"/>
        </w:rPr>
        <w:t>».</w:t>
      </w:r>
    </w:p>
    <w:p w:rsidR="007D0FD7" w:rsidRPr="007D0FD7" w:rsidRDefault="007D0FD7" w:rsidP="007D0FD7">
      <w:pPr>
        <w:widowControl w:val="0"/>
        <w:autoSpaceDE w:val="0"/>
        <w:autoSpaceDN w:val="0"/>
        <w:adjustRightInd w:val="0"/>
        <w:spacing w:after="120" w:line="240" w:lineRule="auto"/>
        <w:ind w:firstLine="709"/>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1.</w:t>
      </w:r>
      <w:r w:rsidRPr="007D0FD7">
        <w:rPr>
          <w:rFonts w:ascii="Arial" w:eastAsia="Times New Roman" w:hAnsi="Arial" w:cs="Arial"/>
          <w:b/>
          <w:sz w:val="24"/>
          <w:szCs w:val="24"/>
          <w:lang w:eastAsia="ru-RU"/>
        </w:rPr>
        <w:t xml:space="preserve"> </w:t>
      </w:r>
      <w:proofErr w:type="gramStart"/>
      <w:r w:rsidRPr="007D0FD7">
        <w:rPr>
          <w:rFonts w:ascii="Arial" w:eastAsia="Times New Roman" w:hAnsi="Arial" w:cs="Arial"/>
          <w:sz w:val="24"/>
          <w:szCs w:val="24"/>
          <w:lang w:eastAsia="ru-RU"/>
        </w:rPr>
        <w:t xml:space="preserve">Настоящий </w:t>
      </w:r>
      <w:r w:rsidRPr="007D0FD7">
        <w:rPr>
          <w:rFonts w:ascii="Arial" w:eastAsia="Times New Roman" w:hAnsi="Arial" w:cs="Arial"/>
          <w:bCs/>
          <w:sz w:val="24"/>
          <w:szCs w:val="24"/>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r w:rsidRPr="007D0FD7">
        <w:rPr>
          <w:rFonts w:ascii="Arial" w:eastAsia="Times New Roman" w:hAnsi="Arial" w:cs="Arial"/>
          <w:b/>
          <w:sz w:val="24"/>
          <w:szCs w:val="24"/>
          <w:lang w:eastAsia="ru-RU"/>
        </w:rPr>
        <w:t xml:space="preserve">» </w:t>
      </w:r>
      <w:r w:rsidRPr="007D0FD7">
        <w:rPr>
          <w:rFonts w:ascii="Arial" w:eastAsia="Times New Roman" w:hAnsi="Arial" w:cs="Arial"/>
          <w:sz w:val="24"/>
          <w:szCs w:val="24"/>
          <w:lang w:eastAsia="ru-RU"/>
        </w:rPr>
        <w:t xml:space="preserve">(далее по тексту - Порядок) разработан в соответствии с </w:t>
      </w:r>
      <w:hyperlink r:id="rId31" w:history="1">
        <w:r w:rsidRPr="007D0FD7">
          <w:rPr>
            <w:rFonts w:ascii="Arial" w:eastAsia="Times New Roman" w:hAnsi="Arial" w:cs="Arial"/>
            <w:bCs/>
            <w:sz w:val="24"/>
            <w:szCs w:val="24"/>
            <w:lang w:eastAsia="ru-RU"/>
          </w:rPr>
          <w:t>Федеральным законом</w:t>
        </w:r>
      </w:hyperlink>
      <w:r w:rsidRPr="007D0FD7">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и определяет</w:t>
      </w:r>
      <w:r w:rsidRPr="007D0FD7">
        <w:rPr>
          <w:rFonts w:ascii="Arial" w:eastAsia="Times New Roman" w:hAnsi="Arial" w:cs="Arial"/>
          <w:b/>
          <w:sz w:val="24"/>
          <w:szCs w:val="24"/>
          <w:lang w:eastAsia="ru-RU"/>
        </w:rPr>
        <w:t xml:space="preserve"> </w:t>
      </w:r>
      <w:bookmarkStart w:id="11" w:name="sub_912"/>
      <w:bookmarkEnd w:id="10"/>
      <w:r w:rsidRPr="007D0FD7">
        <w:rPr>
          <w:rFonts w:ascii="Arial" w:eastAsia="Times New Roman" w:hAnsi="Arial" w:cs="Arial"/>
          <w:b/>
          <w:sz w:val="24"/>
          <w:szCs w:val="24"/>
          <w:lang w:eastAsia="ru-RU"/>
        </w:rPr>
        <w:fldChar w:fldCharType="begin"/>
      </w:r>
      <w:r w:rsidRPr="007D0FD7">
        <w:rPr>
          <w:rFonts w:ascii="Arial" w:eastAsia="Times New Roman" w:hAnsi="Arial" w:cs="Arial"/>
          <w:b/>
          <w:sz w:val="24"/>
          <w:szCs w:val="24"/>
          <w:lang w:eastAsia="ru-RU"/>
        </w:rPr>
        <w:instrText>HYPERLINK "garantF1://34613493.0"</w:instrText>
      </w:r>
      <w:r w:rsidRPr="007D0FD7">
        <w:rPr>
          <w:rFonts w:ascii="Arial" w:eastAsia="Times New Roman" w:hAnsi="Arial" w:cs="Arial"/>
          <w:b/>
          <w:sz w:val="24"/>
          <w:szCs w:val="24"/>
          <w:lang w:eastAsia="ru-RU"/>
        </w:rPr>
        <w:fldChar w:fldCharType="separate"/>
      </w:r>
      <w:r w:rsidRPr="007D0FD7">
        <w:rPr>
          <w:rFonts w:ascii="Arial" w:eastAsia="Times New Roman" w:hAnsi="Arial" w:cs="Arial"/>
          <w:bCs/>
          <w:sz w:val="24"/>
          <w:szCs w:val="24"/>
          <w:lang w:eastAsia="ru-RU"/>
        </w:rPr>
        <w:t>Порядок учета предложений граждан по проекту решения Думы МО</w:t>
      </w:r>
      <w:proofErr w:type="gramEnd"/>
      <w:r w:rsidRPr="007D0FD7">
        <w:rPr>
          <w:rFonts w:ascii="Arial" w:eastAsia="Times New Roman" w:hAnsi="Arial" w:cs="Arial"/>
          <w:bCs/>
          <w:sz w:val="24"/>
          <w:szCs w:val="24"/>
          <w:lang w:eastAsia="ru-RU"/>
        </w:rPr>
        <w:t xml:space="preserve"> «Майск» «О внесении изменений и дополнений в Устав МО «Майск» и участия граждан в его обсуждении</w:t>
      </w:r>
      <w:r w:rsidRPr="007D0FD7">
        <w:rPr>
          <w:rFonts w:ascii="Arial" w:eastAsia="Times New Roman" w:hAnsi="Arial" w:cs="Arial"/>
          <w:b/>
          <w:sz w:val="24"/>
          <w:szCs w:val="24"/>
          <w:lang w:eastAsia="ru-RU"/>
        </w:rPr>
        <w:fldChar w:fldCharType="end"/>
      </w:r>
      <w:r w:rsidRPr="007D0FD7">
        <w:rPr>
          <w:rFonts w:ascii="Arial" w:eastAsia="Times New Roman" w:hAnsi="Arial" w:cs="Arial"/>
          <w:b/>
          <w:sz w:val="24"/>
          <w:szCs w:val="24"/>
          <w:lang w:eastAsia="ru-RU"/>
        </w:rPr>
        <w:t>»</w:t>
      </w:r>
      <w:r w:rsidRPr="007D0FD7">
        <w:rPr>
          <w:rFonts w:ascii="Arial" w:eastAsia="Times New Roman" w:hAnsi="Arial" w:cs="Arial"/>
          <w:sz w:val="24"/>
          <w:szCs w:val="24"/>
          <w:lang w:eastAsia="ru-RU"/>
        </w:rPr>
        <w:t xml:space="preserve">. </w:t>
      </w:r>
    </w:p>
    <w:p w:rsidR="007D0FD7" w:rsidRPr="007D0FD7" w:rsidRDefault="007D0FD7" w:rsidP="007D0FD7">
      <w:pPr>
        <w:widowControl w:val="0"/>
        <w:autoSpaceDE w:val="0"/>
        <w:autoSpaceDN w:val="0"/>
        <w:adjustRightInd w:val="0"/>
        <w:spacing w:after="120" w:line="240" w:lineRule="auto"/>
        <w:ind w:firstLine="708"/>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2. Предложения по проекту изменений в Устав МО «Майск» (далее по тексту </w:t>
      </w:r>
      <w:proofErr w:type="gramStart"/>
      <w:r w:rsidRPr="007D0FD7">
        <w:rPr>
          <w:rFonts w:ascii="Arial" w:eastAsia="Times New Roman" w:hAnsi="Arial" w:cs="Arial"/>
          <w:sz w:val="24"/>
          <w:szCs w:val="24"/>
          <w:lang w:eastAsia="ru-RU"/>
        </w:rPr>
        <w:t>–У</w:t>
      </w:r>
      <w:proofErr w:type="gramEnd"/>
      <w:r w:rsidRPr="007D0FD7">
        <w:rPr>
          <w:rFonts w:ascii="Arial" w:eastAsia="Times New Roman" w:hAnsi="Arial" w:cs="Arial"/>
          <w:sz w:val="24"/>
          <w:szCs w:val="24"/>
          <w:lang w:eastAsia="ru-RU"/>
        </w:rPr>
        <w:t>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7D0FD7" w:rsidRPr="007D0FD7" w:rsidRDefault="007D0FD7" w:rsidP="007D0FD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12" w:name="sub_913"/>
      <w:bookmarkEnd w:id="11"/>
      <w:r w:rsidRPr="007D0FD7">
        <w:rPr>
          <w:rFonts w:ascii="Arial" w:eastAsia="Times New Roman" w:hAnsi="Arial" w:cs="Arial"/>
          <w:sz w:val="24"/>
          <w:szCs w:val="24"/>
          <w:lang w:eastAsia="ru-RU"/>
        </w:rPr>
        <w:t xml:space="preserve">3. Предложения граждан по проекту внесения изменений и дополнений в Устав принимаются в течение 10 дней со дня официального опубликования </w:t>
      </w:r>
      <w:hyperlink r:id="rId32" w:history="1">
        <w:r w:rsidRPr="007D0FD7">
          <w:rPr>
            <w:rFonts w:ascii="Arial" w:eastAsia="Times New Roman" w:hAnsi="Arial" w:cs="Arial"/>
            <w:bCs/>
            <w:sz w:val="24"/>
            <w:szCs w:val="24"/>
            <w:lang w:eastAsia="ru-RU"/>
          </w:rPr>
          <w:t>проекта решения Думы МО «Майск» «О внесении изменений и дополнений в Устав МО «Майск»</w:t>
        </w:r>
      </w:hyperlink>
      <w:r w:rsidRPr="007D0FD7">
        <w:rPr>
          <w:rFonts w:ascii="Arial" w:eastAsia="Times New Roman" w:hAnsi="Arial" w:cs="Arial"/>
          <w:sz w:val="24"/>
          <w:szCs w:val="24"/>
          <w:lang w:eastAsia="ru-RU"/>
        </w:rPr>
        <w:t>. Датой внесения предложения по проекту изменений в Устав считается дата его регистрации в Думе МО «Майск».</w:t>
      </w:r>
    </w:p>
    <w:p w:rsidR="007D0FD7" w:rsidRPr="007D0FD7" w:rsidRDefault="007D0FD7" w:rsidP="007D0FD7">
      <w:pPr>
        <w:widowControl w:val="0"/>
        <w:autoSpaceDE w:val="0"/>
        <w:autoSpaceDN w:val="0"/>
        <w:adjustRightInd w:val="0"/>
        <w:spacing w:after="120" w:line="240" w:lineRule="auto"/>
        <w:ind w:firstLine="708"/>
        <w:jc w:val="both"/>
        <w:rPr>
          <w:rFonts w:ascii="Arial" w:eastAsia="Times New Roman" w:hAnsi="Arial" w:cs="Arial"/>
          <w:b/>
          <w:bCs/>
          <w:sz w:val="24"/>
          <w:szCs w:val="24"/>
          <w:lang w:eastAsia="ru-RU"/>
        </w:rPr>
      </w:pPr>
      <w:bookmarkStart w:id="13" w:name="sub_914"/>
      <w:bookmarkEnd w:id="12"/>
      <w:r w:rsidRPr="007D0FD7">
        <w:rPr>
          <w:rFonts w:ascii="Arial" w:eastAsia="Times New Roman" w:hAnsi="Arial" w:cs="Arial"/>
          <w:sz w:val="24"/>
          <w:szCs w:val="24"/>
          <w:lang w:eastAsia="ru-RU"/>
        </w:rPr>
        <w:t xml:space="preserve">4. Предложения граждан </w:t>
      </w:r>
      <w:hyperlink r:id="rId33" w:history="1">
        <w:r w:rsidRPr="007D0FD7">
          <w:rPr>
            <w:rFonts w:ascii="Arial" w:eastAsia="Times New Roman" w:hAnsi="Arial" w:cs="Arial"/>
            <w:sz w:val="24"/>
            <w:szCs w:val="24"/>
            <w:lang w:eastAsia="ru-RU"/>
          </w:rPr>
          <w:t>по проекту</w:t>
        </w:r>
        <w:r w:rsidRPr="007D0FD7">
          <w:rPr>
            <w:rFonts w:ascii="Arial" w:eastAsia="Times New Roman" w:hAnsi="Arial" w:cs="Arial"/>
            <w:bCs/>
            <w:sz w:val="24"/>
            <w:szCs w:val="24"/>
            <w:lang w:eastAsia="ru-RU"/>
          </w:rPr>
          <w:t xml:space="preserve"> внесения изменений и дополнений в Устав МО «Майск» и участия граждан в его обсуждении</w:t>
        </w:r>
      </w:hyperlink>
      <w:r w:rsidRPr="007D0FD7">
        <w:rPr>
          <w:rFonts w:ascii="Arial" w:eastAsia="Times New Roman" w:hAnsi="Arial" w:cs="Arial"/>
          <w:b/>
          <w:sz w:val="24"/>
          <w:szCs w:val="24"/>
          <w:lang w:eastAsia="ru-RU"/>
        </w:rPr>
        <w:t xml:space="preserve">» </w:t>
      </w:r>
      <w:r w:rsidRPr="007D0FD7">
        <w:rPr>
          <w:rFonts w:ascii="Arial" w:eastAsia="Times New Roman" w:hAnsi="Arial" w:cs="Arial"/>
          <w:sz w:val="24"/>
          <w:szCs w:val="24"/>
          <w:lang w:eastAsia="ru-RU"/>
        </w:rPr>
        <w:t>должны быть оформлены по форме согласно</w:t>
      </w:r>
      <w:r w:rsidRPr="007D0FD7">
        <w:rPr>
          <w:rFonts w:ascii="Arial" w:eastAsia="Times New Roman" w:hAnsi="Arial" w:cs="Arial"/>
          <w:b/>
          <w:sz w:val="24"/>
          <w:szCs w:val="24"/>
          <w:lang w:eastAsia="ru-RU"/>
        </w:rPr>
        <w:t xml:space="preserve"> </w:t>
      </w:r>
      <w:hyperlink w:anchor="sub_999101" w:history="1">
        <w:r w:rsidRPr="007D0FD7">
          <w:rPr>
            <w:rFonts w:ascii="Arial" w:eastAsia="Times New Roman" w:hAnsi="Arial" w:cs="Arial"/>
            <w:bCs/>
            <w:sz w:val="24"/>
            <w:szCs w:val="24"/>
            <w:lang w:eastAsia="ru-RU"/>
          </w:rPr>
          <w:t>приложению</w:t>
        </w:r>
      </w:hyperlink>
      <w:r w:rsidRPr="007D0FD7">
        <w:rPr>
          <w:rFonts w:ascii="Arial" w:eastAsia="Times New Roman" w:hAnsi="Arial" w:cs="Arial"/>
          <w:sz w:val="24"/>
          <w:szCs w:val="24"/>
          <w:lang w:eastAsia="ru-RU"/>
        </w:rPr>
        <w:t xml:space="preserve"> к настоящему Порядку.</w:t>
      </w:r>
    </w:p>
    <w:p w:rsidR="007D0FD7" w:rsidRPr="007D0FD7" w:rsidRDefault="007D0FD7" w:rsidP="007D0FD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14" w:name="sub_915"/>
      <w:bookmarkEnd w:id="13"/>
      <w:r w:rsidRPr="007D0FD7">
        <w:rPr>
          <w:rFonts w:ascii="Arial" w:eastAsia="Times New Roman" w:hAnsi="Arial" w:cs="Arial"/>
          <w:sz w:val="24"/>
          <w:szCs w:val="24"/>
          <w:lang w:eastAsia="ru-RU"/>
        </w:rPr>
        <w:t xml:space="preserve">5. Предложения граждан по проекту внесения изменений и дополнений в Устав принимаются в рабочие дни с 8-45 до 13-00 и с 14-00 до 16-45 по адресу: </w:t>
      </w:r>
      <w:proofErr w:type="spellStart"/>
      <w:r w:rsidRPr="007D0FD7">
        <w:rPr>
          <w:rFonts w:ascii="Arial" w:eastAsia="Times New Roman" w:hAnsi="Arial" w:cs="Arial"/>
          <w:sz w:val="24"/>
          <w:szCs w:val="24"/>
          <w:lang w:eastAsia="ru-RU"/>
        </w:rPr>
        <w:t>с</w:t>
      </w:r>
      <w:proofErr w:type="gramStart"/>
      <w:r w:rsidRPr="007D0FD7">
        <w:rPr>
          <w:rFonts w:ascii="Arial" w:eastAsia="Times New Roman" w:hAnsi="Arial" w:cs="Arial"/>
          <w:sz w:val="24"/>
          <w:szCs w:val="24"/>
          <w:lang w:eastAsia="ru-RU"/>
        </w:rPr>
        <w:t>.М</w:t>
      </w:r>
      <w:proofErr w:type="gramEnd"/>
      <w:r w:rsidRPr="007D0FD7">
        <w:rPr>
          <w:rFonts w:ascii="Arial" w:eastAsia="Times New Roman" w:hAnsi="Arial" w:cs="Arial"/>
          <w:sz w:val="24"/>
          <w:szCs w:val="24"/>
          <w:lang w:eastAsia="ru-RU"/>
        </w:rPr>
        <w:t>айск</w:t>
      </w:r>
      <w:proofErr w:type="spellEnd"/>
      <w:r w:rsidRPr="007D0FD7">
        <w:rPr>
          <w:rFonts w:ascii="Arial" w:eastAsia="Times New Roman" w:hAnsi="Arial" w:cs="Arial"/>
          <w:sz w:val="24"/>
          <w:szCs w:val="24"/>
          <w:lang w:eastAsia="ru-RU"/>
        </w:rPr>
        <w:t xml:space="preserve">, </w:t>
      </w:r>
      <w:proofErr w:type="spellStart"/>
      <w:r w:rsidRPr="007D0FD7">
        <w:rPr>
          <w:rFonts w:ascii="Arial" w:eastAsia="Times New Roman" w:hAnsi="Arial" w:cs="Arial"/>
          <w:sz w:val="24"/>
          <w:szCs w:val="24"/>
          <w:lang w:eastAsia="ru-RU"/>
        </w:rPr>
        <w:t>ул.Трактовая</w:t>
      </w:r>
      <w:proofErr w:type="spellEnd"/>
      <w:r w:rsidRPr="007D0FD7">
        <w:rPr>
          <w:rFonts w:ascii="Arial" w:eastAsia="Times New Roman" w:hAnsi="Arial" w:cs="Arial"/>
          <w:sz w:val="24"/>
          <w:szCs w:val="24"/>
          <w:lang w:eastAsia="ru-RU"/>
        </w:rPr>
        <w:t xml:space="preserve"> 7, администрация муниципального образования «Майск», либо могут быть направлены по почте по адресу: 669214, Иркутская область, Осинский район, </w:t>
      </w:r>
      <w:proofErr w:type="spellStart"/>
      <w:r w:rsidRPr="007D0FD7">
        <w:rPr>
          <w:rFonts w:ascii="Arial" w:eastAsia="Times New Roman" w:hAnsi="Arial" w:cs="Arial"/>
          <w:sz w:val="24"/>
          <w:szCs w:val="24"/>
          <w:lang w:eastAsia="ru-RU"/>
        </w:rPr>
        <w:t>с.Майск</w:t>
      </w:r>
      <w:proofErr w:type="spellEnd"/>
      <w:r w:rsidRPr="007D0FD7">
        <w:rPr>
          <w:rFonts w:ascii="Arial" w:eastAsia="Times New Roman" w:hAnsi="Arial" w:cs="Arial"/>
          <w:sz w:val="24"/>
          <w:szCs w:val="24"/>
          <w:lang w:eastAsia="ru-RU"/>
        </w:rPr>
        <w:t xml:space="preserve">, </w:t>
      </w:r>
      <w:proofErr w:type="spellStart"/>
      <w:r w:rsidRPr="007D0FD7">
        <w:rPr>
          <w:rFonts w:ascii="Arial" w:eastAsia="Times New Roman" w:hAnsi="Arial" w:cs="Arial"/>
          <w:sz w:val="24"/>
          <w:szCs w:val="24"/>
          <w:lang w:eastAsia="ru-RU"/>
        </w:rPr>
        <w:t>ул.Трактовая</w:t>
      </w:r>
      <w:proofErr w:type="spellEnd"/>
      <w:r w:rsidRPr="007D0FD7">
        <w:rPr>
          <w:rFonts w:ascii="Arial" w:eastAsia="Times New Roman" w:hAnsi="Arial" w:cs="Arial"/>
          <w:sz w:val="24"/>
          <w:szCs w:val="24"/>
          <w:lang w:eastAsia="ru-RU"/>
        </w:rPr>
        <w:t xml:space="preserve"> 7, администрация муниципального образования «Майск», с пометкой на конверте: "Предложения по проекту изменений в Устав муниципального образования «Майск» (в новой редакции).</w:t>
      </w:r>
    </w:p>
    <w:p w:rsidR="007D0FD7" w:rsidRPr="007D0FD7" w:rsidRDefault="007D0FD7" w:rsidP="007D0FD7">
      <w:pPr>
        <w:widowControl w:val="0"/>
        <w:autoSpaceDE w:val="0"/>
        <w:autoSpaceDN w:val="0"/>
        <w:adjustRightInd w:val="0"/>
        <w:spacing w:after="120" w:line="240" w:lineRule="auto"/>
        <w:ind w:firstLine="720"/>
        <w:rPr>
          <w:rFonts w:ascii="Arial" w:eastAsia="Times New Roman" w:hAnsi="Arial" w:cs="Arial"/>
          <w:b/>
          <w:i/>
          <w:sz w:val="24"/>
          <w:szCs w:val="24"/>
          <w:lang w:eastAsia="ru-RU"/>
        </w:rPr>
      </w:pPr>
      <w:bookmarkStart w:id="15" w:name="sub_916"/>
      <w:bookmarkEnd w:id="14"/>
      <w:r w:rsidRPr="007D0FD7">
        <w:rPr>
          <w:rFonts w:ascii="Arial" w:eastAsia="Times New Roman" w:hAnsi="Arial" w:cs="Arial"/>
          <w:sz w:val="24"/>
          <w:szCs w:val="24"/>
          <w:lang w:eastAsia="ru-RU"/>
        </w:rPr>
        <w:t>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комиссии по внесению изменений и дополнений в Устав муниципального образования «Майск».</w:t>
      </w:r>
      <w:r w:rsidRPr="007D0FD7">
        <w:rPr>
          <w:rFonts w:ascii="Arial" w:eastAsia="Times New Roman" w:hAnsi="Arial" w:cs="Arial"/>
          <w:b/>
          <w:i/>
          <w:sz w:val="24"/>
          <w:szCs w:val="24"/>
          <w:lang w:eastAsia="ru-RU"/>
        </w:rPr>
        <w:t xml:space="preserve"> </w:t>
      </w:r>
    </w:p>
    <w:p w:rsidR="007D0FD7" w:rsidRPr="007D0FD7" w:rsidRDefault="007D0FD7" w:rsidP="007D0FD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16" w:name="sub_917"/>
      <w:bookmarkEnd w:id="15"/>
      <w:r w:rsidRPr="007D0FD7">
        <w:rPr>
          <w:rFonts w:ascii="Arial" w:eastAsia="Times New Roman" w:hAnsi="Arial" w:cs="Arial"/>
          <w:sz w:val="24"/>
          <w:szCs w:val="24"/>
          <w:lang w:eastAsia="ru-RU"/>
        </w:rPr>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7D0FD7" w:rsidRPr="007D0FD7" w:rsidRDefault="007D0FD7" w:rsidP="007D0FD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17" w:name="sub_918"/>
      <w:bookmarkEnd w:id="16"/>
      <w:r w:rsidRPr="007D0FD7">
        <w:rPr>
          <w:rFonts w:ascii="Arial" w:eastAsia="Times New Roman" w:hAnsi="Arial" w:cs="Arial"/>
          <w:sz w:val="24"/>
          <w:szCs w:val="24"/>
          <w:lang w:eastAsia="ru-RU"/>
        </w:rPr>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7D0FD7" w:rsidRPr="007D0FD7" w:rsidRDefault="007D0FD7" w:rsidP="007D0FD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18" w:name="sub_919"/>
      <w:bookmarkEnd w:id="17"/>
      <w:r w:rsidRPr="007D0FD7">
        <w:rPr>
          <w:rFonts w:ascii="Arial" w:eastAsia="Times New Roman" w:hAnsi="Arial" w:cs="Arial"/>
          <w:sz w:val="24"/>
          <w:szCs w:val="24"/>
          <w:lang w:eastAsia="ru-RU"/>
        </w:rPr>
        <w:t>9. Комиссия не позднее 2 дней после проведения заседания комиссии представляет в Думу МО «Майск» поступившие предложения граждан по проекту изменений в Устав и решения комиссии по ним.</w:t>
      </w:r>
    </w:p>
    <w:p w:rsidR="007D0FD7" w:rsidRPr="007D0FD7" w:rsidRDefault="007D0FD7" w:rsidP="007D0FD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19" w:name="sub_9110"/>
      <w:bookmarkEnd w:id="18"/>
      <w:r w:rsidRPr="007D0FD7">
        <w:rPr>
          <w:rFonts w:ascii="Arial" w:eastAsia="Times New Roman" w:hAnsi="Arial" w:cs="Arial"/>
          <w:sz w:val="24"/>
          <w:szCs w:val="24"/>
          <w:lang w:eastAsia="ru-RU"/>
        </w:rPr>
        <w:t xml:space="preserve">10. Граждане, направившие предложения по проекту изменений в Устав, </w:t>
      </w:r>
      <w:r w:rsidRPr="007D0FD7">
        <w:rPr>
          <w:rFonts w:ascii="Arial" w:eastAsia="Times New Roman" w:hAnsi="Arial" w:cs="Arial"/>
          <w:sz w:val="24"/>
          <w:szCs w:val="24"/>
          <w:lang w:eastAsia="ru-RU"/>
        </w:rPr>
        <w:lastRenderedPageBreak/>
        <w:t xml:space="preserve">вправе при рассмотрении их предложений участвовать в заседаниях комиссии и Думы </w:t>
      </w:r>
      <w:bookmarkEnd w:id="19"/>
      <w:r w:rsidRPr="007D0FD7">
        <w:rPr>
          <w:rFonts w:ascii="Arial" w:eastAsia="Times New Roman" w:hAnsi="Arial" w:cs="Arial"/>
          <w:sz w:val="24"/>
          <w:szCs w:val="24"/>
          <w:lang w:eastAsia="ru-RU"/>
        </w:rPr>
        <w:t>МО «Майск».</w:t>
      </w:r>
    </w:p>
    <w:p w:rsidR="007D0FD7" w:rsidRPr="007D0FD7" w:rsidRDefault="007D0FD7" w:rsidP="007D0FD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Информацию о времени и месте проведения указанных заседаний можно получить в администрации  МО «Майск».</w:t>
      </w:r>
    </w:p>
    <w:p w:rsidR="007D0FD7" w:rsidRPr="007D0FD7" w:rsidRDefault="007D0FD7" w:rsidP="007D0FD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20" w:name="sub_9111"/>
      <w:r w:rsidRPr="007D0FD7">
        <w:rPr>
          <w:rFonts w:ascii="Arial" w:eastAsia="Times New Roman" w:hAnsi="Arial" w:cs="Arial"/>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7D0FD7" w:rsidRPr="007D0FD7" w:rsidRDefault="007D0FD7" w:rsidP="007D0FD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21" w:name="sub_9112"/>
      <w:bookmarkEnd w:id="20"/>
      <w:r w:rsidRPr="007D0FD7">
        <w:rPr>
          <w:rFonts w:ascii="Arial" w:eastAsia="Times New Roman" w:hAnsi="Arial" w:cs="Arial"/>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p w:rsidR="007D0FD7" w:rsidRPr="007D0FD7" w:rsidRDefault="007D0FD7" w:rsidP="007D0FD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p>
    <w:p w:rsidR="007D0FD7" w:rsidRPr="007D0FD7" w:rsidRDefault="007D0FD7" w:rsidP="007D0FD7">
      <w:pPr>
        <w:widowControl w:val="0"/>
        <w:autoSpaceDE w:val="0"/>
        <w:autoSpaceDN w:val="0"/>
        <w:adjustRightInd w:val="0"/>
        <w:spacing w:after="0" w:line="240" w:lineRule="auto"/>
        <w:ind w:left="6237"/>
        <w:rPr>
          <w:rFonts w:ascii="Courier New" w:eastAsia="Times New Roman" w:hAnsi="Courier New" w:cs="Courier New"/>
          <w:snapToGrid w:val="0"/>
          <w:lang w:eastAsia="ru-RU"/>
        </w:rPr>
      </w:pPr>
      <w:r w:rsidRPr="007D0FD7">
        <w:rPr>
          <w:rFonts w:ascii="Courier New" w:eastAsia="Times New Roman" w:hAnsi="Courier New" w:cs="Courier New"/>
          <w:bCs/>
          <w:lang w:eastAsia="ru-RU"/>
        </w:rPr>
        <w:t xml:space="preserve">Приложение к </w:t>
      </w:r>
      <w:r w:rsidRPr="007D0FD7">
        <w:rPr>
          <w:rFonts w:ascii="Courier New" w:eastAsia="Times New Roman" w:hAnsi="Courier New" w:cs="Courier New"/>
          <w:lang w:eastAsia="ru-RU"/>
        </w:rPr>
        <w:fldChar w:fldCharType="begin"/>
      </w:r>
      <w:r w:rsidRPr="007D0FD7">
        <w:rPr>
          <w:rFonts w:ascii="Courier New" w:eastAsia="Times New Roman" w:hAnsi="Courier New" w:cs="Courier New"/>
          <w:lang w:eastAsia="ru-RU"/>
        </w:rPr>
        <w:instrText>HYPERLINK "garantF1://34613493.0"</w:instrText>
      </w:r>
      <w:r w:rsidRPr="007D0FD7">
        <w:rPr>
          <w:rFonts w:ascii="Courier New" w:eastAsia="Times New Roman" w:hAnsi="Courier New" w:cs="Courier New"/>
          <w:lang w:eastAsia="ru-RU"/>
        </w:rPr>
        <w:fldChar w:fldCharType="separate"/>
      </w:r>
      <w:r w:rsidRPr="007D0FD7">
        <w:rPr>
          <w:rFonts w:ascii="Courier New" w:eastAsia="Times New Roman" w:hAnsi="Courier New" w:cs="Courier New"/>
          <w:bCs/>
          <w:lang w:eastAsia="ru-RU"/>
        </w:rPr>
        <w:t>порядку учета предложений граждан по проекту решения Думы</w:t>
      </w:r>
      <w:r w:rsidRPr="007D0FD7">
        <w:rPr>
          <w:rFonts w:ascii="Courier New" w:eastAsia="Times New Roman" w:hAnsi="Courier New" w:cs="Courier New"/>
          <w:bCs/>
          <w:lang w:eastAsia="ru-RU"/>
        </w:rPr>
        <w:br/>
        <w:t xml:space="preserve">МО «Майск» </w:t>
      </w:r>
      <w:r w:rsidRPr="007D0FD7">
        <w:rPr>
          <w:rFonts w:ascii="Courier New" w:eastAsia="Times New Roman" w:hAnsi="Courier New" w:cs="Courier New"/>
          <w:lang w:eastAsia="ru-RU"/>
        </w:rPr>
        <w:t xml:space="preserve">«О внесении изменений и дополнений в </w:t>
      </w:r>
      <w:r w:rsidRPr="007D0FD7">
        <w:rPr>
          <w:rFonts w:ascii="Courier New" w:eastAsia="Times New Roman" w:hAnsi="Courier New" w:cs="Courier New"/>
          <w:snapToGrid w:val="0"/>
          <w:lang w:eastAsia="ru-RU"/>
        </w:rPr>
        <w:t>Устав МО «Майск»</w:t>
      </w:r>
    </w:p>
    <w:p w:rsidR="007D0FD7" w:rsidRPr="007D0FD7" w:rsidRDefault="007D0FD7" w:rsidP="007D0FD7">
      <w:pPr>
        <w:widowControl w:val="0"/>
        <w:autoSpaceDE w:val="0"/>
        <w:autoSpaceDN w:val="0"/>
        <w:adjustRightInd w:val="0"/>
        <w:spacing w:after="0" w:line="240" w:lineRule="auto"/>
        <w:ind w:left="6237"/>
        <w:jc w:val="both"/>
        <w:rPr>
          <w:rFonts w:ascii="Arial" w:eastAsia="Times New Roman" w:hAnsi="Arial" w:cs="Arial"/>
          <w:sz w:val="24"/>
          <w:szCs w:val="24"/>
          <w:lang w:eastAsia="ru-RU"/>
        </w:rPr>
      </w:pPr>
      <w:r w:rsidRPr="007D0FD7">
        <w:rPr>
          <w:rFonts w:ascii="Courier New" w:eastAsia="Times New Roman" w:hAnsi="Courier New" w:cs="Courier New"/>
          <w:lang w:eastAsia="ru-RU"/>
        </w:rPr>
        <w:fldChar w:fldCharType="end"/>
      </w:r>
    </w:p>
    <w:bookmarkEnd w:id="21"/>
    <w:p w:rsidR="007D0FD7" w:rsidRPr="007D0FD7" w:rsidRDefault="007D0FD7" w:rsidP="007D0FD7">
      <w:pPr>
        <w:widowControl w:val="0"/>
        <w:autoSpaceDE w:val="0"/>
        <w:autoSpaceDN w:val="0"/>
        <w:adjustRightInd w:val="0"/>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b/>
          <w:bCs/>
          <w:lang w:eastAsia="ru-RU"/>
        </w:rPr>
        <w:t>Предложения</w:t>
      </w:r>
    </w:p>
    <w:p w:rsidR="007D0FD7" w:rsidRPr="007D0FD7" w:rsidRDefault="007D0FD7" w:rsidP="007D0FD7">
      <w:pPr>
        <w:widowControl w:val="0"/>
        <w:autoSpaceDE w:val="0"/>
        <w:autoSpaceDN w:val="0"/>
        <w:adjustRightInd w:val="0"/>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b/>
          <w:bCs/>
          <w:lang w:eastAsia="ru-RU"/>
        </w:rPr>
        <w:t>по проекту внесения изменений и дополнений в Устав МО «Майск»</w:t>
      </w:r>
    </w:p>
    <w:p w:rsidR="007D0FD7" w:rsidRPr="007D0FD7" w:rsidRDefault="007D0FD7" w:rsidP="007D0FD7">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4008"/>
        <w:gridCol w:w="2664"/>
        <w:gridCol w:w="1701"/>
      </w:tblGrid>
      <w:tr w:rsidR="007D0FD7" w:rsidRPr="007D0FD7" w:rsidTr="007D0FD7">
        <w:tc>
          <w:tcPr>
            <w:tcW w:w="1125" w:type="dxa"/>
            <w:tcBorders>
              <w:top w:val="single" w:sz="4" w:space="0" w:color="auto"/>
              <w:bottom w:val="single" w:sz="4" w:space="0" w:color="auto"/>
              <w:right w:val="single" w:sz="4" w:space="0" w:color="auto"/>
            </w:tcBorders>
          </w:tcPr>
          <w:p w:rsidR="007D0FD7" w:rsidRPr="007D0FD7" w:rsidRDefault="007D0FD7" w:rsidP="007D0FD7">
            <w:pPr>
              <w:widowControl w:val="0"/>
              <w:autoSpaceDE w:val="0"/>
              <w:autoSpaceDN w:val="0"/>
              <w:adjustRightInd w:val="0"/>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lang w:eastAsia="ru-RU"/>
              </w:rPr>
              <w:t xml:space="preserve">N </w:t>
            </w:r>
            <w:proofErr w:type="gramStart"/>
            <w:r w:rsidRPr="007D0FD7">
              <w:rPr>
                <w:rFonts w:ascii="Courier New" w:eastAsia="Times New Roman" w:hAnsi="Courier New" w:cs="Courier New"/>
                <w:lang w:eastAsia="ru-RU"/>
              </w:rPr>
              <w:t>п</w:t>
            </w:r>
            <w:proofErr w:type="gramEnd"/>
            <w:r w:rsidRPr="007D0FD7">
              <w:rPr>
                <w:rFonts w:ascii="Courier New" w:eastAsia="Times New Roman" w:hAnsi="Courier New" w:cs="Courier New"/>
                <w:lang w:eastAsia="ru-RU"/>
              </w:rPr>
              <w:t>/п</w:t>
            </w:r>
          </w:p>
        </w:tc>
        <w:tc>
          <w:tcPr>
            <w:tcW w:w="4008" w:type="dxa"/>
            <w:tcBorders>
              <w:top w:val="single" w:sz="4" w:space="0" w:color="auto"/>
              <w:left w:val="single" w:sz="4" w:space="0" w:color="auto"/>
              <w:bottom w:val="single" w:sz="4" w:space="0" w:color="auto"/>
              <w:right w:val="single" w:sz="4" w:space="0" w:color="auto"/>
            </w:tcBorders>
          </w:tcPr>
          <w:p w:rsidR="007D0FD7" w:rsidRPr="007D0FD7" w:rsidRDefault="007D0FD7" w:rsidP="007D0FD7">
            <w:pPr>
              <w:widowControl w:val="0"/>
              <w:autoSpaceDE w:val="0"/>
              <w:autoSpaceDN w:val="0"/>
              <w:adjustRightInd w:val="0"/>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lang w:eastAsia="ru-RU"/>
              </w:rPr>
              <w:t>Текст Устава муниципального образования МО «Майск» с указанием части, пункта, абзаца статьи</w:t>
            </w:r>
          </w:p>
        </w:tc>
        <w:tc>
          <w:tcPr>
            <w:tcW w:w="2664" w:type="dxa"/>
            <w:tcBorders>
              <w:top w:val="single" w:sz="4" w:space="0" w:color="auto"/>
              <w:left w:val="single" w:sz="4" w:space="0" w:color="auto"/>
              <w:bottom w:val="single" w:sz="4" w:space="0" w:color="auto"/>
              <w:right w:val="single" w:sz="4" w:space="0" w:color="auto"/>
            </w:tcBorders>
          </w:tcPr>
          <w:p w:rsidR="007D0FD7" w:rsidRPr="007D0FD7" w:rsidRDefault="007D0FD7" w:rsidP="007D0FD7">
            <w:pPr>
              <w:widowControl w:val="0"/>
              <w:autoSpaceDE w:val="0"/>
              <w:autoSpaceDN w:val="0"/>
              <w:adjustRightInd w:val="0"/>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lang w:eastAsia="ru-RU"/>
              </w:rPr>
              <w:t>Предложение по изменению текста, указанного в графе 2</w:t>
            </w:r>
          </w:p>
        </w:tc>
        <w:tc>
          <w:tcPr>
            <w:tcW w:w="1701" w:type="dxa"/>
            <w:tcBorders>
              <w:top w:val="single" w:sz="4" w:space="0" w:color="auto"/>
              <w:left w:val="single" w:sz="4" w:space="0" w:color="auto"/>
              <w:bottom w:val="single" w:sz="4" w:space="0" w:color="auto"/>
            </w:tcBorders>
          </w:tcPr>
          <w:p w:rsidR="007D0FD7" w:rsidRPr="007D0FD7" w:rsidRDefault="007D0FD7" w:rsidP="007D0FD7">
            <w:pPr>
              <w:widowControl w:val="0"/>
              <w:autoSpaceDE w:val="0"/>
              <w:autoSpaceDN w:val="0"/>
              <w:adjustRightInd w:val="0"/>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lang w:eastAsia="ru-RU"/>
              </w:rPr>
              <w:t>Обоснование</w:t>
            </w:r>
          </w:p>
        </w:tc>
      </w:tr>
      <w:tr w:rsidR="007D0FD7" w:rsidRPr="007D0FD7" w:rsidTr="007D0FD7">
        <w:tc>
          <w:tcPr>
            <w:tcW w:w="1125" w:type="dxa"/>
            <w:tcBorders>
              <w:top w:val="single" w:sz="4" w:space="0" w:color="auto"/>
              <w:bottom w:val="single" w:sz="4" w:space="0" w:color="auto"/>
              <w:right w:val="single" w:sz="4" w:space="0" w:color="auto"/>
            </w:tcBorders>
          </w:tcPr>
          <w:p w:rsidR="007D0FD7" w:rsidRPr="007D0FD7" w:rsidRDefault="007D0FD7" w:rsidP="007D0FD7">
            <w:pPr>
              <w:widowControl w:val="0"/>
              <w:autoSpaceDE w:val="0"/>
              <w:autoSpaceDN w:val="0"/>
              <w:adjustRightInd w:val="0"/>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lang w:eastAsia="ru-RU"/>
              </w:rPr>
              <w:t>1</w:t>
            </w:r>
          </w:p>
        </w:tc>
        <w:tc>
          <w:tcPr>
            <w:tcW w:w="4008" w:type="dxa"/>
            <w:tcBorders>
              <w:top w:val="single" w:sz="4" w:space="0" w:color="auto"/>
              <w:left w:val="single" w:sz="4" w:space="0" w:color="auto"/>
              <w:bottom w:val="single" w:sz="4" w:space="0" w:color="auto"/>
              <w:right w:val="single" w:sz="4" w:space="0" w:color="auto"/>
            </w:tcBorders>
          </w:tcPr>
          <w:p w:rsidR="007D0FD7" w:rsidRPr="007D0FD7" w:rsidRDefault="007D0FD7" w:rsidP="007D0FD7">
            <w:pPr>
              <w:widowControl w:val="0"/>
              <w:autoSpaceDE w:val="0"/>
              <w:autoSpaceDN w:val="0"/>
              <w:adjustRightInd w:val="0"/>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lang w:eastAsia="ru-RU"/>
              </w:rPr>
              <w:t>2</w:t>
            </w:r>
          </w:p>
        </w:tc>
        <w:tc>
          <w:tcPr>
            <w:tcW w:w="2664" w:type="dxa"/>
            <w:tcBorders>
              <w:top w:val="single" w:sz="4" w:space="0" w:color="auto"/>
              <w:left w:val="single" w:sz="4" w:space="0" w:color="auto"/>
              <w:bottom w:val="single" w:sz="4" w:space="0" w:color="auto"/>
              <w:right w:val="single" w:sz="4" w:space="0" w:color="auto"/>
            </w:tcBorders>
          </w:tcPr>
          <w:p w:rsidR="007D0FD7" w:rsidRPr="007D0FD7" w:rsidRDefault="007D0FD7" w:rsidP="007D0FD7">
            <w:pPr>
              <w:widowControl w:val="0"/>
              <w:autoSpaceDE w:val="0"/>
              <w:autoSpaceDN w:val="0"/>
              <w:adjustRightInd w:val="0"/>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lang w:eastAsia="ru-RU"/>
              </w:rPr>
              <w:t>3</w:t>
            </w:r>
          </w:p>
        </w:tc>
        <w:tc>
          <w:tcPr>
            <w:tcW w:w="1701" w:type="dxa"/>
            <w:tcBorders>
              <w:top w:val="single" w:sz="4" w:space="0" w:color="auto"/>
              <w:left w:val="single" w:sz="4" w:space="0" w:color="auto"/>
              <w:bottom w:val="single" w:sz="4" w:space="0" w:color="auto"/>
            </w:tcBorders>
          </w:tcPr>
          <w:p w:rsidR="007D0FD7" w:rsidRPr="007D0FD7" w:rsidRDefault="007D0FD7" w:rsidP="007D0FD7">
            <w:pPr>
              <w:widowControl w:val="0"/>
              <w:autoSpaceDE w:val="0"/>
              <w:autoSpaceDN w:val="0"/>
              <w:adjustRightInd w:val="0"/>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lang w:eastAsia="ru-RU"/>
              </w:rPr>
              <w:t>4</w:t>
            </w:r>
          </w:p>
        </w:tc>
      </w:tr>
      <w:tr w:rsidR="007D0FD7" w:rsidRPr="007D0FD7" w:rsidTr="007D0FD7">
        <w:tc>
          <w:tcPr>
            <w:tcW w:w="1125" w:type="dxa"/>
            <w:tcBorders>
              <w:top w:val="single" w:sz="4" w:space="0" w:color="auto"/>
              <w:bottom w:val="single" w:sz="4" w:space="0" w:color="auto"/>
              <w:right w:val="single" w:sz="4" w:space="0" w:color="auto"/>
            </w:tcBorders>
          </w:tcPr>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664" w:type="dxa"/>
            <w:tcBorders>
              <w:top w:val="single" w:sz="4" w:space="0" w:color="auto"/>
              <w:left w:val="single" w:sz="4" w:space="0" w:color="auto"/>
              <w:bottom w:val="single" w:sz="4" w:space="0" w:color="auto"/>
              <w:right w:val="single" w:sz="4" w:space="0" w:color="auto"/>
            </w:tcBorders>
          </w:tcPr>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7D0FD7" w:rsidRPr="007D0FD7" w:rsidTr="007D0FD7">
        <w:tc>
          <w:tcPr>
            <w:tcW w:w="1125" w:type="dxa"/>
            <w:tcBorders>
              <w:top w:val="single" w:sz="4" w:space="0" w:color="auto"/>
              <w:bottom w:val="single" w:sz="4" w:space="0" w:color="auto"/>
              <w:right w:val="single" w:sz="4" w:space="0" w:color="auto"/>
            </w:tcBorders>
          </w:tcPr>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664" w:type="dxa"/>
            <w:tcBorders>
              <w:top w:val="single" w:sz="4" w:space="0" w:color="auto"/>
              <w:left w:val="single" w:sz="4" w:space="0" w:color="auto"/>
              <w:bottom w:val="single" w:sz="4" w:space="0" w:color="auto"/>
              <w:right w:val="single" w:sz="4" w:space="0" w:color="auto"/>
            </w:tcBorders>
          </w:tcPr>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7D0FD7" w:rsidRPr="007D0FD7" w:rsidRDefault="007D0FD7" w:rsidP="007D0FD7">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______________________________________________________________________</w:t>
      </w:r>
    </w:p>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 xml:space="preserve">                  (Фамилия, имя, отчество гражданина)</w:t>
      </w:r>
    </w:p>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______________________________________________________________________</w:t>
      </w:r>
    </w:p>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 xml:space="preserve">                             (Год рождения)</w:t>
      </w:r>
    </w:p>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______________________________________________________________________</w:t>
      </w:r>
    </w:p>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 xml:space="preserve">                        (Адрес места жительства)</w:t>
      </w:r>
    </w:p>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______________________________________________________________________</w:t>
      </w:r>
    </w:p>
    <w:p w:rsidR="007D0FD7" w:rsidRPr="007D0FD7" w:rsidRDefault="007D0FD7" w:rsidP="007D0FD7">
      <w:pPr>
        <w:widowControl w:val="0"/>
        <w:autoSpaceDE w:val="0"/>
        <w:autoSpaceDN w:val="0"/>
        <w:adjustRightInd w:val="0"/>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 xml:space="preserve">                         (Личная подпись и дата)</w:t>
      </w:r>
    </w:p>
    <w:p w:rsidR="007D0FD7" w:rsidRPr="007D0FD7" w:rsidRDefault="007D0FD7" w:rsidP="007D0FD7"/>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542245" w:rsidRDefault="00542245" w:rsidP="007D0FD7">
      <w:pPr>
        <w:spacing w:after="0" w:line="240" w:lineRule="auto"/>
        <w:jc w:val="center"/>
        <w:rPr>
          <w:rFonts w:ascii="Arial" w:eastAsia="Times New Roman" w:hAnsi="Arial" w:cs="Arial"/>
          <w:b/>
          <w:sz w:val="32"/>
          <w:szCs w:val="32"/>
          <w:lang w:eastAsia="ru-RU"/>
        </w:rPr>
      </w:pP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lastRenderedPageBreak/>
        <w:t>25.10.2019г. №109</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РОССИЙСКАЯ ФЕДЕРАЦИЯ</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ИРКУТСКАЯ ОБЛАСТЬ</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ОСИНСКИЙ МУНИЦИПАЛЬНЫЙ РАЙОН</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МАЙСКОЕ СЕЛЬСКОЕ ПОСЕЛЕНИЕ</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АДМИНИСТРАЦИЯ</w:t>
      </w:r>
    </w:p>
    <w:p w:rsidR="007D0FD7" w:rsidRPr="007D0FD7" w:rsidRDefault="007D0FD7" w:rsidP="007D0FD7">
      <w:pPr>
        <w:spacing w:after="0" w:line="240" w:lineRule="auto"/>
        <w:jc w:val="center"/>
        <w:rPr>
          <w:rFonts w:ascii="Arial" w:eastAsia="Times New Roman" w:hAnsi="Arial" w:cs="Arial"/>
          <w:b/>
          <w:sz w:val="32"/>
          <w:szCs w:val="32"/>
          <w:lang w:eastAsia="ru-RU"/>
        </w:rPr>
      </w:pPr>
      <w:r w:rsidRPr="007D0FD7">
        <w:rPr>
          <w:rFonts w:ascii="Arial" w:eastAsia="Times New Roman" w:hAnsi="Arial" w:cs="Arial"/>
          <w:b/>
          <w:sz w:val="32"/>
          <w:szCs w:val="32"/>
          <w:lang w:eastAsia="ru-RU"/>
        </w:rPr>
        <w:t>ПОСТАНОВЛЕНИЕ</w:t>
      </w:r>
    </w:p>
    <w:p w:rsidR="007D0FD7" w:rsidRPr="007D0FD7" w:rsidRDefault="007D0FD7" w:rsidP="007D0FD7">
      <w:pPr>
        <w:spacing w:after="0" w:line="240" w:lineRule="auto"/>
        <w:ind w:left="709"/>
        <w:jc w:val="center"/>
        <w:rPr>
          <w:rFonts w:ascii="Arial" w:eastAsia="Times New Roman" w:hAnsi="Arial" w:cs="Arial"/>
          <w:b/>
          <w:sz w:val="32"/>
          <w:szCs w:val="32"/>
          <w:lang w:eastAsia="ru-RU"/>
        </w:rPr>
      </w:pPr>
    </w:p>
    <w:p w:rsidR="007D0FD7" w:rsidRPr="007D0FD7" w:rsidRDefault="007D0FD7" w:rsidP="007D0FD7">
      <w:pPr>
        <w:spacing w:after="0"/>
        <w:jc w:val="center"/>
        <w:rPr>
          <w:rFonts w:ascii="Arial" w:hAnsi="Arial" w:cs="Arial"/>
          <w:b/>
          <w:sz w:val="32"/>
          <w:szCs w:val="32"/>
        </w:rPr>
      </w:pPr>
      <w:r w:rsidRPr="007D0FD7">
        <w:rPr>
          <w:rFonts w:ascii="Arial" w:hAnsi="Arial" w:cs="Arial"/>
          <w:b/>
          <w:sz w:val="32"/>
          <w:szCs w:val="32"/>
        </w:rPr>
        <w:t xml:space="preserve">О МЕРАХ ПО ПРЕДУПРЕЖДЕНИЮ ПОЖАРОВ В </w:t>
      </w:r>
      <w:proofErr w:type="gramStart"/>
      <w:r w:rsidRPr="007D0FD7">
        <w:rPr>
          <w:rFonts w:ascii="Arial" w:hAnsi="Arial" w:cs="Arial"/>
          <w:b/>
          <w:sz w:val="32"/>
          <w:szCs w:val="32"/>
        </w:rPr>
        <w:t>ЗИМНИЙ</w:t>
      </w:r>
      <w:proofErr w:type="gramEnd"/>
    </w:p>
    <w:p w:rsidR="007D0FD7" w:rsidRPr="007D0FD7" w:rsidRDefault="007D0FD7" w:rsidP="007D0FD7">
      <w:pPr>
        <w:spacing w:after="0"/>
        <w:jc w:val="center"/>
        <w:rPr>
          <w:rFonts w:ascii="Arial" w:eastAsia="Times New Roman" w:hAnsi="Arial" w:cs="Arial"/>
          <w:b/>
          <w:sz w:val="32"/>
          <w:szCs w:val="32"/>
          <w:lang w:eastAsia="ru-RU"/>
        </w:rPr>
      </w:pPr>
      <w:r w:rsidRPr="007D0FD7">
        <w:rPr>
          <w:rFonts w:ascii="Arial" w:hAnsi="Arial" w:cs="Arial"/>
          <w:b/>
          <w:sz w:val="32"/>
          <w:szCs w:val="32"/>
        </w:rPr>
        <w:t>ПОЖАРООПАСНЫЙ ПЕРИОД 2019 - 2020 ГОДЫ</w:t>
      </w:r>
    </w:p>
    <w:p w:rsidR="007D0FD7" w:rsidRPr="007D0FD7" w:rsidRDefault="007D0FD7" w:rsidP="007D0FD7">
      <w:pPr>
        <w:spacing w:after="0" w:line="240" w:lineRule="auto"/>
        <w:ind w:left="709"/>
        <w:jc w:val="center"/>
        <w:rPr>
          <w:rFonts w:ascii="Arial" w:eastAsia="Times New Roman" w:hAnsi="Arial" w:cs="Arial"/>
          <w:b/>
          <w:sz w:val="32"/>
          <w:szCs w:val="32"/>
          <w:lang w:eastAsia="ru-RU"/>
        </w:rPr>
      </w:pPr>
    </w:p>
    <w:p w:rsidR="007D0FD7" w:rsidRPr="007D0FD7" w:rsidRDefault="007D0FD7" w:rsidP="007D0FD7">
      <w:pPr>
        <w:ind w:firstLine="709"/>
        <w:jc w:val="both"/>
        <w:rPr>
          <w:rFonts w:ascii="Arial" w:hAnsi="Arial" w:cs="Arial"/>
          <w:sz w:val="24"/>
          <w:szCs w:val="24"/>
        </w:rPr>
      </w:pPr>
      <w:r w:rsidRPr="007D0FD7">
        <w:rPr>
          <w:rFonts w:ascii="Arial" w:hAnsi="Arial" w:cs="Arial"/>
          <w:sz w:val="24"/>
          <w:szCs w:val="24"/>
        </w:rPr>
        <w:t>В целях предупреждения пожаров в зимний период 2019 – 2020 годов</w:t>
      </w:r>
      <w:proofErr w:type="gramStart"/>
      <w:r w:rsidRPr="007D0FD7">
        <w:rPr>
          <w:rFonts w:ascii="Arial" w:hAnsi="Arial" w:cs="Arial"/>
          <w:sz w:val="24"/>
          <w:szCs w:val="24"/>
        </w:rPr>
        <w:t>.</w:t>
      </w:r>
      <w:proofErr w:type="gramEnd"/>
      <w:r w:rsidRPr="007D0FD7">
        <w:rPr>
          <w:rFonts w:ascii="Arial" w:hAnsi="Arial" w:cs="Arial"/>
          <w:sz w:val="24"/>
          <w:szCs w:val="24"/>
        </w:rPr>
        <w:t xml:space="preserve"> </w:t>
      </w:r>
      <w:proofErr w:type="gramStart"/>
      <w:r w:rsidRPr="007D0FD7">
        <w:rPr>
          <w:rFonts w:ascii="Arial" w:hAnsi="Arial" w:cs="Arial"/>
          <w:sz w:val="24"/>
          <w:szCs w:val="24"/>
        </w:rPr>
        <w:t>н</w:t>
      </w:r>
      <w:proofErr w:type="gramEnd"/>
      <w:r w:rsidRPr="007D0FD7">
        <w:rPr>
          <w:rFonts w:ascii="Arial" w:hAnsi="Arial" w:cs="Arial"/>
          <w:sz w:val="24"/>
          <w:szCs w:val="24"/>
        </w:rPr>
        <w:t xml:space="preserve">а территории муниципального образования «Майск», в соответствии с пунктом 9 части 1 статьи 14 Федерального закона Российской Федерации № 131-ФЗ от 06 октября 2003 года (в редакции от 30 октября 2018) «Об общих принципах организации местного самоуправления в Российской Федерации», статьи 19 Федерального закона Российской Федерации от 21 декабря 1994 года N69-ФЗ </w:t>
      </w:r>
      <w:proofErr w:type="gramStart"/>
      <w:r w:rsidRPr="007D0FD7">
        <w:rPr>
          <w:rFonts w:ascii="Arial" w:hAnsi="Arial" w:cs="Arial"/>
          <w:sz w:val="24"/>
          <w:szCs w:val="24"/>
        </w:rPr>
        <w:t xml:space="preserve">( </w:t>
      </w:r>
      <w:proofErr w:type="gramEnd"/>
      <w:r w:rsidRPr="007D0FD7">
        <w:rPr>
          <w:rFonts w:ascii="Arial" w:hAnsi="Arial" w:cs="Arial"/>
          <w:sz w:val="24"/>
          <w:szCs w:val="24"/>
        </w:rPr>
        <w:t>в редакции от 30 октября 2018года) «О пожарной безопасности», Постановлением администрации МО «Майск» №46 от 01 апреля 2013 года «Об обеспечении первичных мер пожарной безопасности в муниципальном образовании «Майск», руководствуясь пунктом 10 статьи 6, статьей 32 Устава муниципального образования «Майск»</w:t>
      </w:r>
    </w:p>
    <w:p w:rsidR="007D0FD7" w:rsidRPr="007D0FD7" w:rsidRDefault="007D0FD7" w:rsidP="007D0FD7">
      <w:pPr>
        <w:spacing w:after="0" w:line="240" w:lineRule="auto"/>
        <w:ind w:firstLine="709"/>
        <w:jc w:val="both"/>
        <w:rPr>
          <w:rFonts w:ascii="Arial" w:hAnsi="Arial" w:cs="Arial"/>
          <w:sz w:val="24"/>
          <w:szCs w:val="24"/>
        </w:rPr>
      </w:pPr>
    </w:p>
    <w:p w:rsidR="007D0FD7" w:rsidRPr="007D0FD7" w:rsidRDefault="007D0FD7" w:rsidP="007D0FD7">
      <w:pPr>
        <w:suppressAutoHyphens/>
        <w:spacing w:after="0" w:line="240" w:lineRule="auto"/>
        <w:ind w:firstLine="709"/>
        <w:jc w:val="center"/>
        <w:rPr>
          <w:rFonts w:ascii="Arial" w:eastAsia="Calibri" w:hAnsi="Arial" w:cs="Arial"/>
          <w:b/>
          <w:color w:val="000000"/>
          <w:sz w:val="30"/>
          <w:szCs w:val="30"/>
        </w:rPr>
      </w:pPr>
      <w:r w:rsidRPr="007D0FD7">
        <w:rPr>
          <w:rFonts w:ascii="Arial" w:eastAsia="Calibri" w:hAnsi="Arial" w:cs="Arial"/>
          <w:b/>
          <w:color w:val="000000"/>
          <w:sz w:val="30"/>
          <w:szCs w:val="30"/>
        </w:rPr>
        <w:t>ПОСТАНОВЛЯЮ:</w:t>
      </w:r>
    </w:p>
    <w:p w:rsidR="007D0FD7" w:rsidRPr="007D0FD7" w:rsidRDefault="007D0FD7" w:rsidP="007D0FD7">
      <w:pPr>
        <w:suppressAutoHyphens/>
        <w:spacing w:after="0" w:line="240" w:lineRule="auto"/>
        <w:ind w:firstLine="709"/>
        <w:jc w:val="center"/>
        <w:rPr>
          <w:rFonts w:ascii="Arial" w:eastAsia="Calibri" w:hAnsi="Arial" w:cs="Arial"/>
          <w:b/>
          <w:color w:val="000000"/>
          <w:sz w:val="30"/>
          <w:szCs w:val="30"/>
        </w:rPr>
      </w:pPr>
    </w:p>
    <w:p w:rsidR="007D0FD7" w:rsidRPr="007D0FD7" w:rsidRDefault="007D0FD7" w:rsidP="007D0FD7">
      <w:pPr>
        <w:ind w:firstLine="709"/>
        <w:contextualSpacing/>
        <w:jc w:val="both"/>
        <w:rPr>
          <w:rFonts w:ascii="Arial" w:hAnsi="Arial" w:cs="Arial"/>
          <w:sz w:val="24"/>
          <w:szCs w:val="24"/>
        </w:rPr>
      </w:pPr>
      <w:r w:rsidRPr="007D0FD7">
        <w:rPr>
          <w:rFonts w:ascii="Arial" w:hAnsi="Arial" w:cs="Arial"/>
          <w:sz w:val="24"/>
          <w:szCs w:val="24"/>
        </w:rPr>
        <w:t>1. Утвердить план противопожарных мероприятий на территории муниципального образования «Майск» в зимний период 2019 – 2020 год приложение №1 к данному постановлению.</w:t>
      </w:r>
    </w:p>
    <w:p w:rsidR="007D0FD7" w:rsidRPr="007D0FD7" w:rsidRDefault="007D0FD7" w:rsidP="007D0FD7">
      <w:pPr>
        <w:ind w:firstLine="709"/>
        <w:contextualSpacing/>
        <w:jc w:val="both"/>
        <w:rPr>
          <w:rFonts w:ascii="Arial" w:hAnsi="Arial" w:cs="Arial"/>
          <w:sz w:val="24"/>
          <w:szCs w:val="24"/>
        </w:rPr>
      </w:pPr>
      <w:r w:rsidRPr="007D0FD7">
        <w:rPr>
          <w:rFonts w:ascii="Arial" w:hAnsi="Arial" w:cs="Arial"/>
          <w:sz w:val="24"/>
          <w:szCs w:val="24"/>
        </w:rPr>
        <w:t>2. Утвердить перечень объектов наружного водоснабжения и водоемов, используемых для экстренной заправки водовозной и пожарной техники на территории муниципального образования «Майск» приложение №2 к данному постановлению.</w:t>
      </w:r>
    </w:p>
    <w:p w:rsidR="007D0FD7" w:rsidRPr="007D0FD7" w:rsidRDefault="007D0FD7" w:rsidP="007D0FD7">
      <w:pPr>
        <w:ind w:firstLine="709"/>
        <w:contextualSpacing/>
        <w:jc w:val="both"/>
        <w:rPr>
          <w:rFonts w:ascii="Arial" w:hAnsi="Arial" w:cs="Arial"/>
          <w:sz w:val="24"/>
          <w:szCs w:val="24"/>
        </w:rPr>
      </w:pPr>
      <w:r w:rsidRPr="007D0FD7">
        <w:rPr>
          <w:rFonts w:ascii="Arial" w:hAnsi="Arial" w:cs="Arial"/>
          <w:sz w:val="24"/>
          <w:szCs w:val="24"/>
        </w:rPr>
        <w:t>3. Утвердить перечень дежурной техники для обеспечения водой пожарных машин и мотопомп на территории муниципального образования «Майск» приложение №3 к данному постановлению.</w:t>
      </w:r>
    </w:p>
    <w:p w:rsidR="007D0FD7" w:rsidRPr="007D0FD7" w:rsidRDefault="007D0FD7" w:rsidP="007D0FD7">
      <w:pPr>
        <w:ind w:firstLine="709"/>
        <w:contextualSpacing/>
        <w:jc w:val="both"/>
        <w:rPr>
          <w:rFonts w:ascii="Arial" w:hAnsi="Arial" w:cs="Arial"/>
          <w:sz w:val="24"/>
          <w:szCs w:val="24"/>
        </w:rPr>
      </w:pPr>
      <w:r w:rsidRPr="007D0FD7">
        <w:rPr>
          <w:rFonts w:ascii="Arial" w:hAnsi="Arial" w:cs="Arial"/>
          <w:sz w:val="24"/>
          <w:szCs w:val="24"/>
        </w:rPr>
        <w:t xml:space="preserve">4. Утвердить ответственных дежурных по администрации МО «Майск» в период с 30 декабря 2019 года по 09 января 2020 года </w:t>
      </w:r>
      <w:proofErr w:type="gramStart"/>
      <w:r w:rsidRPr="007D0FD7">
        <w:rPr>
          <w:rFonts w:ascii="Arial" w:hAnsi="Arial" w:cs="Arial"/>
          <w:sz w:val="24"/>
          <w:szCs w:val="24"/>
        </w:rPr>
        <w:t>согласно приложения</w:t>
      </w:r>
      <w:proofErr w:type="gramEnd"/>
      <w:r w:rsidRPr="007D0FD7">
        <w:rPr>
          <w:rFonts w:ascii="Arial" w:hAnsi="Arial" w:cs="Arial"/>
          <w:sz w:val="24"/>
          <w:szCs w:val="24"/>
        </w:rPr>
        <w:t xml:space="preserve"> №4.</w:t>
      </w:r>
    </w:p>
    <w:p w:rsidR="007D0FD7" w:rsidRPr="007D0FD7" w:rsidRDefault="007D0FD7" w:rsidP="007D0FD7">
      <w:pPr>
        <w:ind w:firstLine="709"/>
        <w:contextualSpacing/>
        <w:jc w:val="both"/>
        <w:rPr>
          <w:rFonts w:ascii="Arial" w:hAnsi="Arial" w:cs="Arial"/>
          <w:sz w:val="24"/>
          <w:szCs w:val="24"/>
        </w:rPr>
      </w:pPr>
      <w:r w:rsidRPr="007D0FD7">
        <w:rPr>
          <w:rFonts w:ascii="Arial" w:hAnsi="Arial" w:cs="Arial"/>
          <w:sz w:val="24"/>
          <w:szCs w:val="24"/>
        </w:rPr>
        <w:t>5. Всем предприятиям, организациям независимо от форм собственности находящимся на территории администрации МО «Майск» организовать круглосуточное дежурство ответственных работников обеспечивающих жизнедеятельность населения, работу объектов ЖКХ и социальной сферы.</w:t>
      </w:r>
    </w:p>
    <w:p w:rsidR="007D0FD7" w:rsidRPr="007D0FD7" w:rsidRDefault="007D0FD7" w:rsidP="007D0FD7">
      <w:pPr>
        <w:ind w:firstLine="709"/>
        <w:contextualSpacing/>
        <w:jc w:val="both"/>
        <w:rPr>
          <w:rFonts w:ascii="Arial" w:hAnsi="Arial" w:cs="Arial"/>
          <w:sz w:val="24"/>
          <w:szCs w:val="24"/>
        </w:rPr>
      </w:pPr>
      <w:r w:rsidRPr="007D0FD7">
        <w:rPr>
          <w:rFonts w:ascii="Arial" w:hAnsi="Arial" w:cs="Arial"/>
          <w:sz w:val="24"/>
          <w:szCs w:val="24"/>
        </w:rPr>
        <w:lastRenderedPageBreak/>
        <w:t>6. Постановление администрации МО «Майск» №124 от 10 декабря 2018 года «О мерах по предупреждению пожаров в зимний пожароопасный период 2018-2019гг.» считать утратившим силу.</w:t>
      </w:r>
    </w:p>
    <w:p w:rsidR="007D0FD7" w:rsidRPr="007D0FD7" w:rsidRDefault="007D0FD7" w:rsidP="007D0FD7">
      <w:pPr>
        <w:ind w:firstLine="709"/>
        <w:contextualSpacing/>
        <w:jc w:val="both"/>
        <w:rPr>
          <w:rFonts w:ascii="Arial" w:hAnsi="Arial" w:cs="Arial"/>
          <w:sz w:val="24"/>
          <w:szCs w:val="24"/>
        </w:rPr>
      </w:pPr>
      <w:r w:rsidRPr="007D0FD7">
        <w:rPr>
          <w:rFonts w:ascii="Arial" w:hAnsi="Arial" w:cs="Arial"/>
          <w:sz w:val="24"/>
          <w:szCs w:val="24"/>
        </w:rPr>
        <w:t xml:space="preserve">7. Настоящее постановление опубликовать в «Вестнике» и разместить на официальном сайте администрации муниципального образования «Майск» </w:t>
      </w:r>
      <w:proofErr w:type="spellStart"/>
      <w:r w:rsidRPr="007D0FD7">
        <w:rPr>
          <w:rFonts w:ascii="Arial" w:hAnsi="Arial" w:cs="Arial"/>
          <w:sz w:val="24"/>
          <w:szCs w:val="24"/>
        </w:rPr>
        <w:t>www</w:t>
      </w:r>
      <w:proofErr w:type="spellEnd"/>
      <w:r w:rsidRPr="007D0FD7">
        <w:rPr>
          <w:rFonts w:ascii="Arial" w:hAnsi="Arial" w:cs="Arial"/>
          <w:sz w:val="24"/>
          <w:szCs w:val="24"/>
        </w:rPr>
        <w:t>. maisk-adm.ru.</w:t>
      </w:r>
    </w:p>
    <w:p w:rsidR="007D0FD7" w:rsidRPr="007D0FD7" w:rsidRDefault="007D0FD7" w:rsidP="007D0FD7">
      <w:pPr>
        <w:ind w:firstLine="709"/>
        <w:contextualSpacing/>
        <w:jc w:val="both"/>
        <w:rPr>
          <w:rFonts w:ascii="Arial" w:hAnsi="Arial" w:cs="Arial"/>
          <w:sz w:val="24"/>
          <w:szCs w:val="24"/>
        </w:rPr>
      </w:pPr>
      <w:r w:rsidRPr="007D0FD7">
        <w:rPr>
          <w:rFonts w:ascii="Arial" w:hAnsi="Arial" w:cs="Arial"/>
          <w:sz w:val="24"/>
          <w:szCs w:val="24"/>
        </w:rPr>
        <w:t xml:space="preserve">8. </w:t>
      </w:r>
      <w:proofErr w:type="gramStart"/>
      <w:r w:rsidRPr="007D0FD7">
        <w:rPr>
          <w:rFonts w:ascii="Arial" w:hAnsi="Arial" w:cs="Arial"/>
          <w:sz w:val="24"/>
          <w:szCs w:val="24"/>
        </w:rPr>
        <w:t>Контроль за</w:t>
      </w:r>
      <w:proofErr w:type="gramEnd"/>
      <w:r w:rsidRPr="007D0FD7">
        <w:rPr>
          <w:rFonts w:ascii="Arial" w:hAnsi="Arial" w:cs="Arial"/>
          <w:sz w:val="24"/>
          <w:szCs w:val="24"/>
        </w:rPr>
        <w:t xml:space="preserve"> исполнением настоящего постановления возложить на общий отдел администрации МО «Майск» (Егорова А.А.).</w:t>
      </w:r>
    </w:p>
    <w:p w:rsidR="007D0FD7" w:rsidRPr="007D0FD7" w:rsidRDefault="007D0FD7" w:rsidP="007D0FD7">
      <w:pPr>
        <w:contextualSpacing/>
        <w:jc w:val="both"/>
        <w:rPr>
          <w:rFonts w:ascii="Times New Roman" w:hAnsi="Times New Roman" w:cs="Times New Roman"/>
          <w:sz w:val="28"/>
          <w:szCs w:val="28"/>
        </w:rPr>
      </w:pPr>
    </w:p>
    <w:p w:rsidR="007D0FD7" w:rsidRPr="007D0FD7" w:rsidRDefault="007D0FD7" w:rsidP="007D0FD7">
      <w:pPr>
        <w:contextualSpacing/>
        <w:jc w:val="both"/>
        <w:rPr>
          <w:rFonts w:ascii="Times New Roman" w:hAnsi="Times New Roman" w:cs="Times New Roman"/>
          <w:sz w:val="28"/>
          <w:szCs w:val="28"/>
        </w:rPr>
      </w:pPr>
    </w:p>
    <w:p w:rsidR="007D0FD7" w:rsidRPr="007D0FD7" w:rsidRDefault="007D0FD7" w:rsidP="007D0FD7">
      <w:pPr>
        <w:contextualSpacing/>
        <w:jc w:val="both"/>
        <w:rPr>
          <w:rFonts w:ascii="Arial" w:hAnsi="Arial" w:cs="Arial"/>
          <w:sz w:val="24"/>
          <w:szCs w:val="24"/>
        </w:rPr>
      </w:pPr>
      <w:r w:rsidRPr="007D0FD7">
        <w:rPr>
          <w:rFonts w:ascii="Arial" w:hAnsi="Arial" w:cs="Arial"/>
          <w:sz w:val="24"/>
          <w:szCs w:val="24"/>
        </w:rPr>
        <w:t>Глава муниципального образования «Майск»</w:t>
      </w:r>
    </w:p>
    <w:p w:rsidR="007D0FD7" w:rsidRPr="007D0FD7" w:rsidRDefault="007D0FD7" w:rsidP="007D0FD7">
      <w:pPr>
        <w:contextualSpacing/>
        <w:jc w:val="both"/>
        <w:rPr>
          <w:rFonts w:ascii="Arial" w:hAnsi="Arial" w:cs="Arial"/>
          <w:sz w:val="24"/>
          <w:szCs w:val="24"/>
        </w:rPr>
      </w:pPr>
      <w:r w:rsidRPr="007D0FD7">
        <w:rPr>
          <w:rFonts w:ascii="Arial" w:hAnsi="Arial" w:cs="Arial"/>
          <w:sz w:val="24"/>
          <w:szCs w:val="24"/>
        </w:rPr>
        <w:t>Серебренников А.И.</w:t>
      </w:r>
    </w:p>
    <w:p w:rsidR="007D0FD7" w:rsidRPr="007D0FD7" w:rsidRDefault="007D0FD7" w:rsidP="007D0FD7">
      <w:pPr>
        <w:widowControl w:val="0"/>
        <w:shd w:val="clear" w:color="auto" w:fill="FFFFFF"/>
        <w:autoSpaceDE w:val="0"/>
        <w:autoSpaceDN w:val="0"/>
        <w:adjustRightInd w:val="0"/>
        <w:spacing w:after="0" w:line="240" w:lineRule="auto"/>
        <w:ind w:firstLine="6237"/>
        <w:rPr>
          <w:rFonts w:ascii="Courier New" w:eastAsia="Times New Roman" w:hAnsi="Courier New" w:cs="Courier New"/>
          <w:color w:val="000000"/>
          <w:spacing w:val="4"/>
          <w:lang w:eastAsia="ru-RU"/>
        </w:rPr>
      </w:pPr>
      <w:r w:rsidRPr="007D0FD7">
        <w:rPr>
          <w:rFonts w:ascii="Courier New" w:eastAsia="Times New Roman" w:hAnsi="Courier New" w:cs="Courier New"/>
          <w:color w:val="000000"/>
          <w:spacing w:val="4"/>
          <w:lang w:eastAsia="ru-RU"/>
        </w:rPr>
        <w:t>Приложение № 1</w:t>
      </w:r>
    </w:p>
    <w:p w:rsidR="007D0FD7" w:rsidRPr="007D0FD7" w:rsidRDefault="007D0FD7" w:rsidP="007D0FD7">
      <w:pPr>
        <w:widowControl w:val="0"/>
        <w:shd w:val="clear" w:color="auto" w:fill="FFFFFF"/>
        <w:autoSpaceDE w:val="0"/>
        <w:autoSpaceDN w:val="0"/>
        <w:adjustRightInd w:val="0"/>
        <w:spacing w:after="0" w:line="240" w:lineRule="auto"/>
        <w:ind w:left="6237"/>
        <w:rPr>
          <w:rFonts w:ascii="Courier New" w:eastAsia="Times New Roman" w:hAnsi="Courier New" w:cs="Courier New"/>
          <w:color w:val="000000"/>
          <w:spacing w:val="4"/>
          <w:lang w:eastAsia="ru-RU"/>
        </w:rPr>
      </w:pPr>
      <w:r w:rsidRPr="007D0FD7">
        <w:rPr>
          <w:rFonts w:ascii="Courier New" w:eastAsia="Times New Roman" w:hAnsi="Courier New" w:cs="Courier New"/>
          <w:color w:val="000000"/>
          <w:spacing w:val="4"/>
          <w:lang w:eastAsia="ru-RU"/>
        </w:rPr>
        <w:t xml:space="preserve">к постановлению главы администрации МО «Майск» от 25.10.2019г. №109 </w:t>
      </w:r>
    </w:p>
    <w:p w:rsidR="007D0FD7" w:rsidRPr="007D0FD7" w:rsidRDefault="007D0FD7" w:rsidP="007D0FD7">
      <w:pPr>
        <w:spacing w:after="0" w:line="240" w:lineRule="auto"/>
        <w:jc w:val="center"/>
        <w:rPr>
          <w:rFonts w:ascii="Courier New" w:eastAsia="Times New Roman" w:hAnsi="Courier New" w:cs="Courier New"/>
          <w:lang w:eastAsia="ru-RU"/>
        </w:rPr>
      </w:pPr>
    </w:p>
    <w:p w:rsidR="007D0FD7" w:rsidRPr="007D0FD7" w:rsidRDefault="007D0FD7" w:rsidP="007D0FD7">
      <w:pPr>
        <w:spacing w:after="0" w:line="240" w:lineRule="auto"/>
        <w:jc w:val="center"/>
        <w:rPr>
          <w:rFonts w:ascii="Arial" w:eastAsia="Times New Roman" w:hAnsi="Arial" w:cs="Arial"/>
          <w:b/>
          <w:bCs/>
          <w:sz w:val="24"/>
          <w:szCs w:val="24"/>
          <w:lang w:eastAsia="ru-RU"/>
        </w:rPr>
      </w:pPr>
      <w:r w:rsidRPr="007D0FD7">
        <w:rPr>
          <w:rFonts w:ascii="Arial" w:eastAsia="Times New Roman" w:hAnsi="Arial" w:cs="Arial"/>
          <w:b/>
          <w:bCs/>
          <w:sz w:val="24"/>
          <w:szCs w:val="24"/>
          <w:lang w:eastAsia="ru-RU"/>
        </w:rPr>
        <w:t xml:space="preserve">План </w:t>
      </w:r>
    </w:p>
    <w:p w:rsidR="007D0FD7" w:rsidRPr="007D0FD7" w:rsidRDefault="007D0FD7" w:rsidP="007D0FD7">
      <w:pPr>
        <w:spacing w:after="0" w:line="240" w:lineRule="auto"/>
        <w:jc w:val="center"/>
        <w:rPr>
          <w:rFonts w:ascii="Arial" w:eastAsia="Times New Roman" w:hAnsi="Arial" w:cs="Arial"/>
          <w:b/>
          <w:bCs/>
          <w:sz w:val="24"/>
          <w:szCs w:val="24"/>
          <w:lang w:eastAsia="ru-RU"/>
        </w:rPr>
      </w:pPr>
      <w:r w:rsidRPr="007D0FD7">
        <w:rPr>
          <w:rFonts w:ascii="Arial" w:eastAsia="Times New Roman" w:hAnsi="Arial" w:cs="Arial"/>
          <w:b/>
          <w:bCs/>
          <w:sz w:val="24"/>
          <w:szCs w:val="24"/>
          <w:lang w:eastAsia="ru-RU"/>
        </w:rPr>
        <w:t>противопожарных мероприятий на территории муниципального образования «Майск» в зимний период 2019-2020 годы</w:t>
      </w:r>
    </w:p>
    <w:tbl>
      <w:tblPr>
        <w:tblStyle w:val="111"/>
        <w:tblW w:w="10089" w:type="dxa"/>
        <w:jc w:val="center"/>
        <w:tblInd w:w="-129" w:type="dxa"/>
        <w:tblLook w:val="04A0" w:firstRow="1" w:lastRow="0" w:firstColumn="1" w:lastColumn="0" w:noHBand="0" w:noVBand="1"/>
      </w:tblPr>
      <w:tblGrid>
        <w:gridCol w:w="613"/>
        <w:gridCol w:w="5072"/>
        <w:gridCol w:w="1811"/>
        <w:gridCol w:w="2593"/>
      </w:tblGrid>
      <w:tr w:rsidR="007D0FD7" w:rsidRPr="007D0FD7" w:rsidTr="007D0FD7">
        <w:trPr>
          <w:jc w:val="center"/>
        </w:trPr>
        <w:tc>
          <w:tcPr>
            <w:tcW w:w="605" w:type="dxa"/>
          </w:tcPr>
          <w:p w:rsidR="007D0FD7" w:rsidRPr="007D0FD7" w:rsidRDefault="007D0FD7" w:rsidP="007D0FD7">
            <w:pPr>
              <w:jc w:val="center"/>
              <w:rPr>
                <w:rFonts w:ascii="Courier New" w:hAnsi="Courier New" w:cs="Courier New"/>
              </w:rPr>
            </w:pPr>
            <w:r w:rsidRPr="007D0FD7">
              <w:rPr>
                <w:rFonts w:ascii="Courier New" w:hAnsi="Courier New" w:cs="Courier New"/>
              </w:rPr>
              <w:t>№</w:t>
            </w:r>
          </w:p>
        </w:tc>
        <w:tc>
          <w:tcPr>
            <w:tcW w:w="5173" w:type="dxa"/>
          </w:tcPr>
          <w:p w:rsidR="007D0FD7" w:rsidRPr="007D0FD7" w:rsidRDefault="007D0FD7" w:rsidP="007D0FD7">
            <w:pPr>
              <w:jc w:val="center"/>
              <w:rPr>
                <w:rFonts w:ascii="Courier New" w:hAnsi="Courier New" w:cs="Courier New"/>
              </w:rPr>
            </w:pPr>
            <w:r w:rsidRPr="007D0FD7">
              <w:rPr>
                <w:rFonts w:ascii="Courier New" w:hAnsi="Courier New" w:cs="Courier New"/>
              </w:rPr>
              <w:t>мероприятие</w:t>
            </w:r>
          </w:p>
        </w:tc>
        <w:tc>
          <w:tcPr>
            <w:tcW w:w="1830" w:type="dxa"/>
          </w:tcPr>
          <w:p w:rsidR="007D0FD7" w:rsidRPr="007D0FD7" w:rsidRDefault="007D0FD7" w:rsidP="007D0FD7">
            <w:pPr>
              <w:jc w:val="center"/>
              <w:rPr>
                <w:rFonts w:ascii="Courier New" w:hAnsi="Courier New" w:cs="Courier New"/>
              </w:rPr>
            </w:pPr>
            <w:r w:rsidRPr="007D0FD7">
              <w:rPr>
                <w:rFonts w:ascii="Courier New" w:hAnsi="Courier New" w:cs="Courier New"/>
              </w:rPr>
              <w:t>сроки</w:t>
            </w:r>
          </w:p>
        </w:tc>
        <w:tc>
          <w:tcPr>
            <w:tcW w:w="2481" w:type="dxa"/>
          </w:tcPr>
          <w:p w:rsidR="007D0FD7" w:rsidRPr="007D0FD7" w:rsidRDefault="007D0FD7" w:rsidP="007D0FD7">
            <w:pPr>
              <w:jc w:val="center"/>
              <w:rPr>
                <w:rFonts w:ascii="Courier New" w:hAnsi="Courier New" w:cs="Courier New"/>
              </w:rPr>
            </w:pPr>
            <w:r w:rsidRPr="007D0FD7">
              <w:rPr>
                <w:rFonts w:ascii="Courier New" w:hAnsi="Courier New" w:cs="Courier New"/>
              </w:rPr>
              <w:t>ответственный</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1.</w:t>
            </w:r>
          </w:p>
        </w:tc>
        <w:tc>
          <w:tcPr>
            <w:tcW w:w="5173" w:type="dxa"/>
          </w:tcPr>
          <w:p w:rsidR="007D0FD7" w:rsidRPr="007D0FD7" w:rsidRDefault="007D0FD7" w:rsidP="007D0FD7">
            <w:pPr>
              <w:jc w:val="both"/>
              <w:rPr>
                <w:rFonts w:ascii="Courier New" w:hAnsi="Courier New" w:cs="Courier New"/>
              </w:rPr>
            </w:pPr>
            <w:r w:rsidRPr="007D0FD7">
              <w:rPr>
                <w:rFonts w:ascii="Courier New" w:hAnsi="Courier New" w:cs="Courier New"/>
              </w:rPr>
              <w:t>Проверка технического состояния источников наружного противопожарного водоснабжения населенных пунктов</w:t>
            </w:r>
          </w:p>
        </w:tc>
        <w:tc>
          <w:tcPr>
            <w:tcW w:w="1830" w:type="dxa"/>
          </w:tcPr>
          <w:p w:rsidR="007D0FD7" w:rsidRPr="007D0FD7" w:rsidRDefault="007D0FD7" w:rsidP="007D0FD7">
            <w:pPr>
              <w:jc w:val="both"/>
              <w:rPr>
                <w:rFonts w:ascii="Courier New" w:hAnsi="Courier New" w:cs="Courier New"/>
              </w:rPr>
            </w:pPr>
            <w:r w:rsidRPr="007D0FD7">
              <w:rPr>
                <w:rFonts w:ascii="Courier New" w:hAnsi="Courier New" w:cs="Courier New"/>
              </w:rPr>
              <w:t>постоянно</w:t>
            </w:r>
          </w:p>
        </w:tc>
        <w:tc>
          <w:tcPr>
            <w:tcW w:w="2481" w:type="dxa"/>
          </w:tcPr>
          <w:p w:rsidR="007D0FD7" w:rsidRPr="007D0FD7" w:rsidRDefault="007D0FD7" w:rsidP="007D0FD7">
            <w:pPr>
              <w:jc w:val="both"/>
              <w:rPr>
                <w:rFonts w:ascii="Courier New" w:hAnsi="Courier New" w:cs="Courier New"/>
              </w:rPr>
            </w:pPr>
            <w:proofErr w:type="spellStart"/>
            <w:r w:rsidRPr="007D0FD7">
              <w:rPr>
                <w:rFonts w:ascii="Courier New" w:hAnsi="Courier New" w:cs="Courier New"/>
              </w:rPr>
              <w:t>Докуев</w:t>
            </w:r>
            <w:proofErr w:type="spellEnd"/>
            <w:r w:rsidRPr="007D0FD7">
              <w:rPr>
                <w:rFonts w:ascii="Courier New" w:hAnsi="Courier New" w:cs="Courier New"/>
              </w:rPr>
              <w:t xml:space="preserve"> Ю.В. </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2.</w:t>
            </w:r>
          </w:p>
        </w:tc>
        <w:tc>
          <w:tcPr>
            <w:tcW w:w="5173" w:type="dxa"/>
          </w:tcPr>
          <w:p w:rsidR="007D0FD7" w:rsidRPr="007D0FD7" w:rsidRDefault="007D0FD7" w:rsidP="007D0FD7">
            <w:pPr>
              <w:jc w:val="both"/>
              <w:rPr>
                <w:rFonts w:ascii="Courier New" w:hAnsi="Courier New" w:cs="Courier New"/>
              </w:rPr>
            </w:pPr>
            <w:r w:rsidRPr="007D0FD7">
              <w:rPr>
                <w:rFonts w:ascii="Courier New" w:hAnsi="Courier New" w:cs="Courier New"/>
              </w:rPr>
              <w:t xml:space="preserve">Принятие мер по своевременному ремонту неисправных водонапорных башен, их утеплению на зимний период </w:t>
            </w:r>
          </w:p>
        </w:tc>
        <w:tc>
          <w:tcPr>
            <w:tcW w:w="1830" w:type="dxa"/>
          </w:tcPr>
          <w:p w:rsidR="007D0FD7" w:rsidRPr="007D0FD7" w:rsidRDefault="007D0FD7" w:rsidP="007D0FD7">
            <w:pPr>
              <w:jc w:val="both"/>
              <w:rPr>
                <w:rFonts w:ascii="Courier New" w:hAnsi="Courier New" w:cs="Courier New"/>
              </w:rPr>
            </w:pPr>
            <w:r w:rsidRPr="007D0FD7">
              <w:rPr>
                <w:rFonts w:ascii="Courier New" w:hAnsi="Courier New" w:cs="Courier New"/>
              </w:rPr>
              <w:t>до 15 декабря</w:t>
            </w:r>
          </w:p>
        </w:tc>
        <w:tc>
          <w:tcPr>
            <w:tcW w:w="2481" w:type="dxa"/>
          </w:tcPr>
          <w:p w:rsidR="007D0FD7" w:rsidRPr="007D0FD7" w:rsidRDefault="007D0FD7" w:rsidP="007D0FD7">
            <w:pPr>
              <w:jc w:val="both"/>
              <w:rPr>
                <w:rFonts w:ascii="Courier New" w:hAnsi="Courier New" w:cs="Courier New"/>
              </w:rPr>
            </w:pPr>
            <w:proofErr w:type="spellStart"/>
            <w:r w:rsidRPr="007D0FD7">
              <w:rPr>
                <w:rFonts w:ascii="Courier New" w:hAnsi="Courier New" w:cs="Courier New"/>
              </w:rPr>
              <w:t>Докуев</w:t>
            </w:r>
            <w:proofErr w:type="spellEnd"/>
            <w:r w:rsidRPr="007D0FD7">
              <w:rPr>
                <w:rFonts w:ascii="Courier New" w:hAnsi="Courier New" w:cs="Courier New"/>
              </w:rPr>
              <w:t xml:space="preserve"> Ю.В.</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3.</w:t>
            </w:r>
          </w:p>
        </w:tc>
        <w:tc>
          <w:tcPr>
            <w:tcW w:w="5173" w:type="dxa"/>
          </w:tcPr>
          <w:p w:rsidR="007D0FD7" w:rsidRPr="007D0FD7" w:rsidRDefault="007D0FD7" w:rsidP="007D0FD7">
            <w:pPr>
              <w:jc w:val="both"/>
              <w:rPr>
                <w:rFonts w:ascii="Courier New" w:hAnsi="Courier New" w:cs="Courier New"/>
              </w:rPr>
            </w:pPr>
            <w:r w:rsidRPr="007D0FD7">
              <w:rPr>
                <w:rFonts w:ascii="Courier New" w:hAnsi="Courier New" w:cs="Courier New"/>
              </w:rPr>
              <w:t>Принятие мер по своевременной очистке от снега подъездов пожарной техники к водонапорным башням и водозабору.</w:t>
            </w:r>
          </w:p>
        </w:tc>
        <w:tc>
          <w:tcPr>
            <w:tcW w:w="1830" w:type="dxa"/>
          </w:tcPr>
          <w:p w:rsidR="007D0FD7" w:rsidRPr="007D0FD7" w:rsidRDefault="007D0FD7" w:rsidP="007D0FD7">
            <w:pPr>
              <w:jc w:val="both"/>
              <w:rPr>
                <w:rFonts w:ascii="Courier New" w:hAnsi="Courier New" w:cs="Courier New"/>
              </w:rPr>
            </w:pPr>
            <w:r w:rsidRPr="007D0FD7">
              <w:rPr>
                <w:rFonts w:ascii="Courier New" w:hAnsi="Courier New" w:cs="Courier New"/>
              </w:rPr>
              <w:t>постоянно</w:t>
            </w:r>
          </w:p>
        </w:tc>
        <w:tc>
          <w:tcPr>
            <w:tcW w:w="2481" w:type="dxa"/>
          </w:tcPr>
          <w:p w:rsidR="007D0FD7" w:rsidRPr="007D0FD7" w:rsidRDefault="007D0FD7" w:rsidP="007D0FD7">
            <w:pPr>
              <w:jc w:val="both"/>
              <w:rPr>
                <w:rFonts w:ascii="Courier New" w:hAnsi="Courier New" w:cs="Courier New"/>
              </w:rPr>
            </w:pPr>
            <w:r w:rsidRPr="007D0FD7">
              <w:rPr>
                <w:rFonts w:ascii="Courier New" w:hAnsi="Courier New" w:cs="Courier New"/>
              </w:rPr>
              <w:t xml:space="preserve">Москвитин С.В. </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4.</w:t>
            </w:r>
          </w:p>
        </w:tc>
        <w:tc>
          <w:tcPr>
            <w:tcW w:w="5173" w:type="dxa"/>
          </w:tcPr>
          <w:p w:rsidR="007D0FD7" w:rsidRPr="007D0FD7" w:rsidRDefault="007D0FD7" w:rsidP="007D0FD7">
            <w:pPr>
              <w:jc w:val="both"/>
              <w:rPr>
                <w:rFonts w:ascii="Courier New" w:hAnsi="Courier New" w:cs="Courier New"/>
              </w:rPr>
            </w:pPr>
            <w:r w:rsidRPr="007D0FD7">
              <w:rPr>
                <w:rFonts w:ascii="Courier New" w:hAnsi="Courier New" w:cs="Courier New"/>
              </w:rPr>
              <w:t>Содержание приспособленной к тушению пожара техники в исправном состоянии</w:t>
            </w:r>
          </w:p>
        </w:tc>
        <w:tc>
          <w:tcPr>
            <w:tcW w:w="1830" w:type="dxa"/>
          </w:tcPr>
          <w:p w:rsidR="007D0FD7" w:rsidRPr="007D0FD7" w:rsidRDefault="007D0FD7" w:rsidP="007D0FD7">
            <w:pPr>
              <w:jc w:val="both"/>
              <w:rPr>
                <w:rFonts w:ascii="Courier New" w:hAnsi="Courier New" w:cs="Courier New"/>
              </w:rPr>
            </w:pPr>
            <w:r w:rsidRPr="007D0FD7">
              <w:rPr>
                <w:rFonts w:ascii="Courier New" w:hAnsi="Courier New" w:cs="Courier New"/>
              </w:rPr>
              <w:t>постоянно</w:t>
            </w:r>
          </w:p>
        </w:tc>
        <w:tc>
          <w:tcPr>
            <w:tcW w:w="2481" w:type="dxa"/>
          </w:tcPr>
          <w:p w:rsidR="007D0FD7" w:rsidRPr="007D0FD7" w:rsidRDefault="007D0FD7" w:rsidP="007D0FD7">
            <w:pPr>
              <w:jc w:val="both"/>
              <w:rPr>
                <w:rFonts w:ascii="Courier New" w:hAnsi="Courier New" w:cs="Courier New"/>
              </w:rPr>
            </w:pPr>
            <w:proofErr w:type="spellStart"/>
            <w:r w:rsidRPr="007D0FD7">
              <w:rPr>
                <w:rFonts w:ascii="Courier New" w:hAnsi="Courier New" w:cs="Courier New"/>
              </w:rPr>
              <w:t>Докуев</w:t>
            </w:r>
            <w:proofErr w:type="spellEnd"/>
            <w:r w:rsidRPr="007D0FD7">
              <w:rPr>
                <w:rFonts w:ascii="Courier New" w:hAnsi="Courier New" w:cs="Courier New"/>
              </w:rPr>
              <w:t xml:space="preserve"> Ю.В.</w:t>
            </w:r>
          </w:p>
          <w:p w:rsidR="007D0FD7" w:rsidRPr="007D0FD7" w:rsidRDefault="007D0FD7" w:rsidP="007D0FD7">
            <w:pPr>
              <w:jc w:val="both"/>
              <w:rPr>
                <w:rFonts w:ascii="Courier New" w:hAnsi="Courier New" w:cs="Courier New"/>
              </w:rPr>
            </w:pPr>
            <w:r w:rsidRPr="007D0FD7">
              <w:rPr>
                <w:rFonts w:ascii="Courier New" w:hAnsi="Courier New" w:cs="Courier New"/>
              </w:rPr>
              <w:t>Садыков Д.А.</w:t>
            </w:r>
          </w:p>
          <w:p w:rsidR="007D0FD7" w:rsidRPr="007D0FD7" w:rsidRDefault="007D0FD7" w:rsidP="007D0FD7">
            <w:pPr>
              <w:jc w:val="both"/>
              <w:rPr>
                <w:rFonts w:ascii="Courier New" w:hAnsi="Courier New" w:cs="Courier New"/>
              </w:rPr>
            </w:pPr>
            <w:r w:rsidRPr="007D0FD7">
              <w:rPr>
                <w:rFonts w:ascii="Courier New" w:hAnsi="Courier New" w:cs="Courier New"/>
              </w:rPr>
              <w:t>Москвитин С.В.</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5.</w:t>
            </w:r>
          </w:p>
        </w:tc>
        <w:tc>
          <w:tcPr>
            <w:tcW w:w="5173" w:type="dxa"/>
          </w:tcPr>
          <w:p w:rsidR="007D0FD7" w:rsidRPr="007D0FD7" w:rsidRDefault="007D0FD7" w:rsidP="007D0FD7">
            <w:pPr>
              <w:jc w:val="both"/>
              <w:rPr>
                <w:rFonts w:ascii="Courier New" w:hAnsi="Courier New" w:cs="Courier New"/>
              </w:rPr>
            </w:pPr>
            <w:r w:rsidRPr="007D0FD7">
              <w:rPr>
                <w:rFonts w:ascii="Courier New" w:hAnsi="Courier New" w:cs="Courier New"/>
              </w:rPr>
              <w:t>Обеспечение горюче-смазочными материалами приспособленной к тушению пожара техники</w:t>
            </w:r>
          </w:p>
        </w:tc>
        <w:tc>
          <w:tcPr>
            <w:tcW w:w="1830" w:type="dxa"/>
          </w:tcPr>
          <w:p w:rsidR="007D0FD7" w:rsidRPr="007D0FD7" w:rsidRDefault="007D0FD7" w:rsidP="007D0FD7">
            <w:pPr>
              <w:jc w:val="both"/>
              <w:rPr>
                <w:rFonts w:ascii="Courier New" w:hAnsi="Courier New" w:cs="Courier New"/>
              </w:rPr>
            </w:pPr>
            <w:r w:rsidRPr="007D0FD7">
              <w:rPr>
                <w:rFonts w:ascii="Courier New" w:hAnsi="Courier New" w:cs="Courier New"/>
              </w:rPr>
              <w:t>постоянно</w:t>
            </w:r>
          </w:p>
        </w:tc>
        <w:tc>
          <w:tcPr>
            <w:tcW w:w="2481" w:type="dxa"/>
          </w:tcPr>
          <w:p w:rsidR="007D0FD7" w:rsidRPr="007D0FD7" w:rsidRDefault="007D0FD7" w:rsidP="007D0FD7">
            <w:pPr>
              <w:rPr>
                <w:rFonts w:ascii="Courier New" w:hAnsi="Courier New" w:cs="Courier New"/>
              </w:rPr>
            </w:pPr>
            <w:r w:rsidRPr="007D0FD7">
              <w:rPr>
                <w:rFonts w:ascii="Courier New" w:hAnsi="Courier New" w:cs="Courier New"/>
              </w:rPr>
              <w:t>Малыгина Ю.Н. Юхнович А.М.</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6.</w:t>
            </w:r>
          </w:p>
        </w:tc>
        <w:tc>
          <w:tcPr>
            <w:tcW w:w="5173" w:type="dxa"/>
          </w:tcPr>
          <w:p w:rsidR="007D0FD7" w:rsidRPr="007D0FD7" w:rsidRDefault="007D0FD7" w:rsidP="007D0FD7">
            <w:pPr>
              <w:jc w:val="both"/>
              <w:rPr>
                <w:rFonts w:ascii="Courier New" w:hAnsi="Courier New" w:cs="Courier New"/>
              </w:rPr>
            </w:pPr>
            <w:r w:rsidRPr="007D0FD7">
              <w:rPr>
                <w:rFonts w:ascii="Courier New" w:hAnsi="Courier New" w:cs="Courier New"/>
              </w:rPr>
              <w:t>Содействие гражданам пожилого возраста, инвалидам, многодетным семьям по обслуживанию, ремонту, печей и электропроводки.</w:t>
            </w:r>
          </w:p>
        </w:tc>
        <w:tc>
          <w:tcPr>
            <w:tcW w:w="1830" w:type="dxa"/>
          </w:tcPr>
          <w:p w:rsidR="007D0FD7" w:rsidRPr="007D0FD7" w:rsidRDefault="007D0FD7" w:rsidP="007D0FD7">
            <w:pPr>
              <w:jc w:val="both"/>
              <w:rPr>
                <w:rFonts w:ascii="Courier New" w:hAnsi="Courier New" w:cs="Courier New"/>
              </w:rPr>
            </w:pPr>
            <w:r w:rsidRPr="007D0FD7">
              <w:rPr>
                <w:rFonts w:ascii="Courier New" w:hAnsi="Courier New" w:cs="Courier New"/>
              </w:rPr>
              <w:t>постоянно</w:t>
            </w:r>
          </w:p>
        </w:tc>
        <w:tc>
          <w:tcPr>
            <w:tcW w:w="2481" w:type="dxa"/>
          </w:tcPr>
          <w:p w:rsidR="007D0FD7" w:rsidRPr="007D0FD7" w:rsidRDefault="007D0FD7" w:rsidP="007D0FD7">
            <w:pPr>
              <w:jc w:val="both"/>
              <w:rPr>
                <w:rFonts w:ascii="Courier New" w:hAnsi="Courier New" w:cs="Courier New"/>
              </w:rPr>
            </w:pPr>
            <w:r w:rsidRPr="007D0FD7">
              <w:rPr>
                <w:rFonts w:ascii="Courier New" w:hAnsi="Courier New" w:cs="Courier New"/>
              </w:rPr>
              <w:t>Егорова А.А.</w:t>
            </w:r>
          </w:p>
          <w:p w:rsidR="007D0FD7" w:rsidRPr="007D0FD7" w:rsidRDefault="007D0FD7" w:rsidP="007D0FD7">
            <w:pPr>
              <w:jc w:val="both"/>
              <w:rPr>
                <w:rFonts w:ascii="Courier New" w:hAnsi="Courier New" w:cs="Courier New"/>
              </w:rPr>
            </w:pPr>
            <w:proofErr w:type="spellStart"/>
            <w:r w:rsidRPr="007D0FD7">
              <w:rPr>
                <w:rFonts w:ascii="Courier New" w:hAnsi="Courier New" w:cs="Courier New"/>
              </w:rPr>
              <w:t>Докуев</w:t>
            </w:r>
            <w:proofErr w:type="spellEnd"/>
            <w:r w:rsidRPr="007D0FD7">
              <w:rPr>
                <w:rFonts w:ascii="Courier New" w:hAnsi="Courier New" w:cs="Courier New"/>
              </w:rPr>
              <w:t xml:space="preserve"> Ю.В.</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7.</w:t>
            </w:r>
          </w:p>
        </w:tc>
        <w:tc>
          <w:tcPr>
            <w:tcW w:w="5173" w:type="dxa"/>
          </w:tcPr>
          <w:p w:rsidR="007D0FD7" w:rsidRPr="007D0FD7" w:rsidRDefault="007D0FD7" w:rsidP="007D0FD7">
            <w:pPr>
              <w:jc w:val="both"/>
              <w:rPr>
                <w:rFonts w:ascii="Courier New" w:hAnsi="Courier New" w:cs="Courier New"/>
              </w:rPr>
            </w:pPr>
            <w:r w:rsidRPr="007D0FD7">
              <w:rPr>
                <w:rFonts w:ascii="Courier New" w:hAnsi="Courier New" w:cs="Courier New"/>
              </w:rPr>
              <w:t>Участие в проведении декадника «Безопасность в жилье»</w:t>
            </w:r>
          </w:p>
        </w:tc>
        <w:tc>
          <w:tcPr>
            <w:tcW w:w="1830" w:type="dxa"/>
          </w:tcPr>
          <w:p w:rsidR="007D0FD7" w:rsidRPr="007D0FD7" w:rsidRDefault="007D0FD7" w:rsidP="007D0FD7">
            <w:pPr>
              <w:jc w:val="both"/>
              <w:rPr>
                <w:rFonts w:ascii="Courier New" w:hAnsi="Courier New" w:cs="Courier New"/>
              </w:rPr>
            </w:pPr>
            <w:r w:rsidRPr="007D0FD7">
              <w:rPr>
                <w:rFonts w:ascii="Courier New" w:hAnsi="Courier New" w:cs="Courier New"/>
              </w:rPr>
              <w:t>декабрь 2019 года</w:t>
            </w:r>
          </w:p>
        </w:tc>
        <w:tc>
          <w:tcPr>
            <w:tcW w:w="2481" w:type="dxa"/>
          </w:tcPr>
          <w:p w:rsidR="007D0FD7" w:rsidRPr="007D0FD7" w:rsidRDefault="007D0FD7" w:rsidP="007D0FD7">
            <w:pPr>
              <w:jc w:val="both"/>
              <w:rPr>
                <w:rFonts w:ascii="Courier New" w:hAnsi="Courier New" w:cs="Courier New"/>
              </w:rPr>
            </w:pPr>
            <w:r w:rsidRPr="007D0FD7">
              <w:rPr>
                <w:rFonts w:ascii="Courier New" w:hAnsi="Courier New" w:cs="Courier New"/>
              </w:rPr>
              <w:t>Егорова А.А.</w:t>
            </w:r>
          </w:p>
          <w:p w:rsidR="007D0FD7" w:rsidRPr="007D0FD7" w:rsidRDefault="007D0FD7" w:rsidP="007D0FD7">
            <w:pPr>
              <w:jc w:val="both"/>
              <w:rPr>
                <w:rFonts w:ascii="Courier New" w:hAnsi="Courier New" w:cs="Courier New"/>
              </w:rPr>
            </w:pPr>
            <w:proofErr w:type="spellStart"/>
            <w:r w:rsidRPr="007D0FD7">
              <w:rPr>
                <w:rFonts w:ascii="Courier New" w:hAnsi="Courier New" w:cs="Courier New"/>
              </w:rPr>
              <w:t>Докуев</w:t>
            </w:r>
            <w:proofErr w:type="spellEnd"/>
            <w:r w:rsidRPr="007D0FD7">
              <w:rPr>
                <w:rFonts w:ascii="Courier New" w:hAnsi="Courier New" w:cs="Courier New"/>
              </w:rPr>
              <w:t xml:space="preserve"> Ю.В.</w:t>
            </w:r>
          </w:p>
          <w:p w:rsidR="007D0FD7" w:rsidRPr="007D0FD7" w:rsidRDefault="007D0FD7" w:rsidP="007D0FD7">
            <w:pPr>
              <w:jc w:val="both"/>
              <w:rPr>
                <w:rFonts w:ascii="Courier New" w:hAnsi="Courier New" w:cs="Courier New"/>
              </w:rPr>
            </w:pPr>
            <w:r w:rsidRPr="007D0FD7">
              <w:rPr>
                <w:rFonts w:ascii="Courier New" w:hAnsi="Courier New" w:cs="Courier New"/>
              </w:rPr>
              <w:t>Юхнович А.М.</w:t>
            </w:r>
          </w:p>
          <w:p w:rsidR="007D0FD7" w:rsidRPr="007D0FD7" w:rsidRDefault="007D0FD7" w:rsidP="007D0FD7">
            <w:pPr>
              <w:jc w:val="both"/>
              <w:rPr>
                <w:rFonts w:ascii="Courier New" w:hAnsi="Courier New" w:cs="Courier New"/>
              </w:rPr>
            </w:pPr>
            <w:r w:rsidRPr="007D0FD7">
              <w:rPr>
                <w:rFonts w:ascii="Courier New" w:hAnsi="Courier New" w:cs="Courier New"/>
              </w:rPr>
              <w:t>Ногина Е.В..</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8.</w:t>
            </w:r>
          </w:p>
        </w:tc>
        <w:tc>
          <w:tcPr>
            <w:tcW w:w="5173" w:type="dxa"/>
          </w:tcPr>
          <w:p w:rsidR="007D0FD7" w:rsidRPr="007D0FD7" w:rsidRDefault="007D0FD7" w:rsidP="007D0FD7">
            <w:pPr>
              <w:jc w:val="both"/>
              <w:rPr>
                <w:rFonts w:ascii="Courier New" w:hAnsi="Courier New" w:cs="Courier New"/>
              </w:rPr>
            </w:pPr>
            <w:proofErr w:type="gramStart"/>
            <w:r w:rsidRPr="007D0FD7">
              <w:rPr>
                <w:rFonts w:ascii="Courier New" w:hAnsi="Courier New" w:cs="Courier New"/>
              </w:rPr>
              <w:t xml:space="preserve">Организовать проведение комплексных 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технического состояния </w:t>
            </w:r>
            <w:r w:rsidRPr="007D0FD7">
              <w:rPr>
                <w:rFonts w:ascii="Courier New" w:hAnsi="Courier New" w:cs="Courier New"/>
              </w:rPr>
              <w:lastRenderedPageBreak/>
              <w:t>электрооборудования и печного отопления, систем противопожарной защиты, работ по очистке  от горючего мусора подвальных и чердачных помещений, организацию ежедневного противопожарного осмотра территорий и помещений перед их закрытием, а также подъездных путей к зданиям.</w:t>
            </w:r>
            <w:proofErr w:type="gramEnd"/>
          </w:p>
        </w:tc>
        <w:tc>
          <w:tcPr>
            <w:tcW w:w="1830" w:type="dxa"/>
          </w:tcPr>
          <w:p w:rsidR="007D0FD7" w:rsidRPr="007D0FD7" w:rsidRDefault="007D0FD7" w:rsidP="007D0FD7">
            <w:pPr>
              <w:jc w:val="both"/>
              <w:rPr>
                <w:rFonts w:ascii="Courier New" w:hAnsi="Courier New" w:cs="Courier New"/>
              </w:rPr>
            </w:pPr>
            <w:r w:rsidRPr="007D0FD7">
              <w:rPr>
                <w:rFonts w:ascii="Courier New" w:hAnsi="Courier New" w:cs="Courier New"/>
              </w:rPr>
              <w:lastRenderedPageBreak/>
              <w:t>постоянно</w:t>
            </w:r>
          </w:p>
        </w:tc>
        <w:tc>
          <w:tcPr>
            <w:tcW w:w="2481" w:type="dxa"/>
          </w:tcPr>
          <w:p w:rsidR="007D0FD7" w:rsidRPr="007D0FD7" w:rsidRDefault="007D0FD7" w:rsidP="007D0FD7">
            <w:pPr>
              <w:jc w:val="both"/>
              <w:rPr>
                <w:rFonts w:ascii="Courier New" w:hAnsi="Courier New" w:cs="Courier New"/>
              </w:rPr>
            </w:pPr>
            <w:r w:rsidRPr="007D0FD7">
              <w:rPr>
                <w:rFonts w:ascii="Courier New" w:hAnsi="Courier New" w:cs="Courier New"/>
              </w:rPr>
              <w:t>Руководители предприятий организации независимо от форм собственности</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lastRenderedPageBreak/>
              <w:t>9.</w:t>
            </w:r>
          </w:p>
        </w:tc>
        <w:tc>
          <w:tcPr>
            <w:tcW w:w="5173" w:type="dxa"/>
          </w:tcPr>
          <w:p w:rsidR="007D0FD7" w:rsidRPr="007D0FD7" w:rsidRDefault="007D0FD7" w:rsidP="007D0FD7">
            <w:pPr>
              <w:jc w:val="both"/>
              <w:rPr>
                <w:rFonts w:ascii="Courier New" w:hAnsi="Courier New" w:cs="Courier New"/>
              </w:rPr>
            </w:pPr>
            <w:r w:rsidRPr="007D0FD7">
              <w:rPr>
                <w:rFonts w:ascii="Courier New" w:hAnsi="Courier New" w:cs="Courier New"/>
              </w:rPr>
              <w:t>Принять меры по ограничению доступа посторонних лиц в помещения подвальных и чердачных зданий подведомственных объектов</w:t>
            </w:r>
          </w:p>
        </w:tc>
        <w:tc>
          <w:tcPr>
            <w:tcW w:w="1830" w:type="dxa"/>
          </w:tcPr>
          <w:p w:rsidR="007D0FD7" w:rsidRPr="007D0FD7" w:rsidRDefault="007D0FD7" w:rsidP="007D0FD7">
            <w:pPr>
              <w:jc w:val="both"/>
              <w:rPr>
                <w:rFonts w:ascii="Courier New" w:hAnsi="Courier New" w:cs="Courier New"/>
              </w:rPr>
            </w:pPr>
            <w:r w:rsidRPr="007D0FD7">
              <w:rPr>
                <w:rFonts w:ascii="Courier New" w:hAnsi="Courier New" w:cs="Courier New"/>
              </w:rPr>
              <w:t>постоянно</w:t>
            </w:r>
          </w:p>
        </w:tc>
        <w:tc>
          <w:tcPr>
            <w:tcW w:w="2481" w:type="dxa"/>
          </w:tcPr>
          <w:p w:rsidR="007D0FD7" w:rsidRPr="007D0FD7" w:rsidRDefault="007D0FD7" w:rsidP="007D0FD7">
            <w:pPr>
              <w:rPr>
                <w:rFonts w:ascii="Courier New" w:hAnsi="Courier New" w:cs="Courier New"/>
              </w:rPr>
            </w:pPr>
            <w:r w:rsidRPr="007D0FD7">
              <w:rPr>
                <w:rFonts w:ascii="Courier New" w:hAnsi="Courier New" w:cs="Courier New"/>
              </w:rPr>
              <w:t>Руководители предприятий организации независимо от форм собственности</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10.</w:t>
            </w:r>
          </w:p>
        </w:tc>
        <w:tc>
          <w:tcPr>
            <w:tcW w:w="5173" w:type="dxa"/>
          </w:tcPr>
          <w:p w:rsidR="007D0FD7" w:rsidRPr="007D0FD7" w:rsidRDefault="007D0FD7" w:rsidP="007D0FD7">
            <w:pPr>
              <w:rPr>
                <w:rFonts w:ascii="Courier New" w:hAnsi="Courier New" w:cs="Courier New"/>
              </w:rPr>
            </w:pPr>
            <w:r w:rsidRPr="007D0FD7">
              <w:rPr>
                <w:rFonts w:ascii="Courier New" w:hAnsi="Courier New" w:cs="Courier New"/>
              </w:rPr>
              <w:t>Исключить использование на подведомственных объектах теплогенерирующие приборы кустарного изготовления для помещения.</w:t>
            </w:r>
          </w:p>
        </w:tc>
        <w:tc>
          <w:tcPr>
            <w:tcW w:w="1830" w:type="dxa"/>
          </w:tcPr>
          <w:p w:rsidR="007D0FD7" w:rsidRPr="007D0FD7" w:rsidRDefault="007D0FD7" w:rsidP="007D0FD7">
            <w:pPr>
              <w:jc w:val="both"/>
              <w:rPr>
                <w:rFonts w:ascii="Courier New" w:hAnsi="Courier New" w:cs="Courier New"/>
              </w:rPr>
            </w:pPr>
          </w:p>
        </w:tc>
        <w:tc>
          <w:tcPr>
            <w:tcW w:w="2481" w:type="dxa"/>
          </w:tcPr>
          <w:p w:rsidR="007D0FD7" w:rsidRPr="007D0FD7" w:rsidRDefault="007D0FD7" w:rsidP="007D0FD7">
            <w:pPr>
              <w:rPr>
                <w:rFonts w:ascii="Courier New" w:hAnsi="Courier New" w:cs="Courier New"/>
              </w:rPr>
            </w:pPr>
            <w:r w:rsidRPr="007D0FD7">
              <w:rPr>
                <w:rFonts w:ascii="Courier New" w:hAnsi="Courier New" w:cs="Courier New"/>
              </w:rPr>
              <w:t>Руководители предприятий организации независимо от форм собственности</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11.</w:t>
            </w:r>
          </w:p>
        </w:tc>
        <w:tc>
          <w:tcPr>
            <w:tcW w:w="5173" w:type="dxa"/>
          </w:tcPr>
          <w:p w:rsidR="007D0FD7" w:rsidRPr="007D0FD7" w:rsidRDefault="007D0FD7" w:rsidP="007D0FD7">
            <w:pPr>
              <w:rPr>
                <w:rFonts w:ascii="Courier New" w:hAnsi="Courier New" w:cs="Courier New"/>
              </w:rPr>
            </w:pPr>
            <w:r w:rsidRPr="007D0FD7">
              <w:rPr>
                <w:rFonts w:ascii="Courier New" w:hAnsi="Courier New" w:cs="Courier New"/>
              </w:rPr>
              <w:t xml:space="preserve">Организовать проведение противопожарных мероприятий в местах организации празднования детских новогодних каникул и Рождества Христово. </w:t>
            </w:r>
          </w:p>
        </w:tc>
        <w:tc>
          <w:tcPr>
            <w:tcW w:w="1830" w:type="dxa"/>
          </w:tcPr>
          <w:p w:rsidR="007D0FD7" w:rsidRPr="007D0FD7" w:rsidRDefault="007D0FD7" w:rsidP="007D0FD7">
            <w:pPr>
              <w:rPr>
                <w:rFonts w:ascii="Courier New" w:hAnsi="Courier New" w:cs="Courier New"/>
              </w:rPr>
            </w:pPr>
            <w:r w:rsidRPr="007D0FD7">
              <w:rPr>
                <w:rFonts w:ascii="Courier New" w:hAnsi="Courier New" w:cs="Courier New"/>
              </w:rPr>
              <w:t>до 26 декабря</w:t>
            </w:r>
          </w:p>
        </w:tc>
        <w:tc>
          <w:tcPr>
            <w:tcW w:w="2481" w:type="dxa"/>
          </w:tcPr>
          <w:p w:rsidR="007D0FD7" w:rsidRPr="007D0FD7" w:rsidRDefault="007D0FD7" w:rsidP="007D0FD7">
            <w:pPr>
              <w:rPr>
                <w:rFonts w:ascii="Courier New" w:hAnsi="Courier New" w:cs="Courier New"/>
              </w:rPr>
            </w:pPr>
            <w:r w:rsidRPr="007D0FD7">
              <w:rPr>
                <w:rFonts w:ascii="Courier New" w:hAnsi="Courier New" w:cs="Courier New"/>
              </w:rPr>
              <w:t>Руководители предприятий организации независимо от форм собственности</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12.</w:t>
            </w:r>
          </w:p>
        </w:tc>
        <w:tc>
          <w:tcPr>
            <w:tcW w:w="5173" w:type="dxa"/>
          </w:tcPr>
          <w:p w:rsidR="007D0FD7" w:rsidRPr="007D0FD7" w:rsidRDefault="007D0FD7" w:rsidP="007D0FD7">
            <w:pPr>
              <w:rPr>
                <w:rFonts w:ascii="Courier New" w:hAnsi="Courier New" w:cs="Courier New"/>
              </w:rPr>
            </w:pPr>
            <w:r w:rsidRPr="007D0FD7">
              <w:rPr>
                <w:rFonts w:ascii="Courier New" w:hAnsi="Courier New" w:cs="Courier New"/>
              </w:rPr>
              <w:t xml:space="preserve">Предоставить в ОНД по Усть-Ордынскому БО  график проведения новогодних мероприятий, совместно с сотрудниками органов государственного пожарного надзора организовать приёмку  помещений в которых будут </w:t>
            </w:r>
            <w:proofErr w:type="gramStart"/>
            <w:r w:rsidRPr="007D0FD7">
              <w:rPr>
                <w:rFonts w:ascii="Courier New" w:hAnsi="Courier New" w:cs="Courier New"/>
              </w:rPr>
              <w:t>проводится</w:t>
            </w:r>
            <w:proofErr w:type="gramEnd"/>
            <w:r w:rsidRPr="007D0FD7">
              <w:rPr>
                <w:rFonts w:ascii="Courier New" w:hAnsi="Courier New" w:cs="Courier New"/>
              </w:rPr>
              <w:t xml:space="preserve"> детские новогодние мероприятия с установкой новогодних ёлок на предмет их соответствия противопожарным требованиям.</w:t>
            </w:r>
          </w:p>
        </w:tc>
        <w:tc>
          <w:tcPr>
            <w:tcW w:w="1830" w:type="dxa"/>
          </w:tcPr>
          <w:p w:rsidR="007D0FD7" w:rsidRPr="007D0FD7" w:rsidRDefault="007D0FD7" w:rsidP="007D0FD7">
            <w:pPr>
              <w:rPr>
                <w:rFonts w:ascii="Courier New" w:hAnsi="Courier New" w:cs="Courier New"/>
              </w:rPr>
            </w:pPr>
            <w:r w:rsidRPr="007D0FD7">
              <w:rPr>
                <w:rFonts w:ascii="Courier New" w:hAnsi="Courier New" w:cs="Courier New"/>
              </w:rPr>
              <w:t>до 26 декабря</w:t>
            </w:r>
          </w:p>
        </w:tc>
        <w:tc>
          <w:tcPr>
            <w:tcW w:w="2481" w:type="dxa"/>
          </w:tcPr>
          <w:p w:rsidR="007D0FD7" w:rsidRPr="007D0FD7" w:rsidRDefault="007D0FD7" w:rsidP="007D0FD7">
            <w:pPr>
              <w:rPr>
                <w:rFonts w:ascii="Courier New" w:hAnsi="Courier New" w:cs="Courier New"/>
              </w:rPr>
            </w:pPr>
            <w:r w:rsidRPr="007D0FD7">
              <w:rPr>
                <w:rFonts w:ascii="Courier New" w:hAnsi="Courier New" w:cs="Courier New"/>
              </w:rPr>
              <w:t xml:space="preserve">Егорова А.А. </w:t>
            </w:r>
            <w:proofErr w:type="spellStart"/>
            <w:r w:rsidRPr="007D0FD7">
              <w:rPr>
                <w:rFonts w:ascii="Courier New" w:hAnsi="Courier New" w:cs="Courier New"/>
              </w:rPr>
              <w:t>Докуев</w:t>
            </w:r>
            <w:proofErr w:type="spellEnd"/>
            <w:r w:rsidRPr="007D0FD7">
              <w:rPr>
                <w:rFonts w:ascii="Courier New" w:hAnsi="Courier New" w:cs="Courier New"/>
              </w:rPr>
              <w:t xml:space="preserve"> Ю.В.</w:t>
            </w:r>
          </w:p>
          <w:p w:rsidR="007D0FD7" w:rsidRPr="007D0FD7" w:rsidRDefault="007D0FD7" w:rsidP="007D0FD7">
            <w:pPr>
              <w:rPr>
                <w:rFonts w:ascii="Courier New" w:hAnsi="Courier New" w:cs="Courier New"/>
              </w:rPr>
            </w:pPr>
            <w:r w:rsidRPr="007D0FD7">
              <w:rPr>
                <w:rFonts w:ascii="Courier New" w:hAnsi="Courier New" w:cs="Courier New"/>
              </w:rPr>
              <w:t>Тельнова А.Н.</w:t>
            </w:r>
          </w:p>
          <w:p w:rsidR="007D0FD7" w:rsidRPr="007D0FD7" w:rsidRDefault="007D0FD7" w:rsidP="007D0FD7">
            <w:pPr>
              <w:rPr>
                <w:rFonts w:ascii="Courier New" w:hAnsi="Courier New" w:cs="Courier New"/>
              </w:rPr>
            </w:pPr>
            <w:r w:rsidRPr="007D0FD7">
              <w:rPr>
                <w:rFonts w:ascii="Courier New" w:hAnsi="Courier New" w:cs="Courier New"/>
              </w:rPr>
              <w:t>Москвитина Т.И</w:t>
            </w:r>
          </w:p>
          <w:p w:rsidR="007D0FD7" w:rsidRPr="007D0FD7" w:rsidRDefault="007D0FD7" w:rsidP="007D0FD7">
            <w:pPr>
              <w:rPr>
                <w:rFonts w:ascii="Courier New" w:hAnsi="Courier New" w:cs="Courier New"/>
              </w:rPr>
            </w:pPr>
            <w:r w:rsidRPr="007D0FD7">
              <w:rPr>
                <w:rFonts w:ascii="Courier New" w:hAnsi="Courier New" w:cs="Courier New"/>
              </w:rPr>
              <w:t>Тельнов Ю.В.</w:t>
            </w:r>
          </w:p>
          <w:p w:rsidR="007D0FD7" w:rsidRPr="007D0FD7" w:rsidRDefault="007D0FD7" w:rsidP="007D0FD7">
            <w:pPr>
              <w:rPr>
                <w:rFonts w:ascii="Courier New" w:hAnsi="Courier New" w:cs="Courier New"/>
              </w:rPr>
            </w:pPr>
            <w:r w:rsidRPr="007D0FD7">
              <w:rPr>
                <w:rFonts w:ascii="Courier New" w:hAnsi="Courier New" w:cs="Courier New"/>
              </w:rPr>
              <w:t>Савельева Н.</w:t>
            </w:r>
            <w:proofErr w:type="gramStart"/>
            <w:r w:rsidRPr="007D0FD7">
              <w:rPr>
                <w:rFonts w:ascii="Courier New" w:hAnsi="Courier New" w:cs="Courier New"/>
              </w:rPr>
              <w:t>П</w:t>
            </w:r>
            <w:proofErr w:type="gramEnd"/>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13.</w:t>
            </w:r>
          </w:p>
        </w:tc>
        <w:tc>
          <w:tcPr>
            <w:tcW w:w="5173" w:type="dxa"/>
          </w:tcPr>
          <w:p w:rsidR="007D0FD7" w:rsidRPr="007D0FD7" w:rsidRDefault="007D0FD7" w:rsidP="007D0FD7">
            <w:pPr>
              <w:jc w:val="both"/>
              <w:rPr>
                <w:rFonts w:ascii="Courier New" w:hAnsi="Courier New" w:cs="Courier New"/>
              </w:rPr>
            </w:pPr>
            <w:r w:rsidRPr="007D0FD7">
              <w:rPr>
                <w:rFonts w:ascii="Courier New" w:hAnsi="Courier New" w:cs="Courier New"/>
              </w:rPr>
              <w:t xml:space="preserve">Не допускать реализацию пиротехники без сертификатов лицам младше 16 лет.  </w:t>
            </w:r>
          </w:p>
        </w:tc>
        <w:tc>
          <w:tcPr>
            <w:tcW w:w="1830" w:type="dxa"/>
          </w:tcPr>
          <w:p w:rsidR="007D0FD7" w:rsidRPr="007D0FD7" w:rsidRDefault="007D0FD7" w:rsidP="007D0FD7">
            <w:pPr>
              <w:jc w:val="both"/>
              <w:rPr>
                <w:rFonts w:ascii="Courier New" w:hAnsi="Courier New" w:cs="Courier New"/>
              </w:rPr>
            </w:pPr>
            <w:r w:rsidRPr="007D0FD7">
              <w:rPr>
                <w:rFonts w:ascii="Courier New" w:hAnsi="Courier New" w:cs="Courier New"/>
              </w:rPr>
              <w:t>постоянно</w:t>
            </w:r>
          </w:p>
        </w:tc>
        <w:tc>
          <w:tcPr>
            <w:tcW w:w="2481" w:type="dxa"/>
          </w:tcPr>
          <w:p w:rsidR="007D0FD7" w:rsidRPr="007D0FD7" w:rsidRDefault="007D0FD7" w:rsidP="007D0FD7">
            <w:pPr>
              <w:jc w:val="both"/>
              <w:rPr>
                <w:rFonts w:ascii="Courier New" w:hAnsi="Courier New" w:cs="Courier New"/>
              </w:rPr>
            </w:pPr>
            <w:r w:rsidRPr="007D0FD7">
              <w:rPr>
                <w:rFonts w:ascii="Courier New" w:hAnsi="Courier New" w:cs="Courier New"/>
              </w:rPr>
              <w:t xml:space="preserve">Индивидуальные предприниматели в сфере торговли. </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14.</w:t>
            </w:r>
          </w:p>
        </w:tc>
        <w:tc>
          <w:tcPr>
            <w:tcW w:w="5173" w:type="dxa"/>
          </w:tcPr>
          <w:p w:rsidR="007D0FD7" w:rsidRPr="007D0FD7" w:rsidRDefault="007D0FD7" w:rsidP="007D0FD7">
            <w:pPr>
              <w:jc w:val="both"/>
              <w:rPr>
                <w:rFonts w:ascii="Courier New" w:hAnsi="Courier New" w:cs="Courier New"/>
              </w:rPr>
            </w:pPr>
            <w:r w:rsidRPr="007D0FD7">
              <w:rPr>
                <w:rFonts w:ascii="Courier New" w:hAnsi="Courier New" w:cs="Courier New"/>
              </w:rPr>
              <w:t>Усилить меры по сохранению сельскохозяйственной продукции и приведению объектов хранения грубых кормов, зерноскладов в надлежащее противопожарное состояние</w:t>
            </w:r>
          </w:p>
        </w:tc>
        <w:tc>
          <w:tcPr>
            <w:tcW w:w="1830" w:type="dxa"/>
          </w:tcPr>
          <w:p w:rsidR="007D0FD7" w:rsidRPr="007D0FD7" w:rsidRDefault="007D0FD7" w:rsidP="007D0FD7">
            <w:pPr>
              <w:jc w:val="both"/>
              <w:rPr>
                <w:rFonts w:ascii="Courier New" w:hAnsi="Courier New" w:cs="Courier New"/>
              </w:rPr>
            </w:pPr>
            <w:r w:rsidRPr="007D0FD7">
              <w:rPr>
                <w:rFonts w:ascii="Courier New" w:hAnsi="Courier New" w:cs="Courier New"/>
              </w:rPr>
              <w:t>постоянно</w:t>
            </w:r>
          </w:p>
        </w:tc>
        <w:tc>
          <w:tcPr>
            <w:tcW w:w="2481" w:type="dxa"/>
          </w:tcPr>
          <w:p w:rsidR="007D0FD7" w:rsidRPr="007D0FD7" w:rsidRDefault="007D0FD7" w:rsidP="007D0FD7">
            <w:pPr>
              <w:jc w:val="both"/>
              <w:rPr>
                <w:rFonts w:ascii="Courier New" w:hAnsi="Courier New" w:cs="Courier New"/>
              </w:rPr>
            </w:pPr>
            <w:r w:rsidRPr="007D0FD7">
              <w:rPr>
                <w:rFonts w:ascii="Courier New" w:hAnsi="Courier New" w:cs="Courier New"/>
              </w:rPr>
              <w:t>Руководители сельхозпредприятий и КФХ</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15.</w:t>
            </w:r>
          </w:p>
        </w:tc>
        <w:tc>
          <w:tcPr>
            <w:tcW w:w="5173" w:type="dxa"/>
          </w:tcPr>
          <w:p w:rsidR="007D0FD7" w:rsidRPr="007D0FD7" w:rsidRDefault="007D0FD7" w:rsidP="007D0FD7">
            <w:pPr>
              <w:jc w:val="both"/>
              <w:rPr>
                <w:rFonts w:ascii="Courier New" w:hAnsi="Courier New" w:cs="Courier New"/>
              </w:rPr>
            </w:pPr>
            <w:r w:rsidRPr="007D0FD7">
              <w:rPr>
                <w:rFonts w:ascii="Courier New" w:eastAsia="Times New Roman" w:hAnsi="Courier New" w:cs="Courier New"/>
                <w:lang w:eastAsia="ru-RU"/>
              </w:rPr>
              <w:t>С использованием громкоговорящей связи провести разъяснительную работу с населением о мерах пожарной безопасности и действиях в случае пожара.</w:t>
            </w:r>
          </w:p>
        </w:tc>
        <w:tc>
          <w:tcPr>
            <w:tcW w:w="1830" w:type="dxa"/>
          </w:tcPr>
          <w:p w:rsidR="007D0FD7" w:rsidRPr="007D0FD7" w:rsidRDefault="007D0FD7" w:rsidP="007D0FD7">
            <w:pPr>
              <w:jc w:val="both"/>
              <w:rPr>
                <w:rFonts w:ascii="Courier New" w:hAnsi="Courier New" w:cs="Courier New"/>
              </w:rPr>
            </w:pPr>
            <w:r w:rsidRPr="007D0FD7">
              <w:rPr>
                <w:rFonts w:ascii="Courier New" w:hAnsi="Courier New" w:cs="Courier New"/>
              </w:rPr>
              <w:t>постоянно</w:t>
            </w:r>
          </w:p>
        </w:tc>
        <w:tc>
          <w:tcPr>
            <w:tcW w:w="2481" w:type="dxa"/>
          </w:tcPr>
          <w:p w:rsidR="007D0FD7" w:rsidRPr="007D0FD7" w:rsidRDefault="007D0FD7" w:rsidP="007D0FD7">
            <w:pPr>
              <w:jc w:val="both"/>
              <w:rPr>
                <w:rFonts w:ascii="Courier New" w:hAnsi="Courier New" w:cs="Courier New"/>
              </w:rPr>
            </w:pPr>
            <w:r w:rsidRPr="007D0FD7">
              <w:rPr>
                <w:rFonts w:ascii="Courier New" w:hAnsi="Courier New" w:cs="Courier New"/>
              </w:rPr>
              <w:t>Копылова Л.С.</w:t>
            </w:r>
          </w:p>
        </w:tc>
      </w:tr>
      <w:tr w:rsidR="007D0FD7" w:rsidRPr="007D0FD7" w:rsidTr="007D0FD7">
        <w:trPr>
          <w:jc w:val="center"/>
        </w:trPr>
        <w:tc>
          <w:tcPr>
            <w:tcW w:w="605" w:type="dxa"/>
          </w:tcPr>
          <w:p w:rsidR="007D0FD7" w:rsidRPr="007D0FD7" w:rsidRDefault="007D0FD7" w:rsidP="007D0FD7">
            <w:pPr>
              <w:jc w:val="right"/>
              <w:rPr>
                <w:rFonts w:ascii="Courier New" w:hAnsi="Courier New" w:cs="Courier New"/>
              </w:rPr>
            </w:pPr>
            <w:r w:rsidRPr="007D0FD7">
              <w:rPr>
                <w:rFonts w:ascii="Courier New" w:hAnsi="Courier New" w:cs="Courier New"/>
              </w:rPr>
              <w:t>16.</w:t>
            </w:r>
          </w:p>
        </w:tc>
        <w:tc>
          <w:tcPr>
            <w:tcW w:w="5173" w:type="dxa"/>
          </w:tcPr>
          <w:p w:rsidR="007D0FD7" w:rsidRPr="007D0FD7" w:rsidRDefault="007D0FD7" w:rsidP="007D0FD7">
            <w:pPr>
              <w:jc w:val="both"/>
              <w:rPr>
                <w:rFonts w:ascii="Courier New" w:hAnsi="Courier New" w:cs="Courier New"/>
              </w:rPr>
            </w:pPr>
            <w:r w:rsidRPr="007D0FD7">
              <w:rPr>
                <w:rFonts w:ascii="Courier New" w:hAnsi="Courier New" w:cs="Courier New"/>
              </w:rPr>
              <w:t>Контроль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 оперативное предоставление информации о происшедших пожарах.</w:t>
            </w:r>
          </w:p>
        </w:tc>
        <w:tc>
          <w:tcPr>
            <w:tcW w:w="1830" w:type="dxa"/>
          </w:tcPr>
          <w:p w:rsidR="007D0FD7" w:rsidRPr="007D0FD7" w:rsidRDefault="007D0FD7" w:rsidP="007D0FD7">
            <w:pPr>
              <w:jc w:val="both"/>
              <w:rPr>
                <w:rFonts w:ascii="Courier New" w:hAnsi="Courier New" w:cs="Courier New"/>
              </w:rPr>
            </w:pPr>
            <w:r w:rsidRPr="007D0FD7">
              <w:rPr>
                <w:rFonts w:ascii="Courier New" w:hAnsi="Courier New" w:cs="Courier New"/>
              </w:rPr>
              <w:t>постоянно</w:t>
            </w:r>
          </w:p>
        </w:tc>
        <w:tc>
          <w:tcPr>
            <w:tcW w:w="2481" w:type="dxa"/>
          </w:tcPr>
          <w:p w:rsidR="007D0FD7" w:rsidRPr="007D0FD7" w:rsidRDefault="007D0FD7" w:rsidP="007D0FD7">
            <w:pPr>
              <w:jc w:val="both"/>
              <w:rPr>
                <w:rFonts w:ascii="Courier New" w:hAnsi="Courier New" w:cs="Courier New"/>
              </w:rPr>
            </w:pPr>
            <w:r w:rsidRPr="007D0FD7">
              <w:rPr>
                <w:rFonts w:ascii="Courier New" w:hAnsi="Courier New" w:cs="Courier New"/>
              </w:rPr>
              <w:t>Егорова А.А.</w:t>
            </w:r>
          </w:p>
          <w:p w:rsidR="007D0FD7" w:rsidRPr="007D0FD7" w:rsidRDefault="007D0FD7" w:rsidP="007D0FD7">
            <w:pPr>
              <w:jc w:val="both"/>
              <w:rPr>
                <w:rFonts w:ascii="Courier New" w:hAnsi="Courier New" w:cs="Courier New"/>
              </w:rPr>
            </w:pPr>
            <w:proofErr w:type="spellStart"/>
            <w:r w:rsidRPr="007D0FD7">
              <w:rPr>
                <w:rFonts w:ascii="Courier New" w:hAnsi="Courier New" w:cs="Courier New"/>
              </w:rPr>
              <w:t>Докуев</w:t>
            </w:r>
            <w:proofErr w:type="spellEnd"/>
            <w:r w:rsidRPr="007D0FD7">
              <w:rPr>
                <w:rFonts w:ascii="Courier New" w:hAnsi="Courier New" w:cs="Courier New"/>
              </w:rPr>
              <w:t xml:space="preserve"> Ю.В.</w:t>
            </w:r>
          </w:p>
        </w:tc>
      </w:tr>
    </w:tbl>
    <w:p w:rsidR="007D0FD7" w:rsidRPr="007D0FD7" w:rsidRDefault="007D0FD7" w:rsidP="007D0FD7">
      <w:pPr>
        <w:spacing w:after="0" w:line="240" w:lineRule="auto"/>
        <w:ind w:left="5670"/>
        <w:rPr>
          <w:rFonts w:ascii="Courier New" w:hAnsi="Courier New" w:cs="Courier New"/>
        </w:rPr>
        <w:sectPr w:rsidR="007D0FD7" w:rsidRPr="007D0FD7" w:rsidSect="007D0FD7">
          <w:footerReference w:type="default" r:id="rId34"/>
          <w:pgSz w:w="11906" w:h="16838"/>
          <w:pgMar w:top="1134" w:right="850" w:bottom="1134" w:left="1701" w:header="709" w:footer="709" w:gutter="0"/>
          <w:cols w:space="708"/>
          <w:titlePg/>
          <w:docGrid w:linePitch="360"/>
        </w:sectPr>
      </w:pPr>
    </w:p>
    <w:p w:rsidR="007D0FD7" w:rsidRPr="007D0FD7" w:rsidRDefault="007D0FD7" w:rsidP="007D0FD7">
      <w:pPr>
        <w:spacing w:after="0" w:line="240" w:lineRule="auto"/>
        <w:ind w:left="5670"/>
        <w:jc w:val="right"/>
        <w:rPr>
          <w:rFonts w:ascii="Courier New" w:hAnsi="Courier New" w:cs="Courier New"/>
        </w:rPr>
      </w:pPr>
      <w:r w:rsidRPr="007D0FD7">
        <w:rPr>
          <w:rFonts w:ascii="Courier New" w:hAnsi="Courier New" w:cs="Courier New"/>
        </w:rPr>
        <w:lastRenderedPageBreak/>
        <w:t>Приложение № 3 к постановлению администрации МО «Майск»</w:t>
      </w:r>
    </w:p>
    <w:p w:rsidR="007D0FD7" w:rsidRPr="007D0FD7" w:rsidRDefault="007D0FD7" w:rsidP="007D0FD7">
      <w:pPr>
        <w:spacing w:after="0" w:line="240" w:lineRule="auto"/>
        <w:ind w:left="5670"/>
        <w:jc w:val="right"/>
        <w:rPr>
          <w:rFonts w:ascii="Courier New" w:hAnsi="Courier New" w:cs="Courier New"/>
        </w:rPr>
      </w:pPr>
      <w:r w:rsidRPr="007D0FD7">
        <w:rPr>
          <w:rFonts w:ascii="Courier New" w:hAnsi="Courier New" w:cs="Courier New"/>
        </w:rPr>
        <w:t>от 25.10.2019 г. № 109</w:t>
      </w:r>
    </w:p>
    <w:p w:rsidR="007D0FD7" w:rsidRPr="007D0FD7" w:rsidRDefault="007D0FD7" w:rsidP="007D0FD7">
      <w:pPr>
        <w:spacing w:after="0" w:line="240" w:lineRule="auto"/>
        <w:jc w:val="center"/>
        <w:rPr>
          <w:rFonts w:ascii="Times New Roman" w:hAnsi="Times New Roman" w:cs="Times New Roman"/>
          <w:sz w:val="24"/>
          <w:szCs w:val="24"/>
        </w:rPr>
      </w:pPr>
    </w:p>
    <w:p w:rsidR="007D0FD7" w:rsidRPr="007D0FD7" w:rsidRDefault="007D0FD7" w:rsidP="007D0FD7">
      <w:pPr>
        <w:spacing w:after="0" w:line="240" w:lineRule="auto"/>
        <w:jc w:val="center"/>
        <w:rPr>
          <w:rFonts w:ascii="Arial" w:hAnsi="Arial" w:cs="Arial"/>
          <w:sz w:val="24"/>
          <w:szCs w:val="24"/>
        </w:rPr>
      </w:pPr>
      <w:r w:rsidRPr="007D0FD7">
        <w:rPr>
          <w:rFonts w:ascii="Arial" w:hAnsi="Arial" w:cs="Arial"/>
          <w:sz w:val="24"/>
          <w:szCs w:val="24"/>
        </w:rPr>
        <w:t>Перечень материальных ресурсов и техники на период пожароопасного периода</w:t>
      </w:r>
    </w:p>
    <w:p w:rsidR="007D0FD7" w:rsidRPr="007D0FD7" w:rsidRDefault="007D0FD7" w:rsidP="007D0FD7">
      <w:pPr>
        <w:spacing w:after="0" w:line="240" w:lineRule="auto"/>
        <w:rPr>
          <w:rFonts w:ascii="Arial" w:hAnsi="Arial" w:cs="Arial"/>
          <w:sz w:val="24"/>
          <w:szCs w:val="24"/>
        </w:rPr>
      </w:pPr>
    </w:p>
    <w:p w:rsidR="007D0FD7" w:rsidRPr="007D0FD7" w:rsidRDefault="007D0FD7" w:rsidP="007D0FD7">
      <w:pPr>
        <w:spacing w:after="0" w:line="240" w:lineRule="auto"/>
        <w:ind w:firstLine="720"/>
        <w:jc w:val="both"/>
        <w:rPr>
          <w:rFonts w:ascii="Arial" w:hAnsi="Arial" w:cs="Arial"/>
          <w:sz w:val="24"/>
          <w:szCs w:val="24"/>
        </w:rPr>
      </w:pPr>
      <w:r w:rsidRPr="007D0FD7">
        <w:rPr>
          <w:rFonts w:ascii="Arial" w:hAnsi="Arial" w:cs="Arial"/>
          <w:sz w:val="24"/>
          <w:szCs w:val="24"/>
        </w:rPr>
        <w:t>1. Трактор МТЗ-82 (ответственный Москвитин С.В., тел. 89500846556)</w:t>
      </w:r>
    </w:p>
    <w:p w:rsidR="007D0FD7" w:rsidRPr="007D0FD7" w:rsidRDefault="007D0FD7" w:rsidP="007D0FD7">
      <w:pPr>
        <w:spacing w:after="0" w:line="240" w:lineRule="auto"/>
        <w:ind w:firstLine="720"/>
        <w:jc w:val="both"/>
        <w:rPr>
          <w:rFonts w:ascii="Arial" w:hAnsi="Arial" w:cs="Arial"/>
          <w:sz w:val="24"/>
          <w:szCs w:val="24"/>
        </w:rPr>
      </w:pPr>
      <w:r w:rsidRPr="007D0FD7">
        <w:rPr>
          <w:rFonts w:ascii="Arial" w:hAnsi="Arial" w:cs="Arial"/>
          <w:sz w:val="24"/>
          <w:szCs w:val="24"/>
        </w:rPr>
        <w:t xml:space="preserve">2. </w:t>
      </w:r>
      <w:proofErr w:type="spellStart"/>
      <w:r w:rsidRPr="007D0FD7">
        <w:rPr>
          <w:rFonts w:ascii="Arial" w:hAnsi="Arial" w:cs="Arial"/>
          <w:sz w:val="24"/>
          <w:szCs w:val="24"/>
        </w:rPr>
        <w:t>Водораздатчик</w:t>
      </w:r>
      <w:proofErr w:type="spellEnd"/>
      <w:r w:rsidRPr="007D0FD7">
        <w:rPr>
          <w:rFonts w:ascii="Arial" w:hAnsi="Arial" w:cs="Arial"/>
          <w:sz w:val="24"/>
          <w:szCs w:val="24"/>
        </w:rPr>
        <w:t xml:space="preserve"> 4 м3 (ответственный Москвитин С.В., тел. 89500846556)</w:t>
      </w:r>
    </w:p>
    <w:p w:rsidR="007D0FD7" w:rsidRPr="007D0FD7" w:rsidRDefault="007D0FD7" w:rsidP="007D0FD7">
      <w:pPr>
        <w:spacing w:after="0" w:line="240" w:lineRule="auto"/>
        <w:ind w:firstLine="720"/>
        <w:jc w:val="both"/>
        <w:rPr>
          <w:rFonts w:ascii="Arial" w:hAnsi="Arial" w:cs="Arial"/>
          <w:sz w:val="24"/>
          <w:szCs w:val="24"/>
        </w:rPr>
      </w:pPr>
      <w:r w:rsidRPr="007D0FD7">
        <w:rPr>
          <w:rFonts w:ascii="Arial" w:hAnsi="Arial" w:cs="Arial"/>
          <w:sz w:val="24"/>
          <w:szCs w:val="24"/>
        </w:rPr>
        <w:t>3. Спецмашина ГАЗ-3307 (ответственный Садыков Д.А., тел. 89500981377)</w:t>
      </w:r>
    </w:p>
    <w:p w:rsidR="007D0FD7" w:rsidRPr="007D0FD7" w:rsidRDefault="007D0FD7" w:rsidP="007D0FD7">
      <w:pPr>
        <w:spacing w:after="0" w:line="240" w:lineRule="auto"/>
        <w:ind w:firstLine="720"/>
        <w:jc w:val="both"/>
        <w:rPr>
          <w:rFonts w:ascii="Arial" w:hAnsi="Arial" w:cs="Arial"/>
          <w:sz w:val="24"/>
          <w:szCs w:val="24"/>
        </w:rPr>
      </w:pPr>
      <w:r w:rsidRPr="007D0FD7">
        <w:rPr>
          <w:rFonts w:ascii="Arial" w:hAnsi="Arial" w:cs="Arial"/>
          <w:sz w:val="24"/>
          <w:szCs w:val="24"/>
        </w:rPr>
        <w:t>4. Мотопомпа (</w:t>
      </w:r>
      <w:proofErr w:type="gramStart"/>
      <w:r w:rsidRPr="007D0FD7">
        <w:rPr>
          <w:rFonts w:ascii="Arial" w:hAnsi="Arial" w:cs="Arial"/>
          <w:sz w:val="24"/>
          <w:szCs w:val="24"/>
        </w:rPr>
        <w:t>ответственный</w:t>
      </w:r>
      <w:proofErr w:type="gramEnd"/>
      <w:r w:rsidRPr="007D0FD7">
        <w:rPr>
          <w:rFonts w:ascii="Arial" w:hAnsi="Arial" w:cs="Arial"/>
          <w:sz w:val="24"/>
          <w:szCs w:val="24"/>
        </w:rPr>
        <w:t xml:space="preserve"> </w:t>
      </w:r>
      <w:proofErr w:type="spellStart"/>
      <w:r w:rsidRPr="007D0FD7">
        <w:rPr>
          <w:rFonts w:ascii="Arial" w:hAnsi="Arial" w:cs="Arial"/>
          <w:sz w:val="24"/>
          <w:szCs w:val="24"/>
        </w:rPr>
        <w:t>Докуев</w:t>
      </w:r>
      <w:proofErr w:type="spellEnd"/>
      <w:r w:rsidRPr="007D0FD7">
        <w:rPr>
          <w:rFonts w:ascii="Arial" w:hAnsi="Arial" w:cs="Arial"/>
          <w:sz w:val="24"/>
          <w:szCs w:val="24"/>
        </w:rPr>
        <w:t xml:space="preserve"> Ю.В. тел. 89246094429)</w:t>
      </w:r>
    </w:p>
    <w:p w:rsidR="007D0FD7" w:rsidRPr="007D0FD7" w:rsidRDefault="007D0FD7" w:rsidP="007D0FD7">
      <w:pPr>
        <w:spacing w:after="0" w:line="240" w:lineRule="auto"/>
        <w:ind w:firstLine="720"/>
        <w:jc w:val="both"/>
        <w:rPr>
          <w:rFonts w:ascii="Arial" w:hAnsi="Arial" w:cs="Arial"/>
          <w:sz w:val="24"/>
          <w:szCs w:val="24"/>
        </w:rPr>
      </w:pPr>
      <w:r w:rsidRPr="007D0FD7">
        <w:rPr>
          <w:rFonts w:ascii="Arial" w:hAnsi="Arial" w:cs="Arial"/>
          <w:sz w:val="24"/>
          <w:szCs w:val="24"/>
        </w:rPr>
        <w:t xml:space="preserve">5. Электрогенератор (ответственный </w:t>
      </w:r>
      <w:proofErr w:type="spellStart"/>
      <w:r w:rsidRPr="007D0FD7">
        <w:rPr>
          <w:rFonts w:ascii="Arial" w:hAnsi="Arial" w:cs="Arial"/>
          <w:sz w:val="24"/>
          <w:szCs w:val="24"/>
        </w:rPr>
        <w:t>Докуев</w:t>
      </w:r>
      <w:proofErr w:type="spellEnd"/>
      <w:r w:rsidRPr="007D0FD7">
        <w:rPr>
          <w:rFonts w:ascii="Arial" w:hAnsi="Arial" w:cs="Arial"/>
          <w:sz w:val="24"/>
          <w:szCs w:val="24"/>
        </w:rPr>
        <w:t xml:space="preserve"> Ю.В. тел. 89246094429)</w:t>
      </w:r>
    </w:p>
    <w:p w:rsidR="007D0FD7" w:rsidRPr="007D0FD7" w:rsidRDefault="007D0FD7" w:rsidP="007D0FD7">
      <w:pPr>
        <w:spacing w:after="0" w:line="240" w:lineRule="auto"/>
        <w:ind w:firstLine="720"/>
        <w:jc w:val="both"/>
        <w:rPr>
          <w:rFonts w:ascii="Arial" w:hAnsi="Arial" w:cs="Arial"/>
          <w:sz w:val="24"/>
          <w:szCs w:val="24"/>
        </w:rPr>
      </w:pPr>
      <w:r w:rsidRPr="007D0FD7">
        <w:rPr>
          <w:rFonts w:ascii="Arial" w:hAnsi="Arial" w:cs="Arial"/>
          <w:sz w:val="24"/>
          <w:szCs w:val="24"/>
        </w:rPr>
        <w:t>6. Мотопомпа (ответственный Серебренников А.А. тел. 89025665833)</w:t>
      </w:r>
    </w:p>
    <w:p w:rsidR="007D0FD7" w:rsidRPr="007D0FD7" w:rsidRDefault="007D0FD7" w:rsidP="007D0FD7">
      <w:pPr>
        <w:spacing w:after="0" w:line="240" w:lineRule="auto"/>
        <w:ind w:firstLine="720"/>
        <w:jc w:val="both"/>
        <w:rPr>
          <w:rFonts w:ascii="Arial" w:hAnsi="Arial" w:cs="Arial"/>
          <w:sz w:val="24"/>
          <w:szCs w:val="24"/>
        </w:rPr>
      </w:pPr>
      <w:r w:rsidRPr="007D0FD7">
        <w:rPr>
          <w:rFonts w:ascii="Arial" w:hAnsi="Arial" w:cs="Arial"/>
          <w:sz w:val="24"/>
          <w:szCs w:val="24"/>
        </w:rPr>
        <w:t xml:space="preserve">7. </w:t>
      </w:r>
      <w:proofErr w:type="spellStart"/>
      <w:r w:rsidRPr="007D0FD7">
        <w:rPr>
          <w:rFonts w:ascii="Arial" w:hAnsi="Arial" w:cs="Arial"/>
          <w:sz w:val="24"/>
          <w:szCs w:val="24"/>
        </w:rPr>
        <w:t>Водораздатчик</w:t>
      </w:r>
      <w:proofErr w:type="spellEnd"/>
      <w:r w:rsidRPr="007D0FD7">
        <w:rPr>
          <w:rFonts w:ascii="Arial" w:hAnsi="Arial" w:cs="Arial"/>
          <w:sz w:val="24"/>
          <w:szCs w:val="24"/>
        </w:rPr>
        <w:t xml:space="preserve"> 2 м3 (</w:t>
      </w:r>
      <w:proofErr w:type="gramStart"/>
      <w:r w:rsidRPr="007D0FD7">
        <w:rPr>
          <w:rFonts w:ascii="Arial" w:hAnsi="Arial" w:cs="Arial"/>
          <w:sz w:val="24"/>
          <w:szCs w:val="24"/>
        </w:rPr>
        <w:t>ответственный</w:t>
      </w:r>
      <w:proofErr w:type="gramEnd"/>
      <w:r w:rsidRPr="007D0FD7">
        <w:rPr>
          <w:rFonts w:ascii="Arial" w:hAnsi="Arial" w:cs="Arial"/>
          <w:sz w:val="24"/>
          <w:szCs w:val="24"/>
        </w:rPr>
        <w:t xml:space="preserve"> </w:t>
      </w:r>
      <w:proofErr w:type="spellStart"/>
      <w:r w:rsidRPr="007D0FD7">
        <w:rPr>
          <w:rFonts w:ascii="Arial" w:hAnsi="Arial" w:cs="Arial"/>
          <w:sz w:val="24"/>
          <w:szCs w:val="24"/>
        </w:rPr>
        <w:t>Похоленко</w:t>
      </w:r>
      <w:proofErr w:type="spellEnd"/>
      <w:r w:rsidRPr="007D0FD7">
        <w:rPr>
          <w:rFonts w:ascii="Arial" w:hAnsi="Arial" w:cs="Arial"/>
          <w:sz w:val="24"/>
          <w:szCs w:val="24"/>
        </w:rPr>
        <w:t xml:space="preserve"> А.А. тел. 89247074362)</w:t>
      </w:r>
    </w:p>
    <w:p w:rsidR="007D0FD7" w:rsidRPr="007D0FD7" w:rsidRDefault="007D0FD7" w:rsidP="007D0FD7">
      <w:pPr>
        <w:spacing w:after="0" w:line="240" w:lineRule="auto"/>
        <w:ind w:firstLine="720"/>
        <w:jc w:val="both"/>
        <w:rPr>
          <w:rFonts w:ascii="Arial" w:hAnsi="Arial" w:cs="Arial"/>
          <w:sz w:val="24"/>
          <w:szCs w:val="24"/>
        </w:rPr>
      </w:pPr>
      <w:r w:rsidRPr="007D0FD7">
        <w:rPr>
          <w:rFonts w:ascii="Arial" w:hAnsi="Arial" w:cs="Arial"/>
          <w:sz w:val="24"/>
          <w:szCs w:val="24"/>
        </w:rPr>
        <w:t xml:space="preserve">8. </w:t>
      </w:r>
      <w:proofErr w:type="spellStart"/>
      <w:r w:rsidRPr="007D0FD7">
        <w:rPr>
          <w:rFonts w:ascii="Arial" w:hAnsi="Arial" w:cs="Arial"/>
          <w:sz w:val="24"/>
          <w:szCs w:val="24"/>
        </w:rPr>
        <w:t>Водораздатчик</w:t>
      </w:r>
      <w:proofErr w:type="spellEnd"/>
      <w:r w:rsidRPr="007D0FD7">
        <w:rPr>
          <w:rFonts w:ascii="Arial" w:hAnsi="Arial" w:cs="Arial"/>
          <w:sz w:val="24"/>
          <w:szCs w:val="24"/>
        </w:rPr>
        <w:t xml:space="preserve"> 2 м3 (ответственный Савельев А.В. тел. 89041517761)</w:t>
      </w:r>
    </w:p>
    <w:p w:rsidR="007D0FD7" w:rsidRPr="007D0FD7" w:rsidRDefault="007D0FD7" w:rsidP="007D0FD7">
      <w:pPr>
        <w:spacing w:after="0" w:line="240" w:lineRule="auto"/>
        <w:ind w:firstLine="720"/>
        <w:jc w:val="both"/>
        <w:rPr>
          <w:rFonts w:ascii="Arial" w:hAnsi="Arial" w:cs="Arial"/>
          <w:sz w:val="24"/>
          <w:szCs w:val="24"/>
        </w:rPr>
      </w:pPr>
      <w:r w:rsidRPr="007D0FD7">
        <w:rPr>
          <w:rFonts w:ascii="Arial" w:hAnsi="Arial" w:cs="Arial"/>
          <w:sz w:val="24"/>
          <w:szCs w:val="24"/>
        </w:rPr>
        <w:t xml:space="preserve">9. </w:t>
      </w:r>
      <w:proofErr w:type="spellStart"/>
      <w:r w:rsidRPr="007D0FD7">
        <w:rPr>
          <w:rFonts w:ascii="Arial" w:hAnsi="Arial" w:cs="Arial"/>
          <w:sz w:val="24"/>
          <w:szCs w:val="24"/>
        </w:rPr>
        <w:t>Водораздатчик</w:t>
      </w:r>
      <w:proofErr w:type="spellEnd"/>
      <w:r w:rsidRPr="007D0FD7">
        <w:rPr>
          <w:rFonts w:ascii="Arial" w:hAnsi="Arial" w:cs="Arial"/>
          <w:sz w:val="24"/>
          <w:szCs w:val="24"/>
        </w:rPr>
        <w:t xml:space="preserve"> 2 м3 (ответственный </w:t>
      </w:r>
      <w:proofErr w:type="spellStart"/>
      <w:r w:rsidRPr="007D0FD7">
        <w:rPr>
          <w:rFonts w:ascii="Arial" w:hAnsi="Arial" w:cs="Arial"/>
          <w:sz w:val="24"/>
          <w:szCs w:val="24"/>
        </w:rPr>
        <w:t>Вергун</w:t>
      </w:r>
      <w:proofErr w:type="spellEnd"/>
      <w:r w:rsidRPr="007D0FD7">
        <w:rPr>
          <w:rFonts w:ascii="Arial" w:hAnsi="Arial" w:cs="Arial"/>
          <w:sz w:val="24"/>
          <w:szCs w:val="24"/>
        </w:rPr>
        <w:t xml:space="preserve"> Вадим Г., тел. 89500949409)</w:t>
      </w:r>
    </w:p>
    <w:p w:rsidR="007D0FD7" w:rsidRPr="007D0FD7" w:rsidRDefault="007D0FD7" w:rsidP="007D0FD7">
      <w:pPr>
        <w:spacing w:after="0" w:line="240" w:lineRule="auto"/>
        <w:ind w:firstLine="720"/>
        <w:jc w:val="both"/>
        <w:rPr>
          <w:rFonts w:ascii="Arial" w:hAnsi="Arial" w:cs="Arial"/>
          <w:sz w:val="24"/>
          <w:szCs w:val="24"/>
        </w:rPr>
      </w:pPr>
      <w:r w:rsidRPr="007D0FD7">
        <w:rPr>
          <w:rFonts w:ascii="Arial" w:hAnsi="Arial" w:cs="Arial"/>
          <w:sz w:val="24"/>
          <w:szCs w:val="24"/>
        </w:rPr>
        <w:t xml:space="preserve">10. Трактор МТЗ-82 (ответственный </w:t>
      </w:r>
      <w:proofErr w:type="spellStart"/>
      <w:r w:rsidRPr="007D0FD7">
        <w:rPr>
          <w:rFonts w:ascii="Arial" w:hAnsi="Arial" w:cs="Arial"/>
          <w:sz w:val="24"/>
          <w:szCs w:val="24"/>
        </w:rPr>
        <w:t>Вергун</w:t>
      </w:r>
      <w:proofErr w:type="spellEnd"/>
      <w:r w:rsidRPr="007D0FD7">
        <w:rPr>
          <w:rFonts w:ascii="Arial" w:hAnsi="Arial" w:cs="Arial"/>
          <w:sz w:val="24"/>
          <w:szCs w:val="24"/>
        </w:rPr>
        <w:t xml:space="preserve"> </w:t>
      </w:r>
      <w:proofErr w:type="spellStart"/>
      <w:r w:rsidRPr="007D0FD7">
        <w:rPr>
          <w:rFonts w:ascii="Arial" w:hAnsi="Arial" w:cs="Arial"/>
          <w:sz w:val="24"/>
          <w:szCs w:val="24"/>
        </w:rPr>
        <w:t>Вадим</w:t>
      </w:r>
      <w:proofErr w:type="gramStart"/>
      <w:r w:rsidRPr="007D0FD7">
        <w:rPr>
          <w:rFonts w:ascii="Arial" w:hAnsi="Arial" w:cs="Arial"/>
          <w:sz w:val="24"/>
          <w:szCs w:val="24"/>
        </w:rPr>
        <w:t>.Г</w:t>
      </w:r>
      <w:proofErr w:type="spellEnd"/>
      <w:proofErr w:type="gramEnd"/>
      <w:r w:rsidRPr="007D0FD7">
        <w:rPr>
          <w:rFonts w:ascii="Arial" w:hAnsi="Arial" w:cs="Arial"/>
          <w:sz w:val="24"/>
          <w:szCs w:val="24"/>
        </w:rPr>
        <w:t>., тел. 89500949409)</w:t>
      </w:r>
    </w:p>
    <w:p w:rsidR="007D0FD7" w:rsidRPr="007D0FD7" w:rsidRDefault="007D0FD7" w:rsidP="007D0FD7">
      <w:pPr>
        <w:ind w:firstLine="720"/>
        <w:contextualSpacing/>
        <w:rPr>
          <w:rFonts w:ascii="Arial" w:hAnsi="Arial" w:cs="Arial"/>
          <w:sz w:val="24"/>
          <w:szCs w:val="24"/>
        </w:rPr>
      </w:pPr>
      <w:r w:rsidRPr="007D0FD7">
        <w:rPr>
          <w:rFonts w:ascii="Arial" w:hAnsi="Arial" w:cs="Arial"/>
          <w:sz w:val="24"/>
          <w:szCs w:val="24"/>
        </w:rPr>
        <w:t xml:space="preserve">11. Погрузчик ЕА-990 (ответственный </w:t>
      </w:r>
      <w:proofErr w:type="spellStart"/>
      <w:r w:rsidRPr="007D0FD7">
        <w:rPr>
          <w:rFonts w:ascii="Arial" w:hAnsi="Arial" w:cs="Arial"/>
          <w:sz w:val="24"/>
          <w:szCs w:val="24"/>
        </w:rPr>
        <w:t>Похоленко</w:t>
      </w:r>
      <w:proofErr w:type="spellEnd"/>
      <w:r w:rsidRPr="007D0FD7">
        <w:rPr>
          <w:rFonts w:ascii="Arial" w:hAnsi="Arial" w:cs="Arial"/>
          <w:sz w:val="24"/>
          <w:szCs w:val="24"/>
        </w:rPr>
        <w:t xml:space="preserve"> А.А. тел. 89247074362)</w:t>
      </w:r>
    </w:p>
    <w:p w:rsidR="007D0FD7" w:rsidRPr="007D0FD7" w:rsidRDefault="007D0FD7" w:rsidP="007D0FD7">
      <w:pPr>
        <w:spacing w:before="240"/>
        <w:ind w:firstLine="720"/>
        <w:contextualSpacing/>
        <w:rPr>
          <w:rFonts w:ascii="Arial" w:hAnsi="Arial" w:cs="Arial"/>
          <w:sz w:val="24"/>
          <w:szCs w:val="24"/>
        </w:rPr>
      </w:pPr>
      <w:r w:rsidRPr="007D0FD7">
        <w:rPr>
          <w:rFonts w:ascii="Arial" w:hAnsi="Arial" w:cs="Arial"/>
          <w:sz w:val="24"/>
          <w:szCs w:val="24"/>
        </w:rPr>
        <w:t xml:space="preserve">12. </w:t>
      </w:r>
      <w:proofErr w:type="spellStart"/>
      <w:r w:rsidRPr="007D0FD7">
        <w:rPr>
          <w:rFonts w:ascii="Arial" w:hAnsi="Arial" w:cs="Arial"/>
          <w:sz w:val="24"/>
          <w:szCs w:val="24"/>
        </w:rPr>
        <w:t>Водораздатчик</w:t>
      </w:r>
      <w:proofErr w:type="spellEnd"/>
      <w:r w:rsidRPr="007D0FD7">
        <w:rPr>
          <w:rFonts w:ascii="Arial" w:hAnsi="Arial" w:cs="Arial"/>
          <w:sz w:val="24"/>
          <w:szCs w:val="24"/>
        </w:rPr>
        <w:t xml:space="preserve"> 2 м3 (</w:t>
      </w:r>
      <w:proofErr w:type="gramStart"/>
      <w:r w:rsidRPr="007D0FD7">
        <w:rPr>
          <w:rFonts w:ascii="Arial" w:hAnsi="Arial" w:cs="Arial"/>
          <w:sz w:val="24"/>
          <w:szCs w:val="24"/>
        </w:rPr>
        <w:t>ответственный</w:t>
      </w:r>
      <w:proofErr w:type="gramEnd"/>
      <w:r w:rsidRPr="007D0FD7">
        <w:rPr>
          <w:rFonts w:ascii="Arial" w:hAnsi="Arial" w:cs="Arial"/>
          <w:sz w:val="24"/>
          <w:szCs w:val="24"/>
        </w:rPr>
        <w:t xml:space="preserve"> Хороших А.А.., тел. 89526250094)</w:t>
      </w:r>
    </w:p>
    <w:p w:rsidR="007D0FD7" w:rsidRPr="007D0FD7" w:rsidRDefault="007D0FD7" w:rsidP="007D0FD7">
      <w:pPr>
        <w:spacing w:before="240"/>
        <w:ind w:firstLine="720"/>
        <w:contextualSpacing/>
        <w:rPr>
          <w:rFonts w:ascii="Arial" w:hAnsi="Arial" w:cs="Arial"/>
          <w:sz w:val="24"/>
          <w:szCs w:val="24"/>
        </w:rPr>
      </w:pPr>
      <w:r w:rsidRPr="007D0FD7">
        <w:rPr>
          <w:rFonts w:ascii="Arial" w:hAnsi="Arial" w:cs="Arial"/>
          <w:sz w:val="24"/>
          <w:szCs w:val="24"/>
        </w:rPr>
        <w:t>13. Трактор МТЗ-82 (ответственный Хороших А.А., тел. 89526250094)</w:t>
      </w:r>
    </w:p>
    <w:p w:rsidR="007D0FD7" w:rsidRPr="007D0FD7" w:rsidRDefault="007D0FD7" w:rsidP="007D0FD7">
      <w:pPr>
        <w:spacing w:before="240"/>
        <w:ind w:firstLine="720"/>
        <w:contextualSpacing/>
        <w:rPr>
          <w:rFonts w:ascii="Arial" w:hAnsi="Arial" w:cs="Arial"/>
          <w:sz w:val="24"/>
          <w:szCs w:val="24"/>
        </w:rPr>
      </w:pPr>
      <w:r w:rsidRPr="007D0FD7">
        <w:rPr>
          <w:rFonts w:ascii="Arial" w:hAnsi="Arial" w:cs="Arial"/>
          <w:sz w:val="24"/>
          <w:szCs w:val="24"/>
        </w:rPr>
        <w:t xml:space="preserve">14. </w:t>
      </w:r>
      <w:proofErr w:type="spellStart"/>
      <w:r w:rsidRPr="007D0FD7">
        <w:rPr>
          <w:rFonts w:ascii="Arial" w:hAnsi="Arial" w:cs="Arial"/>
          <w:sz w:val="24"/>
          <w:szCs w:val="24"/>
        </w:rPr>
        <w:t>Водораздатчик</w:t>
      </w:r>
      <w:proofErr w:type="spellEnd"/>
      <w:r w:rsidRPr="007D0FD7">
        <w:rPr>
          <w:rFonts w:ascii="Arial" w:hAnsi="Arial" w:cs="Arial"/>
          <w:sz w:val="24"/>
          <w:szCs w:val="24"/>
        </w:rPr>
        <w:t xml:space="preserve"> 2 м3 (ответственный Маньков А.П., тел. 89526331729)</w:t>
      </w:r>
    </w:p>
    <w:p w:rsidR="007D0FD7" w:rsidRPr="007D0FD7" w:rsidRDefault="007D0FD7" w:rsidP="007D0FD7">
      <w:pPr>
        <w:spacing w:before="240"/>
        <w:ind w:firstLine="720"/>
        <w:contextualSpacing/>
        <w:rPr>
          <w:rFonts w:ascii="Arial" w:hAnsi="Arial" w:cs="Arial"/>
          <w:sz w:val="24"/>
          <w:szCs w:val="24"/>
        </w:rPr>
      </w:pPr>
      <w:r w:rsidRPr="007D0FD7">
        <w:rPr>
          <w:rFonts w:ascii="Arial" w:hAnsi="Arial" w:cs="Arial"/>
          <w:sz w:val="24"/>
          <w:szCs w:val="24"/>
        </w:rPr>
        <w:t xml:space="preserve">15.Спецмашина ГАЗ -3307(ответственный </w:t>
      </w:r>
      <w:proofErr w:type="spellStart"/>
      <w:r w:rsidRPr="007D0FD7">
        <w:rPr>
          <w:rFonts w:ascii="Arial" w:hAnsi="Arial" w:cs="Arial"/>
          <w:sz w:val="24"/>
          <w:szCs w:val="24"/>
        </w:rPr>
        <w:t>Чуйкин</w:t>
      </w:r>
      <w:proofErr w:type="spellEnd"/>
      <w:r w:rsidRPr="007D0FD7">
        <w:rPr>
          <w:rFonts w:ascii="Arial" w:hAnsi="Arial" w:cs="Arial"/>
          <w:sz w:val="24"/>
          <w:szCs w:val="24"/>
        </w:rPr>
        <w:t xml:space="preserve"> С.А.,тел.89041447490)</w:t>
      </w:r>
    </w:p>
    <w:p w:rsidR="007D0FD7" w:rsidRPr="007D0FD7" w:rsidRDefault="007D0FD7" w:rsidP="007D0FD7">
      <w:pPr>
        <w:spacing w:before="240"/>
        <w:ind w:firstLine="720"/>
        <w:contextualSpacing/>
        <w:rPr>
          <w:rFonts w:ascii="Arial" w:hAnsi="Arial" w:cs="Arial"/>
          <w:sz w:val="24"/>
          <w:szCs w:val="24"/>
        </w:rPr>
      </w:pPr>
    </w:p>
    <w:p w:rsidR="007D0FD7" w:rsidRPr="007D0FD7" w:rsidRDefault="007D0FD7" w:rsidP="007D0FD7">
      <w:pPr>
        <w:spacing w:after="0" w:line="240" w:lineRule="auto"/>
        <w:jc w:val="right"/>
        <w:rPr>
          <w:rFonts w:ascii="Courier New" w:hAnsi="Courier New" w:cs="Courier New"/>
          <w:lang w:eastAsia="ru-RU"/>
        </w:rPr>
      </w:pPr>
      <w:r w:rsidRPr="007D0FD7">
        <w:rPr>
          <w:rFonts w:ascii="Courier New" w:hAnsi="Courier New" w:cs="Courier New"/>
          <w:lang w:eastAsia="ru-RU"/>
        </w:rPr>
        <w:t>УТВЕРЖДАЮ</w:t>
      </w:r>
      <w:proofErr w:type="gramStart"/>
      <w:r w:rsidRPr="007D0FD7">
        <w:rPr>
          <w:rFonts w:ascii="Courier New" w:hAnsi="Courier New" w:cs="Courier New"/>
          <w:lang w:eastAsia="ru-RU"/>
        </w:rPr>
        <w:t xml:space="preserve"> :</w:t>
      </w:r>
      <w:proofErr w:type="gramEnd"/>
      <w:r w:rsidRPr="007D0FD7">
        <w:rPr>
          <w:rFonts w:ascii="Courier New" w:hAnsi="Courier New" w:cs="Courier New"/>
          <w:lang w:eastAsia="ru-RU"/>
        </w:rPr>
        <w:t xml:space="preserve"> Глава </w:t>
      </w:r>
      <w:proofErr w:type="gramStart"/>
      <w:r w:rsidRPr="007D0FD7">
        <w:rPr>
          <w:rFonts w:ascii="Courier New" w:hAnsi="Courier New" w:cs="Courier New"/>
          <w:lang w:eastAsia="ru-RU"/>
        </w:rPr>
        <w:t>муниципального</w:t>
      </w:r>
      <w:proofErr w:type="gramEnd"/>
    </w:p>
    <w:p w:rsidR="007D0FD7" w:rsidRPr="007D0FD7" w:rsidRDefault="007D0FD7" w:rsidP="007D0FD7">
      <w:pPr>
        <w:spacing w:after="0" w:line="240" w:lineRule="auto"/>
        <w:jc w:val="center"/>
        <w:rPr>
          <w:rFonts w:ascii="Courier New" w:hAnsi="Courier New" w:cs="Courier New"/>
          <w:lang w:eastAsia="ru-RU"/>
        </w:rPr>
      </w:pPr>
      <w:r w:rsidRPr="007D0FD7">
        <w:rPr>
          <w:rFonts w:ascii="Courier New" w:hAnsi="Courier New" w:cs="Courier New"/>
          <w:lang w:eastAsia="ru-RU"/>
        </w:rPr>
        <w:t xml:space="preserve">                                                                                          образования «Майск»</w:t>
      </w:r>
    </w:p>
    <w:p w:rsidR="007D0FD7" w:rsidRPr="007D0FD7" w:rsidRDefault="007D0FD7" w:rsidP="007D0FD7">
      <w:pPr>
        <w:spacing w:after="0" w:line="240" w:lineRule="auto"/>
        <w:jc w:val="center"/>
        <w:rPr>
          <w:rFonts w:ascii="Courier New" w:hAnsi="Courier New" w:cs="Courier New"/>
          <w:lang w:eastAsia="ru-RU"/>
        </w:rPr>
      </w:pPr>
      <w:r w:rsidRPr="007D0FD7">
        <w:rPr>
          <w:rFonts w:ascii="Courier New" w:hAnsi="Courier New" w:cs="Courier New"/>
          <w:lang w:eastAsia="ru-RU"/>
        </w:rPr>
        <w:t xml:space="preserve">                                                                                        А.И.Серебренников</w:t>
      </w:r>
    </w:p>
    <w:p w:rsidR="007D0FD7" w:rsidRPr="007D0FD7" w:rsidRDefault="007D0FD7" w:rsidP="007D0FD7">
      <w:pPr>
        <w:spacing w:after="0" w:line="240" w:lineRule="auto"/>
        <w:jc w:val="center"/>
        <w:rPr>
          <w:rFonts w:ascii="Arial" w:eastAsia="Times New Roman" w:hAnsi="Arial" w:cs="Arial"/>
          <w:b/>
          <w:sz w:val="24"/>
          <w:szCs w:val="24"/>
          <w:lang w:eastAsia="ru-RU"/>
        </w:rPr>
      </w:pPr>
      <w:r w:rsidRPr="007D0FD7">
        <w:rPr>
          <w:rFonts w:ascii="Arial" w:eastAsia="Times New Roman" w:hAnsi="Arial" w:cs="Arial"/>
          <w:b/>
          <w:sz w:val="24"/>
          <w:szCs w:val="24"/>
          <w:lang w:eastAsia="ru-RU"/>
        </w:rPr>
        <w:t>График дежурства ЕДС</w:t>
      </w:r>
    </w:p>
    <w:p w:rsidR="007D0FD7" w:rsidRPr="007D0FD7" w:rsidRDefault="007D0FD7" w:rsidP="007D0FD7">
      <w:pPr>
        <w:spacing w:after="0" w:line="240" w:lineRule="auto"/>
        <w:jc w:val="center"/>
        <w:rPr>
          <w:rFonts w:ascii="Arial" w:eastAsia="Times New Roman" w:hAnsi="Arial" w:cs="Arial"/>
          <w:b/>
          <w:sz w:val="24"/>
          <w:szCs w:val="24"/>
          <w:lang w:eastAsia="ru-RU"/>
        </w:rPr>
      </w:pPr>
      <w:r w:rsidRPr="007D0FD7">
        <w:rPr>
          <w:rFonts w:ascii="Arial" w:eastAsia="Times New Roman" w:hAnsi="Arial" w:cs="Arial"/>
          <w:b/>
          <w:sz w:val="24"/>
          <w:szCs w:val="24"/>
          <w:lang w:eastAsia="ru-RU"/>
        </w:rPr>
        <w:t>администрации МО «Майск»</w:t>
      </w: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jc w:val="center"/>
        <w:rPr>
          <w:rFonts w:ascii="Times New Roman" w:eastAsia="Times New Roman" w:hAnsi="Times New Roman" w:cs="Times New Roman"/>
          <w:sz w:val="24"/>
          <w:szCs w:val="24"/>
          <w:lang w:eastAsia="ru-RU"/>
        </w:rPr>
      </w:pPr>
      <w:r w:rsidRPr="007D0FD7">
        <w:rPr>
          <w:rFonts w:ascii="Arial" w:eastAsia="Times New Roman" w:hAnsi="Arial" w:cs="Arial"/>
          <w:sz w:val="24"/>
          <w:szCs w:val="24"/>
          <w:lang w:eastAsia="ru-RU"/>
        </w:rPr>
        <w:t>с 30.12.2019г. по 08.01.2020г</w:t>
      </w:r>
      <w:r w:rsidRPr="007D0FD7">
        <w:rPr>
          <w:rFonts w:ascii="Times New Roman" w:eastAsia="Times New Roman" w:hAnsi="Times New Roman" w:cs="Times New Roman"/>
          <w:sz w:val="24"/>
          <w:szCs w:val="24"/>
          <w:lang w:eastAsia="ru-RU"/>
        </w:rPr>
        <w:t>.</w:t>
      </w:r>
    </w:p>
    <w:tbl>
      <w:tblPr>
        <w:tblW w:w="157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5812"/>
        <w:gridCol w:w="2126"/>
        <w:gridCol w:w="2552"/>
        <w:gridCol w:w="1836"/>
      </w:tblGrid>
      <w:tr w:rsidR="007D0FD7" w:rsidRPr="007D0FD7" w:rsidTr="007D0FD7">
        <w:tc>
          <w:tcPr>
            <w:tcW w:w="1560"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Дата дежурства</w:t>
            </w:r>
          </w:p>
        </w:tc>
        <w:tc>
          <w:tcPr>
            <w:tcW w:w="1843"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Время дежурства</w:t>
            </w:r>
          </w:p>
        </w:tc>
        <w:tc>
          <w:tcPr>
            <w:tcW w:w="5812" w:type="dxa"/>
            <w:shd w:val="clear" w:color="auto" w:fill="auto"/>
          </w:tcPr>
          <w:p w:rsidR="007D0FD7" w:rsidRPr="007D0FD7" w:rsidRDefault="007D0FD7" w:rsidP="007D0FD7">
            <w:pPr>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lang w:eastAsia="ru-RU"/>
              </w:rPr>
              <w:t xml:space="preserve">Ответственный </w:t>
            </w:r>
          </w:p>
        </w:tc>
        <w:tc>
          <w:tcPr>
            <w:tcW w:w="2126" w:type="dxa"/>
            <w:shd w:val="clear" w:color="auto" w:fill="auto"/>
          </w:tcPr>
          <w:p w:rsidR="007D0FD7" w:rsidRPr="007D0FD7" w:rsidRDefault="007D0FD7" w:rsidP="007D0FD7">
            <w:pPr>
              <w:tabs>
                <w:tab w:val="left" w:pos="6314"/>
              </w:tabs>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lang w:eastAsia="ru-RU"/>
              </w:rPr>
              <w:t>Номер телефона</w:t>
            </w:r>
          </w:p>
        </w:tc>
        <w:tc>
          <w:tcPr>
            <w:tcW w:w="2552" w:type="dxa"/>
            <w:shd w:val="clear" w:color="auto" w:fill="auto"/>
          </w:tcPr>
          <w:p w:rsidR="007D0FD7" w:rsidRPr="007D0FD7" w:rsidRDefault="007D0FD7" w:rsidP="007D0FD7">
            <w:pPr>
              <w:tabs>
                <w:tab w:val="left" w:pos="6314"/>
              </w:tabs>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lang w:eastAsia="ru-RU"/>
              </w:rPr>
              <w:t>Ознакомлен</w:t>
            </w:r>
          </w:p>
          <w:p w:rsidR="007D0FD7" w:rsidRPr="007D0FD7" w:rsidRDefault="007D0FD7" w:rsidP="007D0FD7">
            <w:pPr>
              <w:spacing w:after="0" w:line="240" w:lineRule="auto"/>
              <w:jc w:val="center"/>
              <w:rPr>
                <w:rFonts w:ascii="Courier New" w:eastAsia="Times New Roman" w:hAnsi="Courier New" w:cs="Courier New"/>
                <w:lang w:eastAsia="ru-RU"/>
              </w:rPr>
            </w:pPr>
            <w:r w:rsidRPr="007D0FD7">
              <w:rPr>
                <w:rFonts w:ascii="Courier New" w:eastAsia="Times New Roman" w:hAnsi="Courier New" w:cs="Courier New"/>
                <w:lang w:eastAsia="ru-RU"/>
              </w:rPr>
              <w:t>(дата, подпись, расшифровка подписи)</w:t>
            </w:r>
          </w:p>
        </w:tc>
        <w:tc>
          <w:tcPr>
            <w:tcW w:w="1836"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Отметка о дежурстве</w:t>
            </w:r>
          </w:p>
        </w:tc>
      </w:tr>
      <w:tr w:rsidR="007D0FD7" w:rsidRPr="007D0FD7" w:rsidTr="007D0FD7">
        <w:tc>
          <w:tcPr>
            <w:tcW w:w="1560"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30 декабря</w:t>
            </w:r>
          </w:p>
        </w:tc>
        <w:tc>
          <w:tcPr>
            <w:tcW w:w="1843"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в течени</w:t>
            </w:r>
            <w:proofErr w:type="gramStart"/>
            <w:r w:rsidRPr="007D0FD7">
              <w:rPr>
                <w:rFonts w:ascii="Courier New" w:eastAsia="Times New Roman" w:hAnsi="Courier New" w:cs="Courier New"/>
                <w:lang w:eastAsia="ru-RU"/>
              </w:rPr>
              <w:t>и</w:t>
            </w:r>
            <w:proofErr w:type="gramEnd"/>
            <w:r w:rsidRPr="007D0FD7">
              <w:rPr>
                <w:rFonts w:ascii="Courier New" w:eastAsia="Times New Roman" w:hAnsi="Courier New" w:cs="Courier New"/>
                <w:lang w:eastAsia="ru-RU"/>
              </w:rPr>
              <w:t xml:space="preserve"> </w:t>
            </w:r>
            <w:r w:rsidRPr="007D0FD7">
              <w:rPr>
                <w:rFonts w:ascii="Courier New" w:eastAsia="Times New Roman" w:hAnsi="Courier New" w:cs="Courier New"/>
                <w:lang w:eastAsia="ru-RU"/>
              </w:rPr>
              <w:lastRenderedPageBreak/>
              <w:t>суток</w:t>
            </w:r>
          </w:p>
        </w:tc>
        <w:tc>
          <w:tcPr>
            <w:tcW w:w="5812" w:type="dxa"/>
            <w:shd w:val="clear" w:color="auto" w:fill="auto"/>
          </w:tcPr>
          <w:p w:rsidR="007D0FD7" w:rsidRPr="007D0FD7" w:rsidRDefault="007D0FD7" w:rsidP="007D0FD7">
            <w:pPr>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b/>
                <w:lang w:eastAsia="ru-RU"/>
              </w:rPr>
              <w:lastRenderedPageBreak/>
              <w:t>Егорова А.А.</w:t>
            </w:r>
            <w:r w:rsidRPr="007D0FD7">
              <w:rPr>
                <w:rFonts w:ascii="Courier New" w:eastAsia="Times New Roman" w:hAnsi="Courier New" w:cs="Courier New"/>
                <w:lang w:eastAsia="ru-RU"/>
              </w:rPr>
              <w:t xml:space="preserve"> начальник отдела по общим </w:t>
            </w:r>
            <w:r w:rsidRPr="007D0FD7">
              <w:rPr>
                <w:rFonts w:ascii="Courier New" w:eastAsia="Times New Roman" w:hAnsi="Courier New" w:cs="Courier New"/>
                <w:lang w:eastAsia="ru-RU"/>
              </w:rPr>
              <w:lastRenderedPageBreak/>
              <w:t>вопросам</w:t>
            </w:r>
          </w:p>
        </w:tc>
        <w:tc>
          <w:tcPr>
            <w:tcW w:w="2126" w:type="dxa"/>
            <w:shd w:val="clear" w:color="auto" w:fill="auto"/>
          </w:tcPr>
          <w:p w:rsidR="007D0FD7" w:rsidRPr="007D0FD7" w:rsidRDefault="007D0FD7" w:rsidP="007D0FD7">
            <w:pPr>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lastRenderedPageBreak/>
              <w:t>89041539432</w:t>
            </w:r>
          </w:p>
        </w:tc>
        <w:tc>
          <w:tcPr>
            <w:tcW w:w="2552" w:type="dxa"/>
            <w:shd w:val="clear" w:color="auto" w:fill="auto"/>
          </w:tcPr>
          <w:p w:rsidR="007D0FD7" w:rsidRPr="007D0FD7" w:rsidRDefault="007D0FD7" w:rsidP="007D0FD7">
            <w:pPr>
              <w:tabs>
                <w:tab w:val="left" w:pos="6314"/>
              </w:tabs>
              <w:spacing w:after="0" w:line="240" w:lineRule="auto"/>
              <w:jc w:val="center"/>
              <w:rPr>
                <w:rFonts w:ascii="Courier New" w:eastAsia="Times New Roman" w:hAnsi="Courier New" w:cs="Courier New"/>
                <w:lang w:eastAsia="ru-RU"/>
              </w:rPr>
            </w:pPr>
          </w:p>
        </w:tc>
        <w:tc>
          <w:tcPr>
            <w:tcW w:w="1836"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p>
        </w:tc>
      </w:tr>
      <w:tr w:rsidR="007D0FD7" w:rsidRPr="007D0FD7" w:rsidTr="007D0FD7">
        <w:tc>
          <w:tcPr>
            <w:tcW w:w="1560"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lastRenderedPageBreak/>
              <w:t>31 декабря</w:t>
            </w:r>
          </w:p>
        </w:tc>
        <w:tc>
          <w:tcPr>
            <w:tcW w:w="1843"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в течени</w:t>
            </w:r>
            <w:proofErr w:type="gramStart"/>
            <w:r w:rsidRPr="007D0FD7">
              <w:rPr>
                <w:rFonts w:ascii="Courier New" w:eastAsia="Times New Roman" w:hAnsi="Courier New" w:cs="Courier New"/>
                <w:lang w:eastAsia="ru-RU"/>
              </w:rPr>
              <w:t>и</w:t>
            </w:r>
            <w:proofErr w:type="gramEnd"/>
            <w:r w:rsidRPr="007D0FD7">
              <w:rPr>
                <w:rFonts w:ascii="Courier New" w:eastAsia="Times New Roman" w:hAnsi="Courier New" w:cs="Courier New"/>
                <w:lang w:eastAsia="ru-RU"/>
              </w:rPr>
              <w:t xml:space="preserve"> суток</w:t>
            </w:r>
          </w:p>
        </w:tc>
        <w:tc>
          <w:tcPr>
            <w:tcW w:w="5812" w:type="dxa"/>
            <w:shd w:val="clear" w:color="auto" w:fill="auto"/>
          </w:tcPr>
          <w:p w:rsidR="007D0FD7" w:rsidRPr="007D0FD7" w:rsidRDefault="007D0FD7" w:rsidP="007D0FD7">
            <w:pPr>
              <w:spacing w:after="0" w:line="240" w:lineRule="auto"/>
              <w:jc w:val="both"/>
              <w:rPr>
                <w:rFonts w:ascii="Courier New" w:eastAsia="Times New Roman" w:hAnsi="Courier New" w:cs="Courier New"/>
                <w:b/>
                <w:lang w:eastAsia="ru-RU"/>
              </w:rPr>
            </w:pPr>
            <w:proofErr w:type="spellStart"/>
            <w:r w:rsidRPr="007D0FD7">
              <w:rPr>
                <w:rFonts w:ascii="Courier New" w:eastAsia="Times New Roman" w:hAnsi="Courier New" w:cs="Courier New"/>
                <w:b/>
                <w:lang w:eastAsia="ru-RU"/>
              </w:rPr>
              <w:t>Докуев</w:t>
            </w:r>
            <w:proofErr w:type="spellEnd"/>
            <w:r w:rsidRPr="007D0FD7">
              <w:rPr>
                <w:rFonts w:ascii="Courier New" w:eastAsia="Times New Roman" w:hAnsi="Courier New" w:cs="Courier New"/>
                <w:b/>
                <w:lang w:eastAsia="ru-RU"/>
              </w:rPr>
              <w:t xml:space="preserve"> Ю.В. </w:t>
            </w:r>
            <w:r w:rsidRPr="007D0FD7">
              <w:rPr>
                <w:rFonts w:ascii="Courier New" w:eastAsia="Times New Roman" w:hAnsi="Courier New" w:cs="Courier New"/>
                <w:lang w:eastAsia="ru-RU"/>
              </w:rPr>
              <w:t>главный специалист по ЖКХ</w:t>
            </w:r>
            <w:proofErr w:type="gramStart"/>
            <w:r w:rsidRPr="007D0FD7">
              <w:rPr>
                <w:rFonts w:ascii="Courier New" w:eastAsia="Times New Roman" w:hAnsi="Courier New" w:cs="Courier New"/>
                <w:lang w:eastAsia="ru-RU"/>
              </w:rPr>
              <w:t>,Г</w:t>
            </w:r>
            <w:proofErr w:type="gramEnd"/>
            <w:r w:rsidRPr="007D0FD7">
              <w:rPr>
                <w:rFonts w:ascii="Courier New" w:eastAsia="Times New Roman" w:hAnsi="Courier New" w:cs="Courier New"/>
                <w:lang w:eastAsia="ru-RU"/>
              </w:rPr>
              <w:t>О и ЧС</w:t>
            </w:r>
          </w:p>
        </w:tc>
        <w:tc>
          <w:tcPr>
            <w:tcW w:w="2126" w:type="dxa"/>
            <w:shd w:val="clear" w:color="auto" w:fill="auto"/>
          </w:tcPr>
          <w:p w:rsidR="007D0FD7" w:rsidRPr="007D0FD7" w:rsidRDefault="007D0FD7" w:rsidP="007D0FD7">
            <w:pPr>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89246094429</w:t>
            </w:r>
          </w:p>
        </w:tc>
        <w:tc>
          <w:tcPr>
            <w:tcW w:w="2552" w:type="dxa"/>
            <w:shd w:val="clear" w:color="auto" w:fill="auto"/>
          </w:tcPr>
          <w:p w:rsidR="007D0FD7" w:rsidRPr="007D0FD7" w:rsidRDefault="007D0FD7" w:rsidP="007D0FD7">
            <w:pPr>
              <w:tabs>
                <w:tab w:val="left" w:pos="6314"/>
              </w:tabs>
              <w:spacing w:after="0" w:line="240" w:lineRule="auto"/>
              <w:jc w:val="center"/>
              <w:rPr>
                <w:rFonts w:ascii="Courier New" w:eastAsia="Times New Roman" w:hAnsi="Courier New" w:cs="Courier New"/>
                <w:lang w:eastAsia="ru-RU"/>
              </w:rPr>
            </w:pPr>
          </w:p>
        </w:tc>
        <w:tc>
          <w:tcPr>
            <w:tcW w:w="1836"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p>
        </w:tc>
      </w:tr>
      <w:tr w:rsidR="007D0FD7" w:rsidRPr="007D0FD7" w:rsidTr="007D0FD7">
        <w:tc>
          <w:tcPr>
            <w:tcW w:w="1560"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1 января</w:t>
            </w:r>
          </w:p>
        </w:tc>
        <w:tc>
          <w:tcPr>
            <w:tcW w:w="1843"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в течени</w:t>
            </w:r>
            <w:proofErr w:type="gramStart"/>
            <w:r w:rsidRPr="007D0FD7">
              <w:rPr>
                <w:rFonts w:ascii="Courier New" w:eastAsia="Times New Roman" w:hAnsi="Courier New" w:cs="Courier New"/>
                <w:lang w:eastAsia="ru-RU"/>
              </w:rPr>
              <w:t>и</w:t>
            </w:r>
            <w:proofErr w:type="gramEnd"/>
            <w:r w:rsidRPr="007D0FD7">
              <w:rPr>
                <w:rFonts w:ascii="Courier New" w:eastAsia="Times New Roman" w:hAnsi="Courier New" w:cs="Courier New"/>
                <w:lang w:eastAsia="ru-RU"/>
              </w:rPr>
              <w:t xml:space="preserve"> суток</w:t>
            </w:r>
          </w:p>
        </w:tc>
        <w:tc>
          <w:tcPr>
            <w:tcW w:w="5812" w:type="dxa"/>
            <w:shd w:val="clear" w:color="auto" w:fill="auto"/>
          </w:tcPr>
          <w:p w:rsidR="007D0FD7" w:rsidRPr="007D0FD7" w:rsidRDefault="007D0FD7" w:rsidP="007D0FD7">
            <w:pPr>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b/>
                <w:lang w:eastAsia="ru-RU"/>
              </w:rPr>
              <w:t>Серебренников А.И.</w:t>
            </w:r>
            <w:r w:rsidRPr="007D0FD7">
              <w:rPr>
                <w:rFonts w:ascii="Courier New" w:eastAsia="Times New Roman" w:hAnsi="Courier New" w:cs="Courier New"/>
                <w:lang w:eastAsia="ru-RU"/>
              </w:rPr>
              <w:t xml:space="preserve"> глава МО</w:t>
            </w:r>
          </w:p>
        </w:tc>
        <w:tc>
          <w:tcPr>
            <w:tcW w:w="2126" w:type="dxa"/>
            <w:shd w:val="clear" w:color="auto" w:fill="auto"/>
          </w:tcPr>
          <w:p w:rsidR="007D0FD7" w:rsidRPr="007D0FD7" w:rsidRDefault="007D0FD7" w:rsidP="007D0FD7">
            <w:pPr>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89501298319</w:t>
            </w:r>
          </w:p>
        </w:tc>
        <w:tc>
          <w:tcPr>
            <w:tcW w:w="2552" w:type="dxa"/>
            <w:shd w:val="clear" w:color="auto" w:fill="auto"/>
          </w:tcPr>
          <w:p w:rsidR="007D0FD7" w:rsidRPr="007D0FD7" w:rsidRDefault="007D0FD7" w:rsidP="007D0FD7">
            <w:pPr>
              <w:spacing w:after="0" w:line="240" w:lineRule="auto"/>
              <w:jc w:val="center"/>
              <w:rPr>
                <w:rFonts w:ascii="Courier New" w:eastAsia="Times New Roman" w:hAnsi="Courier New" w:cs="Courier New"/>
                <w:lang w:eastAsia="ru-RU"/>
              </w:rPr>
            </w:pPr>
          </w:p>
        </w:tc>
        <w:tc>
          <w:tcPr>
            <w:tcW w:w="1836"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p>
        </w:tc>
      </w:tr>
      <w:tr w:rsidR="007D0FD7" w:rsidRPr="007D0FD7" w:rsidTr="007D0FD7">
        <w:tc>
          <w:tcPr>
            <w:tcW w:w="1560" w:type="dxa"/>
            <w:shd w:val="clear" w:color="auto" w:fill="auto"/>
          </w:tcPr>
          <w:p w:rsidR="007D0FD7" w:rsidRPr="007D0FD7" w:rsidRDefault="007D0FD7" w:rsidP="007D0FD7">
            <w:r w:rsidRPr="007D0FD7">
              <w:rPr>
                <w:rFonts w:ascii="Courier New" w:eastAsia="Times New Roman" w:hAnsi="Courier New" w:cs="Courier New"/>
                <w:lang w:eastAsia="ru-RU"/>
              </w:rPr>
              <w:t>2 января</w:t>
            </w:r>
          </w:p>
        </w:tc>
        <w:tc>
          <w:tcPr>
            <w:tcW w:w="1843"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в течени</w:t>
            </w:r>
            <w:proofErr w:type="gramStart"/>
            <w:r w:rsidRPr="007D0FD7">
              <w:rPr>
                <w:rFonts w:ascii="Courier New" w:eastAsia="Times New Roman" w:hAnsi="Courier New" w:cs="Courier New"/>
                <w:lang w:eastAsia="ru-RU"/>
              </w:rPr>
              <w:t>и</w:t>
            </w:r>
            <w:proofErr w:type="gramEnd"/>
            <w:r w:rsidRPr="007D0FD7">
              <w:rPr>
                <w:rFonts w:ascii="Courier New" w:eastAsia="Times New Roman" w:hAnsi="Courier New" w:cs="Courier New"/>
                <w:lang w:eastAsia="ru-RU"/>
              </w:rPr>
              <w:t xml:space="preserve"> суток</w:t>
            </w:r>
          </w:p>
        </w:tc>
        <w:tc>
          <w:tcPr>
            <w:tcW w:w="5812" w:type="dxa"/>
            <w:shd w:val="clear" w:color="auto" w:fill="auto"/>
          </w:tcPr>
          <w:p w:rsidR="007D0FD7" w:rsidRPr="007D0FD7" w:rsidRDefault="007D0FD7" w:rsidP="007D0FD7">
            <w:pPr>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b/>
                <w:lang w:eastAsia="ru-RU"/>
              </w:rPr>
              <w:t>Малеева Е.А.</w:t>
            </w:r>
            <w:r w:rsidRPr="007D0FD7">
              <w:rPr>
                <w:rFonts w:ascii="Courier New" w:eastAsia="Times New Roman" w:hAnsi="Courier New" w:cs="Courier New"/>
                <w:lang w:eastAsia="ru-RU"/>
              </w:rPr>
              <w:t xml:space="preserve"> специалист администрации</w:t>
            </w:r>
          </w:p>
        </w:tc>
        <w:tc>
          <w:tcPr>
            <w:tcW w:w="2126" w:type="dxa"/>
            <w:shd w:val="clear" w:color="auto" w:fill="auto"/>
          </w:tcPr>
          <w:p w:rsidR="007D0FD7" w:rsidRPr="007D0FD7" w:rsidRDefault="007D0FD7" w:rsidP="007D0FD7">
            <w:pPr>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89086461404</w:t>
            </w:r>
          </w:p>
        </w:tc>
        <w:tc>
          <w:tcPr>
            <w:tcW w:w="2552" w:type="dxa"/>
            <w:shd w:val="clear" w:color="auto" w:fill="auto"/>
          </w:tcPr>
          <w:p w:rsidR="007D0FD7" w:rsidRPr="007D0FD7" w:rsidRDefault="007D0FD7" w:rsidP="007D0FD7">
            <w:pPr>
              <w:spacing w:after="0" w:line="240" w:lineRule="auto"/>
              <w:jc w:val="center"/>
              <w:rPr>
                <w:rFonts w:ascii="Courier New" w:eastAsia="Times New Roman" w:hAnsi="Courier New" w:cs="Courier New"/>
                <w:lang w:eastAsia="ru-RU"/>
              </w:rPr>
            </w:pPr>
          </w:p>
        </w:tc>
        <w:tc>
          <w:tcPr>
            <w:tcW w:w="1836"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p>
        </w:tc>
      </w:tr>
      <w:tr w:rsidR="007D0FD7" w:rsidRPr="007D0FD7" w:rsidTr="007D0FD7">
        <w:tc>
          <w:tcPr>
            <w:tcW w:w="1560" w:type="dxa"/>
            <w:shd w:val="clear" w:color="auto" w:fill="auto"/>
          </w:tcPr>
          <w:p w:rsidR="007D0FD7" w:rsidRPr="007D0FD7" w:rsidRDefault="007D0FD7" w:rsidP="007D0FD7">
            <w:r w:rsidRPr="007D0FD7">
              <w:rPr>
                <w:rFonts w:ascii="Courier New" w:eastAsia="Times New Roman" w:hAnsi="Courier New" w:cs="Courier New"/>
                <w:lang w:eastAsia="ru-RU"/>
              </w:rPr>
              <w:t>3 января</w:t>
            </w:r>
          </w:p>
        </w:tc>
        <w:tc>
          <w:tcPr>
            <w:tcW w:w="1843"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в течени</w:t>
            </w:r>
            <w:proofErr w:type="gramStart"/>
            <w:r w:rsidRPr="007D0FD7">
              <w:rPr>
                <w:rFonts w:ascii="Courier New" w:eastAsia="Times New Roman" w:hAnsi="Courier New" w:cs="Courier New"/>
                <w:lang w:eastAsia="ru-RU"/>
              </w:rPr>
              <w:t>и</w:t>
            </w:r>
            <w:proofErr w:type="gramEnd"/>
            <w:r w:rsidRPr="007D0FD7">
              <w:rPr>
                <w:rFonts w:ascii="Courier New" w:eastAsia="Times New Roman" w:hAnsi="Courier New" w:cs="Courier New"/>
                <w:lang w:eastAsia="ru-RU"/>
              </w:rPr>
              <w:t xml:space="preserve"> суток</w:t>
            </w:r>
          </w:p>
        </w:tc>
        <w:tc>
          <w:tcPr>
            <w:tcW w:w="5812" w:type="dxa"/>
            <w:shd w:val="clear" w:color="auto" w:fill="auto"/>
          </w:tcPr>
          <w:p w:rsidR="007D0FD7" w:rsidRPr="007D0FD7" w:rsidRDefault="007D0FD7" w:rsidP="007D0FD7">
            <w:pPr>
              <w:spacing w:after="0" w:line="240" w:lineRule="auto"/>
              <w:jc w:val="both"/>
              <w:rPr>
                <w:rFonts w:ascii="Courier New" w:eastAsia="Times New Roman" w:hAnsi="Courier New" w:cs="Courier New"/>
                <w:b/>
                <w:lang w:eastAsia="ru-RU"/>
              </w:rPr>
            </w:pPr>
            <w:r w:rsidRPr="007D0FD7">
              <w:rPr>
                <w:rFonts w:ascii="Courier New" w:eastAsia="Times New Roman" w:hAnsi="Courier New" w:cs="Courier New"/>
                <w:b/>
                <w:lang w:eastAsia="ru-RU"/>
              </w:rPr>
              <w:t xml:space="preserve">Юхнович А.М. </w:t>
            </w:r>
            <w:r w:rsidRPr="007D0FD7">
              <w:rPr>
                <w:rFonts w:ascii="Courier New" w:eastAsia="Times New Roman" w:hAnsi="Courier New" w:cs="Courier New"/>
                <w:lang w:eastAsia="ru-RU"/>
              </w:rPr>
              <w:t>кассир администрации</w:t>
            </w:r>
          </w:p>
        </w:tc>
        <w:tc>
          <w:tcPr>
            <w:tcW w:w="2126" w:type="dxa"/>
            <w:shd w:val="clear" w:color="auto" w:fill="auto"/>
          </w:tcPr>
          <w:p w:rsidR="007D0FD7" w:rsidRPr="007D0FD7" w:rsidRDefault="007D0FD7" w:rsidP="007D0FD7">
            <w:pPr>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89087762940</w:t>
            </w:r>
          </w:p>
        </w:tc>
        <w:tc>
          <w:tcPr>
            <w:tcW w:w="2552" w:type="dxa"/>
            <w:shd w:val="clear" w:color="auto" w:fill="auto"/>
          </w:tcPr>
          <w:p w:rsidR="007D0FD7" w:rsidRPr="007D0FD7" w:rsidRDefault="007D0FD7" w:rsidP="007D0FD7">
            <w:pPr>
              <w:spacing w:after="0" w:line="240" w:lineRule="auto"/>
              <w:jc w:val="center"/>
              <w:rPr>
                <w:rFonts w:ascii="Courier New" w:eastAsia="Times New Roman" w:hAnsi="Courier New" w:cs="Courier New"/>
                <w:lang w:eastAsia="ru-RU"/>
              </w:rPr>
            </w:pPr>
          </w:p>
        </w:tc>
        <w:tc>
          <w:tcPr>
            <w:tcW w:w="1836"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p>
        </w:tc>
      </w:tr>
      <w:tr w:rsidR="007D0FD7" w:rsidRPr="007D0FD7" w:rsidTr="007D0FD7">
        <w:tc>
          <w:tcPr>
            <w:tcW w:w="1560" w:type="dxa"/>
            <w:shd w:val="clear" w:color="auto" w:fill="auto"/>
          </w:tcPr>
          <w:p w:rsidR="007D0FD7" w:rsidRPr="007D0FD7" w:rsidRDefault="007D0FD7" w:rsidP="007D0FD7">
            <w:r w:rsidRPr="007D0FD7">
              <w:rPr>
                <w:rFonts w:ascii="Courier New" w:eastAsia="Times New Roman" w:hAnsi="Courier New" w:cs="Courier New"/>
                <w:lang w:eastAsia="ru-RU"/>
              </w:rPr>
              <w:t>4 января</w:t>
            </w:r>
          </w:p>
        </w:tc>
        <w:tc>
          <w:tcPr>
            <w:tcW w:w="1843"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в течени</w:t>
            </w:r>
            <w:proofErr w:type="gramStart"/>
            <w:r w:rsidRPr="007D0FD7">
              <w:rPr>
                <w:rFonts w:ascii="Courier New" w:eastAsia="Times New Roman" w:hAnsi="Courier New" w:cs="Courier New"/>
                <w:lang w:eastAsia="ru-RU"/>
              </w:rPr>
              <w:t>и</w:t>
            </w:r>
            <w:proofErr w:type="gramEnd"/>
            <w:r w:rsidRPr="007D0FD7">
              <w:rPr>
                <w:rFonts w:ascii="Courier New" w:eastAsia="Times New Roman" w:hAnsi="Courier New" w:cs="Courier New"/>
                <w:lang w:eastAsia="ru-RU"/>
              </w:rPr>
              <w:t xml:space="preserve"> суток</w:t>
            </w:r>
          </w:p>
        </w:tc>
        <w:tc>
          <w:tcPr>
            <w:tcW w:w="5812" w:type="dxa"/>
            <w:shd w:val="clear" w:color="auto" w:fill="auto"/>
          </w:tcPr>
          <w:p w:rsidR="007D0FD7" w:rsidRPr="007D0FD7" w:rsidRDefault="007D0FD7" w:rsidP="007D0FD7">
            <w:pPr>
              <w:spacing w:after="0" w:line="240" w:lineRule="auto"/>
              <w:jc w:val="both"/>
              <w:rPr>
                <w:rFonts w:ascii="Courier New" w:eastAsia="Times New Roman" w:hAnsi="Courier New" w:cs="Courier New"/>
                <w:b/>
                <w:lang w:eastAsia="ru-RU"/>
              </w:rPr>
            </w:pPr>
            <w:r w:rsidRPr="007D0FD7">
              <w:rPr>
                <w:rFonts w:ascii="Courier New" w:eastAsia="Times New Roman" w:hAnsi="Courier New" w:cs="Courier New"/>
                <w:b/>
                <w:lang w:eastAsia="ru-RU"/>
              </w:rPr>
              <w:t xml:space="preserve">Малыгина Ю.Н. </w:t>
            </w:r>
            <w:r w:rsidRPr="007D0FD7">
              <w:rPr>
                <w:rFonts w:ascii="Courier New" w:eastAsia="Times New Roman" w:hAnsi="Courier New" w:cs="Courier New"/>
                <w:lang w:eastAsia="ru-RU"/>
              </w:rPr>
              <w:t>главный специалист бухгалтер</w:t>
            </w:r>
          </w:p>
        </w:tc>
        <w:tc>
          <w:tcPr>
            <w:tcW w:w="2126" w:type="dxa"/>
            <w:shd w:val="clear" w:color="auto" w:fill="auto"/>
          </w:tcPr>
          <w:p w:rsidR="007D0FD7" w:rsidRPr="007D0FD7" w:rsidRDefault="007D0FD7" w:rsidP="007D0FD7">
            <w:pPr>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89086637582</w:t>
            </w:r>
          </w:p>
        </w:tc>
        <w:tc>
          <w:tcPr>
            <w:tcW w:w="2552" w:type="dxa"/>
            <w:shd w:val="clear" w:color="auto" w:fill="auto"/>
          </w:tcPr>
          <w:p w:rsidR="007D0FD7" w:rsidRPr="007D0FD7" w:rsidRDefault="007D0FD7" w:rsidP="007D0FD7">
            <w:pPr>
              <w:spacing w:after="0" w:line="240" w:lineRule="auto"/>
              <w:jc w:val="center"/>
              <w:rPr>
                <w:rFonts w:ascii="Courier New" w:eastAsia="Times New Roman" w:hAnsi="Courier New" w:cs="Courier New"/>
                <w:lang w:eastAsia="ru-RU"/>
              </w:rPr>
            </w:pPr>
          </w:p>
        </w:tc>
        <w:tc>
          <w:tcPr>
            <w:tcW w:w="1836"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p>
        </w:tc>
      </w:tr>
      <w:tr w:rsidR="007D0FD7" w:rsidRPr="007D0FD7" w:rsidTr="007D0FD7">
        <w:tc>
          <w:tcPr>
            <w:tcW w:w="1560" w:type="dxa"/>
            <w:shd w:val="clear" w:color="auto" w:fill="auto"/>
          </w:tcPr>
          <w:p w:rsidR="007D0FD7" w:rsidRPr="007D0FD7" w:rsidRDefault="007D0FD7" w:rsidP="007D0FD7">
            <w:r w:rsidRPr="007D0FD7">
              <w:rPr>
                <w:rFonts w:ascii="Courier New" w:eastAsia="Times New Roman" w:hAnsi="Courier New" w:cs="Courier New"/>
                <w:lang w:eastAsia="ru-RU"/>
              </w:rPr>
              <w:t>5 января</w:t>
            </w:r>
          </w:p>
        </w:tc>
        <w:tc>
          <w:tcPr>
            <w:tcW w:w="1843"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в течени</w:t>
            </w:r>
            <w:proofErr w:type="gramStart"/>
            <w:r w:rsidRPr="007D0FD7">
              <w:rPr>
                <w:rFonts w:ascii="Courier New" w:eastAsia="Times New Roman" w:hAnsi="Courier New" w:cs="Courier New"/>
                <w:lang w:eastAsia="ru-RU"/>
              </w:rPr>
              <w:t>и</w:t>
            </w:r>
            <w:proofErr w:type="gramEnd"/>
            <w:r w:rsidRPr="007D0FD7">
              <w:rPr>
                <w:rFonts w:ascii="Courier New" w:eastAsia="Times New Roman" w:hAnsi="Courier New" w:cs="Courier New"/>
                <w:lang w:eastAsia="ru-RU"/>
              </w:rPr>
              <w:t xml:space="preserve"> суток</w:t>
            </w:r>
          </w:p>
        </w:tc>
        <w:tc>
          <w:tcPr>
            <w:tcW w:w="5812" w:type="dxa"/>
            <w:shd w:val="clear" w:color="auto" w:fill="auto"/>
          </w:tcPr>
          <w:p w:rsidR="007D0FD7" w:rsidRPr="007D0FD7" w:rsidRDefault="007D0FD7" w:rsidP="007D0FD7">
            <w:pPr>
              <w:spacing w:after="0" w:line="240" w:lineRule="auto"/>
              <w:rPr>
                <w:rFonts w:ascii="Courier New" w:eastAsia="Times New Roman" w:hAnsi="Courier New" w:cs="Courier New"/>
                <w:b/>
                <w:lang w:eastAsia="ru-RU"/>
              </w:rPr>
            </w:pPr>
            <w:r w:rsidRPr="007D0FD7">
              <w:rPr>
                <w:rFonts w:ascii="Courier New" w:eastAsia="Times New Roman" w:hAnsi="Courier New" w:cs="Courier New"/>
                <w:b/>
                <w:lang w:eastAsia="ru-RU"/>
              </w:rPr>
              <w:t xml:space="preserve">Ногина Е. В. </w:t>
            </w:r>
            <w:r w:rsidRPr="007D0FD7">
              <w:rPr>
                <w:rFonts w:ascii="Courier New" w:eastAsia="Times New Roman" w:hAnsi="Courier New" w:cs="Courier New"/>
                <w:lang w:eastAsia="ru-RU"/>
              </w:rPr>
              <w:t>ведущий специалист по земельным вопросам</w:t>
            </w:r>
          </w:p>
        </w:tc>
        <w:tc>
          <w:tcPr>
            <w:tcW w:w="2126" w:type="dxa"/>
            <w:shd w:val="clear" w:color="auto" w:fill="auto"/>
          </w:tcPr>
          <w:p w:rsidR="007D0FD7" w:rsidRPr="007D0FD7" w:rsidRDefault="007D0FD7" w:rsidP="007D0FD7">
            <w:pPr>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89041213519</w:t>
            </w:r>
          </w:p>
        </w:tc>
        <w:tc>
          <w:tcPr>
            <w:tcW w:w="2552" w:type="dxa"/>
            <w:shd w:val="clear" w:color="auto" w:fill="auto"/>
          </w:tcPr>
          <w:p w:rsidR="007D0FD7" w:rsidRPr="007D0FD7" w:rsidRDefault="007D0FD7" w:rsidP="007D0FD7">
            <w:pPr>
              <w:spacing w:after="0" w:line="240" w:lineRule="auto"/>
              <w:jc w:val="center"/>
              <w:rPr>
                <w:rFonts w:ascii="Courier New" w:eastAsia="Times New Roman" w:hAnsi="Courier New" w:cs="Courier New"/>
                <w:lang w:eastAsia="ru-RU"/>
              </w:rPr>
            </w:pPr>
          </w:p>
        </w:tc>
        <w:tc>
          <w:tcPr>
            <w:tcW w:w="1836"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p>
        </w:tc>
      </w:tr>
      <w:tr w:rsidR="007D0FD7" w:rsidRPr="007D0FD7" w:rsidTr="007D0FD7">
        <w:tc>
          <w:tcPr>
            <w:tcW w:w="1560" w:type="dxa"/>
            <w:shd w:val="clear" w:color="auto" w:fill="auto"/>
          </w:tcPr>
          <w:p w:rsidR="007D0FD7" w:rsidRPr="007D0FD7" w:rsidRDefault="007D0FD7" w:rsidP="007D0FD7">
            <w:r w:rsidRPr="007D0FD7">
              <w:rPr>
                <w:rFonts w:ascii="Courier New" w:eastAsia="Times New Roman" w:hAnsi="Courier New" w:cs="Courier New"/>
                <w:lang w:eastAsia="ru-RU"/>
              </w:rPr>
              <w:t>6 января</w:t>
            </w:r>
          </w:p>
        </w:tc>
        <w:tc>
          <w:tcPr>
            <w:tcW w:w="1843"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в течени</w:t>
            </w:r>
            <w:proofErr w:type="gramStart"/>
            <w:r w:rsidRPr="007D0FD7">
              <w:rPr>
                <w:rFonts w:ascii="Courier New" w:eastAsia="Times New Roman" w:hAnsi="Courier New" w:cs="Courier New"/>
                <w:lang w:eastAsia="ru-RU"/>
              </w:rPr>
              <w:t>и</w:t>
            </w:r>
            <w:proofErr w:type="gramEnd"/>
            <w:r w:rsidRPr="007D0FD7">
              <w:rPr>
                <w:rFonts w:ascii="Courier New" w:eastAsia="Times New Roman" w:hAnsi="Courier New" w:cs="Courier New"/>
                <w:lang w:eastAsia="ru-RU"/>
              </w:rPr>
              <w:t xml:space="preserve"> суток</w:t>
            </w:r>
          </w:p>
        </w:tc>
        <w:tc>
          <w:tcPr>
            <w:tcW w:w="5812" w:type="dxa"/>
            <w:shd w:val="clear" w:color="auto" w:fill="auto"/>
          </w:tcPr>
          <w:p w:rsidR="007D0FD7" w:rsidRPr="007D0FD7" w:rsidRDefault="007D0FD7" w:rsidP="007D0FD7">
            <w:pPr>
              <w:spacing w:after="0" w:line="240" w:lineRule="auto"/>
              <w:jc w:val="both"/>
              <w:rPr>
                <w:rFonts w:ascii="Courier New" w:eastAsia="Times New Roman" w:hAnsi="Courier New" w:cs="Courier New"/>
                <w:b/>
                <w:lang w:eastAsia="ru-RU"/>
              </w:rPr>
            </w:pPr>
            <w:r w:rsidRPr="007D0FD7">
              <w:rPr>
                <w:rFonts w:ascii="Courier New" w:eastAsia="Times New Roman" w:hAnsi="Courier New" w:cs="Courier New"/>
                <w:b/>
                <w:lang w:eastAsia="ru-RU"/>
              </w:rPr>
              <w:t xml:space="preserve">Брянцева Н.И. </w:t>
            </w:r>
            <w:r w:rsidRPr="007D0FD7">
              <w:rPr>
                <w:rFonts w:ascii="Courier New" w:eastAsia="Times New Roman" w:hAnsi="Courier New" w:cs="Courier New"/>
                <w:lang w:eastAsia="ru-RU"/>
              </w:rPr>
              <w:t>начальник фин. отдела</w:t>
            </w:r>
          </w:p>
        </w:tc>
        <w:tc>
          <w:tcPr>
            <w:tcW w:w="2126" w:type="dxa"/>
            <w:shd w:val="clear" w:color="auto" w:fill="auto"/>
          </w:tcPr>
          <w:p w:rsidR="007D0FD7" w:rsidRPr="007D0FD7" w:rsidRDefault="007D0FD7" w:rsidP="007D0FD7">
            <w:pPr>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89500552185</w:t>
            </w:r>
          </w:p>
        </w:tc>
        <w:tc>
          <w:tcPr>
            <w:tcW w:w="2552" w:type="dxa"/>
            <w:shd w:val="clear" w:color="auto" w:fill="auto"/>
          </w:tcPr>
          <w:p w:rsidR="007D0FD7" w:rsidRPr="007D0FD7" w:rsidRDefault="007D0FD7" w:rsidP="007D0FD7">
            <w:pPr>
              <w:spacing w:after="0" w:line="240" w:lineRule="auto"/>
              <w:jc w:val="center"/>
              <w:rPr>
                <w:rFonts w:ascii="Courier New" w:eastAsia="Times New Roman" w:hAnsi="Courier New" w:cs="Courier New"/>
                <w:lang w:eastAsia="ru-RU"/>
              </w:rPr>
            </w:pPr>
          </w:p>
        </w:tc>
        <w:tc>
          <w:tcPr>
            <w:tcW w:w="1836"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p>
        </w:tc>
      </w:tr>
      <w:tr w:rsidR="007D0FD7" w:rsidRPr="007D0FD7" w:rsidTr="007D0FD7">
        <w:tc>
          <w:tcPr>
            <w:tcW w:w="1560" w:type="dxa"/>
            <w:shd w:val="clear" w:color="auto" w:fill="auto"/>
          </w:tcPr>
          <w:p w:rsidR="007D0FD7" w:rsidRPr="007D0FD7" w:rsidRDefault="007D0FD7" w:rsidP="007D0FD7">
            <w:r w:rsidRPr="007D0FD7">
              <w:rPr>
                <w:rFonts w:ascii="Courier New" w:eastAsia="Times New Roman" w:hAnsi="Courier New" w:cs="Courier New"/>
                <w:lang w:eastAsia="ru-RU"/>
              </w:rPr>
              <w:t>7 января</w:t>
            </w:r>
          </w:p>
        </w:tc>
        <w:tc>
          <w:tcPr>
            <w:tcW w:w="1843"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в течени</w:t>
            </w:r>
            <w:proofErr w:type="gramStart"/>
            <w:r w:rsidRPr="007D0FD7">
              <w:rPr>
                <w:rFonts w:ascii="Courier New" w:eastAsia="Times New Roman" w:hAnsi="Courier New" w:cs="Courier New"/>
                <w:lang w:eastAsia="ru-RU"/>
              </w:rPr>
              <w:t>и</w:t>
            </w:r>
            <w:proofErr w:type="gramEnd"/>
            <w:r w:rsidRPr="007D0FD7">
              <w:rPr>
                <w:rFonts w:ascii="Courier New" w:eastAsia="Times New Roman" w:hAnsi="Courier New" w:cs="Courier New"/>
                <w:lang w:eastAsia="ru-RU"/>
              </w:rPr>
              <w:t xml:space="preserve"> суток</w:t>
            </w:r>
          </w:p>
        </w:tc>
        <w:tc>
          <w:tcPr>
            <w:tcW w:w="5812" w:type="dxa"/>
            <w:shd w:val="clear" w:color="auto" w:fill="auto"/>
          </w:tcPr>
          <w:p w:rsidR="007D0FD7" w:rsidRPr="007D0FD7" w:rsidRDefault="007D0FD7" w:rsidP="007D0FD7">
            <w:pPr>
              <w:spacing w:after="0" w:line="240" w:lineRule="auto"/>
              <w:jc w:val="both"/>
              <w:rPr>
                <w:rFonts w:ascii="Courier New" w:eastAsia="Times New Roman" w:hAnsi="Courier New" w:cs="Courier New"/>
                <w:b/>
                <w:lang w:eastAsia="ru-RU"/>
              </w:rPr>
            </w:pPr>
            <w:r w:rsidRPr="007D0FD7">
              <w:rPr>
                <w:rFonts w:ascii="Courier New" w:eastAsia="Times New Roman" w:hAnsi="Courier New" w:cs="Courier New"/>
                <w:b/>
                <w:lang w:eastAsia="ru-RU"/>
              </w:rPr>
              <w:t xml:space="preserve">Малыгина Ю.Н. </w:t>
            </w:r>
            <w:r w:rsidRPr="007D0FD7">
              <w:rPr>
                <w:rFonts w:ascii="Courier New" w:eastAsia="Times New Roman" w:hAnsi="Courier New" w:cs="Courier New"/>
                <w:lang w:eastAsia="ru-RU"/>
              </w:rPr>
              <w:t>главный специалист бухгалтер</w:t>
            </w:r>
          </w:p>
        </w:tc>
        <w:tc>
          <w:tcPr>
            <w:tcW w:w="2126" w:type="dxa"/>
            <w:shd w:val="clear" w:color="auto" w:fill="auto"/>
          </w:tcPr>
          <w:p w:rsidR="007D0FD7" w:rsidRPr="007D0FD7" w:rsidRDefault="007D0FD7" w:rsidP="007D0FD7">
            <w:pPr>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89086637582</w:t>
            </w:r>
          </w:p>
        </w:tc>
        <w:tc>
          <w:tcPr>
            <w:tcW w:w="2552" w:type="dxa"/>
            <w:shd w:val="clear" w:color="auto" w:fill="auto"/>
          </w:tcPr>
          <w:p w:rsidR="007D0FD7" w:rsidRPr="007D0FD7" w:rsidRDefault="007D0FD7" w:rsidP="007D0FD7">
            <w:pPr>
              <w:spacing w:after="0" w:line="240" w:lineRule="auto"/>
              <w:jc w:val="center"/>
              <w:rPr>
                <w:rFonts w:ascii="Courier New" w:eastAsia="Times New Roman" w:hAnsi="Courier New" w:cs="Courier New"/>
                <w:lang w:eastAsia="ru-RU"/>
              </w:rPr>
            </w:pPr>
          </w:p>
        </w:tc>
        <w:tc>
          <w:tcPr>
            <w:tcW w:w="1836"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p>
        </w:tc>
      </w:tr>
      <w:tr w:rsidR="007D0FD7" w:rsidRPr="007D0FD7" w:rsidTr="007D0FD7">
        <w:tc>
          <w:tcPr>
            <w:tcW w:w="1560" w:type="dxa"/>
            <w:shd w:val="clear" w:color="auto" w:fill="auto"/>
          </w:tcPr>
          <w:p w:rsidR="007D0FD7" w:rsidRPr="007D0FD7" w:rsidRDefault="007D0FD7" w:rsidP="007D0FD7">
            <w:r w:rsidRPr="007D0FD7">
              <w:rPr>
                <w:rFonts w:ascii="Courier New" w:eastAsia="Times New Roman" w:hAnsi="Courier New" w:cs="Courier New"/>
                <w:lang w:eastAsia="ru-RU"/>
              </w:rPr>
              <w:t>8 января</w:t>
            </w:r>
          </w:p>
        </w:tc>
        <w:tc>
          <w:tcPr>
            <w:tcW w:w="1843"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r w:rsidRPr="007D0FD7">
              <w:rPr>
                <w:rFonts w:ascii="Courier New" w:eastAsia="Times New Roman" w:hAnsi="Courier New" w:cs="Courier New"/>
                <w:lang w:eastAsia="ru-RU"/>
              </w:rPr>
              <w:t>в течени</w:t>
            </w:r>
            <w:proofErr w:type="gramStart"/>
            <w:r w:rsidRPr="007D0FD7">
              <w:rPr>
                <w:rFonts w:ascii="Courier New" w:eastAsia="Times New Roman" w:hAnsi="Courier New" w:cs="Courier New"/>
                <w:lang w:eastAsia="ru-RU"/>
              </w:rPr>
              <w:t>и</w:t>
            </w:r>
            <w:proofErr w:type="gramEnd"/>
            <w:r w:rsidRPr="007D0FD7">
              <w:rPr>
                <w:rFonts w:ascii="Courier New" w:eastAsia="Times New Roman" w:hAnsi="Courier New" w:cs="Courier New"/>
                <w:lang w:eastAsia="ru-RU"/>
              </w:rPr>
              <w:t xml:space="preserve"> суток</w:t>
            </w:r>
          </w:p>
        </w:tc>
        <w:tc>
          <w:tcPr>
            <w:tcW w:w="5812" w:type="dxa"/>
            <w:shd w:val="clear" w:color="auto" w:fill="auto"/>
          </w:tcPr>
          <w:p w:rsidR="007D0FD7" w:rsidRPr="007D0FD7" w:rsidRDefault="007D0FD7" w:rsidP="007D0FD7">
            <w:pPr>
              <w:spacing w:after="0" w:line="240" w:lineRule="auto"/>
              <w:jc w:val="both"/>
              <w:rPr>
                <w:rFonts w:ascii="Courier New" w:eastAsia="Times New Roman" w:hAnsi="Courier New" w:cs="Courier New"/>
                <w:b/>
                <w:lang w:eastAsia="ru-RU"/>
              </w:rPr>
            </w:pPr>
            <w:proofErr w:type="spellStart"/>
            <w:r w:rsidRPr="007D0FD7">
              <w:rPr>
                <w:rFonts w:ascii="Courier New" w:eastAsia="Times New Roman" w:hAnsi="Courier New" w:cs="Courier New"/>
                <w:b/>
                <w:lang w:eastAsia="ru-RU"/>
              </w:rPr>
              <w:t>Докуев</w:t>
            </w:r>
            <w:proofErr w:type="spellEnd"/>
            <w:r w:rsidRPr="007D0FD7">
              <w:rPr>
                <w:rFonts w:ascii="Courier New" w:eastAsia="Times New Roman" w:hAnsi="Courier New" w:cs="Courier New"/>
                <w:b/>
                <w:lang w:eastAsia="ru-RU"/>
              </w:rPr>
              <w:t xml:space="preserve"> Ю.В. гла</w:t>
            </w:r>
            <w:r w:rsidRPr="007D0FD7">
              <w:rPr>
                <w:rFonts w:ascii="Courier New" w:eastAsia="Times New Roman" w:hAnsi="Courier New" w:cs="Courier New"/>
                <w:lang w:eastAsia="ru-RU"/>
              </w:rPr>
              <w:t>вный специалист по ЖКХ</w:t>
            </w:r>
            <w:proofErr w:type="gramStart"/>
            <w:r w:rsidRPr="007D0FD7">
              <w:rPr>
                <w:rFonts w:ascii="Courier New" w:eastAsia="Times New Roman" w:hAnsi="Courier New" w:cs="Courier New"/>
                <w:lang w:eastAsia="ru-RU"/>
              </w:rPr>
              <w:t>,Г</w:t>
            </w:r>
            <w:proofErr w:type="gramEnd"/>
            <w:r w:rsidRPr="007D0FD7">
              <w:rPr>
                <w:rFonts w:ascii="Courier New" w:eastAsia="Times New Roman" w:hAnsi="Courier New" w:cs="Courier New"/>
                <w:lang w:eastAsia="ru-RU"/>
              </w:rPr>
              <w:t>О и ЧС</w:t>
            </w:r>
          </w:p>
        </w:tc>
        <w:tc>
          <w:tcPr>
            <w:tcW w:w="2126" w:type="dxa"/>
            <w:shd w:val="clear" w:color="auto" w:fill="auto"/>
          </w:tcPr>
          <w:p w:rsidR="007D0FD7" w:rsidRPr="007D0FD7" w:rsidRDefault="007D0FD7" w:rsidP="007D0FD7">
            <w:pPr>
              <w:spacing w:after="0" w:line="240" w:lineRule="auto"/>
              <w:jc w:val="both"/>
              <w:rPr>
                <w:rFonts w:ascii="Courier New" w:eastAsia="Times New Roman" w:hAnsi="Courier New" w:cs="Courier New"/>
                <w:lang w:eastAsia="ru-RU"/>
              </w:rPr>
            </w:pPr>
            <w:r w:rsidRPr="007D0FD7">
              <w:rPr>
                <w:rFonts w:ascii="Courier New" w:eastAsia="Times New Roman" w:hAnsi="Courier New" w:cs="Courier New"/>
                <w:lang w:eastAsia="ru-RU"/>
              </w:rPr>
              <w:t>89246094429</w:t>
            </w:r>
          </w:p>
        </w:tc>
        <w:tc>
          <w:tcPr>
            <w:tcW w:w="2552" w:type="dxa"/>
            <w:shd w:val="clear" w:color="auto" w:fill="auto"/>
          </w:tcPr>
          <w:p w:rsidR="007D0FD7" w:rsidRPr="007D0FD7" w:rsidRDefault="007D0FD7" w:rsidP="007D0FD7">
            <w:pPr>
              <w:spacing w:after="0" w:line="240" w:lineRule="auto"/>
              <w:jc w:val="center"/>
              <w:rPr>
                <w:rFonts w:ascii="Courier New" w:eastAsia="Times New Roman" w:hAnsi="Courier New" w:cs="Courier New"/>
                <w:lang w:eastAsia="ru-RU"/>
              </w:rPr>
            </w:pPr>
          </w:p>
        </w:tc>
        <w:tc>
          <w:tcPr>
            <w:tcW w:w="1836" w:type="dxa"/>
            <w:shd w:val="clear" w:color="auto" w:fill="auto"/>
          </w:tcPr>
          <w:p w:rsidR="007D0FD7" w:rsidRPr="007D0FD7" w:rsidRDefault="007D0FD7" w:rsidP="007D0FD7">
            <w:pPr>
              <w:spacing w:after="0" w:line="240" w:lineRule="auto"/>
              <w:rPr>
                <w:rFonts w:ascii="Courier New" w:eastAsia="Times New Roman" w:hAnsi="Courier New" w:cs="Courier New"/>
                <w:lang w:eastAsia="ru-RU"/>
              </w:rPr>
            </w:pPr>
          </w:p>
        </w:tc>
      </w:tr>
    </w:tbl>
    <w:p w:rsidR="007D0FD7" w:rsidRPr="007D0FD7" w:rsidRDefault="007D0FD7" w:rsidP="007D0FD7">
      <w:pPr>
        <w:spacing w:after="0" w:line="240" w:lineRule="auto"/>
        <w:rPr>
          <w:rFonts w:ascii="Courier New" w:eastAsia="Times New Roman" w:hAnsi="Courier New" w:cs="Courier New"/>
          <w:b/>
          <w:lang w:eastAsia="ru-RU"/>
        </w:rPr>
      </w:pP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Ответственные дежурные на территории Поселения являются диспетчером ЕДС Поселения с 0 до 24 часов,</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Обязаны:</w:t>
      </w:r>
    </w:p>
    <w:p w:rsidR="007D0FD7" w:rsidRPr="007D0FD7" w:rsidRDefault="007D0FD7" w:rsidP="007D0FD7">
      <w:pPr>
        <w:spacing w:after="0" w:line="240" w:lineRule="auto"/>
        <w:contextualSpacing/>
        <w:rPr>
          <w:rFonts w:ascii="Arial" w:eastAsia="Times New Roman" w:hAnsi="Arial" w:cs="Arial"/>
          <w:sz w:val="24"/>
          <w:szCs w:val="24"/>
          <w:lang w:eastAsia="ru-RU"/>
        </w:rPr>
      </w:pPr>
      <w:r w:rsidRPr="007D0FD7">
        <w:rPr>
          <w:rFonts w:ascii="Arial" w:eastAsia="Times New Roman" w:hAnsi="Arial" w:cs="Arial"/>
          <w:sz w:val="24"/>
          <w:szCs w:val="24"/>
          <w:lang w:eastAsia="ru-RU"/>
        </w:rPr>
        <w:t>1. полностью владеть обстановкой и в случае возникновения чрезвычайных ситуаций оперативно организовать оповещение сил быстрого реагирования, руководителей предприятий, организаций, аварийных бригад, членов ДПД, привлечение дополнительных и сил и средств поселения и района.</w:t>
      </w:r>
    </w:p>
    <w:p w:rsidR="007D0FD7" w:rsidRPr="007D0FD7" w:rsidRDefault="007D0FD7" w:rsidP="007D0FD7">
      <w:pPr>
        <w:spacing w:after="0" w:line="240" w:lineRule="auto"/>
        <w:contextualSpacing/>
        <w:rPr>
          <w:rFonts w:ascii="Arial" w:eastAsia="Times New Roman" w:hAnsi="Arial" w:cs="Arial"/>
          <w:sz w:val="24"/>
          <w:szCs w:val="24"/>
          <w:lang w:eastAsia="ru-RU"/>
        </w:rPr>
      </w:pPr>
      <w:r w:rsidRPr="007D0FD7">
        <w:rPr>
          <w:rFonts w:ascii="Arial" w:eastAsia="Times New Roman" w:hAnsi="Arial" w:cs="Arial"/>
          <w:sz w:val="24"/>
          <w:szCs w:val="24"/>
          <w:lang w:eastAsia="ru-RU"/>
        </w:rPr>
        <w:t>2. Организовать пресечение нарушений общественного порядка, в том числе при проведении массовых мероприятий .</w:t>
      </w:r>
    </w:p>
    <w:p w:rsidR="007D0FD7" w:rsidRPr="007D0FD7" w:rsidRDefault="007D0FD7" w:rsidP="007D0FD7">
      <w:pPr>
        <w:spacing w:after="0" w:line="240" w:lineRule="auto"/>
        <w:contextualSpacing/>
        <w:rPr>
          <w:rFonts w:ascii="Arial" w:eastAsia="Times New Roman" w:hAnsi="Arial" w:cs="Arial"/>
          <w:sz w:val="24"/>
          <w:szCs w:val="24"/>
          <w:lang w:eastAsia="ru-RU"/>
        </w:rPr>
      </w:pPr>
      <w:r w:rsidRPr="007D0FD7">
        <w:rPr>
          <w:rFonts w:ascii="Arial" w:eastAsia="Times New Roman" w:hAnsi="Arial" w:cs="Arial"/>
          <w:sz w:val="24"/>
          <w:szCs w:val="24"/>
          <w:lang w:eastAsia="ru-RU"/>
        </w:rPr>
        <w:t>3. Контролировать по списку неблагополучные семьи.</w:t>
      </w:r>
    </w:p>
    <w:p w:rsidR="007D0FD7" w:rsidRPr="007D0FD7" w:rsidRDefault="007D0FD7" w:rsidP="007D0FD7">
      <w:pPr>
        <w:spacing w:after="0" w:line="240" w:lineRule="auto"/>
        <w:contextualSpacing/>
        <w:rPr>
          <w:rFonts w:ascii="Arial" w:eastAsia="Times New Roman" w:hAnsi="Arial" w:cs="Arial"/>
          <w:sz w:val="24"/>
          <w:szCs w:val="24"/>
          <w:lang w:eastAsia="ru-RU"/>
        </w:rPr>
      </w:pPr>
      <w:r w:rsidRPr="007D0FD7">
        <w:rPr>
          <w:rFonts w:ascii="Arial" w:eastAsia="Times New Roman" w:hAnsi="Arial" w:cs="Arial"/>
          <w:sz w:val="24"/>
          <w:szCs w:val="24"/>
          <w:lang w:eastAsia="ru-RU"/>
        </w:rPr>
        <w:t>4. Ежедневно докладывать главе муниципального образования общую оперативную обстановку в Поселении по состоянию на 10.00ч.  и 18.00ч.</w:t>
      </w:r>
    </w:p>
    <w:p w:rsidR="007D0FD7" w:rsidRPr="007D0FD7" w:rsidRDefault="007D0FD7" w:rsidP="007D0FD7">
      <w:pPr>
        <w:spacing w:after="0" w:line="240" w:lineRule="auto"/>
        <w:ind w:left="720"/>
        <w:contextualSpacing/>
        <w:rPr>
          <w:rFonts w:ascii="Arial" w:eastAsia="Times New Roman" w:hAnsi="Arial" w:cs="Arial"/>
          <w:sz w:val="24"/>
          <w:szCs w:val="24"/>
          <w:lang w:eastAsia="ru-RU"/>
        </w:rPr>
      </w:pPr>
    </w:p>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Телефоны:</w:t>
      </w:r>
    </w:p>
    <w:p w:rsidR="007D0FD7" w:rsidRPr="007D0FD7" w:rsidRDefault="007D0FD7" w:rsidP="007D0FD7">
      <w:pPr>
        <w:tabs>
          <w:tab w:val="left" w:pos="11995"/>
        </w:tabs>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Глава муниципального образования, руководитель ДПД</w:t>
      </w:r>
    </w:p>
    <w:p w:rsidR="007D0FD7" w:rsidRPr="007D0FD7" w:rsidRDefault="007D0FD7" w:rsidP="007D0FD7">
      <w:pPr>
        <w:tabs>
          <w:tab w:val="left" w:pos="11995"/>
        </w:tabs>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Серебренников Александр Иннокентьевич:                                      89501298319</w:t>
      </w:r>
    </w:p>
    <w:p w:rsidR="007D0FD7" w:rsidRPr="007D0FD7" w:rsidRDefault="007D0FD7" w:rsidP="007D0FD7">
      <w:pPr>
        <w:tabs>
          <w:tab w:val="left" w:pos="11995"/>
        </w:tabs>
        <w:spacing w:after="0" w:line="240" w:lineRule="auto"/>
        <w:rPr>
          <w:rFonts w:ascii="Arial" w:eastAsia="Times New Roman" w:hAnsi="Arial" w:cs="Arial"/>
          <w:sz w:val="24"/>
          <w:szCs w:val="24"/>
          <w:lang w:eastAsia="ru-RU"/>
        </w:rPr>
      </w:pPr>
      <w:r w:rsidRPr="007D0FD7">
        <w:rPr>
          <w:rFonts w:ascii="Arial" w:eastAsia="Times New Roman" w:hAnsi="Arial" w:cs="Arial"/>
          <w:b/>
          <w:sz w:val="24"/>
          <w:szCs w:val="24"/>
          <w:lang w:eastAsia="ru-RU"/>
        </w:rPr>
        <w:t>Руководитель ЕДС</w:t>
      </w:r>
      <w:r w:rsidRPr="007D0FD7">
        <w:rPr>
          <w:rFonts w:ascii="Arial" w:eastAsia="Times New Roman" w:hAnsi="Arial" w:cs="Arial"/>
          <w:sz w:val="24"/>
          <w:szCs w:val="24"/>
          <w:lang w:eastAsia="ru-RU"/>
        </w:rPr>
        <w:t xml:space="preserve">, начальник отдела по общим вопросам </w:t>
      </w:r>
    </w:p>
    <w:p w:rsidR="007D0FD7" w:rsidRPr="007D0FD7" w:rsidRDefault="007D0FD7" w:rsidP="007D0FD7">
      <w:pPr>
        <w:tabs>
          <w:tab w:val="left" w:pos="11995"/>
        </w:tabs>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Егорова Алена Александровна                                                           89041539432 </w:t>
      </w:r>
    </w:p>
    <w:p w:rsidR="007D0FD7" w:rsidRPr="007D0FD7" w:rsidRDefault="007D0FD7" w:rsidP="007D0FD7">
      <w:pPr>
        <w:tabs>
          <w:tab w:val="left" w:pos="11995"/>
        </w:tabs>
        <w:spacing w:after="0" w:line="240" w:lineRule="auto"/>
        <w:rPr>
          <w:rFonts w:ascii="Arial" w:eastAsia="Times New Roman" w:hAnsi="Arial" w:cs="Arial"/>
          <w:sz w:val="24"/>
          <w:szCs w:val="24"/>
          <w:lang w:eastAsia="ru-RU"/>
        </w:rPr>
      </w:pPr>
      <w:r w:rsidRPr="007D0FD7">
        <w:rPr>
          <w:rFonts w:ascii="Arial" w:eastAsia="Times New Roman" w:hAnsi="Arial" w:cs="Arial"/>
          <w:b/>
          <w:sz w:val="24"/>
          <w:szCs w:val="24"/>
          <w:lang w:eastAsia="ru-RU"/>
        </w:rPr>
        <w:lastRenderedPageBreak/>
        <w:t>Члены ДПД</w:t>
      </w:r>
      <w:r w:rsidRPr="007D0FD7">
        <w:rPr>
          <w:rFonts w:ascii="Arial" w:eastAsia="Times New Roman" w:hAnsi="Arial" w:cs="Arial"/>
          <w:sz w:val="24"/>
          <w:szCs w:val="24"/>
          <w:lang w:eastAsia="ru-RU"/>
        </w:rPr>
        <w:t>:</w:t>
      </w:r>
    </w:p>
    <w:p w:rsidR="007D0FD7" w:rsidRPr="007D0FD7" w:rsidRDefault="007D0FD7" w:rsidP="007D0FD7">
      <w:pPr>
        <w:tabs>
          <w:tab w:val="left" w:pos="11995"/>
        </w:tabs>
        <w:spacing w:after="0" w:line="240" w:lineRule="auto"/>
        <w:rPr>
          <w:rFonts w:ascii="Arial" w:eastAsia="Times New Roman" w:hAnsi="Arial" w:cs="Arial"/>
          <w:sz w:val="24"/>
          <w:szCs w:val="24"/>
          <w:lang w:eastAsia="ru-RU"/>
        </w:rPr>
      </w:pPr>
      <w:proofErr w:type="spellStart"/>
      <w:r w:rsidRPr="007D0FD7">
        <w:rPr>
          <w:rFonts w:ascii="Arial" w:eastAsia="Times New Roman" w:hAnsi="Arial" w:cs="Arial"/>
          <w:sz w:val="24"/>
          <w:szCs w:val="24"/>
          <w:lang w:eastAsia="ru-RU"/>
        </w:rPr>
        <w:t>Докуев</w:t>
      </w:r>
      <w:proofErr w:type="spellEnd"/>
      <w:r w:rsidRPr="007D0FD7">
        <w:rPr>
          <w:rFonts w:ascii="Arial" w:eastAsia="Times New Roman" w:hAnsi="Arial" w:cs="Arial"/>
          <w:sz w:val="24"/>
          <w:szCs w:val="24"/>
          <w:lang w:eastAsia="ru-RU"/>
        </w:rPr>
        <w:t xml:space="preserve"> Юрий Владимирович  ведущий специалист по ЖКХ                     89246094429</w:t>
      </w:r>
    </w:p>
    <w:p w:rsidR="007D0FD7" w:rsidRPr="007D0FD7" w:rsidRDefault="007D0FD7" w:rsidP="007D0FD7">
      <w:pPr>
        <w:tabs>
          <w:tab w:val="left" w:pos="11995"/>
        </w:tabs>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Садыков Дамир Альбертович                                                             89500981377 </w:t>
      </w:r>
    </w:p>
    <w:p w:rsidR="007D0FD7" w:rsidRPr="007D0FD7" w:rsidRDefault="007D0FD7" w:rsidP="007D0FD7">
      <w:pPr>
        <w:tabs>
          <w:tab w:val="left" w:pos="11995"/>
        </w:tabs>
        <w:spacing w:after="0" w:line="240" w:lineRule="auto"/>
        <w:jc w:val="both"/>
        <w:rPr>
          <w:rFonts w:ascii="Arial" w:eastAsia="Times New Roman" w:hAnsi="Arial" w:cs="Arial"/>
          <w:sz w:val="24"/>
          <w:szCs w:val="24"/>
          <w:lang w:eastAsia="ru-RU"/>
        </w:rPr>
      </w:pPr>
      <w:r w:rsidRPr="007D0FD7">
        <w:rPr>
          <w:rFonts w:ascii="Arial" w:eastAsia="Times New Roman" w:hAnsi="Arial" w:cs="Arial"/>
          <w:sz w:val="24"/>
          <w:szCs w:val="24"/>
          <w:lang w:eastAsia="ru-RU"/>
        </w:rPr>
        <w:t>Москвитин Сергей Васильевич                                                         .  89500846556</w:t>
      </w:r>
    </w:p>
    <w:p w:rsidR="007D0FD7" w:rsidRPr="007D0FD7" w:rsidRDefault="007D0FD7" w:rsidP="007D0FD7">
      <w:pPr>
        <w:tabs>
          <w:tab w:val="left" w:pos="11995"/>
        </w:tabs>
        <w:spacing w:after="0" w:line="240" w:lineRule="auto"/>
        <w:jc w:val="both"/>
        <w:rPr>
          <w:rFonts w:ascii="Arial" w:eastAsia="Times New Roman" w:hAnsi="Arial" w:cs="Arial"/>
          <w:sz w:val="24"/>
          <w:szCs w:val="24"/>
          <w:lang w:eastAsia="ru-RU"/>
        </w:rPr>
      </w:pPr>
      <w:proofErr w:type="spellStart"/>
      <w:r w:rsidRPr="007D0FD7">
        <w:rPr>
          <w:rFonts w:ascii="Arial" w:eastAsia="Times New Roman" w:hAnsi="Arial" w:cs="Arial"/>
          <w:sz w:val="24"/>
          <w:szCs w:val="24"/>
          <w:lang w:eastAsia="ru-RU"/>
        </w:rPr>
        <w:t>Намсараев</w:t>
      </w:r>
      <w:proofErr w:type="spellEnd"/>
      <w:r w:rsidRPr="007D0FD7">
        <w:rPr>
          <w:rFonts w:ascii="Arial" w:eastAsia="Times New Roman" w:hAnsi="Arial" w:cs="Arial"/>
          <w:sz w:val="24"/>
          <w:szCs w:val="24"/>
          <w:lang w:eastAsia="ru-RU"/>
        </w:rPr>
        <w:t xml:space="preserve"> </w:t>
      </w:r>
      <w:proofErr w:type="spellStart"/>
      <w:r w:rsidRPr="007D0FD7">
        <w:rPr>
          <w:rFonts w:ascii="Arial" w:eastAsia="Times New Roman" w:hAnsi="Arial" w:cs="Arial"/>
          <w:sz w:val="24"/>
          <w:szCs w:val="24"/>
          <w:lang w:eastAsia="ru-RU"/>
        </w:rPr>
        <w:t>Андан</w:t>
      </w:r>
      <w:proofErr w:type="spellEnd"/>
      <w:r w:rsidRPr="007D0FD7">
        <w:rPr>
          <w:rFonts w:ascii="Arial" w:eastAsia="Times New Roman" w:hAnsi="Arial" w:cs="Arial"/>
          <w:sz w:val="24"/>
          <w:szCs w:val="24"/>
          <w:lang w:eastAsia="ru-RU"/>
        </w:rPr>
        <w:t xml:space="preserve"> </w:t>
      </w:r>
      <w:proofErr w:type="spellStart"/>
      <w:r w:rsidRPr="007D0FD7">
        <w:rPr>
          <w:rFonts w:ascii="Arial" w:eastAsia="Times New Roman" w:hAnsi="Arial" w:cs="Arial"/>
          <w:sz w:val="24"/>
          <w:szCs w:val="24"/>
          <w:lang w:eastAsia="ru-RU"/>
        </w:rPr>
        <w:t>Дугарович</w:t>
      </w:r>
      <w:proofErr w:type="spellEnd"/>
      <w:r w:rsidRPr="007D0FD7">
        <w:rPr>
          <w:rFonts w:ascii="Arial" w:eastAsia="Times New Roman" w:hAnsi="Arial" w:cs="Arial"/>
          <w:sz w:val="24"/>
          <w:szCs w:val="24"/>
          <w:lang w:eastAsia="ru-RU"/>
        </w:rPr>
        <w:t xml:space="preserve">                                                              89501185419</w:t>
      </w:r>
    </w:p>
    <w:p w:rsidR="007D0FD7" w:rsidRPr="007D0FD7" w:rsidRDefault="007D0FD7" w:rsidP="007D0FD7">
      <w:pPr>
        <w:tabs>
          <w:tab w:val="left" w:pos="11995"/>
        </w:tabs>
        <w:spacing w:after="0" w:line="240" w:lineRule="auto"/>
        <w:jc w:val="both"/>
        <w:rPr>
          <w:rFonts w:ascii="Arial" w:eastAsia="Times New Roman" w:hAnsi="Arial" w:cs="Arial"/>
          <w:sz w:val="24"/>
          <w:szCs w:val="24"/>
          <w:lang w:eastAsia="ru-RU"/>
        </w:rPr>
      </w:pPr>
      <w:r w:rsidRPr="007D0FD7">
        <w:rPr>
          <w:rFonts w:ascii="Arial" w:eastAsia="Times New Roman" w:hAnsi="Arial" w:cs="Arial"/>
          <w:b/>
          <w:sz w:val="24"/>
          <w:szCs w:val="24"/>
          <w:lang w:eastAsia="ru-RU"/>
        </w:rPr>
        <w:t xml:space="preserve">Староста </w:t>
      </w:r>
      <w:r w:rsidRPr="007D0FD7">
        <w:rPr>
          <w:rFonts w:ascii="Arial" w:eastAsia="Times New Roman" w:hAnsi="Arial" w:cs="Arial"/>
          <w:sz w:val="24"/>
          <w:szCs w:val="24"/>
          <w:lang w:eastAsia="ru-RU"/>
        </w:rPr>
        <w:t>д.Абрамовка Ананьина Наталья Анатольевна                    89041368939</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b/>
          <w:sz w:val="24"/>
          <w:szCs w:val="24"/>
          <w:lang w:eastAsia="ru-RU"/>
        </w:rPr>
        <w:t>Староста</w:t>
      </w:r>
      <w:r w:rsidRPr="007D0FD7">
        <w:rPr>
          <w:rFonts w:ascii="Arial" w:eastAsia="Times New Roman" w:hAnsi="Arial" w:cs="Arial"/>
          <w:sz w:val="24"/>
          <w:szCs w:val="24"/>
          <w:lang w:eastAsia="ru-RU"/>
        </w:rPr>
        <w:t xml:space="preserve"> с. Майск  Воронов Сергей Александрович                               89500864341</w:t>
      </w:r>
    </w:p>
    <w:p w:rsidR="007D0FD7" w:rsidRPr="007D0FD7" w:rsidRDefault="007D0FD7" w:rsidP="007D0FD7">
      <w:pPr>
        <w:spacing w:after="0" w:line="240" w:lineRule="auto"/>
        <w:rPr>
          <w:rFonts w:ascii="Arial" w:eastAsia="Times New Roman" w:hAnsi="Arial" w:cs="Arial"/>
          <w:sz w:val="24"/>
          <w:szCs w:val="24"/>
          <w:lang w:eastAsia="ru-RU"/>
        </w:rPr>
      </w:pPr>
    </w:p>
    <w:tbl>
      <w:tblPr>
        <w:tblpPr w:leftFromText="180" w:rightFromText="180" w:vertAnchor="text" w:horzAnchor="page" w:tblpX="10774" w:tblpY="-21"/>
        <w:tblW w:w="4928" w:type="dxa"/>
        <w:tblLook w:val="01E0" w:firstRow="1" w:lastRow="1" w:firstColumn="1" w:lastColumn="1" w:noHBand="0" w:noVBand="0"/>
      </w:tblPr>
      <w:tblGrid>
        <w:gridCol w:w="4928"/>
      </w:tblGrid>
      <w:tr w:rsidR="007D0FD7" w:rsidRPr="007D0FD7" w:rsidTr="007D0FD7">
        <w:trPr>
          <w:trHeight w:val="430"/>
        </w:trPr>
        <w:tc>
          <w:tcPr>
            <w:tcW w:w="4928" w:type="dxa"/>
            <w:shd w:val="clear" w:color="auto" w:fill="auto"/>
          </w:tcPr>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ЕДС МАЙСК 89647399703</w:t>
            </w:r>
          </w:p>
        </w:tc>
      </w:tr>
      <w:tr w:rsidR="007D0FD7" w:rsidRPr="007D0FD7" w:rsidTr="007D0FD7">
        <w:trPr>
          <w:trHeight w:val="242"/>
        </w:trPr>
        <w:tc>
          <w:tcPr>
            <w:tcW w:w="4928" w:type="dxa"/>
            <w:shd w:val="clear" w:color="auto" w:fill="auto"/>
          </w:tcPr>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служба спасения  112</w:t>
            </w:r>
          </w:p>
          <w:p w:rsidR="007D0FD7" w:rsidRPr="007D0FD7" w:rsidRDefault="007D0FD7" w:rsidP="007D0FD7">
            <w:pPr>
              <w:spacing w:after="0" w:line="240" w:lineRule="auto"/>
              <w:rPr>
                <w:rFonts w:ascii="Arial" w:eastAsia="Times New Roman" w:hAnsi="Arial" w:cs="Arial"/>
                <w:b/>
                <w:sz w:val="24"/>
                <w:szCs w:val="24"/>
                <w:lang w:eastAsia="ru-RU"/>
              </w:rPr>
            </w:pPr>
          </w:p>
        </w:tc>
      </w:tr>
      <w:tr w:rsidR="007D0FD7" w:rsidRPr="007D0FD7" w:rsidTr="007D0FD7">
        <w:trPr>
          <w:trHeight w:val="580"/>
        </w:trPr>
        <w:tc>
          <w:tcPr>
            <w:tcW w:w="4928" w:type="dxa"/>
            <w:shd w:val="clear" w:color="auto" w:fill="auto"/>
          </w:tcPr>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Пожарная часть 031-01</w:t>
            </w:r>
          </w:p>
          <w:p w:rsidR="007D0FD7" w:rsidRPr="007D0FD7" w:rsidRDefault="007D0FD7" w:rsidP="007D0FD7">
            <w:pPr>
              <w:spacing w:after="0" w:line="240" w:lineRule="auto"/>
              <w:rPr>
                <w:rFonts w:ascii="Arial" w:eastAsia="Times New Roman" w:hAnsi="Arial" w:cs="Arial"/>
                <w:b/>
                <w:sz w:val="24"/>
                <w:szCs w:val="24"/>
                <w:lang w:eastAsia="ru-RU"/>
              </w:rPr>
            </w:pPr>
          </w:p>
        </w:tc>
      </w:tr>
      <w:tr w:rsidR="007D0FD7" w:rsidRPr="007D0FD7" w:rsidTr="007D0FD7">
        <w:trPr>
          <w:trHeight w:val="242"/>
        </w:trPr>
        <w:tc>
          <w:tcPr>
            <w:tcW w:w="4928" w:type="dxa"/>
            <w:shd w:val="clear" w:color="auto" w:fill="auto"/>
          </w:tcPr>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ПЧ ОСА  89643574375</w:t>
            </w:r>
          </w:p>
          <w:p w:rsidR="007D0FD7" w:rsidRPr="007D0FD7" w:rsidRDefault="007D0FD7" w:rsidP="007D0FD7">
            <w:pPr>
              <w:spacing w:after="0" w:line="240" w:lineRule="auto"/>
              <w:rPr>
                <w:rFonts w:ascii="Arial" w:eastAsia="Times New Roman" w:hAnsi="Arial" w:cs="Arial"/>
                <w:b/>
                <w:sz w:val="24"/>
                <w:szCs w:val="24"/>
                <w:lang w:eastAsia="ru-RU"/>
              </w:rPr>
            </w:pPr>
          </w:p>
        </w:tc>
      </w:tr>
      <w:tr w:rsidR="007D0FD7" w:rsidRPr="007D0FD7" w:rsidTr="007D0FD7">
        <w:trPr>
          <w:trHeight w:val="466"/>
        </w:trPr>
        <w:tc>
          <w:tcPr>
            <w:tcW w:w="4928" w:type="dxa"/>
            <w:shd w:val="clear" w:color="auto" w:fill="auto"/>
          </w:tcPr>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ЕДДС Оса 8(39539)31294</w:t>
            </w:r>
          </w:p>
          <w:p w:rsidR="007D0FD7" w:rsidRPr="007D0FD7" w:rsidRDefault="007D0FD7" w:rsidP="007D0FD7">
            <w:pPr>
              <w:spacing w:after="0" w:line="240" w:lineRule="auto"/>
              <w:rPr>
                <w:rFonts w:ascii="Arial" w:eastAsia="Times New Roman" w:hAnsi="Arial" w:cs="Arial"/>
                <w:b/>
                <w:sz w:val="24"/>
                <w:szCs w:val="24"/>
                <w:lang w:eastAsia="ru-RU"/>
              </w:rPr>
            </w:pPr>
          </w:p>
        </w:tc>
      </w:tr>
      <w:tr w:rsidR="007D0FD7" w:rsidRPr="007D0FD7" w:rsidTr="007D0FD7">
        <w:trPr>
          <w:trHeight w:val="466"/>
        </w:trPr>
        <w:tc>
          <w:tcPr>
            <w:tcW w:w="4928" w:type="dxa"/>
            <w:shd w:val="clear" w:color="auto" w:fill="auto"/>
          </w:tcPr>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Полиция 031-02</w:t>
            </w:r>
          </w:p>
          <w:p w:rsidR="007D0FD7" w:rsidRPr="007D0FD7" w:rsidRDefault="007D0FD7" w:rsidP="007D0FD7">
            <w:pPr>
              <w:spacing w:after="0" w:line="240" w:lineRule="auto"/>
              <w:rPr>
                <w:rFonts w:ascii="Arial" w:eastAsia="Times New Roman" w:hAnsi="Arial" w:cs="Arial"/>
                <w:b/>
                <w:sz w:val="24"/>
                <w:szCs w:val="24"/>
                <w:lang w:eastAsia="ru-RU"/>
              </w:rPr>
            </w:pPr>
          </w:p>
        </w:tc>
      </w:tr>
      <w:tr w:rsidR="007D0FD7" w:rsidRPr="007D0FD7" w:rsidTr="007D0FD7">
        <w:trPr>
          <w:trHeight w:val="466"/>
        </w:trPr>
        <w:tc>
          <w:tcPr>
            <w:tcW w:w="4928" w:type="dxa"/>
            <w:shd w:val="clear" w:color="auto" w:fill="auto"/>
          </w:tcPr>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Скорая помощь 031-03</w:t>
            </w:r>
          </w:p>
        </w:tc>
      </w:tr>
      <w:tr w:rsidR="007D0FD7" w:rsidRPr="007D0FD7" w:rsidTr="007D0FD7">
        <w:trPr>
          <w:trHeight w:val="466"/>
        </w:trPr>
        <w:tc>
          <w:tcPr>
            <w:tcW w:w="4928" w:type="dxa"/>
            <w:shd w:val="clear" w:color="auto" w:fill="auto"/>
          </w:tcPr>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Диспетчер РЭС 89500665762</w:t>
            </w:r>
          </w:p>
          <w:p w:rsidR="007D0FD7" w:rsidRPr="007D0FD7" w:rsidRDefault="007D0FD7" w:rsidP="007D0FD7">
            <w:pPr>
              <w:spacing w:after="0" w:line="240" w:lineRule="auto"/>
              <w:rPr>
                <w:rFonts w:ascii="Arial" w:eastAsia="Times New Roman" w:hAnsi="Arial" w:cs="Arial"/>
                <w:b/>
                <w:sz w:val="24"/>
                <w:szCs w:val="24"/>
                <w:lang w:eastAsia="ru-RU"/>
              </w:rPr>
            </w:pPr>
          </w:p>
        </w:tc>
      </w:tr>
      <w:tr w:rsidR="007D0FD7" w:rsidRPr="007D0FD7" w:rsidTr="007D0FD7">
        <w:trPr>
          <w:trHeight w:val="466"/>
        </w:trPr>
        <w:tc>
          <w:tcPr>
            <w:tcW w:w="4928" w:type="dxa"/>
            <w:shd w:val="clear" w:color="auto" w:fill="auto"/>
          </w:tcPr>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ЕДДС Правительства Иркутской области 8(3952)256138</w:t>
            </w:r>
          </w:p>
          <w:p w:rsidR="007D0FD7" w:rsidRPr="007D0FD7" w:rsidRDefault="007D0FD7" w:rsidP="007D0FD7">
            <w:pPr>
              <w:spacing w:after="0" w:line="240" w:lineRule="auto"/>
              <w:rPr>
                <w:rFonts w:ascii="Arial" w:eastAsia="Times New Roman" w:hAnsi="Arial" w:cs="Arial"/>
                <w:b/>
                <w:sz w:val="24"/>
                <w:szCs w:val="24"/>
                <w:lang w:eastAsia="ru-RU"/>
              </w:rPr>
            </w:pPr>
          </w:p>
        </w:tc>
      </w:tr>
      <w:tr w:rsidR="007D0FD7" w:rsidRPr="007D0FD7" w:rsidTr="007D0FD7">
        <w:trPr>
          <w:trHeight w:val="466"/>
        </w:trPr>
        <w:tc>
          <w:tcPr>
            <w:tcW w:w="4928" w:type="dxa"/>
            <w:shd w:val="clear" w:color="auto" w:fill="auto"/>
          </w:tcPr>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Приемная мэра: 8(39539)31-6-09</w:t>
            </w:r>
          </w:p>
        </w:tc>
      </w:tr>
    </w:tbl>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b/>
          <w:sz w:val="24"/>
          <w:szCs w:val="24"/>
          <w:lang w:eastAsia="ru-RU"/>
        </w:rPr>
        <w:t>Участковый</w:t>
      </w:r>
      <w:r w:rsidRPr="007D0FD7">
        <w:rPr>
          <w:rFonts w:ascii="Arial" w:eastAsia="Times New Roman" w:hAnsi="Arial" w:cs="Arial"/>
          <w:sz w:val="24"/>
          <w:szCs w:val="24"/>
          <w:lang w:eastAsia="ru-RU"/>
        </w:rPr>
        <w:t xml:space="preserve"> уполномоченный полиции отдела полиции №1 межмуниципального отдела МВД «</w:t>
      </w:r>
      <w:proofErr w:type="spellStart"/>
      <w:r w:rsidRPr="007D0FD7">
        <w:rPr>
          <w:rFonts w:ascii="Arial" w:eastAsia="Times New Roman" w:hAnsi="Arial" w:cs="Arial"/>
          <w:sz w:val="24"/>
          <w:szCs w:val="24"/>
          <w:lang w:eastAsia="ru-RU"/>
        </w:rPr>
        <w:t>Боханский</w:t>
      </w:r>
      <w:proofErr w:type="spellEnd"/>
      <w:r w:rsidRPr="007D0FD7">
        <w:rPr>
          <w:rFonts w:ascii="Arial" w:eastAsia="Times New Roman" w:hAnsi="Arial" w:cs="Arial"/>
          <w:sz w:val="24"/>
          <w:szCs w:val="24"/>
          <w:lang w:eastAsia="ru-RU"/>
        </w:rPr>
        <w:t xml:space="preserve">» капитан полиции </w:t>
      </w:r>
    </w:p>
    <w:p w:rsidR="007D0FD7" w:rsidRPr="007D0FD7" w:rsidRDefault="007D0FD7" w:rsidP="007D0FD7">
      <w:pPr>
        <w:spacing w:after="0" w:line="240" w:lineRule="auto"/>
        <w:rPr>
          <w:rFonts w:ascii="Arial" w:eastAsia="Times New Roman" w:hAnsi="Arial" w:cs="Arial"/>
          <w:sz w:val="24"/>
          <w:szCs w:val="24"/>
          <w:lang w:eastAsia="ru-RU"/>
        </w:rPr>
      </w:pPr>
      <w:proofErr w:type="spellStart"/>
      <w:r w:rsidRPr="007D0FD7">
        <w:rPr>
          <w:rFonts w:ascii="Arial" w:eastAsia="Times New Roman" w:hAnsi="Arial" w:cs="Arial"/>
          <w:sz w:val="24"/>
          <w:szCs w:val="24"/>
          <w:lang w:eastAsia="ru-RU"/>
        </w:rPr>
        <w:t>Незамутдин</w:t>
      </w:r>
      <w:proofErr w:type="spellEnd"/>
      <w:r w:rsidRPr="007D0FD7">
        <w:rPr>
          <w:rFonts w:ascii="Arial" w:eastAsia="Times New Roman" w:hAnsi="Arial" w:cs="Arial"/>
          <w:sz w:val="24"/>
          <w:szCs w:val="24"/>
          <w:lang w:eastAsia="ru-RU"/>
        </w:rPr>
        <w:t xml:space="preserve"> </w:t>
      </w:r>
      <w:proofErr w:type="spellStart"/>
      <w:r w:rsidRPr="007D0FD7">
        <w:rPr>
          <w:rFonts w:ascii="Arial" w:eastAsia="Times New Roman" w:hAnsi="Arial" w:cs="Arial"/>
          <w:sz w:val="24"/>
          <w:szCs w:val="24"/>
          <w:lang w:eastAsia="ru-RU"/>
        </w:rPr>
        <w:t>Фаат</w:t>
      </w:r>
      <w:proofErr w:type="spellEnd"/>
      <w:r w:rsidRPr="007D0FD7">
        <w:rPr>
          <w:rFonts w:ascii="Arial" w:eastAsia="Times New Roman" w:hAnsi="Arial" w:cs="Arial"/>
          <w:sz w:val="24"/>
          <w:szCs w:val="24"/>
          <w:lang w:eastAsia="ru-RU"/>
        </w:rPr>
        <w:t xml:space="preserve"> </w:t>
      </w:r>
      <w:proofErr w:type="spellStart"/>
      <w:r w:rsidRPr="007D0FD7">
        <w:rPr>
          <w:rFonts w:ascii="Arial" w:eastAsia="Times New Roman" w:hAnsi="Arial" w:cs="Arial"/>
          <w:sz w:val="24"/>
          <w:szCs w:val="24"/>
          <w:lang w:eastAsia="ru-RU"/>
        </w:rPr>
        <w:t>Ясобиевич</w:t>
      </w:r>
      <w:proofErr w:type="spellEnd"/>
      <w:r w:rsidRPr="007D0FD7">
        <w:rPr>
          <w:rFonts w:ascii="Arial" w:eastAsia="Times New Roman" w:hAnsi="Arial" w:cs="Arial"/>
          <w:sz w:val="24"/>
          <w:szCs w:val="24"/>
          <w:lang w:eastAsia="ru-RU"/>
        </w:rPr>
        <w:t xml:space="preserve">                                      …………….   89992303456</w:t>
      </w:r>
    </w:p>
    <w:p w:rsidR="007D0FD7" w:rsidRPr="007D0FD7" w:rsidRDefault="007D0FD7" w:rsidP="007D0FD7">
      <w:pPr>
        <w:tabs>
          <w:tab w:val="left" w:pos="11995"/>
        </w:tabs>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Общественные дружинники:</w:t>
      </w:r>
    </w:p>
    <w:p w:rsidR="007D0FD7" w:rsidRPr="007D0FD7" w:rsidRDefault="007D0FD7" w:rsidP="007D0FD7">
      <w:pPr>
        <w:tabs>
          <w:tab w:val="left" w:pos="11995"/>
        </w:tabs>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Брянцев Олег Иннокентьевич              89501163051</w:t>
      </w:r>
    </w:p>
    <w:p w:rsidR="007D0FD7" w:rsidRPr="007D0FD7" w:rsidRDefault="007D0FD7" w:rsidP="007D0FD7">
      <w:pPr>
        <w:tabs>
          <w:tab w:val="left" w:pos="11995"/>
        </w:tabs>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Маньков Анатолий Петрович               </w:t>
      </w:r>
      <w:r w:rsidRPr="007D0FD7">
        <w:rPr>
          <w:rFonts w:ascii="Arial" w:hAnsi="Arial" w:cs="Arial"/>
          <w:sz w:val="24"/>
          <w:szCs w:val="24"/>
        </w:rPr>
        <w:t>89526331729</w:t>
      </w:r>
    </w:p>
    <w:p w:rsidR="007D0FD7" w:rsidRPr="007D0FD7" w:rsidRDefault="007D0FD7" w:rsidP="007D0FD7">
      <w:pPr>
        <w:tabs>
          <w:tab w:val="left" w:pos="11995"/>
        </w:tabs>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Копылов Александр Вячеславович     89500949054</w:t>
      </w: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МБОУ «Майская СОШ»</w:t>
      </w:r>
      <w:r w:rsidRPr="007D0FD7">
        <w:rPr>
          <w:rFonts w:ascii="Arial" w:eastAsia="Times New Roman" w:hAnsi="Arial" w:cs="Arial"/>
          <w:sz w:val="24"/>
          <w:szCs w:val="24"/>
          <w:lang w:eastAsia="ru-RU"/>
        </w:rPr>
        <w:t xml:space="preserve"> </w:t>
      </w:r>
      <w:proofErr w:type="spellStart"/>
      <w:r w:rsidRPr="007D0FD7">
        <w:rPr>
          <w:rFonts w:ascii="Arial" w:eastAsia="Times New Roman" w:hAnsi="Arial" w:cs="Arial"/>
          <w:sz w:val="24"/>
          <w:szCs w:val="24"/>
          <w:lang w:eastAsia="ru-RU"/>
        </w:rPr>
        <w:t>р.т</w:t>
      </w:r>
      <w:proofErr w:type="spellEnd"/>
      <w:r w:rsidRPr="007D0FD7">
        <w:rPr>
          <w:rFonts w:ascii="Arial" w:eastAsia="Times New Roman" w:hAnsi="Arial" w:cs="Arial"/>
          <w:sz w:val="24"/>
          <w:szCs w:val="24"/>
          <w:lang w:eastAsia="ru-RU"/>
        </w:rPr>
        <w:t>. 93-7-21</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директор Тельнов Юрий Викторович                     </w:t>
      </w:r>
      <w:r w:rsidRPr="007D0FD7">
        <w:rPr>
          <w:rFonts w:ascii="Arial" w:eastAsia="Times New Roman" w:hAnsi="Arial" w:cs="Arial"/>
          <w:b/>
          <w:sz w:val="24"/>
          <w:szCs w:val="24"/>
          <w:lang w:eastAsia="ru-RU"/>
        </w:rPr>
        <w:t xml:space="preserve">        </w:t>
      </w:r>
      <w:r w:rsidRPr="007D0FD7">
        <w:rPr>
          <w:rFonts w:ascii="Arial" w:eastAsia="Times New Roman" w:hAnsi="Arial" w:cs="Arial"/>
          <w:sz w:val="24"/>
          <w:szCs w:val="24"/>
          <w:lang w:eastAsia="ru-RU"/>
        </w:rPr>
        <w:t xml:space="preserve">89148843873 </w:t>
      </w:r>
    </w:p>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sz w:val="24"/>
          <w:szCs w:val="24"/>
          <w:lang w:eastAsia="ru-RU"/>
        </w:rPr>
        <w:t xml:space="preserve">завхоз </w:t>
      </w:r>
      <w:proofErr w:type="spellStart"/>
      <w:r w:rsidRPr="007D0FD7">
        <w:rPr>
          <w:rFonts w:ascii="Arial" w:eastAsia="Times New Roman" w:hAnsi="Arial" w:cs="Arial"/>
          <w:sz w:val="24"/>
          <w:szCs w:val="24"/>
          <w:lang w:eastAsia="ru-RU"/>
        </w:rPr>
        <w:t>Говорина</w:t>
      </w:r>
      <w:proofErr w:type="spellEnd"/>
      <w:r w:rsidRPr="007D0FD7">
        <w:rPr>
          <w:rFonts w:ascii="Arial" w:eastAsia="Times New Roman" w:hAnsi="Arial" w:cs="Arial"/>
          <w:sz w:val="24"/>
          <w:szCs w:val="24"/>
          <w:lang w:eastAsia="ru-RU"/>
        </w:rPr>
        <w:t xml:space="preserve"> Галина Ивановна                                89501272590</w:t>
      </w:r>
    </w:p>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b/>
          <w:sz w:val="24"/>
          <w:szCs w:val="24"/>
          <w:lang w:eastAsia="ru-RU"/>
        </w:rPr>
        <w:t xml:space="preserve">МБУК «Майский КДЦ» </w:t>
      </w:r>
      <w:r w:rsidRPr="007D0FD7">
        <w:rPr>
          <w:rFonts w:ascii="Arial" w:eastAsia="Times New Roman" w:hAnsi="Arial" w:cs="Arial"/>
          <w:b/>
          <w:sz w:val="24"/>
          <w:szCs w:val="24"/>
          <w:lang w:eastAsia="ru-RU"/>
        </w:rPr>
        <w:tab/>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Директор Тельнова Анжелика </w:t>
      </w:r>
      <w:proofErr w:type="spellStart"/>
      <w:r w:rsidRPr="007D0FD7">
        <w:rPr>
          <w:rFonts w:ascii="Arial" w:eastAsia="Times New Roman" w:hAnsi="Arial" w:cs="Arial"/>
          <w:sz w:val="24"/>
          <w:szCs w:val="24"/>
          <w:lang w:eastAsia="ru-RU"/>
        </w:rPr>
        <w:t>Нурмухамедовна</w:t>
      </w:r>
      <w:proofErr w:type="spellEnd"/>
      <w:r w:rsidRPr="007D0FD7">
        <w:rPr>
          <w:rFonts w:ascii="Arial" w:eastAsia="Times New Roman" w:hAnsi="Arial" w:cs="Arial"/>
          <w:sz w:val="24"/>
          <w:szCs w:val="24"/>
          <w:lang w:eastAsia="ru-RU"/>
        </w:rPr>
        <w:t xml:space="preserve">           89500971648</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Заведующая </w:t>
      </w:r>
      <w:proofErr w:type="spellStart"/>
      <w:r w:rsidRPr="007D0FD7">
        <w:rPr>
          <w:rFonts w:ascii="Arial" w:eastAsia="Times New Roman" w:hAnsi="Arial" w:cs="Arial"/>
          <w:sz w:val="24"/>
          <w:szCs w:val="24"/>
          <w:lang w:eastAsia="ru-RU"/>
        </w:rPr>
        <w:t>Абрамовским</w:t>
      </w:r>
      <w:proofErr w:type="spellEnd"/>
      <w:r w:rsidRPr="007D0FD7">
        <w:rPr>
          <w:rFonts w:ascii="Arial" w:eastAsia="Times New Roman" w:hAnsi="Arial" w:cs="Arial"/>
          <w:sz w:val="24"/>
          <w:szCs w:val="24"/>
          <w:lang w:eastAsia="ru-RU"/>
        </w:rPr>
        <w:t xml:space="preserve"> СК  </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Макеева Галина  Петровна                                            89501033606</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Заведующая библиотекой</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Копылова Лилия  Сергеевна                                          89526212187</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МОУ «</w:t>
      </w:r>
      <w:proofErr w:type="spellStart"/>
      <w:r w:rsidRPr="007D0FD7">
        <w:rPr>
          <w:rFonts w:ascii="Arial" w:eastAsia="Times New Roman" w:hAnsi="Arial" w:cs="Arial"/>
          <w:sz w:val="24"/>
          <w:szCs w:val="24"/>
          <w:lang w:eastAsia="ru-RU"/>
        </w:rPr>
        <w:t>Абрамовская</w:t>
      </w:r>
      <w:proofErr w:type="spellEnd"/>
      <w:r w:rsidRPr="007D0FD7">
        <w:rPr>
          <w:rFonts w:ascii="Arial" w:eastAsia="Times New Roman" w:hAnsi="Arial" w:cs="Arial"/>
          <w:sz w:val="24"/>
          <w:szCs w:val="24"/>
          <w:lang w:eastAsia="ru-RU"/>
        </w:rPr>
        <w:t xml:space="preserve"> НОШ-детский сад» </w:t>
      </w:r>
      <w:proofErr w:type="spellStart"/>
      <w:r w:rsidRPr="007D0FD7">
        <w:rPr>
          <w:rFonts w:ascii="Arial" w:eastAsia="Times New Roman" w:hAnsi="Arial" w:cs="Arial"/>
          <w:sz w:val="24"/>
          <w:szCs w:val="24"/>
          <w:lang w:eastAsia="ru-RU"/>
        </w:rPr>
        <w:t>р</w:t>
      </w:r>
      <w:proofErr w:type="gramStart"/>
      <w:r w:rsidRPr="007D0FD7">
        <w:rPr>
          <w:rFonts w:ascii="Arial" w:eastAsia="Times New Roman" w:hAnsi="Arial" w:cs="Arial"/>
          <w:sz w:val="24"/>
          <w:szCs w:val="24"/>
          <w:lang w:eastAsia="ru-RU"/>
        </w:rPr>
        <w:t>.т</w:t>
      </w:r>
      <w:proofErr w:type="spellEnd"/>
      <w:proofErr w:type="gramEnd"/>
      <w:r w:rsidRPr="007D0FD7">
        <w:rPr>
          <w:rFonts w:ascii="Arial" w:eastAsia="Times New Roman" w:hAnsi="Arial" w:cs="Arial"/>
          <w:sz w:val="24"/>
          <w:szCs w:val="24"/>
          <w:lang w:eastAsia="ru-RU"/>
        </w:rPr>
        <w:t xml:space="preserve"> 93-7-36,</w:t>
      </w:r>
      <w:r w:rsidRPr="007D0FD7">
        <w:rPr>
          <w:rFonts w:ascii="Arial" w:eastAsia="Times New Roman" w:hAnsi="Arial" w:cs="Arial"/>
          <w:b/>
          <w:sz w:val="24"/>
          <w:szCs w:val="24"/>
          <w:lang w:eastAsia="ru-RU"/>
        </w:rPr>
        <w:t xml:space="preserve">     </w:t>
      </w:r>
    </w:p>
    <w:p w:rsidR="007D0FD7" w:rsidRPr="007D0FD7" w:rsidRDefault="007D0FD7" w:rsidP="007D0FD7">
      <w:pPr>
        <w:spacing w:after="0" w:line="240" w:lineRule="auto"/>
        <w:rPr>
          <w:rFonts w:ascii="Arial" w:eastAsia="Times New Roman" w:hAnsi="Arial" w:cs="Arial"/>
          <w:b/>
          <w:sz w:val="24"/>
          <w:szCs w:val="24"/>
          <w:lang w:eastAsia="ru-RU"/>
        </w:rPr>
      </w:pPr>
      <w:r w:rsidRPr="007D0FD7">
        <w:rPr>
          <w:rFonts w:ascii="Arial" w:eastAsia="Times New Roman" w:hAnsi="Arial" w:cs="Arial"/>
          <w:sz w:val="24"/>
          <w:szCs w:val="24"/>
          <w:lang w:eastAsia="ru-RU"/>
        </w:rPr>
        <w:t>Заведующая  Москвитина Татьяна Ивановна                89500949462</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 xml:space="preserve">МДОУ «Майский детский сад» </w:t>
      </w:r>
      <w:proofErr w:type="spellStart"/>
      <w:r w:rsidRPr="007D0FD7">
        <w:rPr>
          <w:rFonts w:ascii="Arial" w:eastAsia="Times New Roman" w:hAnsi="Arial" w:cs="Arial"/>
          <w:sz w:val="24"/>
          <w:szCs w:val="24"/>
          <w:lang w:eastAsia="ru-RU"/>
        </w:rPr>
        <w:t>р</w:t>
      </w:r>
      <w:proofErr w:type="gramStart"/>
      <w:r w:rsidRPr="007D0FD7">
        <w:rPr>
          <w:rFonts w:ascii="Arial" w:eastAsia="Times New Roman" w:hAnsi="Arial" w:cs="Arial"/>
          <w:sz w:val="24"/>
          <w:szCs w:val="24"/>
          <w:lang w:eastAsia="ru-RU"/>
        </w:rPr>
        <w:t>.т</w:t>
      </w:r>
      <w:proofErr w:type="spellEnd"/>
      <w:proofErr w:type="gramEnd"/>
      <w:r w:rsidRPr="007D0FD7">
        <w:rPr>
          <w:rFonts w:ascii="Arial" w:eastAsia="Times New Roman" w:hAnsi="Arial" w:cs="Arial"/>
          <w:sz w:val="24"/>
          <w:szCs w:val="24"/>
          <w:lang w:eastAsia="ru-RU"/>
        </w:rPr>
        <w:t xml:space="preserve"> 93-7-22  </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sz w:val="24"/>
          <w:szCs w:val="24"/>
          <w:lang w:eastAsia="ru-RU"/>
        </w:rPr>
        <w:t>заведующая Савельева Наталья Павловна                  89041526612</w:t>
      </w:r>
    </w:p>
    <w:p w:rsidR="007D0FD7" w:rsidRPr="007D0FD7" w:rsidRDefault="007D0FD7" w:rsidP="007D0FD7">
      <w:pPr>
        <w:spacing w:after="0" w:line="240" w:lineRule="auto"/>
        <w:rPr>
          <w:rFonts w:ascii="Arial" w:eastAsia="Times New Roman" w:hAnsi="Arial" w:cs="Arial"/>
          <w:sz w:val="24"/>
          <w:szCs w:val="24"/>
          <w:lang w:eastAsia="ru-RU"/>
        </w:rPr>
      </w:pPr>
      <w:r w:rsidRPr="007D0FD7">
        <w:rPr>
          <w:rFonts w:ascii="Arial" w:eastAsia="Times New Roman" w:hAnsi="Arial" w:cs="Arial"/>
          <w:b/>
          <w:sz w:val="24"/>
          <w:szCs w:val="24"/>
          <w:lang w:eastAsia="ru-RU"/>
        </w:rPr>
        <w:t>Фельдшер</w:t>
      </w:r>
      <w:r w:rsidRPr="007D0FD7">
        <w:rPr>
          <w:rFonts w:ascii="Arial" w:eastAsia="Times New Roman" w:hAnsi="Arial" w:cs="Arial"/>
          <w:sz w:val="24"/>
          <w:szCs w:val="24"/>
          <w:lang w:eastAsia="ru-RU"/>
        </w:rPr>
        <w:t xml:space="preserve"> </w:t>
      </w:r>
      <w:proofErr w:type="spellStart"/>
      <w:r w:rsidRPr="007D0FD7">
        <w:rPr>
          <w:rFonts w:ascii="Arial" w:eastAsia="Times New Roman" w:hAnsi="Arial" w:cs="Arial"/>
          <w:sz w:val="24"/>
          <w:szCs w:val="24"/>
          <w:lang w:eastAsia="ru-RU"/>
        </w:rPr>
        <w:t>Самбурова</w:t>
      </w:r>
      <w:proofErr w:type="spellEnd"/>
      <w:r w:rsidRPr="007D0FD7">
        <w:rPr>
          <w:rFonts w:ascii="Arial" w:eastAsia="Times New Roman" w:hAnsi="Arial" w:cs="Arial"/>
          <w:sz w:val="24"/>
          <w:szCs w:val="24"/>
          <w:lang w:eastAsia="ru-RU"/>
        </w:rPr>
        <w:t xml:space="preserve"> Людмила </w:t>
      </w:r>
      <w:proofErr w:type="spellStart"/>
      <w:r w:rsidRPr="007D0FD7">
        <w:rPr>
          <w:rFonts w:ascii="Arial" w:eastAsia="Times New Roman" w:hAnsi="Arial" w:cs="Arial"/>
          <w:sz w:val="24"/>
          <w:szCs w:val="24"/>
          <w:lang w:eastAsia="ru-RU"/>
        </w:rPr>
        <w:t>Рассуловна</w:t>
      </w:r>
      <w:proofErr w:type="spellEnd"/>
      <w:r w:rsidRPr="007D0FD7">
        <w:rPr>
          <w:rFonts w:ascii="Arial" w:eastAsia="Times New Roman" w:hAnsi="Arial" w:cs="Arial"/>
          <w:sz w:val="24"/>
          <w:szCs w:val="24"/>
          <w:lang w:eastAsia="ru-RU"/>
        </w:rPr>
        <w:t xml:space="preserve"> </w:t>
      </w:r>
      <w:proofErr w:type="spellStart"/>
      <w:r w:rsidRPr="007D0FD7">
        <w:rPr>
          <w:rFonts w:ascii="Arial" w:eastAsia="Times New Roman" w:hAnsi="Arial" w:cs="Arial"/>
          <w:sz w:val="24"/>
          <w:szCs w:val="24"/>
          <w:lang w:eastAsia="ru-RU"/>
        </w:rPr>
        <w:t>д.т</w:t>
      </w:r>
      <w:proofErr w:type="spellEnd"/>
      <w:r w:rsidRPr="007D0FD7">
        <w:rPr>
          <w:rFonts w:ascii="Arial" w:eastAsia="Times New Roman" w:hAnsi="Arial" w:cs="Arial"/>
          <w:sz w:val="24"/>
          <w:szCs w:val="24"/>
          <w:lang w:eastAsia="ru-RU"/>
        </w:rPr>
        <w:t>. 93-7-59</w:t>
      </w:r>
      <w:r w:rsidRPr="007D0FD7">
        <w:rPr>
          <w:rFonts w:ascii="Arial" w:eastAsia="Times New Roman" w:hAnsi="Arial" w:cs="Arial"/>
          <w:b/>
          <w:sz w:val="24"/>
          <w:szCs w:val="24"/>
          <w:lang w:eastAsia="ru-RU"/>
        </w:rPr>
        <w:t xml:space="preserve"> </w:t>
      </w:r>
      <w:r w:rsidRPr="007D0FD7">
        <w:rPr>
          <w:rFonts w:ascii="Arial" w:eastAsia="Times New Roman" w:hAnsi="Arial" w:cs="Arial"/>
          <w:sz w:val="24"/>
          <w:szCs w:val="24"/>
          <w:lang w:eastAsia="ru-RU"/>
        </w:rPr>
        <w:t xml:space="preserve"> сот.89025690149</w:t>
      </w: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jc w:val="right"/>
        <w:rPr>
          <w:rFonts w:ascii="Arial" w:eastAsia="Times New Roman" w:hAnsi="Arial" w:cs="Arial"/>
          <w:sz w:val="24"/>
          <w:szCs w:val="24"/>
          <w:lang w:eastAsia="ru-RU"/>
        </w:rPr>
      </w:pPr>
    </w:p>
    <w:p w:rsidR="007D0FD7" w:rsidRPr="007D0FD7" w:rsidRDefault="007D0FD7" w:rsidP="007D0FD7">
      <w:pPr>
        <w:spacing w:after="0" w:line="240" w:lineRule="auto"/>
        <w:rPr>
          <w:rFonts w:ascii="Arial" w:eastAsia="Times New Roman" w:hAnsi="Arial" w:cs="Arial"/>
          <w:sz w:val="24"/>
          <w:szCs w:val="24"/>
          <w:lang w:eastAsia="ru-RU"/>
        </w:rPr>
      </w:pPr>
    </w:p>
    <w:p w:rsidR="007D0FD7" w:rsidRDefault="007D0FD7" w:rsidP="007D0FD7">
      <w:pPr>
        <w:spacing w:after="0" w:line="240" w:lineRule="auto"/>
        <w:rPr>
          <w:rFonts w:ascii="Arial" w:eastAsia="Times New Roman" w:hAnsi="Arial" w:cs="Arial"/>
          <w:sz w:val="24"/>
          <w:szCs w:val="24"/>
          <w:lang w:eastAsia="ru-RU"/>
        </w:rPr>
        <w:sectPr w:rsidR="007D0FD7" w:rsidSect="007D0FD7">
          <w:pgSz w:w="16838" w:h="11906" w:orient="landscape"/>
          <w:pgMar w:top="851" w:right="1134" w:bottom="1701" w:left="1134" w:header="709" w:footer="709" w:gutter="0"/>
          <w:cols w:space="708"/>
          <w:docGrid w:linePitch="360"/>
        </w:sectPr>
      </w:pP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rPr>
          <w:rFonts w:ascii="Arial" w:eastAsia="Times New Roman" w:hAnsi="Arial" w:cs="Arial"/>
          <w:sz w:val="24"/>
          <w:szCs w:val="24"/>
          <w:lang w:eastAsia="ru-RU"/>
        </w:rPr>
      </w:pPr>
    </w:p>
    <w:p w:rsidR="007D0FD7" w:rsidRPr="007D0FD7" w:rsidRDefault="007D0FD7" w:rsidP="007D0FD7">
      <w:pPr>
        <w:spacing w:after="0" w:line="240" w:lineRule="auto"/>
        <w:jc w:val="right"/>
        <w:rPr>
          <w:rFonts w:ascii="Courier New" w:hAnsi="Courier New" w:cs="Courier New"/>
          <w:lang w:eastAsia="ru-RU"/>
        </w:rPr>
      </w:pPr>
      <w:r w:rsidRPr="007D0FD7">
        <w:rPr>
          <w:rFonts w:ascii="Courier New" w:hAnsi="Courier New" w:cs="Courier New"/>
          <w:lang w:eastAsia="ru-RU"/>
        </w:rPr>
        <w:t>Приложение № 2</w:t>
      </w:r>
    </w:p>
    <w:p w:rsidR="007D0FD7" w:rsidRPr="007D0FD7" w:rsidRDefault="007D0FD7" w:rsidP="007D0FD7">
      <w:pPr>
        <w:spacing w:after="0" w:line="240" w:lineRule="auto"/>
        <w:jc w:val="right"/>
        <w:rPr>
          <w:rFonts w:ascii="Courier New" w:hAnsi="Courier New" w:cs="Courier New"/>
          <w:lang w:eastAsia="ru-RU"/>
        </w:rPr>
      </w:pPr>
      <w:r w:rsidRPr="007D0FD7">
        <w:rPr>
          <w:rFonts w:ascii="Courier New" w:hAnsi="Courier New" w:cs="Courier New"/>
          <w:lang w:eastAsia="ru-RU"/>
        </w:rPr>
        <w:t xml:space="preserve"> к постановлению главы МО «Майск»</w:t>
      </w:r>
    </w:p>
    <w:p w:rsidR="007D0FD7" w:rsidRPr="007D0FD7" w:rsidRDefault="007D0FD7" w:rsidP="007D0FD7">
      <w:pPr>
        <w:spacing w:after="0" w:line="240" w:lineRule="auto"/>
        <w:jc w:val="right"/>
        <w:rPr>
          <w:rFonts w:ascii="Courier New" w:hAnsi="Courier New" w:cs="Courier New"/>
          <w:lang w:eastAsia="ru-RU"/>
        </w:rPr>
      </w:pPr>
      <w:r w:rsidRPr="007D0FD7">
        <w:rPr>
          <w:rFonts w:ascii="Courier New" w:hAnsi="Courier New" w:cs="Courier New"/>
          <w:lang w:eastAsia="ru-RU"/>
        </w:rPr>
        <w:t xml:space="preserve"> от 25.10.2019 г. №109  </w:t>
      </w:r>
    </w:p>
    <w:p w:rsidR="007D0FD7" w:rsidRPr="007D0FD7" w:rsidRDefault="007D0FD7" w:rsidP="007D0FD7">
      <w:pPr>
        <w:spacing w:after="0" w:line="240" w:lineRule="auto"/>
        <w:jc w:val="center"/>
        <w:rPr>
          <w:rFonts w:ascii="Times New Roman" w:eastAsia="Times New Roman" w:hAnsi="Times New Roman" w:cs="Times New Roman"/>
          <w:b/>
          <w:bCs/>
          <w:sz w:val="28"/>
          <w:szCs w:val="28"/>
          <w:lang w:eastAsia="ru-RU"/>
        </w:rPr>
      </w:pPr>
    </w:p>
    <w:p w:rsidR="007D0FD7" w:rsidRPr="007D0FD7" w:rsidRDefault="007D0FD7" w:rsidP="007D0FD7">
      <w:pPr>
        <w:spacing w:after="0" w:line="240" w:lineRule="auto"/>
        <w:jc w:val="center"/>
        <w:rPr>
          <w:rFonts w:ascii="Times New Roman" w:eastAsia="Times New Roman" w:hAnsi="Times New Roman" w:cs="Times New Roman"/>
          <w:b/>
          <w:bCs/>
          <w:sz w:val="28"/>
          <w:szCs w:val="28"/>
          <w:lang w:eastAsia="ru-RU"/>
        </w:rPr>
      </w:pPr>
    </w:p>
    <w:p w:rsidR="007D0FD7" w:rsidRPr="007D0FD7" w:rsidRDefault="007D0FD7" w:rsidP="007D0FD7">
      <w:pPr>
        <w:spacing w:after="0" w:line="240" w:lineRule="auto"/>
        <w:jc w:val="center"/>
        <w:rPr>
          <w:rFonts w:ascii="Arial" w:eastAsia="Times New Roman" w:hAnsi="Arial" w:cs="Arial"/>
          <w:b/>
          <w:bCs/>
          <w:sz w:val="24"/>
          <w:szCs w:val="24"/>
          <w:lang w:eastAsia="ru-RU"/>
        </w:rPr>
      </w:pPr>
      <w:r w:rsidRPr="007D0FD7">
        <w:rPr>
          <w:rFonts w:ascii="Arial" w:eastAsia="Times New Roman" w:hAnsi="Arial" w:cs="Arial"/>
          <w:b/>
          <w:bCs/>
          <w:sz w:val="24"/>
          <w:szCs w:val="24"/>
          <w:lang w:eastAsia="ru-RU"/>
        </w:rPr>
        <w:t xml:space="preserve">перечень </w:t>
      </w:r>
    </w:p>
    <w:p w:rsidR="007D0FD7" w:rsidRPr="007D0FD7" w:rsidRDefault="007D0FD7" w:rsidP="007D0FD7">
      <w:pPr>
        <w:spacing w:after="0" w:line="240" w:lineRule="auto"/>
        <w:jc w:val="center"/>
        <w:rPr>
          <w:rFonts w:ascii="Arial" w:eastAsia="Times New Roman" w:hAnsi="Arial" w:cs="Arial"/>
          <w:b/>
          <w:bCs/>
          <w:sz w:val="24"/>
          <w:szCs w:val="24"/>
          <w:lang w:eastAsia="ru-RU"/>
        </w:rPr>
      </w:pPr>
      <w:r w:rsidRPr="007D0FD7">
        <w:rPr>
          <w:rFonts w:ascii="Arial" w:eastAsia="Times New Roman" w:hAnsi="Arial" w:cs="Arial"/>
          <w:b/>
          <w:bCs/>
          <w:sz w:val="24"/>
          <w:szCs w:val="24"/>
          <w:lang w:eastAsia="ru-RU"/>
        </w:rPr>
        <w:t xml:space="preserve">объектов наружного водоснабжения и водоемов, используемых для экстренной заправки водой водовозной и пожарной техники на территории муниципального образования «Майск» </w:t>
      </w:r>
    </w:p>
    <w:tbl>
      <w:tblPr>
        <w:tblStyle w:val="3a"/>
        <w:tblW w:w="10774" w:type="dxa"/>
        <w:tblInd w:w="-885" w:type="dxa"/>
        <w:tblLayout w:type="fixed"/>
        <w:tblLook w:val="04A0" w:firstRow="1" w:lastRow="0" w:firstColumn="1" w:lastColumn="0" w:noHBand="0" w:noVBand="1"/>
      </w:tblPr>
      <w:tblGrid>
        <w:gridCol w:w="445"/>
        <w:gridCol w:w="1506"/>
        <w:gridCol w:w="2552"/>
        <w:gridCol w:w="1984"/>
        <w:gridCol w:w="1276"/>
        <w:gridCol w:w="1701"/>
        <w:gridCol w:w="1310"/>
      </w:tblGrid>
      <w:tr w:rsidR="007D0FD7" w:rsidRPr="007D0FD7" w:rsidTr="007D0FD7">
        <w:tc>
          <w:tcPr>
            <w:tcW w:w="445" w:type="dxa"/>
          </w:tcPr>
          <w:p w:rsidR="007D0FD7" w:rsidRPr="007D0FD7" w:rsidRDefault="007D0FD7" w:rsidP="007D0FD7">
            <w:pPr>
              <w:jc w:val="center"/>
              <w:rPr>
                <w:rFonts w:ascii="Courier New" w:hAnsi="Courier New" w:cs="Courier New"/>
              </w:rPr>
            </w:pPr>
            <w:r w:rsidRPr="007D0FD7">
              <w:rPr>
                <w:rFonts w:ascii="Courier New" w:hAnsi="Courier New" w:cs="Courier New"/>
              </w:rPr>
              <w:t>№</w:t>
            </w:r>
          </w:p>
        </w:tc>
        <w:tc>
          <w:tcPr>
            <w:tcW w:w="1506" w:type="dxa"/>
          </w:tcPr>
          <w:p w:rsidR="007D0FD7" w:rsidRPr="007D0FD7" w:rsidRDefault="007D0FD7" w:rsidP="007D0FD7">
            <w:pPr>
              <w:rPr>
                <w:rFonts w:ascii="Courier New" w:hAnsi="Courier New" w:cs="Courier New"/>
              </w:rPr>
            </w:pPr>
            <w:r w:rsidRPr="007D0FD7">
              <w:rPr>
                <w:rFonts w:ascii="Courier New" w:hAnsi="Courier New" w:cs="Courier New"/>
              </w:rPr>
              <w:t>Источник водоснабжения</w:t>
            </w:r>
          </w:p>
        </w:tc>
        <w:tc>
          <w:tcPr>
            <w:tcW w:w="2552" w:type="dxa"/>
          </w:tcPr>
          <w:p w:rsidR="007D0FD7" w:rsidRPr="007D0FD7" w:rsidRDefault="007D0FD7" w:rsidP="007D0FD7">
            <w:pPr>
              <w:jc w:val="center"/>
              <w:rPr>
                <w:rFonts w:ascii="Courier New" w:hAnsi="Courier New" w:cs="Courier New"/>
              </w:rPr>
            </w:pPr>
            <w:r w:rsidRPr="007D0FD7">
              <w:rPr>
                <w:rFonts w:ascii="Courier New" w:hAnsi="Courier New" w:cs="Courier New"/>
              </w:rPr>
              <w:t>Место расположения</w:t>
            </w:r>
          </w:p>
        </w:tc>
        <w:tc>
          <w:tcPr>
            <w:tcW w:w="1984" w:type="dxa"/>
          </w:tcPr>
          <w:p w:rsidR="007D0FD7" w:rsidRPr="007D0FD7" w:rsidRDefault="007D0FD7" w:rsidP="007D0FD7">
            <w:pPr>
              <w:jc w:val="center"/>
              <w:rPr>
                <w:rFonts w:ascii="Courier New" w:hAnsi="Courier New" w:cs="Courier New"/>
              </w:rPr>
            </w:pPr>
            <w:r w:rsidRPr="007D0FD7">
              <w:rPr>
                <w:rFonts w:ascii="Courier New" w:hAnsi="Courier New" w:cs="Courier New"/>
              </w:rPr>
              <w:t>Способ забора</w:t>
            </w:r>
          </w:p>
        </w:tc>
        <w:tc>
          <w:tcPr>
            <w:tcW w:w="1276" w:type="dxa"/>
          </w:tcPr>
          <w:p w:rsidR="007D0FD7" w:rsidRPr="007D0FD7" w:rsidRDefault="007D0FD7" w:rsidP="007D0FD7">
            <w:pPr>
              <w:jc w:val="center"/>
              <w:rPr>
                <w:rFonts w:ascii="Courier New" w:hAnsi="Courier New" w:cs="Courier New"/>
              </w:rPr>
            </w:pPr>
            <w:r w:rsidRPr="007D0FD7">
              <w:rPr>
                <w:rFonts w:ascii="Courier New" w:hAnsi="Courier New" w:cs="Courier New"/>
              </w:rPr>
              <w:t>ключи</w:t>
            </w:r>
          </w:p>
        </w:tc>
        <w:tc>
          <w:tcPr>
            <w:tcW w:w="1701" w:type="dxa"/>
          </w:tcPr>
          <w:p w:rsidR="007D0FD7" w:rsidRPr="007D0FD7" w:rsidRDefault="007D0FD7" w:rsidP="007D0FD7">
            <w:pPr>
              <w:jc w:val="center"/>
              <w:rPr>
                <w:rFonts w:ascii="Courier New" w:hAnsi="Courier New" w:cs="Courier New"/>
              </w:rPr>
            </w:pPr>
            <w:r w:rsidRPr="007D0FD7">
              <w:rPr>
                <w:rFonts w:ascii="Courier New" w:hAnsi="Courier New" w:cs="Courier New"/>
              </w:rPr>
              <w:t>ответственный</w:t>
            </w:r>
          </w:p>
        </w:tc>
        <w:tc>
          <w:tcPr>
            <w:tcW w:w="1310" w:type="dxa"/>
          </w:tcPr>
          <w:p w:rsidR="007D0FD7" w:rsidRPr="007D0FD7" w:rsidRDefault="007D0FD7" w:rsidP="007D0FD7">
            <w:pPr>
              <w:jc w:val="center"/>
              <w:rPr>
                <w:rFonts w:ascii="Courier New" w:hAnsi="Courier New" w:cs="Courier New"/>
              </w:rPr>
            </w:pPr>
            <w:r w:rsidRPr="007D0FD7">
              <w:rPr>
                <w:rFonts w:ascii="Courier New" w:hAnsi="Courier New" w:cs="Courier New"/>
              </w:rPr>
              <w:t>телефон</w:t>
            </w:r>
          </w:p>
        </w:tc>
      </w:tr>
      <w:tr w:rsidR="007D0FD7" w:rsidRPr="007D0FD7" w:rsidTr="007D0FD7">
        <w:tc>
          <w:tcPr>
            <w:tcW w:w="445" w:type="dxa"/>
            <w:vMerge w:val="restart"/>
          </w:tcPr>
          <w:p w:rsidR="007D0FD7" w:rsidRPr="007D0FD7" w:rsidRDefault="007D0FD7" w:rsidP="007D0FD7">
            <w:pPr>
              <w:jc w:val="right"/>
              <w:rPr>
                <w:rFonts w:ascii="Courier New" w:hAnsi="Courier New" w:cs="Courier New"/>
              </w:rPr>
            </w:pPr>
            <w:r w:rsidRPr="007D0FD7">
              <w:rPr>
                <w:rFonts w:ascii="Courier New" w:hAnsi="Courier New" w:cs="Courier New"/>
              </w:rPr>
              <w:t>1</w:t>
            </w:r>
          </w:p>
        </w:tc>
        <w:tc>
          <w:tcPr>
            <w:tcW w:w="1506" w:type="dxa"/>
            <w:vMerge w:val="restart"/>
          </w:tcPr>
          <w:p w:rsidR="007D0FD7" w:rsidRPr="007D0FD7" w:rsidRDefault="007D0FD7" w:rsidP="007D0FD7">
            <w:pPr>
              <w:rPr>
                <w:rFonts w:ascii="Courier New" w:hAnsi="Courier New" w:cs="Courier New"/>
              </w:rPr>
            </w:pPr>
            <w:r w:rsidRPr="007D0FD7">
              <w:rPr>
                <w:rFonts w:ascii="Courier New" w:hAnsi="Courier New" w:cs="Courier New"/>
              </w:rPr>
              <w:t>Оборудованный водозабор (прорубь)</w:t>
            </w:r>
          </w:p>
        </w:tc>
        <w:tc>
          <w:tcPr>
            <w:tcW w:w="2552" w:type="dxa"/>
            <w:vMerge w:val="restart"/>
          </w:tcPr>
          <w:p w:rsidR="007D0FD7" w:rsidRPr="007D0FD7" w:rsidRDefault="007D0FD7" w:rsidP="007D0FD7">
            <w:pPr>
              <w:jc w:val="both"/>
              <w:rPr>
                <w:rFonts w:ascii="Courier New" w:hAnsi="Courier New" w:cs="Courier New"/>
              </w:rPr>
            </w:pPr>
            <w:r w:rsidRPr="007D0FD7">
              <w:rPr>
                <w:rFonts w:ascii="Courier New" w:hAnsi="Courier New" w:cs="Courier New"/>
              </w:rPr>
              <w:t>с. Майск, начало ул. Гаражная, река Осинка, мыс «Поповский»</w:t>
            </w:r>
          </w:p>
        </w:tc>
        <w:tc>
          <w:tcPr>
            <w:tcW w:w="1984" w:type="dxa"/>
          </w:tcPr>
          <w:p w:rsidR="007D0FD7" w:rsidRPr="007D0FD7" w:rsidRDefault="007D0FD7" w:rsidP="007D0FD7">
            <w:pPr>
              <w:jc w:val="both"/>
              <w:rPr>
                <w:rFonts w:ascii="Courier New" w:hAnsi="Courier New" w:cs="Courier New"/>
              </w:rPr>
            </w:pPr>
            <w:proofErr w:type="gramStart"/>
            <w:r w:rsidRPr="007D0FD7">
              <w:rPr>
                <w:rFonts w:ascii="Courier New" w:hAnsi="Courier New" w:cs="Courier New"/>
              </w:rPr>
              <w:t>Водовозы</w:t>
            </w:r>
            <w:proofErr w:type="gramEnd"/>
            <w:r w:rsidRPr="007D0FD7">
              <w:rPr>
                <w:rFonts w:ascii="Courier New" w:hAnsi="Courier New" w:cs="Courier New"/>
              </w:rPr>
              <w:t xml:space="preserve"> оборудованные вакуумными насосами </w:t>
            </w:r>
          </w:p>
        </w:tc>
        <w:tc>
          <w:tcPr>
            <w:tcW w:w="1276" w:type="dxa"/>
          </w:tcPr>
          <w:p w:rsidR="007D0FD7" w:rsidRPr="007D0FD7" w:rsidRDefault="007D0FD7" w:rsidP="007D0FD7">
            <w:pPr>
              <w:jc w:val="both"/>
              <w:rPr>
                <w:rFonts w:ascii="Courier New" w:hAnsi="Courier New" w:cs="Courier New"/>
              </w:rPr>
            </w:pPr>
          </w:p>
        </w:tc>
        <w:tc>
          <w:tcPr>
            <w:tcW w:w="1701" w:type="dxa"/>
          </w:tcPr>
          <w:p w:rsidR="007D0FD7" w:rsidRPr="007D0FD7" w:rsidRDefault="007D0FD7" w:rsidP="007D0FD7">
            <w:pPr>
              <w:rPr>
                <w:rFonts w:ascii="Courier New" w:hAnsi="Courier New" w:cs="Courier New"/>
              </w:rPr>
            </w:pPr>
            <w:proofErr w:type="spellStart"/>
            <w:r w:rsidRPr="007D0FD7">
              <w:rPr>
                <w:rFonts w:ascii="Courier New" w:hAnsi="Courier New" w:cs="Courier New"/>
              </w:rPr>
              <w:t>Докуев</w:t>
            </w:r>
            <w:proofErr w:type="spellEnd"/>
            <w:r w:rsidRPr="007D0FD7">
              <w:rPr>
                <w:rFonts w:ascii="Courier New" w:hAnsi="Courier New" w:cs="Courier New"/>
              </w:rPr>
              <w:t xml:space="preserve"> Ю.В. Москвитин С.В.</w:t>
            </w:r>
          </w:p>
        </w:tc>
        <w:tc>
          <w:tcPr>
            <w:tcW w:w="1310" w:type="dxa"/>
          </w:tcPr>
          <w:p w:rsidR="007D0FD7" w:rsidRPr="007D0FD7" w:rsidRDefault="007D0FD7" w:rsidP="007D0FD7">
            <w:pPr>
              <w:jc w:val="both"/>
              <w:rPr>
                <w:rFonts w:ascii="Courier New" w:hAnsi="Courier New" w:cs="Courier New"/>
              </w:rPr>
            </w:pPr>
            <w:r w:rsidRPr="007D0FD7">
              <w:rPr>
                <w:rFonts w:ascii="Courier New" w:hAnsi="Courier New" w:cs="Courier New"/>
              </w:rPr>
              <w:t>89246094429</w:t>
            </w:r>
          </w:p>
          <w:p w:rsidR="007D0FD7" w:rsidRPr="007D0FD7" w:rsidRDefault="007D0FD7" w:rsidP="007D0FD7">
            <w:pPr>
              <w:tabs>
                <w:tab w:val="left" w:pos="11995"/>
              </w:tabs>
              <w:jc w:val="both"/>
              <w:rPr>
                <w:rFonts w:ascii="Courier New" w:eastAsia="Times New Roman" w:hAnsi="Courier New" w:cs="Courier New"/>
                <w:lang w:eastAsia="ru-RU"/>
              </w:rPr>
            </w:pPr>
            <w:r w:rsidRPr="007D0FD7">
              <w:rPr>
                <w:rFonts w:ascii="Courier New" w:eastAsia="Times New Roman" w:hAnsi="Courier New" w:cs="Courier New"/>
                <w:lang w:eastAsia="ru-RU"/>
              </w:rPr>
              <w:t>89500846556</w:t>
            </w:r>
          </w:p>
        </w:tc>
      </w:tr>
      <w:tr w:rsidR="007D0FD7" w:rsidRPr="007D0FD7" w:rsidTr="007D0FD7">
        <w:tc>
          <w:tcPr>
            <w:tcW w:w="445" w:type="dxa"/>
            <w:vMerge/>
          </w:tcPr>
          <w:p w:rsidR="007D0FD7" w:rsidRPr="007D0FD7" w:rsidRDefault="007D0FD7" w:rsidP="007D0FD7">
            <w:pPr>
              <w:jc w:val="right"/>
              <w:rPr>
                <w:rFonts w:ascii="Courier New" w:hAnsi="Courier New" w:cs="Courier New"/>
              </w:rPr>
            </w:pPr>
          </w:p>
        </w:tc>
        <w:tc>
          <w:tcPr>
            <w:tcW w:w="1506" w:type="dxa"/>
            <w:vMerge/>
          </w:tcPr>
          <w:p w:rsidR="007D0FD7" w:rsidRPr="007D0FD7" w:rsidRDefault="007D0FD7" w:rsidP="007D0FD7">
            <w:pPr>
              <w:rPr>
                <w:rFonts w:ascii="Courier New" w:hAnsi="Courier New" w:cs="Courier New"/>
              </w:rPr>
            </w:pPr>
          </w:p>
        </w:tc>
        <w:tc>
          <w:tcPr>
            <w:tcW w:w="2552" w:type="dxa"/>
            <w:vMerge/>
          </w:tcPr>
          <w:p w:rsidR="007D0FD7" w:rsidRPr="007D0FD7" w:rsidRDefault="007D0FD7" w:rsidP="007D0FD7">
            <w:pPr>
              <w:jc w:val="both"/>
              <w:rPr>
                <w:rFonts w:ascii="Courier New" w:hAnsi="Courier New" w:cs="Courier New"/>
              </w:rPr>
            </w:pPr>
          </w:p>
        </w:tc>
        <w:tc>
          <w:tcPr>
            <w:tcW w:w="1984" w:type="dxa"/>
          </w:tcPr>
          <w:p w:rsidR="007D0FD7" w:rsidRPr="007D0FD7" w:rsidRDefault="007D0FD7" w:rsidP="007D0FD7">
            <w:pPr>
              <w:jc w:val="both"/>
              <w:rPr>
                <w:rFonts w:ascii="Courier New" w:hAnsi="Courier New" w:cs="Courier New"/>
              </w:rPr>
            </w:pPr>
            <w:r w:rsidRPr="007D0FD7">
              <w:rPr>
                <w:rFonts w:ascii="Courier New" w:hAnsi="Courier New" w:cs="Courier New"/>
              </w:rPr>
              <w:t xml:space="preserve">Мотопомпой </w:t>
            </w:r>
          </w:p>
        </w:tc>
        <w:tc>
          <w:tcPr>
            <w:tcW w:w="1276" w:type="dxa"/>
          </w:tcPr>
          <w:p w:rsidR="007D0FD7" w:rsidRPr="007D0FD7" w:rsidRDefault="007D0FD7" w:rsidP="007D0FD7">
            <w:pPr>
              <w:jc w:val="both"/>
              <w:rPr>
                <w:rFonts w:ascii="Courier New" w:hAnsi="Courier New" w:cs="Courier New"/>
              </w:rPr>
            </w:pPr>
            <w:r w:rsidRPr="007D0FD7">
              <w:rPr>
                <w:rFonts w:ascii="Courier New" w:hAnsi="Courier New" w:cs="Courier New"/>
              </w:rPr>
              <w:t>администрация</w:t>
            </w:r>
          </w:p>
        </w:tc>
        <w:tc>
          <w:tcPr>
            <w:tcW w:w="1701" w:type="dxa"/>
          </w:tcPr>
          <w:p w:rsidR="007D0FD7" w:rsidRPr="007D0FD7" w:rsidRDefault="007D0FD7" w:rsidP="007D0FD7">
            <w:pPr>
              <w:jc w:val="both"/>
              <w:rPr>
                <w:rFonts w:ascii="Courier New" w:hAnsi="Courier New" w:cs="Courier New"/>
              </w:rPr>
            </w:pPr>
            <w:r w:rsidRPr="007D0FD7">
              <w:rPr>
                <w:rFonts w:ascii="Courier New" w:hAnsi="Courier New" w:cs="Courier New"/>
              </w:rPr>
              <w:t>Садыков Д.А.</w:t>
            </w:r>
          </w:p>
          <w:p w:rsidR="007D0FD7" w:rsidRPr="007D0FD7" w:rsidRDefault="007D0FD7" w:rsidP="007D0FD7">
            <w:pPr>
              <w:jc w:val="both"/>
              <w:rPr>
                <w:rFonts w:ascii="Courier New" w:hAnsi="Courier New" w:cs="Courier New"/>
              </w:rPr>
            </w:pPr>
            <w:proofErr w:type="spellStart"/>
            <w:r w:rsidRPr="007D0FD7">
              <w:rPr>
                <w:rFonts w:ascii="Courier New" w:hAnsi="Courier New" w:cs="Courier New"/>
              </w:rPr>
              <w:t>Докуев</w:t>
            </w:r>
            <w:proofErr w:type="spellEnd"/>
            <w:r w:rsidRPr="007D0FD7">
              <w:rPr>
                <w:rFonts w:ascii="Courier New" w:hAnsi="Courier New" w:cs="Courier New"/>
              </w:rPr>
              <w:t xml:space="preserve"> Ю.В.</w:t>
            </w:r>
          </w:p>
        </w:tc>
        <w:tc>
          <w:tcPr>
            <w:tcW w:w="1310" w:type="dxa"/>
          </w:tcPr>
          <w:p w:rsidR="007D0FD7" w:rsidRPr="007D0FD7" w:rsidRDefault="007D0FD7" w:rsidP="007D0FD7">
            <w:pPr>
              <w:jc w:val="both"/>
              <w:rPr>
                <w:rFonts w:ascii="Courier New" w:hAnsi="Courier New" w:cs="Courier New"/>
              </w:rPr>
            </w:pPr>
            <w:r w:rsidRPr="007D0FD7">
              <w:rPr>
                <w:rFonts w:ascii="Courier New" w:hAnsi="Courier New" w:cs="Courier New"/>
              </w:rPr>
              <w:t>89500981377</w:t>
            </w:r>
          </w:p>
          <w:p w:rsidR="007D0FD7" w:rsidRPr="007D0FD7" w:rsidRDefault="007D0FD7" w:rsidP="007D0FD7">
            <w:pPr>
              <w:jc w:val="both"/>
              <w:rPr>
                <w:rFonts w:ascii="Courier New" w:hAnsi="Courier New" w:cs="Courier New"/>
              </w:rPr>
            </w:pPr>
            <w:r w:rsidRPr="007D0FD7">
              <w:rPr>
                <w:rFonts w:ascii="Courier New" w:hAnsi="Courier New" w:cs="Courier New"/>
              </w:rPr>
              <w:t>89246094429</w:t>
            </w:r>
          </w:p>
        </w:tc>
      </w:tr>
      <w:tr w:rsidR="007D0FD7" w:rsidRPr="007D0FD7" w:rsidTr="007D0FD7">
        <w:tc>
          <w:tcPr>
            <w:tcW w:w="445" w:type="dxa"/>
          </w:tcPr>
          <w:p w:rsidR="007D0FD7" w:rsidRPr="007D0FD7" w:rsidRDefault="007D0FD7" w:rsidP="007D0FD7">
            <w:pPr>
              <w:jc w:val="right"/>
              <w:rPr>
                <w:rFonts w:ascii="Courier New" w:hAnsi="Courier New" w:cs="Courier New"/>
              </w:rPr>
            </w:pPr>
            <w:r w:rsidRPr="007D0FD7">
              <w:rPr>
                <w:rFonts w:ascii="Courier New" w:hAnsi="Courier New" w:cs="Courier New"/>
              </w:rPr>
              <w:t>2</w:t>
            </w:r>
          </w:p>
        </w:tc>
        <w:tc>
          <w:tcPr>
            <w:tcW w:w="1506" w:type="dxa"/>
          </w:tcPr>
          <w:p w:rsidR="007D0FD7" w:rsidRPr="007D0FD7" w:rsidRDefault="007D0FD7" w:rsidP="007D0FD7">
            <w:pPr>
              <w:rPr>
                <w:rFonts w:ascii="Courier New" w:hAnsi="Courier New" w:cs="Courier New"/>
              </w:rPr>
            </w:pPr>
            <w:r w:rsidRPr="007D0FD7">
              <w:rPr>
                <w:rFonts w:ascii="Courier New" w:hAnsi="Courier New" w:cs="Courier New"/>
              </w:rPr>
              <w:t>Водонапорная башня</w:t>
            </w:r>
          </w:p>
        </w:tc>
        <w:tc>
          <w:tcPr>
            <w:tcW w:w="2552" w:type="dxa"/>
          </w:tcPr>
          <w:p w:rsidR="007D0FD7" w:rsidRPr="007D0FD7" w:rsidRDefault="007D0FD7" w:rsidP="007D0FD7">
            <w:pPr>
              <w:jc w:val="both"/>
              <w:rPr>
                <w:rFonts w:ascii="Courier New" w:hAnsi="Courier New" w:cs="Courier New"/>
              </w:rPr>
            </w:pPr>
            <w:proofErr w:type="spellStart"/>
            <w:r w:rsidRPr="007D0FD7">
              <w:rPr>
                <w:rFonts w:ascii="Courier New" w:hAnsi="Courier New" w:cs="Courier New"/>
              </w:rPr>
              <w:t>с</w:t>
            </w:r>
            <w:proofErr w:type="gramStart"/>
            <w:r w:rsidRPr="007D0FD7">
              <w:rPr>
                <w:rFonts w:ascii="Courier New" w:hAnsi="Courier New" w:cs="Courier New"/>
              </w:rPr>
              <w:t>.М</w:t>
            </w:r>
            <w:proofErr w:type="gramEnd"/>
            <w:r w:rsidRPr="007D0FD7">
              <w:rPr>
                <w:rFonts w:ascii="Courier New" w:hAnsi="Courier New" w:cs="Courier New"/>
              </w:rPr>
              <w:t>айск</w:t>
            </w:r>
            <w:proofErr w:type="spellEnd"/>
            <w:r w:rsidRPr="007D0FD7">
              <w:rPr>
                <w:rFonts w:ascii="Courier New" w:hAnsi="Courier New" w:cs="Courier New"/>
              </w:rPr>
              <w:t>, ул. Октябрьская - 2А</w:t>
            </w:r>
          </w:p>
        </w:tc>
        <w:tc>
          <w:tcPr>
            <w:tcW w:w="1984" w:type="dxa"/>
          </w:tcPr>
          <w:p w:rsidR="007D0FD7" w:rsidRPr="007D0FD7" w:rsidRDefault="007D0FD7" w:rsidP="007D0FD7">
            <w:pPr>
              <w:jc w:val="both"/>
              <w:rPr>
                <w:rFonts w:ascii="Courier New" w:hAnsi="Courier New" w:cs="Courier New"/>
              </w:rPr>
            </w:pPr>
            <w:r w:rsidRPr="007D0FD7">
              <w:rPr>
                <w:rFonts w:ascii="Courier New" w:hAnsi="Courier New" w:cs="Courier New"/>
              </w:rPr>
              <w:t xml:space="preserve">Накопительная емкость 20 </w:t>
            </w:r>
            <w:proofErr w:type="spellStart"/>
            <w:r w:rsidRPr="007D0FD7">
              <w:rPr>
                <w:rFonts w:ascii="Courier New" w:hAnsi="Courier New" w:cs="Courier New"/>
              </w:rPr>
              <w:t>куб.м</w:t>
            </w:r>
            <w:proofErr w:type="spellEnd"/>
            <w:r w:rsidRPr="007D0FD7">
              <w:rPr>
                <w:rFonts w:ascii="Courier New" w:hAnsi="Courier New" w:cs="Courier New"/>
              </w:rPr>
              <w:t xml:space="preserve">. </w:t>
            </w:r>
          </w:p>
        </w:tc>
        <w:tc>
          <w:tcPr>
            <w:tcW w:w="1276" w:type="dxa"/>
          </w:tcPr>
          <w:p w:rsidR="007D0FD7" w:rsidRPr="007D0FD7" w:rsidRDefault="007D0FD7" w:rsidP="007D0FD7">
            <w:pPr>
              <w:jc w:val="both"/>
              <w:rPr>
                <w:rFonts w:ascii="Courier New" w:hAnsi="Courier New" w:cs="Courier New"/>
              </w:rPr>
            </w:pPr>
            <w:r w:rsidRPr="007D0FD7">
              <w:rPr>
                <w:rFonts w:ascii="Courier New" w:hAnsi="Courier New" w:cs="Courier New"/>
              </w:rPr>
              <w:t>администрация</w:t>
            </w:r>
          </w:p>
        </w:tc>
        <w:tc>
          <w:tcPr>
            <w:tcW w:w="1701" w:type="dxa"/>
          </w:tcPr>
          <w:p w:rsidR="007D0FD7" w:rsidRPr="007D0FD7" w:rsidRDefault="007D0FD7" w:rsidP="007D0FD7">
            <w:pPr>
              <w:jc w:val="both"/>
              <w:rPr>
                <w:rFonts w:ascii="Courier New" w:hAnsi="Courier New" w:cs="Courier New"/>
              </w:rPr>
            </w:pPr>
            <w:proofErr w:type="spellStart"/>
            <w:r w:rsidRPr="007D0FD7">
              <w:rPr>
                <w:rFonts w:ascii="Courier New" w:hAnsi="Courier New" w:cs="Courier New"/>
              </w:rPr>
              <w:t>Докуев</w:t>
            </w:r>
            <w:proofErr w:type="spellEnd"/>
            <w:r w:rsidRPr="007D0FD7">
              <w:rPr>
                <w:rFonts w:ascii="Courier New" w:hAnsi="Courier New" w:cs="Courier New"/>
              </w:rPr>
              <w:t xml:space="preserve"> Ю.В.</w:t>
            </w:r>
          </w:p>
        </w:tc>
        <w:tc>
          <w:tcPr>
            <w:tcW w:w="1310" w:type="dxa"/>
          </w:tcPr>
          <w:p w:rsidR="007D0FD7" w:rsidRPr="007D0FD7" w:rsidRDefault="007D0FD7" w:rsidP="007D0FD7">
            <w:pPr>
              <w:jc w:val="both"/>
              <w:rPr>
                <w:rFonts w:ascii="Courier New" w:hAnsi="Courier New" w:cs="Courier New"/>
              </w:rPr>
            </w:pPr>
            <w:r w:rsidRPr="007D0FD7">
              <w:rPr>
                <w:rFonts w:ascii="Courier New" w:hAnsi="Courier New" w:cs="Courier New"/>
              </w:rPr>
              <w:t>89246094429</w:t>
            </w:r>
          </w:p>
        </w:tc>
      </w:tr>
      <w:tr w:rsidR="007D0FD7" w:rsidRPr="007D0FD7" w:rsidTr="007D0FD7">
        <w:tc>
          <w:tcPr>
            <w:tcW w:w="445" w:type="dxa"/>
          </w:tcPr>
          <w:p w:rsidR="007D0FD7" w:rsidRPr="007D0FD7" w:rsidRDefault="007D0FD7" w:rsidP="007D0FD7">
            <w:pPr>
              <w:jc w:val="right"/>
              <w:rPr>
                <w:rFonts w:ascii="Courier New" w:hAnsi="Courier New" w:cs="Courier New"/>
              </w:rPr>
            </w:pPr>
            <w:r w:rsidRPr="007D0FD7">
              <w:rPr>
                <w:rFonts w:ascii="Courier New" w:hAnsi="Courier New" w:cs="Courier New"/>
              </w:rPr>
              <w:t>3</w:t>
            </w:r>
          </w:p>
        </w:tc>
        <w:tc>
          <w:tcPr>
            <w:tcW w:w="1506" w:type="dxa"/>
          </w:tcPr>
          <w:p w:rsidR="007D0FD7" w:rsidRPr="007D0FD7" w:rsidRDefault="007D0FD7" w:rsidP="007D0FD7">
            <w:pPr>
              <w:rPr>
                <w:rFonts w:ascii="Courier New" w:hAnsi="Courier New" w:cs="Courier New"/>
              </w:rPr>
            </w:pPr>
            <w:r w:rsidRPr="007D0FD7">
              <w:rPr>
                <w:rFonts w:ascii="Courier New" w:hAnsi="Courier New" w:cs="Courier New"/>
              </w:rPr>
              <w:t>Водокачка</w:t>
            </w:r>
          </w:p>
        </w:tc>
        <w:tc>
          <w:tcPr>
            <w:tcW w:w="2552" w:type="dxa"/>
          </w:tcPr>
          <w:p w:rsidR="007D0FD7" w:rsidRPr="007D0FD7" w:rsidRDefault="007D0FD7" w:rsidP="007D0FD7">
            <w:pPr>
              <w:jc w:val="both"/>
              <w:rPr>
                <w:rFonts w:ascii="Courier New" w:hAnsi="Courier New" w:cs="Courier New"/>
              </w:rPr>
            </w:pPr>
            <w:proofErr w:type="spellStart"/>
            <w:r w:rsidRPr="007D0FD7">
              <w:rPr>
                <w:rFonts w:ascii="Courier New" w:hAnsi="Courier New" w:cs="Courier New"/>
              </w:rPr>
              <w:t>с</w:t>
            </w:r>
            <w:proofErr w:type="gramStart"/>
            <w:r w:rsidRPr="007D0FD7">
              <w:rPr>
                <w:rFonts w:ascii="Courier New" w:hAnsi="Courier New" w:cs="Courier New"/>
              </w:rPr>
              <w:t>.М</w:t>
            </w:r>
            <w:proofErr w:type="gramEnd"/>
            <w:r w:rsidRPr="007D0FD7">
              <w:rPr>
                <w:rFonts w:ascii="Courier New" w:hAnsi="Courier New" w:cs="Courier New"/>
              </w:rPr>
              <w:t>айск</w:t>
            </w:r>
            <w:proofErr w:type="spellEnd"/>
            <w:r w:rsidRPr="007D0FD7">
              <w:rPr>
                <w:rFonts w:ascii="Courier New" w:hAnsi="Courier New" w:cs="Courier New"/>
              </w:rPr>
              <w:t xml:space="preserve"> </w:t>
            </w:r>
            <w:proofErr w:type="spellStart"/>
            <w:r w:rsidRPr="007D0FD7">
              <w:rPr>
                <w:rFonts w:ascii="Courier New" w:hAnsi="Courier New" w:cs="Courier New"/>
              </w:rPr>
              <w:t>ул.Майская</w:t>
            </w:r>
            <w:proofErr w:type="spellEnd"/>
            <w:r w:rsidRPr="007D0FD7">
              <w:rPr>
                <w:rFonts w:ascii="Courier New" w:hAnsi="Courier New" w:cs="Courier New"/>
              </w:rPr>
              <w:t xml:space="preserve"> – 21А</w:t>
            </w:r>
          </w:p>
        </w:tc>
        <w:tc>
          <w:tcPr>
            <w:tcW w:w="1984" w:type="dxa"/>
          </w:tcPr>
          <w:p w:rsidR="007D0FD7" w:rsidRPr="007D0FD7" w:rsidRDefault="007D0FD7" w:rsidP="007D0FD7">
            <w:pPr>
              <w:jc w:val="both"/>
              <w:rPr>
                <w:rFonts w:ascii="Courier New" w:hAnsi="Courier New" w:cs="Courier New"/>
              </w:rPr>
            </w:pPr>
            <w:r w:rsidRPr="007D0FD7">
              <w:rPr>
                <w:rFonts w:ascii="Courier New" w:hAnsi="Courier New" w:cs="Courier New"/>
              </w:rPr>
              <w:t>Со скважины ЭЦН-8</w:t>
            </w:r>
          </w:p>
        </w:tc>
        <w:tc>
          <w:tcPr>
            <w:tcW w:w="1276" w:type="dxa"/>
          </w:tcPr>
          <w:p w:rsidR="007D0FD7" w:rsidRPr="007D0FD7" w:rsidRDefault="007D0FD7" w:rsidP="007D0FD7">
            <w:pPr>
              <w:jc w:val="both"/>
              <w:rPr>
                <w:rFonts w:ascii="Courier New" w:hAnsi="Courier New" w:cs="Courier New"/>
              </w:rPr>
            </w:pPr>
            <w:r w:rsidRPr="007D0FD7">
              <w:rPr>
                <w:rFonts w:ascii="Courier New" w:hAnsi="Courier New" w:cs="Courier New"/>
              </w:rPr>
              <w:t>администрация</w:t>
            </w:r>
          </w:p>
        </w:tc>
        <w:tc>
          <w:tcPr>
            <w:tcW w:w="1701" w:type="dxa"/>
          </w:tcPr>
          <w:p w:rsidR="007D0FD7" w:rsidRPr="007D0FD7" w:rsidRDefault="007D0FD7" w:rsidP="007D0FD7">
            <w:pPr>
              <w:jc w:val="both"/>
              <w:rPr>
                <w:rFonts w:ascii="Courier New" w:hAnsi="Courier New" w:cs="Courier New"/>
              </w:rPr>
            </w:pPr>
            <w:proofErr w:type="spellStart"/>
            <w:r w:rsidRPr="007D0FD7">
              <w:rPr>
                <w:rFonts w:ascii="Courier New" w:hAnsi="Courier New" w:cs="Courier New"/>
              </w:rPr>
              <w:t>Докуев</w:t>
            </w:r>
            <w:proofErr w:type="spellEnd"/>
            <w:r w:rsidRPr="007D0FD7">
              <w:rPr>
                <w:rFonts w:ascii="Courier New" w:hAnsi="Courier New" w:cs="Courier New"/>
              </w:rPr>
              <w:t xml:space="preserve"> Ю.В </w:t>
            </w:r>
          </w:p>
          <w:p w:rsidR="007D0FD7" w:rsidRPr="007D0FD7" w:rsidRDefault="007D0FD7" w:rsidP="007D0FD7">
            <w:pPr>
              <w:jc w:val="both"/>
              <w:rPr>
                <w:rFonts w:ascii="Courier New" w:hAnsi="Courier New" w:cs="Courier New"/>
              </w:rPr>
            </w:pPr>
            <w:r w:rsidRPr="007D0FD7">
              <w:rPr>
                <w:rFonts w:ascii="Courier New" w:hAnsi="Courier New" w:cs="Courier New"/>
              </w:rPr>
              <w:t>Садыков Д.А.</w:t>
            </w:r>
          </w:p>
        </w:tc>
        <w:tc>
          <w:tcPr>
            <w:tcW w:w="1310" w:type="dxa"/>
          </w:tcPr>
          <w:p w:rsidR="007D0FD7" w:rsidRPr="007D0FD7" w:rsidRDefault="007D0FD7" w:rsidP="007D0FD7">
            <w:pPr>
              <w:jc w:val="both"/>
              <w:rPr>
                <w:rFonts w:ascii="Courier New" w:hAnsi="Courier New" w:cs="Courier New"/>
              </w:rPr>
            </w:pPr>
            <w:r w:rsidRPr="007D0FD7">
              <w:rPr>
                <w:rFonts w:ascii="Courier New" w:hAnsi="Courier New" w:cs="Courier New"/>
              </w:rPr>
              <w:t>89246094429</w:t>
            </w:r>
          </w:p>
          <w:p w:rsidR="007D0FD7" w:rsidRPr="007D0FD7" w:rsidRDefault="007D0FD7" w:rsidP="007D0FD7">
            <w:pPr>
              <w:jc w:val="both"/>
              <w:rPr>
                <w:rFonts w:ascii="Courier New" w:hAnsi="Courier New" w:cs="Courier New"/>
              </w:rPr>
            </w:pPr>
            <w:r w:rsidRPr="007D0FD7">
              <w:rPr>
                <w:rFonts w:ascii="Courier New" w:hAnsi="Courier New" w:cs="Courier New"/>
              </w:rPr>
              <w:t>89500981377</w:t>
            </w:r>
          </w:p>
        </w:tc>
      </w:tr>
      <w:tr w:rsidR="007D0FD7" w:rsidRPr="007D0FD7" w:rsidTr="007D0FD7">
        <w:tc>
          <w:tcPr>
            <w:tcW w:w="445" w:type="dxa"/>
          </w:tcPr>
          <w:p w:rsidR="007D0FD7" w:rsidRPr="007D0FD7" w:rsidRDefault="007D0FD7" w:rsidP="007D0FD7">
            <w:pPr>
              <w:jc w:val="right"/>
              <w:rPr>
                <w:rFonts w:ascii="Courier New" w:hAnsi="Courier New" w:cs="Courier New"/>
              </w:rPr>
            </w:pPr>
            <w:r w:rsidRPr="007D0FD7">
              <w:rPr>
                <w:rFonts w:ascii="Courier New" w:hAnsi="Courier New" w:cs="Courier New"/>
              </w:rPr>
              <w:t>4</w:t>
            </w:r>
          </w:p>
        </w:tc>
        <w:tc>
          <w:tcPr>
            <w:tcW w:w="1506" w:type="dxa"/>
          </w:tcPr>
          <w:p w:rsidR="007D0FD7" w:rsidRPr="007D0FD7" w:rsidRDefault="007D0FD7" w:rsidP="007D0FD7">
            <w:pPr>
              <w:rPr>
                <w:rFonts w:ascii="Courier New" w:hAnsi="Courier New" w:cs="Courier New"/>
              </w:rPr>
            </w:pPr>
            <w:r w:rsidRPr="007D0FD7">
              <w:rPr>
                <w:rFonts w:ascii="Courier New" w:hAnsi="Courier New" w:cs="Courier New"/>
              </w:rPr>
              <w:t>Водокачка</w:t>
            </w:r>
          </w:p>
        </w:tc>
        <w:tc>
          <w:tcPr>
            <w:tcW w:w="2552" w:type="dxa"/>
          </w:tcPr>
          <w:p w:rsidR="007D0FD7" w:rsidRPr="007D0FD7" w:rsidRDefault="007D0FD7" w:rsidP="007D0FD7">
            <w:pPr>
              <w:jc w:val="both"/>
              <w:rPr>
                <w:rFonts w:ascii="Courier New" w:hAnsi="Courier New" w:cs="Courier New"/>
              </w:rPr>
            </w:pPr>
            <w:proofErr w:type="spellStart"/>
            <w:r w:rsidRPr="007D0FD7">
              <w:rPr>
                <w:rFonts w:ascii="Courier New" w:hAnsi="Courier New" w:cs="Courier New"/>
              </w:rPr>
              <w:t>с</w:t>
            </w:r>
            <w:proofErr w:type="gramStart"/>
            <w:r w:rsidRPr="007D0FD7">
              <w:rPr>
                <w:rFonts w:ascii="Courier New" w:hAnsi="Courier New" w:cs="Courier New"/>
              </w:rPr>
              <w:t>.М</w:t>
            </w:r>
            <w:proofErr w:type="gramEnd"/>
            <w:r w:rsidRPr="007D0FD7">
              <w:rPr>
                <w:rFonts w:ascii="Courier New" w:hAnsi="Courier New" w:cs="Courier New"/>
              </w:rPr>
              <w:t>айск</w:t>
            </w:r>
            <w:proofErr w:type="spellEnd"/>
            <w:r w:rsidRPr="007D0FD7">
              <w:rPr>
                <w:rFonts w:ascii="Courier New" w:hAnsi="Courier New" w:cs="Courier New"/>
              </w:rPr>
              <w:t xml:space="preserve"> </w:t>
            </w:r>
            <w:proofErr w:type="spellStart"/>
            <w:r w:rsidRPr="007D0FD7">
              <w:rPr>
                <w:rFonts w:ascii="Courier New" w:hAnsi="Courier New" w:cs="Courier New"/>
              </w:rPr>
              <w:t>ул.Мичурина</w:t>
            </w:r>
            <w:proofErr w:type="spellEnd"/>
            <w:r w:rsidRPr="007D0FD7">
              <w:rPr>
                <w:rFonts w:ascii="Courier New" w:hAnsi="Courier New" w:cs="Courier New"/>
              </w:rPr>
              <w:t xml:space="preserve"> – 14А</w:t>
            </w:r>
          </w:p>
        </w:tc>
        <w:tc>
          <w:tcPr>
            <w:tcW w:w="1984" w:type="dxa"/>
          </w:tcPr>
          <w:p w:rsidR="007D0FD7" w:rsidRPr="007D0FD7" w:rsidRDefault="007D0FD7" w:rsidP="007D0FD7">
            <w:pPr>
              <w:jc w:val="both"/>
              <w:rPr>
                <w:rFonts w:ascii="Courier New" w:hAnsi="Courier New" w:cs="Courier New"/>
              </w:rPr>
            </w:pPr>
            <w:r w:rsidRPr="007D0FD7">
              <w:rPr>
                <w:rFonts w:ascii="Courier New" w:hAnsi="Courier New" w:cs="Courier New"/>
              </w:rPr>
              <w:t>Со скважины ЭЦН- 6</w:t>
            </w:r>
          </w:p>
        </w:tc>
        <w:tc>
          <w:tcPr>
            <w:tcW w:w="1276" w:type="dxa"/>
          </w:tcPr>
          <w:p w:rsidR="007D0FD7" w:rsidRPr="007D0FD7" w:rsidRDefault="007D0FD7" w:rsidP="007D0FD7">
            <w:pPr>
              <w:jc w:val="both"/>
              <w:rPr>
                <w:rFonts w:ascii="Courier New" w:hAnsi="Courier New" w:cs="Courier New"/>
              </w:rPr>
            </w:pPr>
            <w:r w:rsidRPr="007D0FD7">
              <w:rPr>
                <w:rFonts w:ascii="Courier New" w:hAnsi="Courier New" w:cs="Courier New"/>
              </w:rPr>
              <w:t>администрация</w:t>
            </w:r>
          </w:p>
        </w:tc>
        <w:tc>
          <w:tcPr>
            <w:tcW w:w="1701" w:type="dxa"/>
          </w:tcPr>
          <w:p w:rsidR="007D0FD7" w:rsidRPr="007D0FD7" w:rsidRDefault="007D0FD7" w:rsidP="007D0FD7">
            <w:pPr>
              <w:jc w:val="both"/>
              <w:rPr>
                <w:rFonts w:ascii="Courier New" w:hAnsi="Courier New" w:cs="Courier New"/>
              </w:rPr>
            </w:pPr>
            <w:proofErr w:type="spellStart"/>
            <w:r w:rsidRPr="007D0FD7">
              <w:rPr>
                <w:rFonts w:ascii="Courier New" w:hAnsi="Courier New" w:cs="Courier New"/>
              </w:rPr>
              <w:t>Докуев</w:t>
            </w:r>
            <w:proofErr w:type="spellEnd"/>
            <w:r w:rsidRPr="007D0FD7">
              <w:rPr>
                <w:rFonts w:ascii="Courier New" w:hAnsi="Courier New" w:cs="Courier New"/>
              </w:rPr>
              <w:t xml:space="preserve"> Ю.В </w:t>
            </w:r>
          </w:p>
          <w:p w:rsidR="007D0FD7" w:rsidRPr="007D0FD7" w:rsidRDefault="007D0FD7" w:rsidP="007D0FD7">
            <w:pPr>
              <w:jc w:val="both"/>
              <w:rPr>
                <w:rFonts w:ascii="Courier New" w:hAnsi="Courier New" w:cs="Courier New"/>
              </w:rPr>
            </w:pPr>
            <w:r w:rsidRPr="007D0FD7">
              <w:rPr>
                <w:rFonts w:ascii="Courier New" w:hAnsi="Courier New" w:cs="Courier New"/>
              </w:rPr>
              <w:t>Садыков Д.А.</w:t>
            </w:r>
          </w:p>
        </w:tc>
        <w:tc>
          <w:tcPr>
            <w:tcW w:w="1310" w:type="dxa"/>
          </w:tcPr>
          <w:p w:rsidR="007D0FD7" w:rsidRPr="007D0FD7" w:rsidRDefault="007D0FD7" w:rsidP="007D0FD7">
            <w:pPr>
              <w:jc w:val="both"/>
              <w:rPr>
                <w:rFonts w:ascii="Courier New" w:hAnsi="Courier New" w:cs="Courier New"/>
              </w:rPr>
            </w:pPr>
            <w:r w:rsidRPr="007D0FD7">
              <w:rPr>
                <w:rFonts w:ascii="Courier New" w:hAnsi="Courier New" w:cs="Courier New"/>
              </w:rPr>
              <w:t>89246094429</w:t>
            </w:r>
          </w:p>
          <w:p w:rsidR="007D0FD7" w:rsidRPr="007D0FD7" w:rsidRDefault="007D0FD7" w:rsidP="007D0FD7">
            <w:pPr>
              <w:jc w:val="both"/>
              <w:rPr>
                <w:rFonts w:ascii="Courier New" w:hAnsi="Courier New" w:cs="Courier New"/>
              </w:rPr>
            </w:pPr>
            <w:r w:rsidRPr="007D0FD7">
              <w:rPr>
                <w:rFonts w:ascii="Courier New" w:hAnsi="Courier New" w:cs="Courier New"/>
              </w:rPr>
              <w:t>89500981377</w:t>
            </w:r>
          </w:p>
        </w:tc>
      </w:tr>
    </w:tbl>
    <w:p w:rsidR="007D0FD7" w:rsidRPr="007D0FD7" w:rsidRDefault="007D0FD7" w:rsidP="007D0FD7">
      <w:pPr>
        <w:widowControl w:val="0"/>
        <w:shd w:val="clear" w:color="auto" w:fill="FFFFFF"/>
        <w:autoSpaceDE w:val="0"/>
        <w:autoSpaceDN w:val="0"/>
        <w:adjustRightInd w:val="0"/>
        <w:spacing w:after="0" w:line="240" w:lineRule="auto"/>
        <w:ind w:left="10773"/>
        <w:rPr>
          <w:rFonts w:ascii="Times New Roman" w:eastAsia="Times New Roman" w:hAnsi="Times New Roman" w:cs="Times New Roman"/>
          <w:color w:val="000000"/>
          <w:spacing w:val="4"/>
          <w:sz w:val="24"/>
          <w:szCs w:val="24"/>
          <w:lang w:eastAsia="ru-RU"/>
        </w:rPr>
      </w:pPr>
    </w:p>
    <w:p w:rsidR="007D0FD7" w:rsidRPr="007D0FD7" w:rsidRDefault="007D0FD7" w:rsidP="007D0FD7">
      <w:pPr>
        <w:rPr>
          <w:rFonts w:ascii="Times New Roman" w:eastAsia="Times New Roman" w:hAnsi="Times New Roman" w:cs="Times New Roman"/>
          <w:sz w:val="24"/>
          <w:szCs w:val="24"/>
          <w:lang w:eastAsia="ru-RU"/>
        </w:rPr>
      </w:pPr>
    </w:p>
    <w:p w:rsidR="00845901" w:rsidRDefault="00845901"/>
    <w:sectPr w:rsidR="00845901" w:rsidSect="007D0F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48" w:rsidRDefault="00445E48" w:rsidP="007D0FD7">
      <w:pPr>
        <w:spacing w:after="0" w:line="240" w:lineRule="auto"/>
      </w:pPr>
      <w:r>
        <w:separator/>
      </w:r>
    </w:p>
  </w:endnote>
  <w:endnote w:type="continuationSeparator" w:id="0">
    <w:p w:rsidR="00445E48" w:rsidRDefault="00445E48" w:rsidP="007D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268015"/>
      <w:docPartObj>
        <w:docPartGallery w:val="Page Numbers (Bottom of Page)"/>
        <w:docPartUnique/>
      </w:docPartObj>
    </w:sdtPr>
    <w:sdtEndPr/>
    <w:sdtContent>
      <w:p w:rsidR="007D0FD7" w:rsidRDefault="007D0FD7">
        <w:pPr>
          <w:pStyle w:val="aa"/>
          <w:jc w:val="center"/>
        </w:pPr>
        <w:r>
          <w:fldChar w:fldCharType="begin"/>
        </w:r>
        <w:r>
          <w:instrText>PAGE   \* MERGEFORMAT</w:instrText>
        </w:r>
        <w:r>
          <w:fldChar w:fldCharType="separate"/>
        </w:r>
        <w:r w:rsidR="00FE4BF1">
          <w:rPr>
            <w:noProof/>
          </w:rPr>
          <w:t>60</w:t>
        </w:r>
        <w:r>
          <w:fldChar w:fldCharType="end"/>
        </w:r>
      </w:p>
    </w:sdtContent>
  </w:sdt>
  <w:p w:rsidR="007D0FD7" w:rsidRDefault="007D0F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48" w:rsidRDefault="00445E48" w:rsidP="007D0FD7">
      <w:pPr>
        <w:spacing w:after="0" w:line="240" w:lineRule="auto"/>
      </w:pPr>
      <w:r>
        <w:separator/>
      </w:r>
    </w:p>
  </w:footnote>
  <w:footnote w:type="continuationSeparator" w:id="0">
    <w:p w:rsidR="00445E48" w:rsidRDefault="00445E48" w:rsidP="007D0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36A1616"/>
    <w:multiLevelType w:val="hybridMultilevel"/>
    <w:tmpl w:val="16AE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831"/>
    <w:multiLevelType w:val="hybridMultilevel"/>
    <w:tmpl w:val="AB80D54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3">
    <w:nsid w:val="0A6576BB"/>
    <w:multiLevelType w:val="hybridMultilevel"/>
    <w:tmpl w:val="8F96EEBE"/>
    <w:lvl w:ilvl="0" w:tplc="7C8C712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4">
    <w:nsid w:val="0A691365"/>
    <w:multiLevelType w:val="hybridMultilevel"/>
    <w:tmpl w:val="9D8EF788"/>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2AA28F6"/>
    <w:multiLevelType w:val="hybridMultilevel"/>
    <w:tmpl w:val="4E90508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13665AFB"/>
    <w:multiLevelType w:val="hybridMultilevel"/>
    <w:tmpl w:val="25FA6782"/>
    <w:lvl w:ilvl="0" w:tplc="1856F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4721254"/>
    <w:multiLevelType w:val="hybridMultilevel"/>
    <w:tmpl w:val="AE5229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D10095"/>
    <w:multiLevelType w:val="hybridMultilevel"/>
    <w:tmpl w:val="011039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AF0853"/>
    <w:multiLevelType w:val="hybridMultilevel"/>
    <w:tmpl w:val="C5BE9C94"/>
    <w:lvl w:ilvl="0" w:tplc="04190001">
      <w:start w:val="1"/>
      <w:numFmt w:val="bullet"/>
      <w:lvlText w:val="−"/>
      <w:lvlJc w:val="left"/>
      <w:pPr>
        <w:ind w:left="720" w:hanging="360"/>
      </w:pPr>
      <w:rPr>
        <w:rFonts w:ascii="Times New Roman" w:hAnsi="Times New Roman" w:hint="default"/>
      </w:rPr>
    </w:lvl>
    <w:lvl w:ilvl="1" w:tplc="7C8C712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B66E5B"/>
    <w:multiLevelType w:val="hybridMultilevel"/>
    <w:tmpl w:val="EBD26352"/>
    <w:lvl w:ilvl="0" w:tplc="7C8C7128">
      <w:start w:val="1"/>
      <w:numFmt w:val="bullet"/>
      <w:lvlText w:val=""/>
      <w:lvlJc w:val="left"/>
      <w:pPr>
        <w:tabs>
          <w:tab w:val="num" w:pos="3420"/>
        </w:tabs>
        <w:ind w:left="3420" w:hanging="360"/>
      </w:pPr>
      <w:rPr>
        <w:rFonts w:ascii="Symbol" w:hAnsi="Symbol" w:hint="default"/>
      </w:rPr>
    </w:lvl>
    <w:lvl w:ilvl="1" w:tplc="7C8C712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92D6E05"/>
    <w:multiLevelType w:val="hybridMultilevel"/>
    <w:tmpl w:val="EDF0BC66"/>
    <w:lvl w:ilvl="0" w:tplc="1856FB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275D4"/>
    <w:multiLevelType w:val="hybridMultilevel"/>
    <w:tmpl w:val="11FE8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FC1C5F"/>
    <w:multiLevelType w:val="hybridMultilevel"/>
    <w:tmpl w:val="E5AC7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37E2BB3"/>
    <w:multiLevelType w:val="hybridMultilevel"/>
    <w:tmpl w:val="5B262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D2D3257"/>
    <w:multiLevelType w:val="hybridMultilevel"/>
    <w:tmpl w:val="CAD0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967195"/>
    <w:multiLevelType w:val="hybridMultilevel"/>
    <w:tmpl w:val="589CE552"/>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952532"/>
    <w:multiLevelType w:val="multilevel"/>
    <w:tmpl w:val="3DAE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6A2AFB"/>
    <w:multiLevelType w:val="hybridMultilevel"/>
    <w:tmpl w:val="1A3AA6BC"/>
    <w:lvl w:ilvl="0" w:tplc="1856FB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9061DA"/>
    <w:multiLevelType w:val="hybridMultilevel"/>
    <w:tmpl w:val="5B949F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74D0DEB"/>
    <w:multiLevelType w:val="hybridMultilevel"/>
    <w:tmpl w:val="7696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AA6F22"/>
    <w:multiLevelType w:val="multilevel"/>
    <w:tmpl w:val="9E048122"/>
    <w:lvl w:ilvl="0">
      <w:start w:val="1"/>
      <w:numFmt w:val="upperRoman"/>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2.%3."/>
      <w:lvlJc w:val="left"/>
      <w:pPr>
        <w:ind w:left="0" w:firstLine="709"/>
      </w:pPr>
      <w:rPr>
        <w:rFonts w:hint="default"/>
      </w:rPr>
    </w:lvl>
    <w:lvl w:ilvl="3">
      <w:start w:val="1"/>
      <w:numFmt w:val="decimal"/>
      <w:lvlRestart w:val="0"/>
      <w:suff w:val="space"/>
      <w:lvlText w:val="%4)"/>
      <w:lvlJc w:val="left"/>
      <w:pPr>
        <w:ind w:left="0" w:firstLine="709"/>
      </w:pPr>
      <w:rPr>
        <w:rFonts w:hint="default"/>
      </w:rPr>
    </w:lvl>
    <w:lvl w:ilvl="4">
      <w:start w:val="1"/>
      <w:numFmt w:val="bullet"/>
      <w:lvlRestart w:val="0"/>
      <w:suff w:val="nothing"/>
      <w:lvlText w:val="­"/>
      <w:lvlJc w:val="left"/>
      <w:pPr>
        <w:ind w:left="0" w:firstLine="709"/>
      </w:pPr>
      <w:rPr>
        <w:rFonts w:ascii="Courier New" w:hAnsi="Courier New" w:hint="default"/>
        <w:color w:val="auto"/>
      </w:rPr>
    </w:lvl>
    <w:lvl w:ilvl="5">
      <w:start w:val="1"/>
      <w:numFmt w:val="bullet"/>
      <w:suff w:val="space"/>
      <w:lvlText w:val="­"/>
      <w:lvlJc w:val="left"/>
      <w:pPr>
        <w:ind w:left="0" w:firstLine="1009"/>
      </w:pPr>
      <w:rPr>
        <w:rFonts w:ascii="Courier New" w:hAnsi="Courier New" w:hint="default"/>
        <w:color w:val="auto"/>
      </w:rPr>
    </w:lvl>
    <w:lvl w:ilvl="6">
      <w:start w:val="1"/>
      <w:numFmt w:val="none"/>
      <w:lvlText w:val=""/>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94939D7"/>
    <w:multiLevelType w:val="hybridMultilevel"/>
    <w:tmpl w:val="6982FA0E"/>
    <w:lvl w:ilvl="0" w:tplc="1856FB8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BC709C"/>
    <w:multiLevelType w:val="hybridMultilevel"/>
    <w:tmpl w:val="D8802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67469A"/>
    <w:multiLevelType w:val="hybridMultilevel"/>
    <w:tmpl w:val="90E2CC2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28">
    <w:nsid w:val="55D34F25"/>
    <w:multiLevelType w:val="hybridMultilevel"/>
    <w:tmpl w:val="2A4611A6"/>
    <w:lvl w:ilvl="0" w:tplc="3DD464E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nsid w:val="563E4E0D"/>
    <w:multiLevelType w:val="hybridMultilevel"/>
    <w:tmpl w:val="3C608C3A"/>
    <w:lvl w:ilvl="0" w:tplc="80AE3C90">
      <w:start w:val="1"/>
      <w:numFmt w:val="bullet"/>
      <w:lvlText w:val="o"/>
      <w:lvlJc w:val="left"/>
      <w:pPr>
        <w:tabs>
          <w:tab w:val="num" w:pos="360"/>
        </w:tabs>
        <w:ind w:left="360" w:hanging="360"/>
      </w:pPr>
      <w:rPr>
        <w:rFonts w:ascii="Courier New" w:hAnsi="Courier New" w:cs="Courier New" w:hint="default"/>
        <w:color w:val="auto"/>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hint="default"/>
      </w:rPr>
    </w:lvl>
    <w:lvl w:ilvl="6" w:tplc="0419000F">
      <w:start w:val="1"/>
      <w:numFmt w:val="bullet"/>
      <w:lvlText w:val=""/>
      <w:lvlJc w:val="left"/>
      <w:pPr>
        <w:tabs>
          <w:tab w:val="num" w:pos="3960"/>
        </w:tabs>
        <w:ind w:left="3960" w:hanging="360"/>
      </w:pPr>
      <w:rPr>
        <w:rFonts w:ascii="Symbol" w:hAnsi="Symbol" w:hint="default"/>
      </w:rPr>
    </w:lvl>
    <w:lvl w:ilvl="7" w:tplc="04190019">
      <w:start w:val="1"/>
      <w:numFmt w:val="bullet"/>
      <w:lvlText w:val="o"/>
      <w:lvlJc w:val="left"/>
      <w:pPr>
        <w:tabs>
          <w:tab w:val="num" w:pos="4680"/>
        </w:tabs>
        <w:ind w:left="4680" w:hanging="360"/>
      </w:pPr>
      <w:rPr>
        <w:rFonts w:ascii="Courier New" w:hAnsi="Courier New" w:cs="Courier New" w:hint="default"/>
      </w:rPr>
    </w:lvl>
    <w:lvl w:ilvl="8" w:tplc="0419001B">
      <w:start w:val="1"/>
      <w:numFmt w:val="bullet"/>
      <w:lvlText w:val=""/>
      <w:lvlJc w:val="left"/>
      <w:pPr>
        <w:tabs>
          <w:tab w:val="num" w:pos="5400"/>
        </w:tabs>
        <w:ind w:left="5400" w:hanging="360"/>
      </w:pPr>
      <w:rPr>
        <w:rFonts w:ascii="Wingdings" w:hAnsi="Wingdings" w:hint="default"/>
      </w:rPr>
    </w:lvl>
  </w:abstractNum>
  <w:abstractNum w:abstractNumId="30">
    <w:nsid w:val="5D750C59"/>
    <w:multiLevelType w:val="hybridMultilevel"/>
    <w:tmpl w:val="E65E5AE0"/>
    <w:lvl w:ilvl="0" w:tplc="D3501BD8">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1">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0"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5FDE1420"/>
    <w:multiLevelType w:val="hybridMultilevel"/>
    <w:tmpl w:val="AC385AB8"/>
    <w:lvl w:ilvl="0" w:tplc="C4CA0E06">
      <w:start w:val="1"/>
      <w:numFmt w:val="bullet"/>
      <w:lvlText w:val=""/>
      <w:lvlJc w:val="left"/>
      <w:pPr>
        <w:ind w:left="1429" w:hanging="360"/>
      </w:pPr>
      <w:rPr>
        <w:rFonts w:ascii="Symbol" w:hAnsi="Symbol" w:hint="default"/>
      </w:rPr>
    </w:lvl>
    <w:lvl w:ilvl="1" w:tplc="553C6F96" w:tentative="1">
      <w:start w:val="1"/>
      <w:numFmt w:val="bullet"/>
      <w:lvlText w:val="o"/>
      <w:lvlJc w:val="left"/>
      <w:pPr>
        <w:ind w:left="2149" w:hanging="360"/>
      </w:pPr>
      <w:rPr>
        <w:rFonts w:ascii="Courier New" w:hAnsi="Courier New" w:cs="Courier New" w:hint="default"/>
      </w:rPr>
    </w:lvl>
    <w:lvl w:ilvl="2" w:tplc="612AE6F6" w:tentative="1">
      <w:start w:val="1"/>
      <w:numFmt w:val="bullet"/>
      <w:lvlText w:val=""/>
      <w:lvlJc w:val="left"/>
      <w:pPr>
        <w:ind w:left="2869" w:hanging="360"/>
      </w:pPr>
      <w:rPr>
        <w:rFonts w:ascii="Wingdings" w:hAnsi="Wingdings" w:hint="default"/>
      </w:rPr>
    </w:lvl>
    <w:lvl w:ilvl="3" w:tplc="EA9E397A" w:tentative="1">
      <w:start w:val="1"/>
      <w:numFmt w:val="bullet"/>
      <w:lvlText w:val=""/>
      <w:lvlJc w:val="left"/>
      <w:pPr>
        <w:ind w:left="3589" w:hanging="360"/>
      </w:pPr>
      <w:rPr>
        <w:rFonts w:ascii="Symbol" w:hAnsi="Symbol" w:hint="default"/>
      </w:rPr>
    </w:lvl>
    <w:lvl w:ilvl="4" w:tplc="583C6A24" w:tentative="1">
      <w:start w:val="1"/>
      <w:numFmt w:val="bullet"/>
      <w:lvlText w:val="o"/>
      <w:lvlJc w:val="left"/>
      <w:pPr>
        <w:ind w:left="4309" w:hanging="360"/>
      </w:pPr>
      <w:rPr>
        <w:rFonts w:ascii="Courier New" w:hAnsi="Courier New" w:cs="Courier New" w:hint="default"/>
      </w:rPr>
    </w:lvl>
    <w:lvl w:ilvl="5" w:tplc="491E5FF4" w:tentative="1">
      <w:start w:val="1"/>
      <w:numFmt w:val="bullet"/>
      <w:lvlText w:val=""/>
      <w:lvlJc w:val="left"/>
      <w:pPr>
        <w:ind w:left="5029" w:hanging="360"/>
      </w:pPr>
      <w:rPr>
        <w:rFonts w:ascii="Wingdings" w:hAnsi="Wingdings" w:hint="default"/>
      </w:rPr>
    </w:lvl>
    <w:lvl w:ilvl="6" w:tplc="84262B96" w:tentative="1">
      <w:start w:val="1"/>
      <w:numFmt w:val="bullet"/>
      <w:lvlText w:val=""/>
      <w:lvlJc w:val="left"/>
      <w:pPr>
        <w:ind w:left="5749" w:hanging="360"/>
      </w:pPr>
      <w:rPr>
        <w:rFonts w:ascii="Symbol" w:hAnsi="Symbol" w:hint="default"/>
      </w:rPr>
    </w:lvl>
    <w:lvl w:ilvl="7" w:tplc="9E906CA4" w:tentative="1">
      <w:start w:val="1"/>
      <w:numFmt w:val="bullet"/>
      <w:lvlText w:val="o"/>
      <w:lvlJc w:val="left"/>
      <w:pPr>
        <w:ind w:left="6469" w:hanging="360"/>
      </w:pPr>
      <w:rPr>
        <w:rFonts w:ascii="Courier New" w:hAnsi="Courier New" w:cs="Courier New" w:hint="default"/>
      </w:rPr>
    </w:lvl>
    <w:lvl w:ilvl="8" w:tplc="70E0A7B0" w:tentative="1">
      <w:start w:val="1"/>
      <w:numFmt w:val="bullet"/>
      <w:lvlText w:val=""/>
      <w:lvlJc w:val="left"/>
      <w:pPr>
        <w:ind w:left="7189" w:hanging="360"/>
      </w:pPr>
      <w:rPr>
        <w:rFonts w:ascii="Wingdings" w:hAnsi="Wingdings" w:hint="default"/>
      </w:rPr>
    </w:lvl>
  </w:abstractNum>
  <w:abstractNum w:abstractNumId="33">
    <w:nsid w:val="6A5F0165"/>
    <w:multiLevelType w:val="hybridMultilevel"/>
    <w:tmpl w:val="4C3AB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D319AA"/>
    <w:multiLevelType w:val="hybridMultilevel"/>
    <w:tmpl w:val="CF6864D4"/>
    <w:lvl w:ilvl="0" w:tplc="8B8E6A2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1883F55"/>
    <w:multiLevelType w:val="hybridMultilevel"/>
    <w:tmpl w:val="F94C736A"/>
    <w:lvl w:ilvl="0" w:tplc="6D5AB6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5E5BED"/>
    <w:multiLevelType w:val="hybridMultilevel"/>
    <w:tmpl w:val="A99A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B423CE"/>
    <w:multiLevelType w:val="hybridMultilevel"/>
    <w:tmpl w:val="DEF86616"/>
    <w:lvl w:ilvl="0" w:tplc="04190001">
      <w:start w:val="1"/>
      <w:numFmt w:val="bullet"/>
      <w:lvlText w:val=""/>
      <w:lvlJc w:val="left"/>
      <w:pPr>
        <w:tabs>
          <w:tab w:val="num" w:pos="1495"/>
        </w:tabs>
        <w:ind w:left="1495" w:hanging="360"/>
      </w:pPr>
      <w:rPr>
        <w:rFonts w:ascii="Symbol" w:hAnsi="Symbol"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39">
    <w:nsid w:val="741111E4"/>
    <w:multiLevelType w:val="hybridMultilevel"/>
    <w:tmpl w:val="17429AFE"/>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425BFC"/>
    <w:multiLevelType w:val="hybridMultilevel"/>
    <w:tmpl w:val="391A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DE7F53"/>
    <w:multiLevelType w:val="hybridMultilevel"/>
    <w:tmpl w:val="EA9C1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24617E"/>
    <w:multiLevelType w:val="hybridMultilevel"/>
    <w:tmpl w:val="2B001E42"/>
    <w:lvl w:ilvl="0" w:tplc="37C4CAFC">
      <w:start w:val="2"/>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0327D0"/>
    <w:multiLevelType w:val="hybridMultilevel"/>
    <w:tmpl w:val="C5A4BDDC"/>
    <w:lvl w:ilvl="0" w:tplc="370C4F5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987430"/>
    <w:multiLevelType w:val="hybridMultilevel"/>
    <w:tmpl w:val="50A8D618"/>
    <w:lvl w:ilvl="0" w:tplc="85A8F3B0">
      <w:start w:val="2014"/>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7F506184"/>
    <w:multiLevelType w:val="hybridMultilevel"/>
    <w:tmpl w:val="CB1437B8"/>
    <w:lvl w:ilvl="0" w:tplc="B7F48530">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070"/>
        </w:tabs>
        <w:ind w:left="107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6">
    <w:nsid w:val="7F750892"/>
    <w:multiLevelType w:val="hybridMultilevel"/>
    <w:tmpl w:val="EEA26070"/>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num w:numId="1">
    <w:abstractNumId w:val="20"/>
  </w:num>
  <w:num w:numId="2">
    <w:abstractNumId w:val="11"/>
  </w:num>
  <w:num w:numId="3">
    <w:abstractNumId w:val="0"/>
  </w:num>
  <w:num w:numId="4">
    <w:abstractNumId w:val="12"/>
  </w:num>
  <w:num w:numId="5">
    <w:abstractNumId w:val="3"/>
  </w:num>
  <w:num w:numId="6">
    <w:abstractNumId w:val="13"/>
  </w:num>
  <w:num w:numId="7">
    <w:abstractNumId w:val="45"/>
  </w:num>
  <w:num w:numId="8">
    <w:abstractNumId w:val="29"/>
  </w:num>
  <w:num w:numId="9">
    <w:abstractNumId w:val="31"/>
  </w:num>
  <w:num w:numId="10">
    <w:abstractNumId w:val="36"/>
  </w:num>
  <w:num w:numId="11">
    <w:abstractNumId w:val="23"/>
  </w:num>
  <w:num w:numId="12">
    <w:abstractNumId w:val="4"/>
  </w:num>
  <w:num w:numId="13">
    <w:abstractNumId w:val="37"/>
  </w:num>
  <w:num w:numId="14">
    <w:abstractNumId w:val="14"/>
  </w:num>
  <w:num w:numId="15">
    <w:abstractNumId w:val="21"/>
  </w:num>
  <w:num w:numId="16">
    <w:abstractNumId w:val="25"/>
  </w:num>
  <w:num w:numId="17">
    <w:abstractNumId w:val="18"/>
  </w:num>
  <w:num w:numId="18">
    <w:abstractNumId w:val="7"/>
  </w:num>
  <w:num w:numId="19">
    <w:abstractNumId w:val="32"/>
  </w:num>
  <w:num w:numId="20">
    <w:abstractNumId w:val="1"/>
  </w:num>
  <w:num w:numId="21">
    <w:abstractNumId w:val="41"/>
  </w:num>
  <w:num w:numId="22">
    <w:abstractNumId w:val="9"/>
  </w:num>
  <w:num w:numId="23">
    <w:abstractNumId w:val="10"/>
  </w:num>
  <w:num w:numId="24">
    <w:abstractNumId w:val="5"/>
  </w:num>
  <w:num w:numId="25">
    <w:abstractNumId w:val="28"/>
  </w:num>
  <w:num w:numId="26">
    <w:abstractNumId w:val="16"/>
  </w:num>
  <w:num w:numId="27">
    <w:abstractNumId w:val="30"/>
  </w:num>
  <w:num w:numId="28">
    <w:abstractNumId w:val="15"/>
  </w:num>
  <w:num w:numId="29">
    <w:abstractNumId w:val="33"/>
  </w:num>
  <w:num w:numId="30">
    <w:abstractNumId w:val="24"/>
  </w:num>
  <w:num w:numId="31">
    <w:abstractNumId w:val="39"/>
  </w:num>
  <w:num w:numId="32">
    <w:abstractNumId w:val="19"/>
  </w:num>
  <w:num w:numId="33">
    <w:abstractNumId w:val="17"/>
  </w:num>
  <w:num w:numId="34">
    <w:abstractNumId w:val="22"/>
  </w:num>
  <w:num w:numId="35">
    <w:abstractNumId w:val="35"/>
  </w:num>
  <w:num w:numId="36">
    <w:abstractNumId w:val="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7"/>
  </w:num>
  <w:num w:numId="42">
    <w:abstractNumId w:val="46"/>
  </w:num>
  <w:num w:numId="43">
    <w:abstractNumId w:val="26"/>
  </w:num>
  <w:num w:numId="44">
    <w:abstractNumId w:val="42"/>
  </w:num>
  <w:num w:numId="45">
    <w:abstractNumId w:val="43"/>
  </w:num>
  <w:num w:numId="46">
    <w:abstractNumId w:val="4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C0"/>
    <w:rsid w:val="000039F8"/>
    <w:rsid w:val="00005892"/>
    <w:rsid w:val="00007329"/>
    <w:rsid w:val="000124E4"/>
    <w:rsid w:val="00012875"/>
    <w:rsid w:val="0001408B"/>
    <w:rsid w:val="00015D71"/>
    <w:rsid w:val="000206C9"/>
    <w:rsid w:val="0002118F"/>
    <w:rsid w:val="000279AB"/>
    <w:rsid w:val="0003132E"/>
    <w:rsid w:val="00031708"/>
    <w:rsid w:val="00032598"/>
    <w:rsid w:val="00034047"/>
    <w:rsid w:val="00035E66"/>
    <w:rsid w:val="000363B3"/>
    <w:rsid w:val="00036896"/>
    <w:rsid w:val="0003792D"/>
    <w:rsid w:val="00040BD2"/>
    <w:rsid w:val="00041FDA"/>
    <w:rsid w:val="000458F1"/>
    <w:rsid w:val="00045C32"/>
    <w:rsid w:val="00046D22"/>
    <w:rsid w:val="00051217"/>
    <w:rsid w:val="00051804"/>
    <w:rsid w:val="00053DB6"/>
    <w:rsid w:val="00060DF7"/>
    <w:rsid w:val="00061852"/>
    <w:rsid w:val="00063810"/>
    <w:rsid w:val="0006615A"/>
    <w:rsid w:val="00070FE9"/>
    <w:rsid w:val="000718C3"/>
    <w:rsid w:val="000748DD"/>
    <w:rsid w:val="00074951"/>
    <w:rsid w:val="00082415"/>
    <w:rsid w:val="0008264D"/>
    <w:rsid w:val="00082CB5"/>
    <w:rsid w:val="000858D8"/>
    <w:rsid w:val="00090A2D"/>
    <w:rsid w:val="00091011"/>
    <w:rsid w:val="0009198C"/>
    <w:rsid w:val="00094A13"/>
    <w:rsid w:val="0009649C"/>
    <w:rsid w:val="000A4644"/>
    <w:rsid w:val="000A6205"/>
    <w:rsid w:val="000A7C8F"/>
    <w:rsid w:val="000C0BDF"/>
    <w:rsid w:val="000C1849"/>
    <w:rsid w:val="000C37AE"/>
    <w:rsid w:val="000D0E41"/>
    <w:rsid w:val="000D36EA"/>
    <w:rsid w:val="000D675F"/>
    <w:rsid w:val="000E1B2A"/>
    <w:rsid w:val="000E20F9"/>
    <w:rsid w:val="000E4AC0"/>
    <w:rsid w:val="000F11E7"/>
    <w:rsid w:val="000F1C27"/>
    <w:rsid w:val="000F2490"/>
    <w:rsid w:val="000F33DC"/>
    <w:rsid w:val="000F36AC"/>
    <w:rsid w:val="00107562"/>
    <w:rsid w:val="00113E48"/>
    <w:rsid w:val="00116B8D"/>
    <w:rsid w:val="00121002"/>
    <w:rsid w:val="0012411C"/>
    <w:rsid w:val="00134FB6"/>
    <w:rsid w:val="00136FD0"/>
    <w:rsid w:val="00141541"/>
    <w:rsid w:val="00141A41"/>
    <w:rsid w:val="001425C3"/>
    <w:rsid w:val="00142A05"/>
    <w:rsid w:val="00145630"/>
    <w:rsid w:val="0014719E"/>
    <w:rsid w:val="001476E4"/>
    <w:rsid w:val="001521D0"/>
    <w:rsid w:val="00154BAC"/>
    <w:rsid w:val="00154CA0"/>
    <w:rsid w:val="00155DBF"/>
    <w:rsid w:val="00157E0D"/>
    <w:rsid w:val="00162C5F"/>
    <w:rsid w:val="0016369A"/>
    <w:rsid w:val="00164556"/>
    <w:rsid w:val="001651F6"/>
    <w:rsid w:val="001656BF"/>
    <w:rsid w:val="00167532"/>
    <w:rsid w:val="00167B8C"/>
    <w:rsid w:val="00171F34"/>
    <w:rsid w:val="00173E09"/>
    <w:rsid w:val="00173F14"/>
    <w:rsid w:val="00176D3D"/>
    <w:rsid w:val="00177301"/>
    <w:rsid w:val="001803D0"/>
    <w:rsid w:val="00180CB9"/>
    <w:rsid w:val="00181286"/>
    <w:rsid w:val="0018505C"/>
    <w:rsid w:val="00196F19"/>
    <w:rsid w:val="00197321"/>
    <w:rsid w:val="001A15C6"/>
    <w:rsid w:val="001A28CB"/>
    <w:rsid w:val="001A402F"/>
    <w:rsid w:val="001A48B1"/>
    <w:rsid w:val="001A4B81"/>
    <w:rsid w:val="001B26C3"/>
    <w:rsid w:val="001B46E7"/>
    <w:rsid w:val="001B48F6"/>
    <w:rsid w:val="001B4AAB"/>
    <w:rsid w:val="001B507F"/>
    <w:rsid w:val="001C03F1"/>
    <w:rsid w:val="001C2E0E"/>
    <w:rsid w:val="001C538F"/>
    <w:rsid w:val="001C6DD8"/>
    <w:rsid w:val="001D03EE"/>
    <w:rsid w:val="001D41C3"/>
    <w:rsid w:val="001D6FE7"/>
    <w:rsid w:val="001D74F4"/>
    <w:rsid w:val="001E06A2"/>
    <w:rsid w:val="001E103A"/>
    <w:rsid w:val="001E1D94"/>
    <w:rsid w:val="001E2ECB"/>
    <w:rsid w:val="001E42FB"/>
    <w:rsid w:val="001E7ED8"/>
    <w:rsid w:val="001F0C32"/>
    <w:rsid w:val="001F117B"/>
    <w:rsid w:val="001F2461"/>
    <w:rsid w:val="001F2AAC"/>
    <w:rsid w:val="001F2D1D"/>
    <w:rsid w:val="001F7184"/>
    <w:rsid w:val="001F77E8"/>
    <w:rsid w:val="00202405"/>
    <w:rsid w:val="0020366B"/>
    <w:rsid w:val="002050C0"/>
    <w:rsid w:val="00212061"/>
    <w:rsid w:val="0021712C"/>
    <w:rsid w:val="00221538"/>
    <w:rsid w:val="00222566"/>
    <w:rsid w:val="00222AA3"/>
    <w:rsid w:val="0022339D"/>
    <w:rsid w:val="00225607"/>
    <w:rsid w:val="00226487"/>
    <w:rsid w:val="00230BD6"/>
    <w:rsid w:val="00231479"/>
    <w:rsid w:val="00233AFE"/>
    <w:rsid w:val="00233D78"/>
    <w:rsid w:val="0023451D"/>
    <w:rsid w:val="00237B47"/>
    <w:rsid w:val="00240FF5"/>
    <w:rsid w:val="00241E88"/>
    <w:rsid w:val="002435DE"/>
    <w:rsid w:val="0024402B"/>
    <w:rsid w:val="002501BD"/>
    <w:rsid w:val="00254245"/>
    <w:rsid w:val="002557A8"/>
    <w:rsid w:val="00256781"/>
    <w:rsid w:val="00264B1B"/>
    <w:rsid w:val="00264BE2"/>
    <w:rsid w:val="00265A5B"/>
    <w:rsid w:val="00270E95"/>
    <w:rsid w:val="00271672"/>
    <w:rsid w:val="00271F3D"/>
    <w:rsid w:val="00273156"/>
    <w:rsid w:val="00276514"/>
    <w:rsid w:val="002805B4"/>
    <w:rsid w:val="00280866"/>
    <w:rsid w:val="00280AD9"/>
    <w:rsid w:val="0028364A"/>
    <w:rsid w:val="00283E67"/>
    <w:rsid w:val="00284350"/>
    <w:rsid w:val="00284DB8"/>
    <w:rsid w:val="0029119E"/>
    <w:rsid w:val="00293966"/>
    <w:rsid w:val="00295351"/>
    <w:rsid w:val="0029606C"/>
    <w:rsid w:val="002A0446"/>
    <w:rsid w:val="002A17B9"/>
    <w:rsid w:val="002A2B3B"/>
    <w:rsid w:val="002A402B"/>
    <w:rsid w:val="002A53B5"/>
    <w:rsid w:val="002A77B3"/>
    <w:rsid w:val="002B3E10"/>
    <w:rsid w:val="002B7043"/>
    <w:rsid w:val="002C0A68"/>
    <w:rsid w:val="002C18C2"/>
    <w:rsid w:val="002C2CD3"/>
    <w:rsid w:val="002C55BE"/>
    <w:rsid w:val="002D1BBE"/>
    <w:rsid w:val="002D4FD5"/>
    <w:rsid w:val="002D572A"/>
    <w:rsid w:val="002D5FD2"/>
    <w:rsid w:val="002D62A1"/>
    <w:rsid w:val="002E0F7C"/>
    <w:rsid w:val="002E4665"/>
    <w:rsid w:val="002E69FF"/>
    <w:rsid w:val="002F19EA"/>
    <w:rsid w:val="002F241E"/>
    <w:rsid w:val="002F2440"/>
    <w:rsid w:val="002F522A"/>
    <w:rsid w:val="002F54A9"/>
    <w:rsid w:val="002F5ADC"/>
    <w:rsid w:val="002F6FE8"/>
    <w:rsid w:val="002F7178"/>
    <w:rsid w:val="003024A6"/>
    <w:rsid w:val="00306407"/>
    <w:rsid w:val="00323303"/>
    <w:rsid w:val="0032585D"/>
    <w:rsid w:val="00327836"/>
    <w:rsid w:val="0033229B"/>
    <w:rsid w:val="003326B4"/>
    <w:rsid w:val="00333BD6"/>
    <w:rsid w:val="00335123"/>
    <w:rsid w:val="003359F5"/>
    <w:rsid w:val="00335D32"/>
    <w:rsid w:val="00335E31"/>
    <w:rsid w:val="00336999"/>
    <w:rsid w:val="0034089F"/>
    <w:rsid w:val="003430FE"/>
    <w:rsid w:val="003452FE"/>
    <w:rsid w:val="00346BE7"/>
    <w:rsid w:val="00346E24"/>
    <w:rsid w:val="00350370"/>
    <w:rsid w:val="003508DA"/>
    <w:rsid w:val="0035477C"/>
    <w:rsid w:val="00356195"/>
    <w:rsid w:val="00362AB0"/>
    <w:rsid w:val="003653C9"/>
    <w:rsid w:val="00375220"/>
    <w:rsid w:val="0037532E"/>
    <w:rsid w:val="00375663"/>
    <w:rsid w:val="00376847"/>
    <w:rsid w:val="003829CD"/>
    <w:rsid w:val="00384B44"/>
    <w:rsid w:val="003852C5"/>
    <w:rsid w:val="003868D4"/>
    <w:rsid w:val="00387493"/>
    <w:rsid w:val="00391D4D"/>
    <w:rsid w:val="00394AD1"/>
    <w:rsid w:val="003952D7"/>
    <w:rsid w:val="00397825"/>
    <w:rsid w:val="00397CEF"/>
    <w:rsid w:val="00397FD0"/>
    <w:rsid w:val="003A1D72"/>
    <w:rsid w:val="003A2D8C"/>
    <w:rsid w:val="003A4DB5"/>
    <w:rsid w:val="003A5C30"/>
    <w:rsid w:val="003A5D53"/>
    <w:rsid w:val="003B2D39"/>
    <w:rsid w:val="003B4B7E"/>
    <w:rsid w:val="003C204C"/>
    <w:rsid w:val="003C2D50"/>
    <w:rsid w:val="003C35B0"/>
    <w:rsid w:val="003C37AA"/>
    <w:rsid w:val="003C56D1"/>
    <w:rsid w:val="003C7801"/>
    <w:rsid w:val="003C7DA0"/>
    <w:rsid w:val="003D07BF"/>
    <w:rsid w:val="003E23F5"/>
    <w:rsid w:val="003E3E0D"/>
    <w:rsid w:val="003F2175"/>
    <w:rsid w:val="003F45BC"/>
    <w:rsid w:val="003F49C3"/>
    <w:rsid w:val="003F5D9D"/>
    <w:rsid w:val="003F624F"/>
    <w:rsid w:val="003F77A1"/>
    <w:rsid w:val="003F7A56"/>
    <w:rsid w:val="003F7FA0"/>
    <w:rsid w:val="00401125"/>
    <w:rsid w:val="00402A2A"/>
    <w:rsid w:val="00402A50"/>
    <w:rsid w:val="00402C44"/>
    <w:rsid w:val="0040543D"/>
    <w:rsid w:val="00407E40"/>
    <w:rsid w:val="004108C7"/>
    <w:rsid w:val="00411919"/>
    <w:rsid w:val="00412580"/>
    <w:rsid w:val="00415FAD"/>
    <w:rsid w:val="00420412"/>
    <w:rsid w:val="004216EC"/>
    <w:rsid w:val="004225DF"/>
    <w:rsid w:val="0042287B"/>
    <w:rsid w:val="00423DF2"/>
    <w:rsid w:val="00427079"/>
    <w:rsid w:val="00430347"/>
    <w:rsid w:val="00434202"/>
    <w:rsid w:val="00437304"/>
    <w:rsid w:val="00443927"/>
    <w:rsid w:val="00444739"/>
    <w:rsid w:val="00445E48"/>
    <w:rsid w:val="00450A77"/>
    <w:rsid w:val="00453611"/>
    <w:rsid w:val="00454EAD"/>
    <w:rsid w:val="0045669B"/>
    <w:rsid w:val="00456DAA"/>
    <w:rsid w:val="004603BF"/>
    <w:rsid w:val="00460613"/>
    <w:rsid w:val="00462586"/>
    <w:rsid w:val="00470186"/>
    <w:rsid w:val="00470B01"/>
    <w:rsid w:val="004735B8"/>
    <w:rsid w:val="00474A00"/>
    <w:rsid w:val="00481B8B"/>
    <w:rsid w:val="00482517"/>
    <w:rsid w:val="00483685"/>
    <w:rsid w:val="004866D4"/>
    <w:rsid w:val="0049141C"/>
    <w:rsid w:val="004958DD"/>
    <w:rsid w:val="00495CE5"/>
    <w:rsid w:val="00496BEA"/>
    <w:rsid w:val="00496D63"/>
    <w:rsid w:val="00497EC0"/>
    <w:rsid w:val="004A08E4"/>
    <w:rsid w:val="004A2425"/>
    <w:rsid w:val="004A2D19"/>
    <w:rsid w:val="004A71F4"/>
    <w:rsid w:val="004B019E"/>
    <w:rsid w:val="004B1A55"/>
    <w:rsid w:val="004B29D6"/>
    <w:rsid w:val="004B3E4B"/>
    <w:rsid w:val="004B5AD6"/>
    <w:rsid w:val="004B7325"/>
    <w:rsid w:val="004C0218"/>
    <w:rsid w:val="004C0C8C"/>
    <w:rsid w:val="004C0CFE"/>
    <w:rsid w:val="004C4194"/>
    <w:rsid w:val="004C523C"/>
    <w:rsid w:val="004D01C0"/>
    <w:rsid w:val="004D14E8"/>
    <w:rsid w:val="004D27C7"/>
    <w:rsid w:val="004D2E09"/>
    <w:rsid w:val="004D4203"/>
    <w:rsid w:val="004D63B4"/>
    <w:rsid w:val="004D797F"/>
    <w:rsid w:val="004E046C"/>
    <w:rsid w:val="004E109A"/>
    <w:rsid w:val="004E2A31"/>
    <w:rsid w:val="004E2B65"/>
    <w:rsid w:val="004E6375"/>
    <w:rsid w:val="004E7593"/>
    <w:rsid w:val="004F0F79"/>
    <w:rsid w:val="004F5017"/>
    <w:rsid w:val="004F50E3"/>
    <w:rsid w:val="004F63B9"/>
    <w:rsid w:val="004F6698"/>
    <w:rsid w:val="004F70B0"/>
    <w:rsid w:val="004F7E84"/>
    <w:rsid w:val="00500F77"/>
    <w:rsid w:val="00501424"/>
    <w:rsid w:val="00505020"/>
    <w:rsid w:val="0051234E"/>
    <w:rsid w:val="00512BD7"/>
    <w:rsid w:val="00515CC7"/>
    <w:rsid w:val="00515F32"/>
    <w:rsid w:val="00516F46"/>
    <w:rsid w:val="0051738D"/>
    <w:rsid w:val="00520CF9"/>
    <w:rsid w:val="0052351C"/>
    <w:rsid w:val="00523EB9"/>
    <w:rsid w:val="00527037"/>
    <w:rsid w:val="00527472"/>
    <w:rsid w:val="005320B6"/>
    <w:rsid w:val="00532AAC"/>
    <w:rsid w:val="00532DA5"/>
    <w:rsid w:val="00535FA8"/>
    <w:rsid w:val="00536CF5"/>
    <w:rsid w:val="0053788B"/>
    <w:rsid w:val="00540406"/>
    <w:rsid w:val="00542245"/>
    <w:rsid w:val="005433F8"/>
    <w:rsid w:val="00545A46"/>
    <w:rsid w:val="005511AC"/>
    <w:rsid w:val="0055318A"/>
    <w:rsid w:val="005533A1"/>
    <w:rsid w:val="00556A73"/>
    <w:rsid w:val="00557605"/>
    <w:rsid w:val="00560266"/>
    <w:rsid w:val="0056074F"/>
    <w:rsid w:val="00560DAE"/>
    <w:rsid w:val="00561F85"/>
    <w:rsid w:val="00562523"/>
    <w:rsid w:val="00562E0A"/>
    <w:rsid w:val="005657C6"/>
    <w:rsid w:val="00570176"/>
    <w:rsid w:val="005727F9"/>
    <w:rsid w:val="00573871"/>
    <w:rsid w:val="00573BC1"/>
    <w:rsid w:val="00577446"/>
    <w:rsid w:val="005833B3"/>
    <w:rsid w:val="00583BA3"/>
    <w:rsid w:val="00583C57"/>
    <w:rsid w:val="00585297"/>
    <w:rsid w:val="00585B36"/>
    <w:rsid w:val="00586028"/>
    <w:rsid w:val="0058759A"/>
    <w:rsid w:val="00592FA0"/>
    <w:rsid w:val="00593BC6"/>
    <w:rsid w:val="005952AA"/>
    <w:rsid w:val="005A075C"/>
    <w:rsid w:val="005A115A"/>
    <w:rsid w:val="005A31A9"/>
    <w:rsid w:val="005A3493"/>
    <w:rsid w:val="005A7E0E"/>
    <w:rsid w:val="005B06B7"/>
    <w:rsid w:val="005B11DF"/>
    <w:rsid w:val="005B1FC1"/>
    <w:rsid w:val="005B53E3"/>
    <w:rsid w:val="005B54B0"/>
    <w:rsid w:val="005C3214"/>
    <w:rsid w:val="005C35F9"/>
    <w:rsid w:val="005C491B"/>
    <w:rsid w:val="005C603E"/>
    <w:rsid w:val="005C7FE7"/>
    <w:rsid w:val="005D03F7"/>
    <w:rsid w:val="005D6854"/>
    <w:rsid w:val="005E0116"/>
    <w:rsid w:val="005E08CF"/>
    <w:rsid w:val="005E1BF2"/>
    <w:rsid w:val="005E4DED"/>
    <w:rsid w:val="005E66B4"/>
    <w:rsid w:val="005E67A8"/>
    <w:rsid w:val="005F0BB2"/>
    <w:rsid w:val="005F1433"/>
    <w:rsid w:val="005F19E2"/>
    <w:rsid w:val="005F4962"/>
    <w:rsid w:val="00600927"/>
    <w:rsid w:val="00600980"/>
    <w:rsid w:val="00600F19"/>
    <w:rsid w:val="00603D6A"/>
    <w:rsid w:val="00604D1F"/>
    <w:rsid w:val="006066EE"/>
    <w:rsid w:val="00607B3B"/>
    <w:rsid w:val="00612457"/>
    <w:rsid w:val="00612D14"/>
    <w:rsid w:val="00617439"/>
    <w:rsid w:val="00617AEB"/>
    <w:rsid w:val="00620A0A"/>
    <w:rsid w:val="00622238"/>
    <w:rsid w:val="00622EA3"/>
    <w:rsid w:val="0062395C"/>
    <w:rsid w:val="0062645B"/>
    <w:rsid w:val="006318BC"/>
    <w:rsid w:val="00631A78"/>
    <w:rsid w:val="0063279B"/>
    <w:rsid w:val="00642CAD"/>
    <w:rsid w:val="0064381F"/>
    <w:rsid w:val="006438A3"/>
    <w:rsid w:val="006459E2"/>
    <w:rsid w:val="00645C3A"/>
    <w:rsid w:val="00652F9D"/>
    <w:rsid w:val="00654093"/>
    <w:rsid w:val="00654D75"/>
    <w:rsid w:val="00654E6E"/>
    <w:rsid w:val="006551FB"/>
    <w:rsid w:val="00655860"/>
    <w:rsid w:val="00656A1A"/>
    <w:rsid w:val="006617B5"/>
    <w:rsid w:val="006625F6"/>
    <w:rsid w:val="00666308"/>
    <w:rsid w:val="0066662B"/>
    <w:rsid w:val="006668B2"/>
    <w:rsid w:val="0067114C"/>
    <w:rsid w:val="00672BA8"/>
    <w:rsid w:val="00673772"/>
    <w:rsid w:val="00677C08"/>
    <w:rsid w:val="006802CB"/>
    <w:rsid w:val="00681EAA"/>
    <w:rsid w:val="006820EB"/>
    <w:rsid w:val="0068333B"/>
    <w:rsid w:val="00683920"/>
    <w:rsid w:val="0068467F"/>
    <w:rsid w:val="006852E7"/>
    <w:rsid w:val="006852E8"/>
    <w:rsid w:val="006855BE"/>
    <w:rsid w:val="00685726"/>
    <w:rsid w:val="006868D9"/>
    <w:rsid w:val="006A000F"/>
    <w:rsid w:val="006A2E35"/>
    <w:rsid w:val="006A31CE"/>
    <w:rsid w:val="006A387C"/>
    <w:rsid w:val="006B21F1"/>
    <w:rsid w:val="006B3C75"/>
    <w:rsid w:val="006B4151"/>
    <w:rsid w:val="006B5E96"/>
    <w:rsid w:val="006B6107"/>
    <w:rsid w:val="006C0F97"/>
    <w:rsid w:val="006C15DF"/>
    <w:rsid w:val="006C1652"/>
    <w:rsid w:val="006C1A8B"/>
    <w:rsid w:val="006C2115"/>
    <w:rsid w:val="006C4524"/>
    <w:rsid w:val="006C4AD2"/>
    <w:rsid w:val="006C5451"/>
    <w:rsid w:val="006C7A73"/>
    <w:rsid w:val="006D1390"/>
    <w:rsid w:val="006D4262"/>
    <w:rsid w:val="006D4BFB"/>
    <w:rsid w:val="006D7612"/>
    <w:rsid w:val="006E4784"/>
    <w:rsid w:val="006F2924"/>
    <w:rsid w:val="006F2CF9"/>
    <w:rsid w:val="006F3A29"/>
    <w:rsid w:val="006F41E2"/>
    <w:rsid w:val="006F604D"/>
    <w:rsid w:val="006F60E7"/>
    <w:rsid w:val="007009EA"/>
    <w:rsid w:val="0070354D"/>
    <w:rsid w:val="007077BF"/>
    <w:rsid w:val="00711EAF"/>
    <w:rsid w:val="00712531"/>
    <w:rsid w:val="007144CB"/>
    <w:rsid w:val="007161A3"/>
    <w:rsid w:val="00716273"/>
    <w:rsid w:val="0072224F"/>
    <w:rsid w:val="00722284"/>
    <w:rsid w:val="0072387A"/>
    <w:rsid w:val="00724343"/>
    <w:rsid w:val="00724F5E"/>
    <w:rsid w:val="00726596"/>
    <w:rsid w:val="0073328F"/>
    <w:rsid w:val="0073445F"/>
    <w:rsid w:val="007354B8"/>
    <w:rsid w:val="007356A7"/>
    <w:rsid w:val="00741B9B"/>
    <w:rsid w:val="00741FF6"/>
    <w:rsid w:val="00743D2F"/>
    <w:rsid w:val="00744890"/>
    <w:rsid w:val="007503D2"/>
    <w:rsid w:val="00751F30"/>
    <w:rsid w:val="00752622"/>
    <w:rsid w:val="00752F24"/>
    <w:rsid w:val="00756E5F"/>
    <w:rsid w:val="00760065"/>
    <w:rsid w:val="00760C09"/>
    <w:rsid w:val="00763129"/>
    <w:rsid w:val="007635E2"/>
    <w:rsid w:val="00775119"/>
    <w:rsid w:val="00777BB3"/>
    <w:rsid w:val="00780867"/>
    <w:rsid w:val="00782878"/>
    <w:rsid w:val="007847B3"/>
    <w:rsid w:val="00784AFA"/>
    <w:rsid w:val="00784F1B"/>
    <w:rsid w:val="007853ED"/>
    <w:rsid w:val="00785FFD"/>
    <w:rsid w:val="0078666F"/>
    <w:rsid w:val="00787401"/>
    <w:rsid w:val="007874CA"/>
    <w:rsid w:val="00787C48"/>
    <w:rsid w:val="00793E0E"/>
    <w:rsid w:val="007967D0"/>
    <w:rsid w:val="00796D71"/>
    <w:rsid w:val="00797166"/>
    <w:rsid w:val="007A0842"/>
    <w:rsid w:val="007A2004"/>
    <w:rsid w:val="007A30C4"/>
    <w:rsid w:val="007A3158"/>
    <w:rsid w:val="007A6A59"/>
    <w:rsid w:val="007A7A9C"/>
    <w:rsid w:val="007B30F5"/>
    <w:rsid w:val="007B39AB"/>
    <w:rsid w:val="007B4D9D"/>
    <w:rsid w:val="007B4D9E"/>
    <w:rsid w:val="007B55C7"/>
    <w:rsid w:val="007B6DFC"/>
    <w:rsid w:val="007C0962"/>
    <w:rsid w:val="007C4A28"/>
    <w:rsid w:val="007C5407"/>
    <w:rsid w:val="007C6EA6"/>
    <w:rsid w:val="007C708D"/>
    <w:rsid w:val="007D0FD7"/>
    <w:rsid w:val="007D12F8"/>
    <w:rsid w:val="007D2D7D"/>
    <w:rsid w:val="007D3897"/>
    <w:rsid w:val="007E02BF"/>
    <w:rsid w:val="007E3A7C"/>
    <w:rsid w:val="007E5820"/>
    <w:rsid w:val="007F0AD8"/>
    <w:rsid w:val="007F22C0"/>
    <w:rsid w:val="007F2AF0"/>
    <w:rsid w:val="007F4460"/>
    <w:rsid w:val="007F7408"/>
    <w:rsid w:val="00815A84"/>
    <w:rsid w:val="00815D31"/>
    <w:rsid w:val="0081600C"/>
    <w:rsid w:val="008174C3"/>
    <w:rsid w:val="0082064D"/>
    <w:rsid w:val="00822751"/>
    <w:rsid w:val="008233C2"/>
    <w:rsid w:val="00826A41"/>
    <w:rsid w:val="00832CFF"/>
    <w:rsid w:val="00833963"/>
    <w:rsid w:val="00833D8D"/>
    <w:rsid w:val="00833F9A"/>
    <w:rsid w:val="008340AE"/>
    <w:rsid w:val="00835975"/>
    <w:rsid w:val="00837A4A"/>
    <w:rsid w:val="0084025E"/>
    <w:rsid w:val="008436F0"/>
    <w:rsid w:val="00845901"/>
    <w:rsid w:val="00845C10"/>
    <w:rsid w:val="00850987"/>
    <w:rsid w:val="00850B66"/>
    <w:rsid w:val="00853232"/>
    <w:rsid w:val="00854DF7"/>
    <w:rsid w:val="00855166"/>
    <w:rsid w:val="00856D4F"/>
    <w:rsid w:val="00856EB0"/>
    <w:rsid w:val="0086086B"/>
    <w:rsid w:val="00863E54"/>
    <w:rsid w:val="00865552"/>
    <w:rsid w:val="00870206"/>
    <w:rsid w:val="0087184D"/>
    <w:rsid w:val="00871A84"/>
    <w:rsid w:val="008727C5"/>
    <w:rsid w:val="0087342F"/>
    <w:rsid w:val="00874850"/>
    <w:rsid w:val="00875052"/>
    <w:rsid w:val="0088163A"/>
    <w:rsid w:val="00882F6D"/>
    <w:rsid w:val="00884342"/>
    <w:rsid w:val="00884BB2"/>
    <w:rsid w:val="00887880"/>
    <w:rsid w:val="00891359"/>
    <w:rsid w:val="008924D7"/>
    <w:rsid w:val="008927D6"/>
    <w:rsid w:val="00895F29"/>
    <w:rsid w:val="00897B44"/>
    <w:rsid w:val="00897BD7"/>
    <w:rsid w:val="008A0EBD"/>
    <w:rsid w:val="008A2B23"/>
    <w:rsid w:val="008A5ABF"/>
    <w:rsid w:val="008B4A2C"/>
    <w:rsid w:val="008B79B6"/>
    <w:rsid w:val="008C16F0"/>
    <w:rsid w:val="008C33A8"/>
    <w:rsid w:val="008C4194"/>
    <w:rsid w:val="008C5785"/>
    <w:rsid w:val="008D13BB"/>
    <w:rsid w:val="008D2112"/>
    <w:rsid w:val="008D24C2"/>
    <w:rsid w:val="008D5D74"/>
    <w:rsid w:val="008E4C60"/>
    <w:rsid w:val="008E718B"/>
    <w:rsid w:val="008E77AD"/>
    <w:rsid w:val="008F60AF"/>
    <w:rsid w:val="009002FF"/>
    <w:rsid w:val="00900353"/>
    <w:rsid w:val="00902B7E"/>
    <w:rsid w:val="009035C0"/>
    <w:rsid w:val="00910179"/>
    <w:rsid w:val="00912242"/>
    <w:rsid w:val="00914685"/>
    <w:rsid w:val="00920962"/>
    <w:rsid w:val="00921C8B"/>
    <w:rsid w:val="009221E7"/>
    <w:rsid w:val="00922AF1"/>
    <w:rsid w:val="00924699"/>
    <w:rsid w:val="00924CA3"/>
    <w:rsid w:val="00925E7B"/>
    <w:rsid w:val="009274D3"/>
    <w:rsid w:val="00931F3B"/>
    <w:rsid w:val="00932B6F"/>
    <w:rsid w:val="00934AB2"/>
    <w:rsid w:val="00934C43"/>
    <w:rsid w:val="00935BF7"/>
    <w:rsid w:val="00936472"/>
    <w:rsid w:val="00940229"/>
    <w:rsid w:val="0094144A"/>
    <w:rsid w:val="009414EF"/>
    <w:rsid w:val="00953C3C"/>
    <w:rsid w:val="00953D22"/>
    <w:rsid w:val="0096030F"/>
    <w:rsid w:val="0096461A"/>
    <w:rsid w:val="00964B07"/>
    <w:rsid w:val="009673F0"/>
    <w:rsid w:val="009715E7"/>
    <w:rsid w:val="0097316B"/>
    <w:rsid w:val="00974255"/>
    <w:rsid w:val="00974501"/>
    <w:rsid w:val="00974B29"/>
    <w:rsid w:val="00976813"/>
    <w:rsid w:val="00976EA7"/>
    <w:rsid w:val="0097778F"/>
    <w:rsid w:val="00982B28"/>
    <w:rsid w:val="00983809"/>
    <w:rsid w:val="00983F98"/>
    <w:rsid w:val="00985FDD"/>
    <w:rsid w:val="00986190"/>
    <w:rsid w:val="00986837"/>
    <w:rsid w:val="0098701C"/>
    <w:rsid w:val="009920B1"/>
    <w:rsid w:val="00992AEC"/>
    <w:rsid w:val="00992D9F"/>
    <w:rsid w:val="00992EB2"/>
    <w:rsid w:val="0099314C"/>
    <w:rsid w:val="00993F89"/>
    <w:rsid w:val="009940AD"/>
    <w:rsid w:val="009963E2"/>
    <w:rsid w:val="009A072C"/>
    <w:rsid w:val="009A3722"/>
    <w:rsid w:val="009A39BD"/>
    <w:rsid w:val="009A7AC8"/>
    <w:rsid w:val="009B024C"/>
    <w:rsid w:val="009B2A15"/>
    <w:rsid w:val="009B51B7"/>
    <w:rsid w:val="009B6887"/>
    <w:rsid w:val="009B791D"/>
    <w:rsid w:val="009C1CD4"/>
    <w:rsid w:val="009C4068"/>
    <w:rsid w:val="009D0903"/>
    <w:rsid w:val="009D0DE1"/>
    <w:rsid w:val="009D4FDC"/>
    <w:rsid w:val="009E26B4"/>
    <w:rsid w:val="009E3CD7"/>
    <w:rsid w:val="009E4A83"/>
    <w:rsid w:val="009F21C4"/>
    <w:rsid w:val="009F5C8B"/>
    <w:rsid w:val="009F699D"/>
    <w:rsid w:val="00A04543"/>
    <w:rsid w:val="00A0473F"/>
    <w:rsid w:val="00A04A17"/>
    <w:rsid w:val="00A05390"/>
    <w:rsid w:val="00A05584"/>
    <w:rsid w:val="00A10137"/>
    <w:rsid w:val="00A10A94"/>
    <w:rsid w:val="00A10DA1"/>
    <w:rsid w:val="00A12E0E"/>
    <w:rsid w:val="00A14991"/>
    <w:rsid w:val="00A14A25"/>
    <w:rsid w:val="00A14F58"/>
    <w:rsid w:val="00A1664A"/>
    <w:rsid w:val="00A208FF"/>
    <w:rsid w:val="00A22D61"/>
    <w:rsid w:val="00A241D7"/>
    <w:rsid w:val="00A25057"/>
    <w:rsid w:val="00A2514C"/>
    <w:rsid w:val="00A25F9D"/>
    <w:rsid w:val="00A30677"/>
    <w:rsid w:val="00A3404F"/>
    <w:rsid w:val="00A35EC5"/>
    <w:rsid w:val="00A4141E"/>
    <w:rsid w:val="00A432FF"/>
    <w:rsid w:val="00A43E6F"/>
    <w:rsid w:val="00A4524B"/>
    <w:rsid w:val="00A56016"/>
    <w:rsid w:val="00A60153"/>
    <w:rsid w:val="00A61F8A"/>
    <w:rsid w:val="00A629BC"/>
    <w:rsid w:val="00A65096"/>
    <w:rsid w:val="00A71FDF"/>
    <w:rsid w:val="00A7277F"/>
    <w:rsid w:val="00A729CE"/>
    <w:rsid w:val="00A72B0D"/>
    <w:rsid w:val="00A74AE0"/>
    <w:rsid w:val="00A7663A"/>
    <w:rsid w:val="00A81706"/>
    <w:rsid w:val="00A81D59"/>
    <w:rsid w:val="00A82F7E"/>
    <w:rsid w:val="00A860C3"/>
    <w:rsid w:val="00A941CA"/>
    <w:rsid w:val="00A9427F"/>
    <w:rsid w:val="00AA1124"/>
    <w:rsid w:val="00AA2759"/>
    <w:rsid w:val="00AA284B"/>
    <w:rsid w:val="00AA3FB5"/>
    <w:rsid w:val="00AA434E"/>
    <w:rsid w:val="00AA4598"/>
    <w:rsid w:val="00AA4EA3"/>
    <w:rsid w:val="00AB3F7F"/>
    <w:rsid w:val="00AB50D6"/>
    <w:rsid w:val="00AB5353"/>
    <w:rsid w:val="00AC1022"/>
    <w:rsid w:val="00AC5C93"/>
    <w:rsid w:val="00AC6480"/>
    <w:rsid w:val="00AC6FDF"/>
    <w:rsid w:val="00AD0BB2"/>
    <w:rsid w:val="00AD1D8B"/>
    <w:rsid w:val="00AD2FF0"/>
    <w:rsid w:val="00AD31A8"/>
    <w:rsid w:val="00AD3513"/>
    <w:rsid w:val="00AD4737"/>
    <w:rsid w:val="00AD57DB"/>
    <w:rsid w:val="00AD624B"/>
    <w:rsid w:val="00AE1572"/>
    <w:rsid w:val="00AE651B"/>
    <w:rsid w:val="00AE728C"/>
    <w:rsid w:val="00AE7E72"/>
    <w:rsid w:val="00AF0F2E"/>
    <w:rsid w:val="00AF0FC0"/>
    <w:rsid w:val="00AF12AD"/>
    <w:rsid w:val="00AF2DB1"/>
    <w:rsid w:val="00AF67CD"/>
    <w:rsid w:val="00AF6E5E"/>
    <w:rsid w:val="00B00657"/>
    <w:rsid w:val="00B0381E"/>
    <w:rsid w:val="00B053C2"/>
    <w:rsid w:val="00B05535"/>
    <w:rsid w:val="00B06831"/>
    <w:rsid w:val="00B07A88"/>
    <w:rsid w:val="00B10122"/>
    <w:rsid w:val="00B10FC8"/>
    <w:rsid w:val="00B1451A"/>
    <w:rsid w:val="00B15840"/>
    <w:rsid w:val="00B17966"/>
    <w:rsid w:val="00B22FD4"/>
    <w:rsid w:val="00B239E1"/>
    <w:rsid w:val="00B27C71"/>
    <w:rsid w:val="00B31182"/>
    <w:rsid w:val="00B3122F"/>
    <w:rsid w:val="00B31D13"/>
    <w:rsid w:val="00B32A5E"/>
    <w:rsid w:val="00B3526E"/>
    <w:rsid w:val="00B37414"/>
    <w:rsid w:val="00B402BE"/>
    <w:rsid w:val="00B50713"/>
    <w:rsid w:val="00B50E83"/>
    <w:rsid w:val="00B510F2"/>
    <w:rsid w:val="00B525D5"/>
    <w:rsid w:val="00B536F2"/>
    <w:rsid w:val="00B60D32"/>
    <w:rsid w:val="00B612F2"/>
    <w:rsid w:val="00B621F0"/>
    <w:rsid w:val="00B64657"/>
    <w:rsid w:val="00B659DE"/>
    <w:rsid w:val="00B7004A"/>
    <w:rsid w:val="00B73162"/>
    <w:rsid w:val="00B73688"/>
    <w:rsid w:val="00B73758"/>
    <w:rsid w:val="00B74788"/>
    <w:rsid w:val="00B8053D"/>
    <w:rsid w:val="00B80ECF"/>
    <w:rsid w:val="00B84975"/>
    <w:rsid w:val="00B90516"/>
    <w:rsid w:val="00B90D5A"/>
    <w:rsid w:val="00B9211F"/>
    <w:rsid w:val="00B95162"/>
    <w:rsid w:val="00B957CE"/>
    <w:rsid w:val="00B96A12"/>
    <w:rsid w:val="00BA2983"/>
    <w:rsid w:val="00BA678E"/>
    <w:rsid w:val="00BB06B0"/>
    <w:rsid w:val="00BB1D22"/>
    <w:rsid w:val="00BB380C"/>
    <w:rsid w:val="00BB7148"/>
    <w:rsid w:val="00BC00BE"/>
    <w:rsid w:val="00BC03B0"/>
    <w:rsid w:val="00BC2CE8"/>
    <w:rsid w:val="00BC2F0E"/>
    <w:rsid w:val="00BC452C"/>
    <w:rsid w:val="00BC79AC"/>
    <w:rsid w:val="00BD1756"/>
    <w:rsid w:val="00BD2CBF"/>
    <w:rsid w:val="00BD3D7F"/>
    <w:rsid w:val="00BD564F"/>
    <w:rsid w:val="00BD6C6E"/>
    <w:rsid w:val="00BD7552"/>
    <w:rsid w:val="00BD76BF"/>
    <w:rsid w:val="00BE076F"/>
    <w:rsid w:val="00BE502B"/>
    <w:rsid w:val="00BE5CFD"/>
    <w:rsid w:val="00BE5DEF"/>
    <w:rsid w:val="00BE624A"/>
    <w:rsid w:val="00BE659D"/>
    <w:rsid w:val="00BE7A2E"/>
    <w:rsid w:val="00BF0CAA"/>
    <w:rsid w:val="00BF431A"/>
    <w:rsid w:val="00BF45D1"/>
    <w:rsid w:val="00BF5146"/>
    <w:rsid w:val="00BF757F"/>
    <w:rsid w:val="00C0114E"/>
    <w:rsid w:val="00C02D56"/>
    <w:rsid w:val="00C0312B"/>
    <w:rsid w:val="00C06572"/>
    <w:rsid w:val="00C11FF4"/>
    <w:rsid w:val="00C12D51"/>
    <w:rsid w:val="00C151B5"/>
    <w:rsid w:val="00C17B52"/>
    <w:rsid w:val="00C17FEB"/>
    <w:rsid w:val="00C22EB2"/>
    <w:rsid w:val="00C25F80"/>
    <w:rsid w:val="00C3061B"/>
    <w:rsid w:val="00C32400"/>
    <w:rsid w:val="00C3411E"/>
    <w:rsid w:val="00C42C45"/>
    <w:rsid w:val="00C4381E"/>
    <w:rsid w:val="00C51A84"/>
    <w:rsid w:val="00C53B7D"/>
    <w:rsid w:val="00C61869"/>
    <w:rsid w:val="00C61B3E"/>
    <w:rsid w:val="00C71107"/>
    <w:rsid w:val="00C772E1"/>
    <w:rsid w:val="00C776CF"/>
    <w:rsid w:val="00C776D1"/>
    <w:rsid w:val="00C777C3"/>
    <w:rsid w:val="00C8437B"/>
    <w:rsid w:val="00C85F98"/>
    <w:rsid w:val="00C86F05"/>
    <w:rsid w:val="00C919F1"/>
    <w:rsid w:val="00C9479B"/>
    <w:rsid w:val="00C9522B"/>
    <w:rsid w:val="00CA0C4E"/>
    <w:rsid w:val="00CA1CA7"/>
    <w:rsid w:val="00CA1E5E"/>
    <w:rsid w:val="00CA65AF"/>
    <w:rsid w:val="00CB0110"/>
    <w:rsid w:val="00CB1F18"/>
    <w:rsid w:val="00CB4DA9"/>
    <w:rsid w:val="00CB4FEA"/>
    <w:rsid w:val="00CB54BC"/>
    <w:rsid w:val="00CB5D44"/>
    <w:rsid w:val="00CC00FA"/>
    <w:rsid w:val="00CC0E37"/>
    <w:rsid w:val="00CC2684"/>
    <w:rsid w:val="00CC2DD7"/>
    <w:rsid w:val="00CC2ED6"/>
    <w:rsid w:val="00CD0566"/>
    <w:rsid w:val="00CD1442"/>
    <w:rsid w:val="00CD2CB4"/>
    <w:rsid w:val="00CD61E1"/>
    <w:rsid w:val="00CE176F"/>
    <w:rsid w:val="00CE223C"/>
    <w:rsid w:val="00CE76C6"/>
    <w:rsid w:val="00CE7F9F"/>
    <w:rsid w:val="00CF1BA3"/>
    <w:rsid w:val="00CF2F0F"/>
    <w:rsid w:val="00CF62D8"/>
    <w:rsid w:val="00CF704D"/>
    <w:rsid w:val="00CF7EFA"/>
    <w:rsid w:val="00D02454"/>
    <w:rsid w:val="00D043B5"/>
    <w:rsid w:val="00D04406"/>
    <w:rsid w:val="00D118EA"/>
    <w:rsid w:val="00D12609"/>
    <w:rsid w:val="00D129D0"/>
    <w:rsid w:val="00D13CB6"/>
    <w:rsid w:val="00D14841"/>
    <w:rsid w:val="00D14B11"/>
    <w:rsid w:val="00D179EA"/>
    <w:rsid w:val="00D2084B"/>
    <w:rsid w:val="00D229D6"/>
    <w:rsid w:val="00D23255"/>
    <w:rsid w:val="00D240E4"/>
    <w:rsid w:val="00D2545E"/>
    <w:rsid w:val="00D2785B"/>
    <w:rsid w:val="00D27887"/>
    <w:rsid w:val="00D324CC"/>
    <w:rsid w:val="00D339DF"/>
    <w:rsid w:val="00D365BF"/>
    <w:rsid w:val="00D36C79"/>
    <w:rsid w:val="00D40579"/>
    <w:rsid w:val="00D4180B"/>
    <w:rsid w:val="00D41B00"/>
    <w:rsid w:val="00D44DA5"/>
    <w:rsid w:val="00D463D9"/>
    <w:rsid w:val="00D47C61"/>
    <w:rsid w:val="00D47EDB"/>
    <w:rsid w:val="00D50DF7"/>
    <w:rsid w:val="00D51C15"/>
    <w:rsid w:val="00D52EF7"/>
    <w:rsid w:val="00D54154"/>
    <w:rsid w:val="00D54A8E"/>
    <w:rsid w:val="00D54F2E"/>
    <w:rsid w:val="00D575F6"/>
    <w:rsid w:val="00D64A8A"/>
    <w:rsid w:val="00D71899"/>
    <w:rsid w:val="00D72824"/>
    <w:rsid w:val="00D72BEA"/>
    <w:rsid w:val="00D74C51"/>
    <w:rsid w:val="00D83584"/>
    <w:rsid w:val="00D86DF0"/>
    <w:rsid w:val="00D878AA"/>
    <w:rsid w:val="00D87FD9"/>
    <w:rsid w:val="00D92AF5"/>
    <w:rsid w:val="00D935D1"/>
    <w:rsid w:val="00D95A37"/>
    <w:rsid w:val="00D95EB9"/>
    <w:rsid w:val="00DA1E85"/>
    <w:rsid w:val="00DA3601"/>
    <w:rsid w:val="00DA4346"/>
    <w:rsid w:val="00DA59C8"/>
    <w:rsid w:val="00DA6819"/>
    <w:rsid w:val="00DB1E20"/>
    <w:rsid w:val="00DB2F77"/>
    <w:rsid w:val="00DC17E6"/>
    <w:rsid w:val="00DC62EE"/>
    <w:rsid w:val="00DC7204"/>
    <w:rsid w:val="00DC7754"/>
    <w:rsid w:val="00DD0ED7"/>
    <w:rsid w:val="00DD14C0"/>
    <w:rsid w:val="00DD2981"/>
    <w:rsid w:val="00DD47B9"/>
    <w:rsid w:val="00DD6D42"/>
    <w:rsid w:val="00DE04D1"/>
    <w:rsid w:val="00DE4968"/>
    <w:rsid w:val="00DE5109"/>
    <w:rsid w:val="00DF0B31"/>
    <w:rsid w:val="00DF1A23"/>
    <w:rsid w:val="00DF2447"/>
    <w:rsid w:val="00DF2AF8"/>
    <w:rsid w:val="00DF2E7B"/>
    <w:rsid w:val="00DF351B"/>
    <w:rsid w:val="00DF40C0"/>
    <w:rsid w:val="00DF4724"/>
    <w:rsid w:val="00DF5293"/>
    <w:rsid w:val="00E00D8B"/>
    <w:rsid w:val="00E0275F"/>
    <w:rsid w:val="00E02D56"/>
    <w:rsid w:val="00E037C8"/>
    <w:rsid w:val="00E04BCC"/>
    <w:rsid w:val="00E111D8"/>
    <w:rsid w:val="00E11BB9"/>
    <w:rsid w:val="00E11E78"/>
    <w:rsid w:val="00E11E92"/>
    <w:rsid w:val="00E1270E"/>
    <w:rsid w:val="00E12A5B"/>
    <w:rsid w:val="00E1682D"/>
    <w:rsid w:val="00E1772C"/>
    <w:rsid w:val="00E22228"/>
    <w:rsid w:val="00E23DD6"/>
    <w:rsid w:val="00E24E12"/>
    <w:rsid w:val="00E30DA9"/>
    <w:rsid w:val="00E32108"/>
    <w:rsid w:val="00E3223B"/>
    <w:rsid w:val="00E34EB8"/>
    <w:rsid w:val="00E368DA"/>
    <w:rsid w:val="00E3711A"/>
    <w:rsid w:val="00E37F51"/>
    <w:rsid w:val="00E441BC"/>
    <w:rsid w:val="00E45AFC"/>
    <w:rsid w:val="00E474DD"/>
    <w:rsid w:val="00E47F61"/>
    <w:rsid w:val="00E530A9"/>
    <w:rsid w:val="00E56F55"/>
    <w:rsid w:val="00E57420"/>
    <w:rsid w:val="00E6770D"/>
    <w:rsid w:val="00E7258A"/>
    <w:rsid w:val="00E737E2"/>
    <w:rsid w:val="00E75349"/>
    <w:rsid w:val="00E75D19"/>
    <w:rsid w:val="00E76317"/>
    <w:rsid w:val="00E76682"/>
    <w:rsid w:val="00E77E9B"/>
    <w:rsid w:val="00E85522"/>
    <w:rsid w:val="00E86D8F"/>
    <w:rsid w:val="00E9254E"/>
    <w:rsid w:val="00E952CD"/>
    <w:rsid w:val="00E97312"/>
    <w:rsid w:val="00EA3862"/>
    <w:rsid w:val="00EA402B"/>
    <w:rsid w:val="00EA726E"/>
    <w:rsid w:val="00EA72DC"/>
    <w:rsid w:val="00EA77B0"/>
    <w:rsid w:val="00EB5580"/>
    <w:rsid w:val="00EC4974"/>
    <w:rsid w:val="00EC57E7"/>
    <w:rsid w:val="00EC7E6F"/>
    <w:rsid w:val="00ED2562"/>
    <w:rsid w:val="00ED4D69"/>
    <w:rsid w:val="00ED55FA"/>
    <w:rsid w:val="00ED5811"/>
    <w:rsid w:val="00ED6EB1"/>
    <w:rsid w:val="00ED7B96"/>
    <w:rsid w:val="00EE161B"/>
    <w:rsid w:val="00EE4053"/>
    <w:rsid w:val="00EE4E19"/>
    <w:rsid w:val="00EE5F90"/>
    <w:rsid w:val="00EE76BA"/>
    <w:rsid w:val="00EE7765"/>
    <w:rsid w:val="00EF17AF"/>
    <w:rsid w:val="00EF26E8"/>
    <w:rsid w:val="00EF5D21"/>
    <w:rsid w:val="00EF7B45"/>
    <w:rsid w:val="00F05AAB"/>
    <w:rsid w:val="00F072A5"/>
    <w:rsid w:val="00F216C1"/>
    <w:rsid w:val="00F21C37"/>
    <w:rsid w:val="00F22000"/>
    <w:rsid w:val="00F32E31"/>
    <w:rsid w:val="00F34DA4"/>
    <w:rsid w:val="00F3599E"/>
    <w:rsid w:val="00F36071"/>
    <w:rsid w:val="00F3775C"/>
    <w:rsid w:val="00F40AB8"/>
    <w:rsid w:val="00F4114C"/>
    <w:rsid w:val="00F42BFB"/>
    <w:rsid w:val="00F44756"/>
    <w:rsid w:val="00F469D4"/>
    <w:rsid w:val="00F471C2"/>
    <w:rsid w:val="00F51F90"/>
    <w:rsid w:val="00F57124"/>
    <w:rsid w:val="00F574E6"/>
    <w:rsid w:val="00F61000"/>
    <w:rsid w:val="00F6223F"/>
    <w:rsid w:val="00F63573"/>
    <w:rsid w:val="00F65432"/>
    <w:rsid w:val="00F70788"/>
    <w:rsid w:val="00F73BE5"/>
    <w:rsid w:val="00F74087"/>
    <w:rsid w:val="00F7608F"/>
    <w:rsid w:val="00F8090E"/>
    <w:rsid w:val="00F817D4"/>
    <w:rsid w:val="00F84CF6"/>
    <w:rsid w:val="00F8608B"/>
    <w:rsid w:val="00F90265"/>
    <w:rsid w:val="00F91B89"/>
    <w:rsid w:val="00F920F0"/>
    <w:rsid w:val="00F93BED"/>
    <w:rsid w:val="00F9439B"/>
    <w:rsid w:val="00F946EC"/>
    <w:rsid w:val="00F94CC0"/>
    <w:rsid w:val="00FA15BC"/>
    <w:rsid w:val="00FA5547"/>
    <w:rsid w:val="00FB04DE"/>
    <w:rsid w:val="00FB0D9B"/>
    <w:rsid w:val="00FB0FB3"/>
    <w:rsid w:val="00FB4D60"/>
    <w:rsid w:val="00FB548E"/>
    <w:rsid w:val="00FC1B9B"/>
    <w:rsid w:val="00FC3F9B"/>
    <w:rsid w:val="00FC54E6"/>
    <w:rsid w:val="00FC7B4C"/>
    <w:rsid w:val="00FD06CC"/>
    <w:rsid w:val="00FD0CEB"/>
    <w:rsid w:val="00FD2BC9"/>
    <w:rsid w:val="00FD2F56"/>
    <w:rsid w:val="00FD65BA"/>
    <w:rsid w:val="00FE0E36"/>
    <w:rsid w:val="00FE1C69"/>
    <w:rsid w:val="00FE3CFE"/>
    <w:rsid w:val="00FE4BF1"/>
    <w:rsid w:val="00FF59C9"/>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4CC0"/>
  </w:style>
  <w:style w:type="paragraph" w:styleId="1">
    <w:name w:val="heading 1"/>
    <w:aliases w:val=" Знак"/>
    <w:basedOn w:val="a0"/>
    <w:link w:val="11"/>
    <w:uiPriority w:val="99"/>
    <w:qFormat/>
    <w:rsid w:val="007D0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7D0FD7"/>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7D0FD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7D0FD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7D0FD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7D0FD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7D0FD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7D0FD7"/>
    <w:pPr>
      <w:spacing w:after="0" w:line="240" w:lineRule="auto"/>
    </w:pPr>
    <w:rPr>
      <w:rFonts w:ascii="Tahoma" w:hAnsi="Tahoma" w:cs="Tahoma"/>
      <w:sz w:val="16"/>
      <w:szCs w:val="16"/>
    </w:rPr>
  </w:style>
  <w:style w:type="character" w:customStyle="1" w:styleId="a5">
    <w:name w:val="Текст выноски Знак"/>
    <w:basedOn w:val="a1"/>
    <w:link w:val="a4"/>
    <w:rsid w:val="007D0FD7"/>
    <w:rPr>
      <w:rFonts w:ascii="Tahoma" w:hAnsi="Tahoma" w:cs="Tahoma"/>
      <w:sz w:val="16"/>
      <w:szCs w:val="16"/>
    </w:rPr>
  </w:style>
  <w:style w:type="character" w:customStyle="1" w:styleId="10">
    <w:name w:val="Заголовок 1 Знак"/>
    <w:basedOn w:val="a1"/>
    <w:rsid w:val="007D0FD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7D0FD7"/>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7D0FD7"/>
    <w:rPr>
      <w:rFonts w:ascii="Arial" w:eastAsia="Times New Roman" w:hAnsi="Arial" w:cs="Arial"/>
      <w:b/>
      <w:bCs/>
      <w:sz w:val="26"/>
      <w:szCs w:val="26"/>
      <w:lang w:eastAsia="ru-RU"/>
    </w:rPr>
  </w:style>
  <w:style w:type="character" w:customStyle="1" w:styleId="40">
    <w:name w:val="Заголовок 4 Знак"/>
    <w:basedOn w:val="a1"/>
    <w:link w:val="4"/>
    <w:rsid w:val="007D0FD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D0FD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D0FD7"/>
    <w:rPr>
      <w:rFonts w:ascii="Times New Roman" w:eastAsia="Times New Roman" w:hAnsi="Times New Roman" w:cs="Times New Roman"/>
      <w:b/>
      <w:bCs/>
      <w:lang w:eastAsia="ru-RU"/>
    </w:rPr>
  </w:style>
  <w:style w:type="character" w:customStyle="1" w:styleId="70">
    <w:name w:val="Заголовок 7 Знак"/>
    <w:basedOn w:val="a1"/>
    <w:link w:val="7"/>
    <w:rsid w:val="007D0FD7"/>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7D0FD7"/>
  </w:style>
  <w:style w:type="paragraph" w:styleId="a6">
    <w:name w:val="Document Map"/>
    <w:basedOn w:val="a0"/>
    <w:link w:val="a7"/>
    <w:semiHidden/>
    <w:rsid w:val="007D0FD7"/>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1"/>
    <w:link w:val="a6"/>
    <w:semiHidden/>
    <w:rsid w:val="007D0FD7"/>
    <w:rPr>
      <w:rFonts w:ascii="Tahoma" w:eastAsia="Times New Roman" w:hAnsi="Tahoma" w:cs="Tahoma"/>
      <w:sz w:val="20"/>
      <w:szCs w:val="20"/>
      <w:shd w:val="clear" w:color="auto" w:fill="000080"/>
      <w:lang w:eastAsia="ru-RU"/>
    </w:rPr>
  </w:style>
  <w:style w:type="paragraph" w:customStyle="1" w:styleId="a8">
    <w:name w:val="Знак Знак Знак Знак Знак Знак"/>
    <w:basedOn w:val="a0"/>
    <w:rsid w:val="007D0FD7"/>
    <w:pPr>
      <w:spacing w:after="0" w:line="240" w:lineRule="auto"/>
    </w:pPr>
    <w:rPr>
      <w:rFonts w:ascii="Verdana" w:eastAsia="Times New Roman" w:hAnsi="Verdana" w:cs="Verdana"/>
      <w:sz w:val="20"/>
      <w:szCs w:val="20"/>
      <w:lang w:val="en-US"/>
    </w:rPr>
  </w:style>
  <w:style w:type="paragraph" w:customStyle="1" w:styleId="13">
    <w:name w:val="Знак1"/>
    <w:basedOn w:val="a0"/>
    <w:rsid w:val="007D0FD7"/>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D0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D0FD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rsid w:val="007D0F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7D0FD7"/>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7D0FD7"/>
    <w:rPr>
      <w:b/>
      <w:bCs/>
      <w:kern w:val="36"/>
      <w:sz w:val="48"/>
      <w:szCs w:val="48"/>
      <w:lang w:val="ru-RU" w:eastAsia="ru-RU" w:bidi="ar-SA"/>
    </w:rPr>
  </w:style>
  <w:style w:type="paragraph" w:styleId="aa">
    <w:name w:val="footer"/>
    <w:basedOn w:val="a0"/>
    <w:link w:val="ab"/>
    <w:uiPriority w:val="99"/>
    <w:rsid w:val="007D0F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7D0FD7"/>
    <w:rPr>
      <w:rFonts w:ascii="Times New Roman" w:eastAsia="Times New Roman" w:hAnsi="Times New Roman" w:cs="Times New Roman"/>
      <w:sz w:val="24"/>
      <w:szCs w:val="24"/>
      <w:lang w:eastAsia="ru-RU"/>
    </w:rPr>
  </w:style>
  <w:style w:type="character" w:styleId="ac">
    <w:name w:val="page number"/>
    <w:rsid w:val="007D0FD7"/>
  </w:style>
  <w:style w:type="paragraph" w:customStyle="1" w:styleId="ConsTitle">
    <w:name w:val="ConsTitle"/>
    <w:rsid w:val="007D0FD7"/>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7D0FD7"/>
    <w:pPr>
      <w:spacing w:after="0" w:line="240" w:lineRule="auto"/>
      <w:jc w:val="both"/>
    </w:pPr>
    <w:rPr>
      <w:rFonts w:ascii="Times New Roman" w:eastAsia="Times New Roman" w:hAnsi="Times New Roman" w:cs="Times New Roman"/>
      <w:sz w:val="24"/>
      <w:szCs w:val="20"/>
      <w:lang w:eastAsia="ru-RU"/>
    </w:rPr>
  </w:style>
  <w:style w:type="paragraph" w:styleId="ad">
    <w:name w:val="Normal (Web)"/>
    <w:aliases w:val="Обычный (Web)"/>
    <w:basedOn w:val="a0"/>
    <w:rsid w:val="007D0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7D0FD7"/>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7D0FD7"/>
    <w:rPr>
      <w:rFonts w:ascii="Times New Roman" w:eastAsia="Times New Roman" w:hAnsi="Times New Roman" w:cs="Times New Roman"/>
      <w:sz w:val="24"/>
      <w:szCs w:val="24"/>
      <w:lang w:eastAsia="ru-RU"/>
    </w:rPr>
  </w:style>
  <w:style w:type="paragraph" w:styleId="31">
    <w:name w:val="Body Text 3"/>
    <w:basedOn w:val="a0"/>
    <w:link w:val="32"/>
    <w:rsid w:val="007D0FD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7D0FD7"/>
    <w:rPr>
      <w:rFonts w:ascii="Times New Roman" w:eastAsia="Times New Roman" w:hAnsi="Times New Roman" w:cs="Times New Roman"/>
      <w:sz w:val="16"/>
      <w:szCs w:val="16"/>
      <w:lang w:eastAsia="ru-RU"/>
    </w:rPr>
  </w:style>
  <w:style w:type="paragraph" w:styleId="26">
    <w:name w:val="Body Text Indent 2"/>
    <w:basedOn w:val="a0"/>
    <w:link w:val="27"/>
    <w:rsid w:val="007D0FD7"/>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7D0FD7"/>
    <w:rPr>
      <w:rFonts w:ascii="Times New Roman" w:eastAsia="Times New Roman" w:hAnsi="Times New Roman" w:cs="Times New Roman"/>
      <w:sz w:val="24"/>
      <w:szCs w:val="24"/>
      <w:lang w:bidi="en-US"/>
    </w:rPr>
  </w:style>
  <w:style w:type="character" w:styleId="ae">
    <w:name w:val="Hyperlink"/>
    <w:uiPriority w:val="99"/>
    <w:rsid w:val="007D0FD7"/>
    <w:rPr>
      <w:color w:val="0000FF"/>
      <w:u w:val="single"/>
    </w:rPr>
  </w:style>
  <w:style w:type="paragraph" w:styleId="af">
    <w:name w:val="Body Text"/>
    <w:aliases w:val="Основной текст Знак1, Знак1 Знак,Знак1,Знак1 Знак"/>
    <w:basedOn w:val="a0"/>
    <w:link w:val="af0"/>
    <w:rsid w:val="007D0FD7"/>
    <w:pPr>
      <w:spacing w:after="120" w:line="240" w:lineRule="auto"/>
    </w:pPr>
    <w:rPr>
      <w:rFonts w:ascii="Calibri" w:eastAsia="Times New Roman" w:hAnsi="Calibri" w:cs="Times New Roman"/>
      <w:sz w:val="24"/>
      <w:szCs w:val="24"/>
      <w:lang w:val="en-US" w:bidi="en-US"/>
    </w:rPr>
  </w:style>
  <w:style w:type="character" w:customStyle="1" w:styleId="af0">
    <w:name w:val="Основной текст Знак"/>
    <w:aliases w:val="Основной текст Знак1 Знак, Знак1 Знак Знак,Знак1 Знак1,Знак1 Знак Знак"/>
    <w:basedOn w:val="a1"/>
    <w:link w:val="af"/>
    <w:rsid w:val="007D0FD7"/>
    <w:rPr>
      <w:rFonts w:ascii="Calibri" w:eastAsia="Times New Roman" w:hAnsi="Calibri" w:cs="Times New Roman"/>
      <w:sz w:val="24"/>
      <w:szCs w:val="24"/>
      <w:lang w:val="en-US" w:bidi="en-US"/>
    </w:rPr>
  </w:style>
  <w:style w:type="paragraph" w:styleId="33">
    <w:name w:val="Body Text Indent 3"/>
    <w:basedOn w:val="a0"/>
    <w:link w:val="34"/>
    <w:rsid w:val="007D0FD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7D0FD7"/>
    <w:rPr>
      <w:rFonts w:ascii="Times New Roman" w:eastAsia="Times New Roman" w:hAnsi="Times New Roman" w:cs="Times New Roman"/>
      <w:sz w:val="16"/>
      <w:szCs w:val="16"/>
      <w:lang w:eastAsia="ru-RU"/>
    </w:rPr>
  </w:style>
  <w:style w:type="paragraph" w:styleId="af1">
    <w:name w:val="caption"/>
    <w:basedOn w:val="a0"/>
    <w:next w:val="a0"/>
    <w:uiPriority w:val="99"/>
    <w:qFormat/>
    <w:rsid w:val="007D0FD7"/>
    <w:pPr>
      <w:spacing w:after="0" w:line="240" w:lineRule="auto"/>
    </w:pPr>
    <w:rPr>
      <w:rFonts w:ascii="Times New Roman" w:eastAsia="Times New Roman" w:hAnsi="Times New Roman" w:cs="Times New Roman"/>
      <w:b/>
      <w:bCs/>
      <w:sz w:val="20"/>
      <w:szCs w:val="20"/>
      <w:lang w:eastAsia="ru-RU"/>
    </w:rPr>
  </w:style>
  <w:style w:type="paragraph" w:customStyle="1" w:styleId="af2">
    <w:name w:val="Оновкка"/>
    <w:rsid w:val="007D0FD7"/>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0"/>
    <w:rsid w:val="007D0FD7"/>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7D0F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7D0FD7"/>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7D0FD7"/>
    <w:rPr>
      <w:rFonts w:ascii="Times New Roman" w:hAnsi="Times New Roman" w:cs="Times New Roman"/>
      <w:color w:val="000000"/>
      <w:sz w:val="26"/>
      <w:szCs w:val="26"/>
    </w:rPr>
  </w:style>
  <w:style w:type="paragraph" w:customStyle="1" w:styleId="Style20">
    <w:name w:val="Style20"/>
    <w:basedOn w:val="a0"/>
    <w:rsid w:val="007D0FD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7D0FD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7D0FD7"/>
    <w:rPr>
      <w:rFonts w:ascii="Times New Roman" w:eastAsia="Times New Roman" w:hAnsi="Times New Roman" w:cs="Times New Roman"/>
      <w:b/>
      <w:bCs/>
      <w:kern w:val="36"/>
      <w:sz w:val="48"/>
      <w:szCs w:val="48"/>
      <w:lang w:eastAsia="ru-RU"/>
    </w:rPr>
  </w:style>
  <w:style w:type="paragraph" w:customStyle="1" w:styleId="120">
    <w:name w:val="Стиль12"/>
    <w:basedOn w:val="a0"/>
    <w:rsid w:val="007D0FD7"/>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Plain Text"/>
    <w:basedOn w:val="a0"/>
    <w:link w:val="af4"/>
    <w:rsid w:val="007D0FD7"/>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rsid w:val="007D0FD7"/>
    <w:rPr>
      <w:rFonts w:ascii="Courier New" w:eastAsia="Times New Roman" w:hAnsi="Courier New" w:cs="Courier New"/>
      <w:sz w:val="20"/>
      <w:szCs w:val="20"/>
      <w:lang w:eastAsia="ru-RU"/>
    </w:rPr>
  </w:style>
  <w:style w:type="character" w:styleId="af5">
    <w:name w:val="footnote reference"/>
    <w:rsid w:val="007D0FD7"/>
    <w:rPr>
      <w:vertAlign w:val="superscript"/>
    </w:rPr>
  </w:style>
  <w:style w:type="paragraph" w:customStyle="1" w:styleId="ConsNormal">
    <w:name w:val="ConsNormal"/>
    <w:rsid w:val="007D0F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7D0F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7D0FD7"/>
    <w:pPr>
      <w:spacing w:before="0" w:after="0"/>
      <w:jc w:val="center"/>
    </w:pPr>
    <w:rPr>
      <w:rFonts w:ascii="Times New Roman" w:hAnsi="Times New Roman"/>
      <w:bCs w:val="0"/>
      <w:i w:val="0"/>
      <w:iCs w:val="0"/>
      <w:color w:val="000000"/>
    </w:rPr>
  </w:style>
  <w:style w:type="character" w:customStyle="1" w:styleId="36">
    <w:name w:val="Стиль3 Знак"/>
    <w:link w:val="35"/>
    <w:rsid w:val="007D0FD7"/>
    <w:rPr>
      <w:rFonts w:ascii="Times New Roman" w:eastAsia="Times New Roman" w:hAnsi="Times New Roman" w:cs="Times New Roman"/>
      <w:b/>
      <w:color w:val="000000"/>
      <w:sz w:val="28"/>
      <w:szCs w:val="28"/>
      <w:lang w:eastAsia="ru-RU"/>
    </w:rPr>
  </w:style>
  <w:style w:type="paragraph" w:customStyle="1" w:styleId="15">
    <w:name w:val="Знак Знак1 Знак"/>
    <w:basedOn w:val="a0"/>
    <w:rsid w:val="007D0F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0"/>
    <w:next w:val="a0"/>
    <w:autoRedefine/>
    <w:uiPriority w:val="39"/>
    <w:rsid w:val="007D0FD7"/>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7D0FD7"/>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7D0FD7"/>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7D0FD7"/>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7D0FD7"/>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7D0FD7"/>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7D0FD7"/>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7D0FD7"/>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7D0FD7"/>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7D0FD7"/>
    <w:pPr>
      <w:numPr>
        <w:numId w:val="2"/>
      </w:numPr>
    </w:pPr>
  </w:style>
  <w:style w:type="paragraph" w:customStyle="1" w:styleId="CharChar1">
    <w:name w:val="Char Char1 Знак Знак Знак"/>
    <w:basedOn w:val="a0"/>
    <w:rsid w:val="007D0FD7"/>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6"/>
    <w:rsid w:val="007D0FD7"/>
    <w:pPr>
      <w:spacing w:after="0"/>
      <w:ind w:left="0"/>
      <w:jc w:val="both"/>
    </w:pPr>
    <w:rPr>
      <w:szCs w:val="20"/>
    </w:rPr>
  </w:style>
  <w:style w:type="paragraph" w:styleId="af6">
    <w:name w:val="Body Text Indent"/>
    <w:aliases w:val="Нумерованный список !!,Основной текст 1"/>
    <w:basedOn w:val="a0"/>
    <w:link w:val="af7"/>
    <w:rsid w:val="007D0FD7"/>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Нумерованный список !! Знак,Основной текст 1 Знак"/>
    <w:basedOn w:val="a1"/>
    <w:link w:val="af6"/>
    <w:rsid w:val="007D0FD7"/>
    <w:rPr>
      <w:rFonts w:ascii="Times New Roman" w:eastAsia="Times New Roman" w:hAnsi="Times New Roman" w:cs="Times New Roman"/>
      <w:sz w:val="24"/>
      <w:szCs w:val="24"/>
      <w:lang w:eastAsia="ru-RU"/>
    </w:rPr>
  </w:style>
  <w:style w:type="paragraph" w:styleId="af8">
    <w:name w:val="List Paragraph"/>
    <w:basedOn w:val="a0"/>
    <w:link w:val="af9"/>
    <w:uiPriority w:val="34"/>
    <w:qFormat/>
    <w:rsid w:val="007D0FD7"/>
    <w:pPr>
      <w:ind w:left="720"/>
      <w:contextualSpacing/>
    </w:pPr>
    <w:rPr>
      <w:rFonts w:ascii="Times New Roman" w:eastAsia="Times New Roman" w:hAnsi="Times New Roman" w:cs="Times New Roman"/>
    </w:rPr>
  </w:style>
  <w:style w:type="character" w:customStyle="1" w:styleId="af9">
    <w:name w:val="Абзац списка Знак"/>
    <w:link w:val="af8"/>
    <w:uiPriority w:val="34"/>
    <w:rsid w:val="007D0FD7"/>
    <w:rPr>
      <w:rFonts w:ascii="Times New Roman" w:eastAsia="Times New Roman" w:hAnsi="Times New Roman" w:cs="Times New Roman"/>
    </w:rPr>
  </w:style>
  <w:style w:type="paragraph" w:customStyle="1" w:styleId="osntext">
    <w:name w:val="osntext"/>
    <w:basedOn w:val="a0"/>
    <w:rsid w:val="007D0FD7"/>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7D0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Title"/>
    <w:basedOn w:val="a0"/>
    <w:link w:val="afb"/>
    <w:qFormat/>
    <w:rsid w:val="007D0FD7"/>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1"/>
    <w:link w:val="afa"/>
    <w:rsid w:val="007D0FD7"/>
    <w:rPr>
      <w:rFonts w:ascii="Times New Roman" w:eastAsia="Times New Roman" w:hAnsi="Times New Roman" w:cs="Times New Roman"/>
      <w:b/>
      <w:bCs/>
      <w:sz w:val="24"/>
      <w:szCs w:val="24"/>
      <w:lang w:eastAsia="ru-RU"/>
    </w:rPr>
  </w:style>
  <w:style w:type="paragraph" w:styleId="afc">
    <w:name w:val="footnote text"/>
    <w:basedOn w:val="a0"/>
    <w:link w:val="afd"/>
    <w:rsid w:val="007D0FD7"/>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7D0FD7"/>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7D0FD7"/>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7D0FD7"/>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7D0FD7"/>
    <w:pPr>
      <w:ind w:left="-113" w:right="-113"/>
      <w:jc w:val="center"/>
    </w:pPr>
    <w:rPr>
      <w:b/>
      <w:bCs/>
      <w:sz w:val="20"/>
    </w:rPr>
  </w:style>
  <w:style w:type="paragraph" w:styleId="afe">
    <w:name w:val="header"/>
    <w:basedOn w:val="a0"/>
    <w:link w:val="aff"/>
    <w:rsid w:val="007D0F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7D0FD7"/>
    <w:rPr>
      <w:rFonts w:ascii="Times New Roman" w:eastAsia="Times New Roman" w:hAnsi="Times New Roman" w:cs="Times New Roman"/>
      <w:sz w:val="24"/>
      <w:szCs w:val="24"/>
      <w:lang w:eastAsia="ru-RU"/>
    </w:rPr>
  </w:style>
  <w:style w:type="paragraph" w:styleId="a">
    <w:name w:val="List Bullet"/>
    <w:basedOn w:val="a0"/>
    <w:rsid w:val="007D0FD7"/>
    <w:pPr>
      <w:numPr>
        <w:numId w:val="3"/>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7D0FD7"/>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qFormat/>
    <w:rsid w:val="007D0FD7"/>
    <w:rPr>
      <w:b/>
      <w:bCs/>
    </w:rPr>
  </w:style>
  <w:style w:type="paragraph" w:customStyle="1" w:styleId="aff1">
    <w:name w:val="Основа"/>
    <w:basedOn w:val="a0"/>
    <w:rsid w:val="007D0FD7"/>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
    <w:rsid w:val="007D0FD7"/>
    <w:pPr>
      <w:spacing w:after="0"/>
      <w:jc w:val="both"/>
    </w:pPr>
    <w:rPr>
      <w:rFonts w:ascii="Times New Roman" w:hAnsi="Times New Roman"/>
      <w:szCs w:val="20"/>
      <w:lang w:val="ru-RU" w:eastAsia="ru-RU" w:bidi="ar-SA"/>
    </w:rPr>
  </w:style>
  <w:style w:type="paragraph" w:customStyle="1" w:styleId="310">
    <w:name w:val="Основной текст 31"/>
    <w:basedOn w:val="a0"/>
    <w:rsid w:val="007D0FD7"/>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9"/>
    <w:rsid w:val="007D0FD7"/>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3"/>
    <w:rsid w:val="007D0FD7"/>
    <w:rPr>
      <w:rFonts w:ascii="Arial" w:eastAsia="Times New Roman" w:hAnsi="Arial" w:cs="Times New Roman"/>
      <w:sz w:val="24"/>
      <w:szCs w:val="20"/>
      <w:lang w:eastAsia="ru-RU"/>
    </w:rPr>
  </w:style>
  <w:style w:type="paragraph" w:customStyle="1" w:styleId="18">
    <w:name w:val="Стиль1"/>
    <w:basedOn w:val="a0"/>
    <w:rsid w:val="007D0FD7"/>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7D0FD7"/>
    <w:rPr>
      <w:rFonts w:ascii="Times New Roman" w:eastAsia="Times New Roman" w:hAnsi="Times New Roman" w:cs="Times New Roman"/>
      <w:szCs w:val="20"/>
      <w:lang w:eastAsia="ru-RU"/>
    </w:rPr>
  </w:style>
  <w:style w:type="paragraph" w:customStyle="1" w:styleId="38">
    <w:name w:val="Уровень 3"/>
    <w:next w:val="af"/>
    <w:link w:val="39"/>
    <w:autoRedefine/>
    <w:rsid w:val="007D0FD7"/>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7D0FD7"/>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7D0FD7"/>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7D0FD7"/>
    <w:rPr>
      <w:sz w:val="16"/>
      <w:szCs w:val="16"/>
      <w:lang w:val="ru-RU" w:eastAsia="ru-RU" w:bidi="ar-SA"/>
    </w:rPr>
  </w:style>
  <w:style w:type="character" w:customStyle="1" w:styleId="js-invalid-drag-target">
    <w:name w:val="js-invalid-drag-target"/>
    <w:rsid w:val="007D0FD7"/>
  </w:style>
  <w:style w:type="paragraph" w:customStyle="1" w:styleId="19">
    <w:name w:val="Уровень1"/>
    <w:basedOn w:val="1"/>
    <w:link w:val="1a"/>
    <w:qFormat/>
    <w:rsid w:val="007D0FD7"/>
    <w:rPr>
      <w:caps/>
      <w:color w:val="000000"/>
      <w:sz w:val="24"/>
      <w:szCs w:val="24"/>
    </w:rPr>
  </w:style>
  <w:style w:type="paragraph" w:customStyle="1" w:styleId="1b">
    <w:name w:val="Абзац списка1"/>
    <w:basedOn w:val="a0"/>
    <w:uiPriority w:val="99"/>
    <w:qFormat/>
    <w:rsid w:val="007D0FD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7D0FD7"/>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7D0FD7"/>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7D0FD7"/>
    <w:rPr>
      <w:rFonts w:ascii="Times New Roman" w:eastAsia="Times New Roman" w:hAnsi="Times New Roman" w:cs="Times New Roman"/>
      <w:b/>
      <w:bCs/>
      <w:kern w:val="32"/>
      <w:sz w:val="24"/>
      <w:szCs w:val="24"/>
      <w:lang w:eastAsia="ru-RU"/>
    </w:rPr>
  </w:style>
  <w:style w:type="paragraph" w:customStyle="1" w:styleId="110">
    <w:name w:val="Обычный11"/>
    <w:rsid w:val="007D0FD7"/>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7D0FD7"/>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7D0FD7"/>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7D0FD7"/>
  </w:style>
  <w:style w:type="paragraph" w:customStyle="1" w:styleId="2c">
    <w:name w:val="Стиль2"/>
    <w:basedOn w:val="a0"/>
    <w:autoRedefine/>
    <w:rsid w:val="007D0FD7"/>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7D0FD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7D0FD7"/>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7D0FD7"/>
    <w:rPr>
      <w:rFonts w:ascii="Times New Roman" w:hAnsi="Times New Roman" w:cs="Arial"/>
      <w:b/>
      <w:bCs/>
      <w:noProof w:val="0"/>
      <w:kern w:val="36"/>
      <w:sz w:val="24"/>
      <w:szCs w:val="32"/>
      <w:lang w:val="ru-RU" w:eastAsia="ru-RU" w:bidi="ar-SA"/>
    </w:rPr>
  </w:style>
  <w:style w:type="table" w:customStyle="1" w:styleId="1c">
    <w:name w:val="Сетка таблицы1"/>
    <w:basedOn w:val="a2"/>
    <w:next w:val="a9"/>
    <w:uiPriority w:val="59"/>
    <w:rsid w:val="007D0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9"/>
    <w:uiPriority w:val="59"/>
    <w:rsid w:val="007D0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99"/>
    <w:qFormat/>
    <w:rsid w:val="007D0FD7"/>
    <w:rPr>
      <w:rFonts w:cs="Times New Roman"/>
      <w:i/>
      <w:iCs/>
    </w:rPr>
  </w:style>
  <w:style w:type="paragraph" w:styleId="aff8">
    <w:name w:val="No Spacing"/>
    <w:uiPriority w:val="99"/>
    <w:qFormat/>
    <w:rsid w:val="007D0FD7"/>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7D0FD7"/>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7D0FD7"/>
    <w:rPr>
      <w:rFonts w:ascii="Times New Roman" w:eastAsia="Times New Roman" w:hAnsi="Times New Roman" w:cs="Times New Roman"/>
      <w:b/>
      <w:sz w:val="24"/>
      <w:szCs w:val="20"/>
    </w:rPr>
  </w:style>
  <w:style w:type="paragraph" w:styleId="aff9">
    <w:name w:val="Subtitle"/>
    <w:basedOn w:val="a0"/>
    <w:link w:val="affa"/>
    <w:qFormat/>
    <w:rsid w:val="007D0FD7"/>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7D0FD7"/>
    <w:rPr>
      <w:rFonts w:ascii="Times New Roman" w:eastAsia="Times New Roman" w:hAnsi="Times New Roman" w:cs="Times New Roman"/>
      <w:sz w:val="28"/>
      <w:szCs w:val="20"/>
      <w:lang w:eastAsia="ru-RU"/>
    </w:rPr>
  </w:style>
  <w:style w:type="character" w:styleId="affb">
    <w:name w:val="FollowedHyperlink"/>
    <w:uiPriority w:val="99"/>
    <w:rsid w:val="007D0FD7"/>
    <w:rPr>
      <w:color w:val="800080"/>
      <w:u w:val="single"/>
    </w:rPr>
  </w:style>
  <w:style w:type="paragraph" w:customStyle="1" w:styleId="xl25">
    <w:name w:val="xl25"/>
    <w:basedOn w:val="a0"/>
    <w:rsid w:val="007D0FD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7D0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7D0FD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7D0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7D0FD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7D0FD7"/>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7D0FD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7D0FD7"/>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7D0FD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7D0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7D0FD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7D0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7D0FD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7D0FD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7D0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7D0FD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7D0FD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Знак Знак Знак Знак"/>
    <w:basedOn w:val="a0"/>
    <w:rsid w:val="007D0FD7"/>
    <w:pPr>
      <w:spacing w:after="0" w:line="240" w:lineRule="auto"/>
    </w:pPr>
    <w:rPr>
      <w:rFonts w:ascii="Verdana" w:eastAsia="Times New Roman" w:hAnsi="Verdana" w:cs="Verdana"/>
      <w:sz w:val="20"/>
      <w:szCs w:val="20"/>
      <w:lang w:val="en-US"/>
    </w:rPr>
  </w:style>
  <w:style w:type="paragraph" w:customStyle="1" w:styleId="xl72">
    <w:name w:val="xl7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7D0FD7"/>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7D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7D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7D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7D0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7D0FD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7D0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7D0FD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7D0FD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7D0FD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7D0FD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7D0FD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7D0FD7"/>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7D0FD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7D0FD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7D0FD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7D0FD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7D0FD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7D0FD7"/>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7D0FD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7D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2">
    <w:name w:val="xl182"/>
    <w:basedOn w:val="a0"/>
    <w:rsid w:val="007D0FD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d">
    <w:name w:val="Знак Знак Знак Знак Знак Знак"/>
    <w:basedOn w:val="a0"/>
    <w:rsid w:val="007D0FD7"/>
    <w:pPr>
      <w:spacing w:after="0" w:line="240" w:lineRule="auto"/>
    </w:pPr>
    <w:rPr>
      <w:rFonts w:ascii="Verdana" w:eastAsia="Times New Roman" w:hAnsi="Verdana" w:cs="Verdana"/>
      <w:sz w:val="20"/>
      <w:szCs w:val="20"/>
      <w:lang w:val="en-US"/>
    </w:rPr>
  </w:style>
  <w:style w:type="table" w:customStyle="1" w:styleId="3a">
    <w:name w:val="Сетка таблицы3"/>
    <w:basedOn w:val="a2"/>
    <w:next w:val="a9"/>
    <w:uiPriority w:val="59"/>
    <w:rsid w:val="007D0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9"/>
    <w:uiPriority w:val="59"/>
    <w:rsid w:val="007D0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4CC0"/>
  </w:style>
  <w:style w:type="paragraph" w:styleId="1">
    <w:name w:val="heading 1"/>
    <w:aliases w:val=" Знак"/>
    <w:basedOn w:val="a0"/>
    <w:link w:val="11"/>
    <w:uiPriority w:val="99"/>
    <w:qFormat/>
    <w:rsid w:val="007D0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7D0FD7"/>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7D0FD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7D0FD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7D0FD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7D0FD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7D0FD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7D0FD7"/>
    <w:pPr>
      <w:spacing w:after="0" w:line="240" w:lineRule="auto"/>
    </w:pPr>
    <w:rPr>
      <w:rFonts w:ascii="Tahoma" w:hAnsi="Tahoma" w:cs="Tahoma"/>
      <w:sz w:val="16"/>
      <w:szCs w:val="16"/>
    </w:rPr>
  </w:style>
  <w:style w:type="character" w:customStyle="1" w:styleId="a5">
    <w:name w:val="Текст выноски Знак"/>
    <w:basedOn w:val="a1"/>
    <w:link w:val="a4"/>
    <w:rsid w:val="007D0FD7"/>
    <w:rPr>
      <w:rFonts w:ascii="Tahoma" w:hAnsi="Tahoma" w:cs="Tahoma"/>
      <w:sz w:val="16"/>
      <w:szCs w:val="16"/>
    </w:rPr>
  </w:style>
  <w:style w:type="character" w:customStyle="1" w:styleId="10">
    <w:name w:val="Заголовок 1 Знак"/>
    <w:basedOn w:val="a1"/>
    <w:rsid w:val="007D0FD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7D0FD7"/>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7D0FD7"/>
    <w:rPr>
      <w:rFonts w:ascii="Arial" w:eastAsia="Times New Roman" w:hAnsi="Arial" w:cs="Arial"/>
      <w:b/>
      <w:bCs/>
      <w:sz w:val="26"/>
      <w:szCs w:val="26"/>
      <w:lang w:eastAsia="ru-RU"/>
    </w:rPr>
  </w:style>
  <w:style w:type="character" w:customStyle="1" w:styleId="40">
    <w:name w:val="Заголовок 4 Знак"/>
    <w:basedOn w:val="a1"/>
    <w:link w:val="4"/>
    <w:rsid w:val="007D0FD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D0FD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D0FD7"/>
    <w:rPr>
      <w:rFonts w:ascii="Times New Roman" w:eastAsia="Times New Roman" w:hAnsi="Times New Roman" w:cs="Times New Roman"/>
      <w:b/>
      <w:bCs/>
      <w:lang w:eastAsia="ru-RU"/>
    </w:rPr>
  </w:style>
  <w:style w:type="character" w:customStyle="1" w:styleId="70">
    <w:name w:val="Заголовок 7 Знак"/>
    <w:basedOn w:val="a1"/>
    <w:link w:val="7"/>
    <w:rsid w:val="007D0FD7"/>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7D0FD7"/>
  </w:style>
  <w:style w:type="paragraph" w:styleId="a6">
    <w:name w:val="Document Map"/>
    <w:basedOn w:val="a0"/>
    <w:link w:val="a7"/>
    <w:semiHidden/>
    <w:rsid w:val="007D0FD7"/>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1"/>
    <w:link w:val="a6"/>
    <w:semiHidden/>
    <w:rsid w:val="007D0FD7"/>
    <w:rPr>
      <w:rFonts w:ascii="Tahoma" w:eastAsia="Times New Roman" w:hAnsi="Tahoma" w:cs="Tahoma"/>
      <w:sz w:val="20"/>
      <w:szCs w:val="20"/>
      <w:shd w:val="clear" w:color="auto" w:fill="000080"/>
      <w:lang w:eastAsia="ru-RU"/>
    </w:rPr>
  </w:style>
  <w:style w:type="paragraph" w:customStyle="1" w:styleId="a8">
    <w:name w:val="Знак Знак Знак Знак Знак Знак"/>
    <w:basedOn w:val="a0"/>
    <w:rsid w:val="007D0FD7"/>
    <w:pPr>
      <w:spacing w:after="0" w:line="240" w:lineRule="auto"/>
    </w:pPr>
    <w:rPr>
      <w:rFonts w:ascii="Verdana" w:eastAsia="Times New Roman" w:hAnsi="Verdana" w:cs="Verdana"/>
      <w:sz w:val="20"/>
      <w:szCs w:val="20"/>
      <w:lang w:val="en-US"/>
    </w:rPr>
  </w:style>
  <w:style w:type="paragraph" w:customStyle="1" w:styleId="13">
    <w:name w:val="Знак1"/>
    <w:basedOn w:val="a0"/>
    <w:rsid w:val="007D0FD7"/>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D0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D0FD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rsid w:val="007D0F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7D0FD7"/>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7D0FD7"/>
    <w:rPr>
      <w:b/>
      <w:bCs/>
      <w:kern w:val="36"/>
      <w:sz w:val="48"/>
      <w:szCs w:val="48"/>
      <w:lang w:val="ru-RU" w:eastAsia="ru-RU" w:bidi="ar-SA"/>
    </w:rPr>
  </w:style>
  <w:style w:type="paragraph" w:styleId="aa">
    <w:name w:val="footer"/>
    <w:basedOn w:val="a0"/>
    <w:link w:val="ab"/>
    <w:uiPriority w:val="99"/>
    <w:rsid w:val="007D0F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7D0FD7"/>
    <w:rPr>
      <w:rFonts w:ascii="Times New Roman" w:eastAsia="Times New Roman" w:hAnsi="Times New Roman" w:cs="Times New Roman"/>
      <w:sz w:val="24"/>
      <w:szCs w:val="24"/>
      <w:lang w:eastAsia="ru-RU"/>
    </w:rPr>
  </w:style>
  <w:style w:type="character" w:styleId="ac">
    <w:name w:val="page number"/>
    <w:rsid w:val="007D0FD7"/>
  </w:style>
  <w:style w:type="paragraph" w:customStyle="1" w:styleId="ConsTitle">
    <w:name w:val="ConsTitle"/>
    <w:rsid w:val="007D0FD7"/>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7D0FD7"/>
    <w:pPr>
      <w:spacing w:after="0" w:line="240" w:lineRule="auto"/>
      <w:jc w:val="both"/>
    </w:pPr>
    <w:rPr>
      <w:rFonts w:ascii="Times New Roman" w:eastAsia="Times New Roman" w:hAnsi="Times New Roman" w:cs="Times New Roman"/>
      <w:sz w:val="24"/>
      <w:szCs w:val="20"/>
      <w:lang w:eastAsia="ru-RU"/>
    </w:rPr>
  </w:style>
  <w:style w:type="paragraph" w:styleId="ad">
    <w:name w:val="Normal (Web)"/>
    <w:aliases w:val="Обычный (Web)"/>
    <w:basedOn w:val="a0"/>
    <w:rsid w:val="007D0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7D0FD7"/>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7D0FD7"/>
    <w:rPr>
      <w:rFonts w:ascii="Times New Roman" w:eastAsia="Times New Roman" w:hAnsi="Times New Roman" w:cs="Times New Roman"/>
      <w:sz w:val="24"/>
      <w:szCs w:val="24"/>
      <w:lang w:eastAsia="ru-RU"/>
    </w:rPr>
  </w:style>
  <w:style w:type="paragraph" w:styleId="31">
    <w:name w:val="Body Text 3"/>
    <w:basedOn w:val="a0"/>
    <w:link w:val="32"/>
    <w:rsid w:val="007D0FD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7D0FD7"/>
    <w:rPr>
      <w:rFonts w:ascii="Times New Roman" w:eastAsia="Times New Roman" w:hAnsi="Times New Roman" w:cs="Times New Roman"/>
      <w:sz w:val="16"/>
      <w:szCs w:val="16"/>
      <w:lang w:eastAsia="ru-RU"/>
    </w:rPr>
  </w:style>
  <w:style w:type="paragraph" w:styleId="26">
    <w:name w:val="Body Text Indent 2"/>
    <w:basedOn w:val="a0"/>
    <w:link w:val="27"/>
    <w:rsid w:val="007D0FD7"/>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7D0FD7"/>
    <w:rPr>
      <w:rFonts w:ascii="Times New Roman" w:eastAsia="Times New Roman" w:hAnsi="Times New Roman" w:cs="Times New Roman"/>
      <w:sz w:val="24"/>
      <w:szCs w:val="24"/>
      <w:lang w:bidi="en-US"/>
    </w:rPr>
  </w:style>
  <w:style w:type="character" w:styleId="ae">
    <w:name w:val="Hyperlink"/>
    <w:uiPriority w:val="99"/>
    <w:rsid w:val="007D0FD7"/>
    <w:rPr>
      <w:color w:val="0000FF"/>
      <w:u w:val="single"/>
    </w:rPr>
  </w:style>
  <w:style w:type="paragraph" w:styleId="af">
    <w:name w:val="Body Text"/>
    <w:aliases w:val="Основной текст Знак1, Знак1 Знак,Знак1,Знак1 Знак"/>
    <w:basedOn w:val="a0"/>
    <w:link w:val="af0"/>
    <w:rsid w:val="007D0FD7"/>
    <w:pPr>
      <w:spacing w:after="120" w:line="240" w:lineRule="auto"/>
    </w:pPr>
    <w:rPr>
      <w:rFonts w:ascii="Calibri" w:eastAsia="Times New Roman" w:hAnsi="Calibri" w:cs="Times New Roman"/>
      <w:sz w:val="24"/>
      <w:szCs w:val="24"/>
      <w:lang w:val="en-US" w:bidi="en-US"/>
    </w:rPr>
  </w:style>
  <w:style w:type="character" w:customStyle="1" w:styleId="af0">
    <w:name w:val="Основной текст Знак"/>
    <w:aliases w:val="Основной текст Знак1 Знак, Знак1 Знак Знак,Знак1 Знак1,Знак1 Знак Знак"/>
    <w:basedOn w:val="a1"/>
    <w:link w:val="af"/>
    <w:rsid w:val="007D0FD7"/>
    <w:rPr>
      <w:rFonts w:ascii="Calibri" w:eastAsia="Times New Roman" w:hAnsi="Calibri" w:cs="Times New Roman"/>
      <w:sz w:val="24"/>
      <w:szCs w:val="24"/>
      <w:lang w:val="en-US" w:bidi="en-US"/>
    </w:rPr>
  </w:style>
  <w:style w:type="paragraph" w:styleId="33">
    <w:name w:val="Body Text Indent 3"/>
    <w:basedOn w:val="a0"/>
    <w:link w:val="34"/>
    <w:rsid w:val="007D0FD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7D0FD7"/>
    <w:rPr>
      <w:rFonts w:ascii="Times New Roman" w:eastAsia="Times New Roman" w:hAnsi="Times New Roman" w:cs="Times New Roman"/>
      <w:sz w:val="16"/>
      <w:szCs w:val="16"/>
      <w:lang w:eastAsia="ru-RU"/>
    </w:rPr>
  </w:style>
  <w:style w:type="paragraph" w:styleId="af1">
    <w:name w:val="caption"/>
    <w:basedOn w:val="a0"/>
    <w:next w:val="a0"/>
    <w:uiPriority w:val="99"/>
    <w:qFormat/>
    <w:rsid w:val="007D0FD7"/>
    <w:pPr>
      <w:spacing w:after="0" w:line="240" w:lineRule="auto"/>
    </w:pPr>
    <w:rPr>
      <w:rFonts w:ascii="Times New Roman" w:eastAsia="Times New Roman" w:hAnsi="Times New Roman" w:cs="Times New Roman"/>
      <w:b/>
      <w:bCs/>
      <w:sz w:val="20"/>
      <w:szCs w:val="20"/>
      <w:lang w:eastAsia="ru-RU"/>
    </w:rPr>
  </w:style>
  <w:style w:type="paragraph" w:customStyle="1" w:styleId="af2">
    <w:name w:val="Оновкка"/>
    <w:rsid w:val="007D0FD7"/>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0"/>
    <w:rsid w:val="007D0FD7"/>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7D0F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7D0FD7"/>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7D0FD7"/>
    <w:rPr>
      <w:rFonts w:ascii="Times New Roman" w:hAnsi="Times New Roman" w:cs="Times New Roman"/>
      <w:color w:val="000000"/>
      <w:sz w:val="26"/>
      <w:szCs w:val="26"/>
    </w:rPr>
  </w:style>
  <w:style w:type="paragraph" w:customStyle="1" w:styleId="Style20">
    <w:name w:val="Style20"/>
    <w:basedOn w:val="a0"/>
    <w:rsid w:val="007D0FD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7D0FD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7D0FD7"/>
    <w:rPr>
      <w:rFonts w:ascii="Times New Roman" w:eastAsia="Times New Roman" w:hAnsi="Times New Roman" w:cs="Times New Roman"/>
      <w:b/>
      <w:bCs/>
      <w:kern w:val="36"/>
      <w:sz w:val="48"/>
      <w:szCs w:val="48"/>
      <w:lang w:eastAsia="ru-RU"/>
    </w:rPr>
  </w:style>
  <w:style w:type="paragraph" w:customStyle="1" w:styleId="120">
    <w:name w:val="Стиль12"/>
    <w:basedOn w:val="a0"/>
    <w:rsid w:val="007D0FD7"/>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Plain Text"/>
    <w:basedOn w:val="a0"/>
    <w:link w:val="af4"/>
    <w:rsid w:val="007D0FD7"/>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rsid w:val="007D0FD7"/>
    <w:rPr>
      <w:rFonts w:ascii="Courier New" w:eastAsia="Times New Roman" w:hAnsi="Courier New" w:cs="Courier New"/>
      <w:sz w:val="20"/>
      <w:szCs w:val="20"/>
      <w:lang w:eastAsia="ru-RU"/>
    </w:rPr>
  </w:style>
  <w:style w:type="character" w:styleId="af5">
    <w:name w:val="footnote reference"/>
    <w:rsid w:val="007D0FD7"/>
    <w:rPr>
      <w:vertAlign w:val="superscript"/>
    </w:rPr>
  </w:style>
  <w:style w:type="paragraph" w:customStyle="1" w:styleId="ConsNormal">
    <w:name w:val="ConsNormal"/>
    <w:rsid w:val="007D0F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7D0F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7D0FD7"/>
    <w:pPr>
      <w:spacing w:before="0" w:after="0"/>
      <w:jc w:val="center"/>
    </w:pPr>
    <w:rPr>
      <w:rFonts w:ascii="Times New Roman" w:hAnsi="Times New Roman"/>
      <w:bCs w:val="0"/>
      <w:i w:val="0"/>
      <w:iCs w:val="0"/>
      <w:color w:val="000000"/>
    </w:rPr>
  </w:style>
  <w:style w:type="character" w:customStyle="1" w:styleId="36">
    <w:name w:val="Стиль3 Знак"/>
    <w:link w:val="35"/>
    <w:rsid w:val="007D0FD7"/>
    <w:rPr>
      <w:rFonts w:ascii="Times New Roman" w:eastAsia="Times New Roman" w:hAnsi="Times New Roman" w:cs="Times New Roman"/>
      <w:b/>
      <w:color w:val="000000"/>
      <w:sz w:val="28"/>
      <w:szCs w:val="28"/>
      <w:lang w:eastAsia="ru-RU"/>
    </w:rPr>
  </w:style>
  <w:style w:type="paragraph" w:customStyle="1" w:styleId="15">
    <w:name w:val="Знак Знак1 Знак"/>
    <w:basedOn w:val="a0"/>
    <w:rsid w:val="007D0F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0"/>
    <w:next w:val="a0"/>
    <w:autoRedefine/>
    <w:uiPriority w:val="39"/>
    <w:rsid w:val="007D0FD7"/>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7D0FD7"/>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7D0FD7"/>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7D0FD7"/>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7D0FD7"/>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7D0FD7"/>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7D0FD7"/>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7D0FD7"/>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7D0FD7"/>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7D0FD7"/>
    <w:pPr>
      <w:numPr>
        <w:numId w:val="2"/>
      </w:numPr>
    </w:pPr>
  </w:style>
  <w:style w:type="paragraph" w:customStyle="1" w:styleId="CharChar1">
    <w:name w:val="Char Char1 Знак Знак Знак"/>
    <w:basedOn w:val="a0"/>
    <w:rsid w:val="007D0FD7"/>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6"/>
    <w:rsid w:val="007D0FD7"/>
    <w:pPr>
      <w:spacing w:after="0"/>
      <w:ind w:left="0"/>
      <w:jc w:val="both"/>
    </w:pPr>
    <w:rPr>
      <w:szCs w:val="20"/>
    </w:rPr>
  </w:style>
  <w:style w:type="paragraph" w:styleId="af6">
    <w:name w:val="Body Text Indent"/>
    <w:aliases w:val="Нумерованный список !!,Основной текст 1"/>
    <w:basedOn w:val="a0"/>
    <w:link w:val="af7"/>
    <w:rsid w:val="007D0FD7"/>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Нумерованный список !! Знак,Основной текст 1 Знак"/>
    <w:basedOn w:val="a1"/>
    <w:link w:val="af6"/>
    <w:rsid w:val="007D0FD7"/>
    <w:rPr>
      <w:rFonts w:ascii="Times New Roman" w:eastAsia="Times New Roman" w:hAnsi="Times New Roman" w:cs="Times New Roman"/>
      <w:sz w:val="24"/>
      <w:szCs w:val="24"/>
      <w:lang w:eastAsia="ru-RU"/>
    </w:rPr>
  </w:style>
  <w:style w:type="paragraph" w:styleId="af8">
    <w:name w:val="List Paragraph"/>
    <w:basedOn w:val="a0"/>
    <w:link w:val="af9"/>
    <w:uiPriority w:val="34"/>
    <w:qFormat/>
    <w:rsid w:val="007D0FD7"/>
    <w:pPr>
      <w:ind w:left="720"/>
      <w:contextualSpacing/>
    </w:pPr>
    <w:rPr>
      <w:rFonts w:ascii="Times New Roman" w:eastAsia="Times New Roman" w:hAnsi="Times New Roman" w:cs="Times New Roman"/>
    </w:rPr>
  </w:style>
  <w:style w:type="character" w:customStyle="1" w:styleId="af9">
    <w:name w:val="Абзац списка Знак"/>
    <w:link w:val="af8"/>
    <w:uiPriority w:val="34"/>
    <w:rsid w:val="007D0FD7"/>
    <w:rPr>
      <w:rFonts w:ascii="Times New Roman" w:eastAsia="Times New Roman" w:hAnsi="Times New Roman" w:cs="Times New Roman"/>
    </w:rPr>
  </w:style>
  <w:style w:type="paragraph" w:customStyle="1" w:styleId="osntext">
    <w:name w:val="osntext"/>
    <w:basedOn w:val="a0"/>
    <w:rsid w:val="007D0FD7"/>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7D0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Title"/>
    <w:basedOn w:val="a0"/>
    <w:link w:val="afb"/>
    <w:qFormat/>
    <w:rsid w:val="007D0FD7"/>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1"/>
    <w:link w:val="afa"/>
    <w:rsid w:val="007D0FD7"/>
    <w:rPr>
      <w:rFonts w:ascii="Times New Roman" w:eastAsia="Times New Roman" w:hAnsi="Times New Roman" w:cs="Times New Roman"/>
      <w:b/>
      <w:bCs/>
      <w:sz w:val="24"/>
      <w:szCs w:val="24"/>
      <w:lang w:eastAsia="ru-RU"/>
    </w:rPr>
  </w:style>
  <w:style w:type="paragraph" w:styleId="afc">
    <w:name w:val="footnote text"/>
    <w:basedOn w:val="a0"/>
    <w:link w:val="afd"/>
    <w:rsid w:val="007D0FD7"/>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7D0FD7"/>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7D0FD7"/>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7D0FD7"/>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7D0FD7"/>
    <w:pPr>
      <w:ind w:left="-113" w:right="-113"/>
      <w:jc w:val="center"/>
    </w:pPr>
    <w:rPr>
      <w:b/>
      <w:bCs/>
      <w:sz w:val="20"/>
    </w:rPr>
  </w:style>
  <w:style w:type="paragraph" w:styleId="afe">
    <w:name w:val="header"/>
    <w:basedOn w:val="a0"/>
    <w:link w:val="aff"/>
    <w:rsid w:val="007D0F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7D0FD7"/>
    <w:rPr>
      <w:rFonts w:ascii="Times New Roman" w:eastAsia="Times New Roman" w:hAnsi="Times New Roman" w:cs="Times New Roman"/>
      <w:sz w:val="24"/>
      <w:szCs w:val="24"/>
      <w:lang w:eastAsia="ru-RU"/>
    </w:rPr>
  </w:style>
  <w:style w:type="paragraph" w:styleId="a">
    <w:name w:val="List Bullet"/>
    <w:basedOn w:val="a0"/>
    <w:rsid w:val="007D0FD7"/>
    <w:pPr>
      <w:numPr>
        <w:numId w:val="3"/>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7D0FD7"/>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qFormat/>
    <w:rsid w:val="007D0FD7"/>
    <w:rPr>
      <w:b/>
      <w:bCs/>
    </w:rPr>
  </w:style>
  <w:style w:type="paragraph" w:customStyle="1" w:styleId="aff1">
    <w:name w:val="Основа"/>
    <w:basedOn w:val="a0"/>
    <w:rsid w:val="007D0FD7"/>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
    <w:rsid w:val="007D0FD7"/>
    <w:pPr>
      <w:spacing w:after="0"/>
      <w:jc w:val="both"/>
    </w:pPr>
    <w:rPr>
      <w:rFonts w:ascii="Times New Roman" w:hAnsi="Times New Roman"/>
      <w:szCs w:val="20"/>
      <w:lang w:val="ru-RU" w:eastAsia="ru-RU" w:bidi="ar-SA"/>
    </w:rPr>
  </w:style>
  <w:style w:type="paragraph" w:customStyle="1" w:styleId="310">
    <w:name w:val="Основной текст 31"/>
    <w:basedOn w:val="a0"/>
    <w:rsid w:val="007D0FD7"/>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9"/>
    <w:rsid w:val="007D0FD7"/>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3"/>
    <w:rsid w:val="007D0FD7"/>
    <w:rPr>
      <w:rFonts w:ascii="Arial" w:eastAsia="Times New Roman" w:hAnsi="Arial" w:cs="Times New Roman"/>
      <w:sz w:val="24"/>
      <w:szCs w:val="20"/>
      <w:lang w:eastAsia="ru-RU"/>
    </w:rPr>
  </w:style>
  <w:style w:type="paragraph" w:customStyle="1" w:styleId="18">
    <w:name w:val="Стиль1"/>
    <w:basedOn w:val="a0"/>
    <w:rsid w:val="007D0FD7"/>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7D0FD7"/>
    <w:rPr>
      <w:rFonts w:ascii="Times New Roman" w:eastAsia="Times New Roman" w:hAnsi="Times New Roman" w:cs="Times New Roman"/>
      <w:szCs w:val="20"/>
      <w:lang w:eastAsia="ru-RU"/>
    </w:rPr>
  </w:style>
  <w:style w:type="paragraph" w:customStyle="1" w:styleId="38">
    <w:name w:val="Уровень 3"/>
    <w:next w:val="af"/>
    <w:link w:val="39"/>
    <w:autoRedefine/>
    <w:rsid w:val="007D0FD7"/>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7D0FD7"/>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7D0FD7"/>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7D0FD7"/>
    <w:rPr>
      <w:sz w:val="16"/>
      <w:szCs w:val="16"/>
      <w:lang w:val="ru-RU" w:eastAsia="ru-RU" w:bidi="ar-SA"/>
    </w:rPr>
  </w:style>
  <w:style w:type="character" w:customStyle="1" w:styleId="js-invalid-drag-target">
    <w:name w:val="js-invalid-drag-target"/>
    <w:rsid w:val="007D0FD7"/>
  </w:style>
  <w:style w:type="paragraph" w:customStyle="1" w:styleId="19">
    <w:name w:val="Уровень1"/>
    <w:basedOn w:val="1"/>
    <w:link w:val="1a"/>
    <w:qFormat/>
    <w:rsid w:val="007D0FD7"/>
    <w:rPr>
      <w:caps/>
      <w:color w:val="000000"/>
      <w:sz w:val="24"/>
      <w:szCs w:val="24"/>
    </w:rPr>
  </w:style>
  <w:style w:type="paragraph" w:customStyle="1" w:styleId="1b">
    <w:name w:val="Абзац списка1"/>
    <w:basedOn w:val="a0"/>
    <w:uiPriority w:val="99"/>
    <w:qFormat/>
    <w:rsid w:val="007D0FD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7D0FD7"/>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7D0FD7"/>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7D0FD7"/>
    <w:rPr>
      <w:rFonts w:ascii="Times New Roman" w:eastAsia="Times New Roman" w:hAnsi="Times New Roman" w:cs="Times New Roman"/>
      <w:b/>
      <w:bCs/>
      <w:kern w:val="32"/>
      <w:sz w:val="24"/>
      <w:szCs w:val="24"/>
      <w:lang w:eastAsia="ru-RU"/>
    </w:rPr>
  </w:style>
  <w:style w:type="paragraph" w:customStyle="1" w:styleId="110">
    <w:name w:val="Обычный11"/>
    <w:rsid w:val="007D0FD7"/>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7D0FD7"/>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7D0FD7"/>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7D0FD7"/>
  </w:style>
  <w:style w:type="paragraph" w:customStyle="1" w:styleId="2c">
    <w:name w:val="Стиль2"/>
    <w:basedOn w:val="a0"/>
    <w:autoRedefine/>
    <w:rsid w:val="007D0FD7"/>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7D0FD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7D0FD7"/>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7D0FD7"/>
    <w:rPr>
      <w:rFonts w:ascii="Times New Roman" w:hAnsi="Times New Roman" w:cs="Arial"/>
      <w:b/>
      <w:bCs/>
      <w:noProof w:val="0"/>
      <w:kern w:val="36"/>
      <w:sz w:val="24"/>
      <w:szCs w:val="32"/>
      <w:lang w:val="ru-RU" w:eastAsia="ru-RU" w:bidi="ar-SA"/>
    </w:rPr>
  </w:style>
  <w:style w:type="table" w:customStyle="1" w:styleId="1c">
    <w:name w:val="Сетка таблицы1"/>
    <w:basedOn w:val="a2"/>
    <w:next w:val="a9"/>
    <w:uiPriority w:val="59"/>
    <w:rsid w:val="007D0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9"/>
    <w:uiPriority w:val="59"/>
    <w:rsid w:val="007D0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99"/>
    <w:qFormat/>
    <w:rsid w:val="007D0FD7"/>
    <w:rPr>
      <w:rFonts w:cs="Times New Roman"/>
      <w:i/>
      <w:iCs/>
    </w:rPr>
  </w:style>
  <w:style w:type="paragraph" w:styleId="aff8">
    <w:name w:val="No Spacing"/>
    <w:uiPriority w:val="99"/>
    <w:qFormat/>
    <w:rsid w:val="007D0FD7"/>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7D0FD7"/>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7D0FD7"/>
    <w:rPr>
      <w:rFonts w:ascii="Times New Roman" w:eastAsia="Times New Roman" w:hAnsi="Times New Roman" w:cs="Times New Roman"/>
      <w:b/>
      <w:sz w:val="24"/>
      <w:szCs w:val="20"/>
    </w:rPr>
  </w:style>
  <w:style w:type="paragraph" w:styleId="aff9">
    <w:name w:val="Subtitle"/>
    <w:basedOn w:val="a0"/>
    <w:link w:val="affa"/>
    <w:qFormat/>
    <w:rsid w:val="007D0FD7"/>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7D0FD7"/>
    <w:rPr>
      <w:rFonts w:ascii="Times New Roman" w:eastAsia="Times New Roman" w:hAnsi="Times New Roman" w:cs="Times New Roman"/>
      <w:sz w:val="28"/>
      <w:szCs w:val="20"/>
      <w:lang w:eastAsia="ru-RU"/>
    </w:rPr>
  </w:style>
  <w:style w:type="character" w:styleId="affb">
    <w:name w:val="FollowedHyperlink"/>
    <w:uiPriority w:val="99"/>
    <w:rsid w:val="007D0FD7"/>
    <w:rPr>
      <w:color w:val="800080"/>
      <w:u w:val="single"/>
    </w:rPr>
  </w:style>
  <w:style w:type="paragraph" w:customStyle="1" w:styleId="xl25">
    <w:name w:val="xl25"/>
    <w:basedOn w:val="a0"/>
    <w:rsid w:val="007D0FD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7D0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7D0FD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7D0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7D0FD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7D0FD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7D0FD7"/>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7D0FD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7D0FD7"/>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7D0FD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7D0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7D0FD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7D0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7D0FD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7D0FD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7D0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7D0FD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7D0FD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Знак Знак Знак Знак"/>
    <w:basedOn w:val="a0"/>
    <w:rsid w:val="007D0FD7"/>
    <w:pPr>
      <w:spacing w:after="0" w:line="240" w:lineRule="auto"/>
    </w:pPr>
    <w:rPr>
      <w:rFonts w:ascii="Verdana" w:eastAsia="Times New Roman" w:hAnsi="Verdana" w:cs="Verdana"/>
      <w:sz w:val="20"/>
      <w:szCs w:val="20"/>
      <w:lang w:val="en-US"/>
    </w:rPr>
  </w:style>
  <w:style w:type="paragraph" w:customStyle="1" w:styleId="xl72">
    <w:name w:val="xl7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7D0FD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7D0FD7"/>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7D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7D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7D0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7D0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7D0FD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7D0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7D0FD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7D0FD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7D0FD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7D0FD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7D0FD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7D0FD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7D0FD7"/>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7D0FD7"/>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7D0FD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7D0FD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7D0FD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7D0FD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7D0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7D0FD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7D0FD7"/>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7D0FD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7D0F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2">
    <w:name w:val="xl182"/>
    <w:basedOn w:val="a0"/>
    <w:rsid w:val="007D0FD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d">
    <w:name w:val="Знак Знак Знак Знак Знак Знак"/>
    <w:basedOn w:val="a0"/>
    <w:rsid w:val="007D0FD7"/>
    <w:pPr>
      <w:spacing w:after="0" w:line="240" w:lineRule="auto"/>
    </w:pPr>
    <w:rPr>
      <w:rFonts w:ascii="Verdana" w:eastAsia="Times New Roman" w:hAnsi="Verdana" w:cs="Verdana"/>
      <w:sz w:val="20"/>
      <w:szCs w:val="20"/>
      <w:lang w:val="en-US"/>
    </w:rPr>
  </w:style>
  <w:style w:type="table" w:customStyle="1" w:styleId="3a">
    <w:name w:val="Сетка таблицы3"/>
    <w:basedOn w:val="a2"/>
    <w:next w:val="a9"/>
    <w:uiPriority w:val="59"/>
    <w:rsid w:val="007D0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9"/>
    <w:uiPriority w:val="59"/>
    <w:rsid w:val="007D0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01041" TargetMode="External"/><Relationship Id="rId13" Type="http://schemas.openxmlformats.org/officeDocument/2006/relationships/hyperlink" Target="http://www.admaisk.ckspo.ru" TargetMode="External"/><Relationship Id="rId18" Type="http://schemas.openxmlformats.org/officeDocument/2006/relationships/hyperlink" Target="consultantplus://offline/ref=E1A617614E627CEAAB9E621CECD1439C77C3127B3736F0F9CDCCF705FFB103507A4D51A7C069B11260TEI" TargetMode="External"/><Relationship Id="rId26"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hyperlink" Target="consultantplus://offline/ref=E1A617614E627CEAAB9E621CECD1439C77C3127B3736F0F9CDCCF705FFB103507A4D51A7C069B11260TE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docs.cntd.ru/document/901714433" TargetMode="External"/><Relationship Id="rId25" Type="http://schemas.openxmlformats.org/officeDocument/2006/relationships/image" Target="media/image4.emf"/><Relationship Id="rId33" Type="http://schemas.openxmlformats.org/officeDocument/2006/relationships/hyperlink" Target="garantF1://34613493.0" TargetMode="External"/><Relationship Id="rId2" Type="http://schemas.openxmlformats.org/officeDocument/2006/relationships/styles" Target="styles.xml"/><Relationship Id="rId16" Type="http://schemas.openxmlformats.org/officeDocument/2006/relationships/hyperlink" Target="http://docs.cntd.ru/document/9027690" TargetMode="External"/><Relationship Id="rId20" Type="http://schemas.openxmlformats.org/officeDocument/2006/relationships/hyperlink" Target="http://www.maisk-adm.ru" TargetMode="External"/><Relationship Id="rId29" Type="http://schemas.openxmlformats.org/officeDocument/2006/relationships/hyperlink" Target="garantF1://86367.4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3.emf"/><Relationship Id="rId32" Type="http://schemas.openxmlformats.org/officeDocument/2006/relationships/hyperlink" Target="garantF1://34613493.0" TargetMode="Externa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hyperlink" Target="http://www.maisk-adm.ru" TargetMode="External"/><Relationship Id="rId28" Type="http://schemas.openxmlformats.org/officeDocument/2006/relationships/hyperlink" Target="http://&#1087;&#1088;&#1072;&#1074;&#1086;-&#1084;&#1080;&#1085;&#1102;&#1089;&#1090;.&#1088;&#1092;" TargetMode="External"/><Relationship Id="rId36" Type="http://schemas.openxmlformats.org/officeDocument/2006/relationships/theme" Target="theme/theme1.xml"/><Relationship Id="rId10" Type="http://schemas.openxmlformats.org/officeDocument/2006/relationships/hyperlink" Target="http://docs.cntd.ru/document/901701041" TargetMode="External"/><Relationship Id="rId19" Type="http://schemas.openxmlformats.org/officeDocument/2006/relationships/hyperlink" Target="consultantplus://offline/ref=E1A617614E627CEAAB9E621CECD1439C77C3127B3736F0F9CDCCF705FFB103507A4D51A7C069B31D60TDI" TargetMode="External"/><Relationship Id="rId31"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499011838" TargetMode="External"/><Relationship Id="rId22" Type="http://schemas.openxmlformats.org/officeDocument/2006/relationships/hyperlink" Target="consultantplus://offline/ref=E1A617614E627CEAAB9E621CECD1439C77C3127B3736F0F9CDCCF705FFB103507A4D51A7C069B31D60TDI" TargetMode="External"/><Relationship Id="rId27" Type="http://schemas.openxmlformats.org/officeDocument/2006/relationships/hyperlink" Target="http://www.admaisk.ckspo.ru" TargetMode="External"/><Relationship Id="rId30" Type="http://schemas.openxmlformats.org/officeDocument/2006/relationships/hyperlink" Target="http://www.maisk-ad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17685</Words>
  <Characters>100809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2019-11-05T04:20:00Z</cp:lastPrinted>
  <dcterms:created xsi:type="dcterms:W3CDTF">2019-11-05T03:00:00Z</dcterms:created>
  <dcterms:modified xsi:type="dcterms:W3CDTF">2019-11-05T04:27:00Z</dcterms:modified>
</cp:coreProperties>
</file>