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p>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p>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мая  2017 </w:t>
      </w:r>
      <w:r w:rsidRPr="00B1123A">
        <w:rPr>
          <w:rFonts w:ascii="Times New Roman" w:eastAsia="Times New Roman" w:hAnsi="Times New Roman" w:cs="Times New Roman"/>
          <w:b/>
          <w:sz w:val="72"/>
          <w:szCs w:val="72"/>
          <w:lang w:eastAsia="ru-RU"/>
        </w:rPr>
        <w:t>г.</w:t>
      </w:r>
    </w:p>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6 (142</w:t>
      </w:r>
      <w:r w:rsidRPr="00B1123A">
        <w:rPr>
          <w:rFonts w:ascii="Times New Roman" w:eastAsia="Times New Roman" w:hAnsi="Times New Roman" w:cs="Times New Roman"/>
          <w:b/>
          <w:sz w:val="72"/>
          <w:szCs w:val="72"/>
          <w:lang w:eastAsia="ru-RU"/>
        </w:rPr>
        <w:t>)</w:t>
      </w:r>
    </w:p>
    <w:p w:rsidR="00245B80" w:rsidRPr="00B1123A" w:rsidRDefault="00245B80" w:rsidP="00245B80">
      <w:pPr>
        <w:spacing w:after="0" w:line="240" w:lineRule="auto"/>
        <w:jc w:val="center"/>
        <w:rPr>
          <w:rFonts w:ascii="Times New Roman" w:eastAsia="Times New Roman" w:hAnsi="Times New Roman" w:cs="Times New Roman"/>
          <w:b/>
          <w:sz w:val="72"/>
          <w:szCs w:val="72"/>
          <w:lang w:eastAsia="ru-RU"/>
        </w:rPr>
      </w:pPr>
    </w:p>
    <w:p w:rsidR="00245B80" w:rsidRPr="00B1123A" w:rsidRDefault="00245B80" w:rsidP="00245B80">
      <w:pPr>
        <w:spacing w:after="0" w:line="240" w:lineRule="auto"/>
        <w:jc w:val="center"/>
        <w:rPr>
          <w:rFonts w:ascii="Times New Roman" w:eastAsia="Times New Roman" w:hAnsi="Times New Roman" w:cs="Times New Roman"/>
          <w:b/>
          <w:sz w:val="48"/>
          <w:szCs w:val="48"/>
          <w:lang w:eastAsia="ru-RU"/>
        </w:rPr>
      </w:pPr>
    </w:p>
    <w:p w:rsidR="00245B80" w:rsidRPr="00B1123A" w:rsidRDefault="00245B80" w:rsidP="00245B80">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245B80" w:rsidRPr="00B1123A" w:rsidRDefault="00245B80" w:rsidP="00245B80">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245B80" w:rsidRPr="00B1123A" w:rsidRDefault="00245B80" w:rsidP="00245B80">
      <w:pPr>
        <w:spacing w:after="0" w:line="240" w:lineRule="auto"/>
        <w:jc w:val="center"/>
        <w:rPr>
          <w:rFonts w:ascii="Times New Roman" w:eastAsia="Times New Roman" w:hAnsi="Times New Roman" w:cs="Times New Roman"/>
          <w:b/>
          <w:sz w:val="48"/>
          <w:szCs w:val="48"/>
          <w:lang w:eastAsia="ru-RU"/>
        </w:rPr>
      </w:pPr>
    </w:p>
    <w:p w:rsidR="00245B80" w:rsidRPr="00B1123A" w:rsidRDefault="00245B80" w:rsidP="00245B80">
      <w:pPr>
        <w:spacing w:after="0" w:line="240" w:lineRule="auto"/>
        <w:jc w:val="center"/>
        <w:rPr>
          <w:rFonts w:ascii="Times New Roman" w:eastAsia="Times New Roman" w:hAnsi="Times New Roman" w:cs="Times New Roman"/>
          <w:b/>
          <w:sz w:val="48"/>
          <w:szCs w:val="48"/>
          <w:lang w:eastAsia="ru-RU"/>
        </w:rPr>
      </w:pPr>
    </w:p>
    <w:p w:rsidR="00245B80" w:rsidRPr="00B1123A" w:rsidRDefault="00245B80" w:rsidP="00245B80">
      <w:pPr>
        <w:spacing w:after="0" w:line="240" w:lineRule="auto"/>
        <w:jc w:val="center"/>
        <w:rPr>
          <w:rFonts w:ascii="Times New Roman" w:eastAsia="Times New Roman" w:hAnsi="Times New Roman" w:cs="Times New Roman"/>
          <w:b/>
          <w:sz w:val="48"/>
          <w:szCs w:val="48"/>
          <w:lang w:eastAsia="ru-RU"/>
        </w:rPr>
      </w:pPr>
    </w:p>
    <w:p w:rsidR="00245B80" w:rsidRPr="00B1123A" w:rsidRDefault="00245B80" w:rsidP="00245B80">
      <w:pPr>
        <w:spacing w:after="0" w:line="240" w:lineRule="auto"/>
        <w:jc w:val="center"/>
        <w:rPr>
          <w:rFonts w:ascii="Times New Roman" w:eastAsia="Times New Roman" w:hAnsi="Times New Roman" w:cs="Times New Roman"/>
          <w:b/>
          <w:sz w:val="48"/>
          <w:szCs w:val="48"/>
          <w:lang w:eastAsia="ru-RU"/>
        </w:rPr>
      </w:pPr>
    </w:p>
    <w:p w:rsidR="00245B80" w:rsidRPr="00B1123A" w:rsidRDefault="00245B80" w:rsidP="00245B80">
      <w:pPr>
        <w:spacing w:after="0" w:line="240" w:lineRule="auto"/>
        <w:jc w:val="center"/>
        <w:rPr>
          <w:rFonts w:ascii="Times New Roman" w:eastAsia="Times New Roman" w:hAnsi="Times New Roman" w:cs="Times New Roman"/>
          <w:b/>
          <w:sz w:val="48"/>
          <w:szCs w:val="48"/>
          <w:lang w:eastAsia="ru-RU"/>
        </w:rPr>
      </w:pPr>
    </w:p>
    <w:p w:rsidR="00245B80" w:rsidRDefault="00245B80" w:rsidP="00245B80">
      <w:pPr>
        <w:spacing w:after="0" w:line="240" w:lineRule="auto"/>
        <w:rPr>
          <w:rFonts w:ascii="Times New Roman" w:eastAsia="Times New Roman" w:hAnsi="Times New Roman" w:cs="Times New Roman"/>
          <w:b/>
          <w:sz w:val="48"/>
          <w:szCs w:val="48"/>
          <w:lang w:eastAsia="ru-RU"/>
        </w:rPr>
      </w:pPr>
    </w:p>
    <w:p w:rsidR="00245B80" w:rsidRDefault="00245B80" w:rsidP="00245B80">
      <w:pPr>
        <w:spacing w:after="0" w:line="240" w:lineRule="auto"/>
        <w:rPr>
          <w:rFonts w:ascii="Times New Roman" w:eastAsia="Times New Roman" w:hAnsi="Times New Roman" w:cs="Times New Roman"/>
          <w:b/>
          <w:sz w:val="48"/>
          <w:szCs w:val="48"/>
          <w:lang w:eastAsia="ru-RU"/>
        </w:rPr>
      </w:pPr>
    </w:p>
    <w:p w:rsidR="00245B80" w:rsidRPr="00B1123A" w:rsidRDefault="00245B80" w:rsidP="00245B80">
      <w:pPr>
        <w:spacing w:after="0" w:line="240" w:lineRule="auto"/>
        <w:rPr>
          <w:rFonts w:ascii="Times New Roman" w:eastAsia="Times New Roman" w:hAnsi="Times New Roman" w:cs="Times New Roman"/>
          <w:b/>
          <w:sz w:val="48"/>
          <w:szCs w:val="48"/>
          <w:lang w:eastAsia="ru-RU"/>
        </w:rPr>
      </w:pPr>
    </w:p>
    <w:p w:rsidR="00245B80" w:rsidRPr="00B1123A" w:rsidRDefault="00245B80" w:rsidP="00245B80">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245B80" w:rsidRDefault="00245B80" w:rsidP="00245B80">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7 г.</w:t>
      </w:r>
    </w:p>
    <w:p w:rsidR="00245B80" w:rsidRPr="002F1F60" w:rsidRDefault="00245B80" w:rsidP="00245B80">
      <w:pPr>
        <w:spacing w:after="0" w:line="240" w:lineRule="auto"/>
        <w:jc w:val="center"/>
        <w:rPr>
          <w:rFonts w:ascii="Times New Roman" w:eastAsia="Times New Roman" w:hAnsi="Times New Roman" w:cs="Times New Roman"/>
          <w:b/>
          <w:sz w:val="40"/>
          <w:szCs w:val="40"/>
          <w:lang w:eastAsia="ru-RU"/>
        </w:rPr>
      </w:pPr>
    </w:p>
    <w:p w:rsidR="00245B80" w:rsidRDefault="00245B80" w:rsidP="00245B80">
      <w:pPr>
        <w:spacing w:after="0" w:line="240" w:lineRule="auto"/>
        <w:jc w:val="center"/>
        <w:rPr>
          <w:rFonts w:ascii="Times New Roman" w:eastAsia="Times New Roman" w:hAnsi="Times New Roman" w:cs="Times New Roman"/>
          <w:b/>
          <w:sz w:val="24"/>
          <w:szCs w:val="24"/>
          <w:lang w:eastAsia="ru-RU"/>
        </w:rPr>
      </w:pPr>
    </w:p>
    <w:p w:rsidR="00245B80" w:rsidRDefault="00245B80" w:rsidP="00245B80">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245B80" w:rsidRDefault="00245B80" w:rsidP="00245B80">
      <w:pPr>
        <w:spacing w:after="0" w:line="240" w:lineRule="auto"/>
        <w:jc w:val="both"/>
        <w:rPr>
          <w:rFonts w:ascii="Times New Roman" w:eastAsia="Times New Roman" w:hAnsi="Times New Roman" w:cs="Times New Roman"/>
          <w:b/>
          <w:sz w:val="24"/>
          <w:szCs w:val="24"/>
          <w:lang w:eastAsia="ru-RU"/>
        </w:rPr>
      </w:pPr>
    </w:p>
    <w:p w:rsidR="00245B80" w:rsidRDefault="00245B80" w:rsidP="00245B8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Постановление № </w:t>
      </w:r>
      <w:r w:rsidR="00F67A66">
        <w:rPr>
          <w:rFonts w:ascii="Times New Roman" w:hAnsi="Times New Roman" w:cs="Times New Roman"/>
          <w:sz w:val="24"/>
          <w:szCs w:val="24"/>
          <w:lang w:eastAsia="ru-RU"/>
        </w:rPr>
        <w:t>54</w:t>
      </w:r>
      <w:r>
        <w:rPr>
          <w:rFonts w:ascii="Times New Roman" w:hAnsi="Times New Roman" w:cs="Times New Roman"/>
          <w:sz w:val="24"/>
          <w:szCs w:val="24"/>
          <w:lang w:eastAsia="ru-RU"/>
        </w:rPr>
        <w:t xml:space="preserve"> от </w:t>
      </w:r>
      <w:r w:rsidR="00F67A66">
        <w:rPr>
          <w:rFonts w:ascii="Times New Roman" w:hAnsi="Times New Roman" w:cs="Times New Roman"/>
          <w:sz w:val="24"/>
          <w:szCs w:val="24"/>
          <w:lang w:eastAsia="ru-RU"/>
        </w:rPr>
        <w:t>11.05</w:t>
      </w:r>
      <w:r>
        <w:rPr>
          <w:rFonts w:ascii="Times New Roman" w:hAnsi="Times New Roman" w:cs="Times New Roman"/>
          <w:sz w:val="24"/>
          <w:szCs w:val="24"/>
          <w:lang w:eastAsia="ru-RU"/>
        </w:rPr>
        <w:t>.2017 г  «</w:t>
      </w:r>
      <w:r w:rsidR="00F67A66">
        <w:rPr>
          <w:rFonts w:ascii="Times New Roman" w:hAnsi="Times New Roman" w:cs="Times New Roman"/>
          <w:sz w:val="24"/>
          <w:szCs w:val="24"/>
          <w:lang w:eastAsia="ru-RU"/>
        </w:rPr>
        <w:t>О</w:t>
      </w:r>
      <w:r w:rsidR="00F67A66" w:rsidRPr="00F67A66">
        <w:rPr>
          <w:rFonts w:ascii="Times New Roman" w:hAnsi="Times New Roman" w:cs="Times New Roman"/>
          <w:sz w:val="24"/>
          <w:szCs w:val="24"/>
          <w:lang w:eastAsia="ru-RU"/>
        </w:rPr>
        <w:t xml:space="preserve"> комиссии по соблюдению требований к служебному поведению муниципальных служащих администрации  муниципального образования «</w:t>
      </w:r>
      <w:r w:rsidR="00F67A66">
        <w:rPr>
          <w:rFonts w:ascii="Times New Roman" w:hAnsi="Times New Roman" w:cs="Times New Roman"/>
          <w:sz w:val="24"/>
          <w:szCs w:val="24"/>
          <w:lang w:eastAsia="ru-RU"/>
        </w:rPr>
        <w:t>М</w:t>
      </w:r>
      <w:r w:rsidR="00F67A66" w:rsidRPr="00F67A66">
        <w:rPr>
          <w:rFonts w:ascii="Times New Roman" w:hAnsi="Times New Roman" w:cs="Times New Roman"/>
          <w:sz w:val="24"/>
          <w:szCs w:val="24"/>
          <w:lang w:eastAsia="ru-RU"/>
        </w:rPr>
        <w:t>айск» и урегулированию конфликта интересов</w:t>
      </w:r>
      <w:r w:rsidRPr="008866B3">
        <w:rPr>
          <w:rFonts w:ascii="Times New Roman" w:hAnsi="Times New Roman" w:cs="Times New Roman"/>
          <w:sz w:val="24"/>
          <w:szCs w:val="24"/>
          <w:lang w:eastAsia="ru-RU"/>
        </w:rPr>
        <w:t>.</w:t>
      </w:r>
      <w:r w:rsidRPr="0072279D">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6A46E1">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F25D5B">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245B80" w:rsidRDefault="00245B80" w:rsidP="00245B8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Постановление  № </w:t>
      </w:r>
      <w:r w:rsidR="00F67A66">
        <w:rPr>
          <w:rFonts w:ascii="Times New Roman" w:hAnsi="Times New Roman" w:cs="Times New Roman"/>
          <w:sz w:val="24"/>
          <w:szCs w:val="24"/>
          <w:lang w:eastAsia="ru-RU"/>
        </w:rPr>
        <w:t>55</w:t>
      </w:r>
      <w:r>
        <w:rPr>
          <w:rFonts w:ascii="Times New Roman" w:hAnsi="Times New Roman" w:cs="Times New Roman"/>
          <w:sz w:val="24"/>
          <w:szCs w:val="24"/>
          <w:lang w:eastAsia="ru-RU"/>
        </w:rPr>
        <w:t xml:space="preserve"> от </w:t>
      </w:r>
      <w:r w:rsidR="00F67A66">
        <w:rPr>
          <w:rFonts w:ascii="Times New Roman" w:hAnsi="Times New Roman" w:cs="Times New Roman"/>
          <w:sz w:val="24"/>
          <w:szCs w:val="24"/>
          <w:lang w:eastAsia="ru-RU"/>
        </w:rPr>
        <w:t>11.05</w:t>
      </w:r>
      <w:r>
        <w:rPr>
          <w:rFonts w:ascii="Times New Roman" w:hAnsi="Times New Roman" w:cs="Times New Roman"/>
          <w:sz w:val="24"/>
          <w:szCs w:val="24"/>
          <w:lang w:eastAsia="ru-RU"/>
        </w:rPr>
        <w:t>.2017 г</w:t>
      </w:r>
      <w:r w:rsidRPr="004E3616">
        <w:t xml:space="preserve"> </w:t>
      </w:r>
      <w:r>
        <w:t xml:space="preserve"> «</w:t>
      </w:r>
      <w:r w:rsidR="00F67A66">
        <w:t>О</w:t>
      </w:r>
      <w:r w:rsidR="00F67A66" w:rsidRPr="00F67A66">
        <w:rPr>
          <w:rFonts w:ascii="Times New Roman" w:hAnsi="Times New Roman" w:cs="Times New Roman"/>
          <w:sz w:val="24"/>
          <w:szCs w:val="24"/>
        </w:rPr>
        <w:t>б утверждении положения о проверке достоверности и полноты сведений, предоставляемых лицами, замещающими муниципальные должности в администрации муниципального образования «</w:t>
      </w:r>
      <w:r w:rsidR="00F67A66">
        <w:rPr>
          <w:rFonts w:ascii="Times New Roman" w:hAnsi="Times New Roman" w:cs="Times New Roman"/>
          <w:sz w:val="24"/>
          <w:szCs w:val="24"/>
        </w:rPr>
        <w:t>М</w:t>
      </w:r>
      <w:r w:rsidR="00F67A66" w:rsidRPr="00F67A66">
        <w:rPr>
          <w:rFonts w:ascii="Times New Roman" w:hAnsi="Times New Roman" w:cs="Times New Roman"/>
          <w:sz w:val="24"/>
          <w:szCs w:val="24"/>
        </w:rPr>
        <w:t>айск» на постоянной основе о своих доходах,</w:t>
      </w:r>
      <w:r w:rsidR="00F67A66">
        <w:rPr>
          <w:rFonts w:ascii="Times New Roman" w:hAnsi="Times New Roman" w:cs="Times New Roman"/>
          <w:sz w:val="24"/>
          <w:szCs w:val="24"/>
        </w:rPr>
        <w:t xml:space="preserve"> </w:t>
      </w:r>
      <w:r w:rsidR="00F67A66" w:rsidRPr="00F67A66">
        <w:rPr>
          <w:rFonts w:ascii="Times New Roman" w:hAnsi="Times New Roman" w:cs="Times New Roman"/>
          <w:sz w:val="24"/>
          <w:szCs w:val="24"/>
        </w:rPr>
        <w:t>расходах, об имуществе и  обязательствах имущественного характера своих супруги             (супруга) и несовершеннолетних детей</w:t>
      </w:r>
      <w:r w:rsidRPr="0072279D">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F67A66">
        <w:rPr>
          <w:rFonts w:ascii="Times New Roman" w:hAnsi="Times New Roman" w:cs="Times New Roman"/>
          <w:sz w:val="24"/>
          <w:szCs w:val="24"/>
          <w:lang w:eastAsia="ru-RU"/>
        </w:rPr>
        <w:t>…………………..</w:t>
      </w:r>
      <w:r w:rsidR="00F25D5B">
        <w:rPr>
          <w:rFonts w:ascii="Times New Roman" w:hAnsi="Times New Roman" w:cs="Times New Roman"/>
          <w:sz w:val="24"/>
          <w:szCs w:val="24"/>
          <w:lang w:eastAsia="ru-RU"/>
        </w:rPr>
        <w:t>……12-18</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245B80" w:rsidRDefault="00245B80" w:rsidP="00245B8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Постановление  № </w:t>
      </w:r>
      <w:r w:rsidR="00F67A66">
        <w:rPr>
          <w:rFonts w:ascii="Times New Roman" w:hAnsi="Times New Roman" w:cs="Times New Roman"/>
          <w:sz w:val="24"/>
          <w:szCs w:val="24"/>
          <w:lang w:eastAsia="ru-RU"/>
        </w:rPr>
        <w:t>56</w:t>
      </w:r>
      <w:r>
        <w:rPr>
          <w:rFonts w:ascii="Times New Roman" w:hAnsi="Times New Roman" w:cs="Times New Roman"/>
          <w:sz w:val="24"/>
          <w:szCs w:val="24"/>
          <w:lang w:eastAsia="ru-RU"/>
        </w:rPr>
        <w:t xml:space="preserve"> от 1</w:t>
      </w:r>
      <w:r w:rsidR="00F67A66">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00F67A66">
        <w:rPr>
          <w:rFonts w:ascii="Times New Roman" w:hAnsi="Times New Roman" w:cs="Times New Roman"/>
          <w:sz w:val="24"/>
          <w:szCs w:val="24"/>
          <w:lang w:eastAsia="ru-RU"/>
        </w:rPr>
        <w:t>5</w:t>
      </w:r>
      <w:r>
        <w:rPr>
          <w:rFonts w:ascii="Times New Roman" w:hAnsi="Times New Roman" w:cs="Times New Roman"/>
          <w:sz w:val="24"/>
          <w:szCs w:val="24"/>
          <w:lang w:eastAsia="ru-RU"/>
        </w:rPr>
        <w:t>.2017 г  «</w:t>
      </w:r>
      <w:r w:rsidR="00F67A66">
        <w:rPr>
          <w:rFonts w:ascii="Times New Roman" w:hAnsi="Times New Roman" w:cs="Times New Roman"/>
          <w:sz w:val="24"/>
          <w:szCs w:val="24"/>
          <w:lang w:eastAsia="ru-RU"/>
        </w:rPr>
        <w:t>О</w:t>
      </w:r>
      <w:r w:rsidR="00F67A66" w:rsidRPr="00F67A66">
        <w:rPr>
          <w:rFonts w:ascii="Times New Roman" w:hAnsi="Times New Roman" w:cs="Times New Roman"/>
          <w:sz w:val="24"/>
          <w:szCs w:val="24"/>
          <w:lang w:eastAsia="ru-RU"/>
        </w:rPr>
        <w:t>б утверждении тарифа за доставку топлива печного бытового (дров)</w:t>
      </w:r>
      <w:r w:rsidRPr="008866B3">
        <w:rPr>
          <w:rFonts w:ascii="Times New Roman" w:hAnsi="Times New Roman" w:cs="Times New Roman"/>
          <w:sz w:val="24"/>
          <w:szCs w:val="24"/>
          <w:lang w:eastAsia="ru-RU"/>
        </w:rPr>
        <w:t>.</w:t>
      </w:r>
      <w:r w:rsidRPr="008A3965">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F67A66">
        <w:rPr>
          <w:rFonts w:ascii="Times New Roman" w:hAnsi="Times New Roman" w:cs="Times New Roman"/>
          <w:sz w:val="24"/>
          <w:szCs w:val="24"/>
          <w:lang w:eastAsia="ru-RU"/>
        </w:rPr>
        <w:t>………………………………………</w:t>
      </w:r>
      <w:r w:rsidR="00F25D5B">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245B80" w:rsidRDefault="00F67A66" w:rsidP="00F67A6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Решение </w:t>
      </w:r>
      <w:r w:rsidR="00245B8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204</w:t>
      </w:r>
      <w:r w:rsidR="00245B80">
        <w:rPr>
          <w:rFonts w:ascii="Times New Roman" w:hAnsi="Times New Roman" w:cs="Times New Roman"/>
          <w:sz w:val="24"/>
          <w:szCs w:val="24"/>
          <w:lang w:eastAsia="ru-RU"/>
        </w:rPr>
        <w:t xml:space="preserve"> от 1</w:t>
      </w:r>
      <w:r>
        <w:rPr>
          <w:rFonts w:ascii="Times New Roman" w:hAnsi="Times New Roman" w:cs="Times New Roman"/>
          <w:sz w:val="24"/>
          <w:szCs w:val="24"/>
          <w:lang w:eastAsia="ru-RU"/>
        </w:rPr>
        <w:t>1</w:t>
      </w:r>
      <w:r w:rsidR="00245B80">
        <w:rPr>
          <w:rFonts w:ascii="Times New Roman" w:hAnsi="Times New Roman" w:cs="Times New Roman"/>
          <w:sz w:val="24"/>
          <w:szCs w:val="24"/>
          <w:lang w:eastAsia="ru-RU"/>
        </w:rPr>
        <w:t>.0</w:t>
      </w:r>
      <w:r>
        <w:rPr>
          <w:rFonts w:ascii="Times New Roman" w:hAnsi="Times New Roman" w:cs="Times New Roman"/>
          <w:sz w:val="24"/>
          <w:szCs w:val="24"/>
          <w:lang w:eastAsia="ru-RU"/>
        </w:rPr>
        <w:t>5</w:t>
      </w:r>
      <w:r w:rsidR="00245B80">
        <w:rPr>
          <w:rFonts w:ascii="Times New Roman" w:hAnsi="Times New Roman" w:cs="Times New Roman"/>
          <w:sz w:val="24"/>
          <w:szCs w:val="24"/>
          <w:lang w:eastAsia="ru-RU"/>
        </w:rPr>
        <w:t xml:space="preserve">.2017 г. </w:t>
      </w:r>
      <w:r w:rsidR="00245B80" w:rsidRPr="008866B3">
        <w:rPr>
          <w:rFonts w:ascii="Times New Roman" w:hAnsi="Times New Roman" w:cs="Times New Roman"/>
          <w:sz w:val="24"/>
          <w:szCs w:val="24"/>
          <w:lang w:eastAsia="ru-RU"/>
        </w:rPr>
        <w:t>«</w:t>
      </w:r>
      <w:r>
        <w:rPr>
          <w:rFonts w:ascii="Times New Roman" w:hAnsi="Times New Roman" w:cs="Times New Roman"/>
          <w:sz w:val="24"/>
          <w:szCs w:val="24"/>
          <w:lang w:eastAsia="ru-RU"/>
        </w:rPr>
        <w:t>О</w:t>
      </w:r>
      <w:r w:rsidRPr="00F67A66">
        <w:rPr>
          <w:rFonts w:ascii="Times New Roman" w:hAnsi="Times New Roman" w:cs="Times New Roman"/>
          <w:sz w:val="24"/>
          <w:szCs w:val="24"/>
          <w:lang w:eastAsia="ru-RU"/>
        </w:rPr>
        <w:t>тчет об исполнении   бюджета</w:t>
      </w:r>
      <w:r>
        <w:rPr>
          <w:rFonts w:ascii="Times New Roman" w:hAnsi="Times New Roman" w:cs="Times New Roman"/>
          <w:sz w:val="24"/>
          <w:szCs w:val="24"/>
          <w:lang w:eastAsia="ru-RU"/>
        </w:rPr>
        <w:t xml:space="preserve"> м</w:t>
      </w:r>
      <w:r w:rsidRPr="00F67A66">
        <w:rPr>
          <w:rFonts w:ascii="Times New Roman" w:hAnsi="Times New Roman" w:cs="Times New Roman"/>
          <w:sz w:val="24"/>
          <w:szCs w:val="24"/>
          <w:lang w:eastAsia="ru-RU"/>
        </w:rPr>
        <w:t>униципального образования</w:t>
      </w:r>
      <w:r>
        <w:rPr>
          <w:rFonts w:ascii="Times New Roman" w:hAnsi="Times New Roman" w:cs="Times New Roman"/>
          <w:sz w:val="24"/>
          <w:szCs w:val="24"/>
          <w:lang w:eastAsia="ru-RU"/>
        </w:rPr>
        <w:t xml:space="preserve"> </w:t>
      </w:r>
      <w:r w:rsidRPr="00F67A66">
        <w:rPr>
          <w:rFonts w:ascii="Times New Roman" w:hAnsi="Times New Roman" w:cs="Times New Roman"/>
          <w:sz w:val="24"/>
          <w:szCs w:val="24"/>
          <w:lang w:eastAsia="ru-RU"/>
        </w:rPr>
        <w:t>«</w:t>
      </w:r>
      <w:r>
        <w:rPr>
          <w:rFonts w:ascii="Times New Roman" w:hAnsi="Times New Roman" w:cs="Times New Roman"/>
          <w:sz w:val="24"/>
          <w:szCs w:val="24"/>
          <w:lang w:eastAsia="ru-RU"/>
        </w:rPr>
        <w:t>М</w:t>
      </w:r>
      <w:r w:rsidRPr="00F67A66">
        <w:rPr>
          <w:rFonts w:ascii="Times New Roman" w:hAnsi="Times New Roman" w:cs="Times New Roman"/>
          <w:sz w:val="24"/>
          <w:szCs w:val="24"/>
          <w:lang w:eastAsia="ru-RU"/>
        </w:rPr>
        <w:t>айск» за  2016 год</w:t>
      </w:r>
      <w:r w:rsidR="00245B80" w:rsidRPr="008866B3">
        <w:rPr>
          <w:rFonts w:ascii="Times New Roman" w:hAnsi="Times New Roman" w:cs="Times New Roman"/>
          <w:sz w:val="24"/>
          <w:szCs w:val="24"/>
          <w:lang w:eastAsia="ru-RU"/>
        </w:rPr>
        <w:t>»</w:t>
      </w:r>
      <w:r w:rsidR="00245B80">
        <w:rPr>
          <w:rFonts w:ascii="Times New Roman" w:hAnsi="Times New Roman" w:cs="Times New Roman"/>
          <w:sz w:val="24"/>
          <w:szCs w:val="24"/>
          <w:lang w:eastAsia="ru-RU"/>
        </w:rPr>
        <w:t>…………………</w:t>
      </w:r>
      <w:r w:rsidR="00F25D5B">
        <w:rPr>
          <w:rFonts w:ascii="Times New Roman" w:hAnsi="Times New Roman" w:cs="Times New Roman"/>
          <w:sz w:val="24"/>
          <w:szCs w:val="24"/>
        </w:rPr>
        <w:t>………………….……………..20-25</w:t>
      </w:r>
      <w:r w:rsidR="00245B80">
        <w:rPr>
          <w:rFonts w:ascii="Times New Roman" w:hAnsi="Times New Roman" w:cs="Times New Roman"/>
          <w:sz w:val="24"/>
          <w:szCs w:val="24"/>
        </w:rPr>
        <w:t xml:space="preserve"> </w:t>
      </w:r>
      <w:proofErr w:type="spellStart"/>
      <w:proofErr w:type="gramStart"/>
      <w:r w:rsidR="00245B80">
        <w:rPr>
          <w:rFonts w:ascii="Times New Roman" w:hAnsi="Times New Roman" w:cs="Times New Roman"/>
          <w:sz w:val="24"/>
          <w:szCs w:val="24"/>
        </w:rPr>
        <w:t>стр</w:t>
      </w:r>
      <w:proofErr w:type="spellEnd"/>
      <w:proofErr w:type="gramEnd"/>
    </w:p>
    <w:p w:rsidR="00245B80" w:rsidRDefault="00245B80" w:rsidP="00245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67A66">
        <w:rPr>
          <w:rFonts w:ascii="Times New Roman" w:hAnsi="Times New Roman" w:cs="Times New Roman"/>
          <w:sz w:val="24"/>
          <w:szCs w:val="24"/>
        </w:rPr>
        <w:t xml:space="preserve">Решение № 205 </w:t>
      </w:r>
      <w:r>
        <w:rPr>
          <w:rFonts w:ascii="Times New Roman" w:hAnsi="Times New Roman" w:cs="Times New Roman"/>
          <w:sz w:val="24"/>
          <w:szCs w:val="24"/>
        </w:rPr>
        <w:t xml:space="preserve">от </w:t>
      </w:r>
      <w:r w:rsidR="00F67A66">
        <w:rPr>
          <w:rFonts w:ascii="Times New Roman" w:hAnsi="Times New Roman" w:cs="Times New Roman"/>
          <w:sz w:val="24"/>
          <w:szCs w:val="24"/>
        </w:rPr>
        <w:t>11.05</w:t>
      </w:r>
      <w:r>
        <w:rPr>
          <w:rFonts w:ascii="Times New Roman" w:hAnsi="Times New Roman" w:cs="Times New Roman"/>
          <w:sz w:val="24"/>
          <w:szCs w:val="24"/>
        </w:rPr>
        <w:t xml:space="preserve">.2017 г. </w:t>
      </w:r>
      <w:r w:rsidR="00F67A66" w:rsidRPr="00F67A66">
        <w:rPr>
          <w:rFonts w:ascii="Times New Roman" w:hAnsi="Times New Roman" w:cs="Times New Roman"/>
          <w:sz w:val="24"/>
          <w:szCs w:val="24"/>
        </w:rPr>
        <w:t>О вне</w:t>
      </w:r>
      <w:r w:rsidR="00F67A66">
        <w:rPr>
          <w:rFonts w:ascii="Times New Roman" w:hAnsi="Times New Roman" w:cs="Times New Roman"/>
          <w:sz w:val="24"/>
          <w:szCs w:val="24"/>
        </w:rPr>
        <w:t>сении изменении в решение думы МО</w:t>
      </w:r>
      <w:r w:rsidR="00F67A66" w:rsidRPr="00F67A66">
        <w:rPr>
          <w:rFonts w:ascii="Times New Roman" w:hAnsi="Times New Roman" w:cs="Times New Roman"/>
          <w:sz w:val="24"/>
          <w:szCs w:val="24"/>
        </w:rPr>
        <w:t xml:space="preserve"> «</w:t>
      </w:r>
      <w:r w:rsidR="00F67A66">
        <w:rPr>
          <w:rFonts w:ascii="Times New Roman" w:hAnsi="Times New Roman" w:cs="Times New Roman"/>
          <w:sz w:val="24"/>
          <w:szCs w:val="24"/>
        </w:rPr>
        <w:t>М</w:t>
      </w:r>
      <w:r w:rsidR="00F67A66" w:rsidRPr="00F67A66">
        <w:rPr>
          <w:rFonts w:ascii="Times New Roman" w:hAnsi="Times New Roman" w:cs="Times New Roman"/>
          <w:sz w:val="24"/>
          <w:szCs w:val="24"/>
        </w:rPr>
        <w:t>айск»</w:t>
      </w:r>
      <w:r w:rsidR="00F67A66">
        <w:rPr>
          <w:rFonts w:ascii="Times New Roman" w:hAnsi="Times New Roman" w:cs="Times New Roman"/>
          <w:sz w:val="24"/>
          <w:szCs w:val="24"/>
        </w:rPr>
        <w:t xml:space="preserve"> </w:t>
      </w:r>
      <w:r w:rsidR="00F67A66" w:rsidRPr="00F67A66">
        <w:rPr>
          <w:rFonts w:ascii="Times New Roman" w:hAnsi="Times New Roman" w:cs="Times New Roman"/>
          <w:sz w:val="24"/>
          <w:szCs w:val="24"/>
        </w:rPr>
        <w:t>№ 177 от 27.12.2016 г. О бюджете муниципального образования «</w:t>
      </w:r>
      <w:r w:rsidR="00F67A66">
        <w:rPr>
          <w:rFonts w:ascii="Times New Roman" w:hAnsi="Times New Roman" w:cs="Times New Roman"/>
          <w:sz w:val="24"/>
          <w:szCs w:val="24"/>
        </w:rPr>
        <w:t>М</w:t>
      </w:r>
      <w:r w:rsidR="00F67A66" w:rsidRPr="00F67A66">
        <w:rPr>
          <w:rFonts w:ascii="Times New Roman" w:hAnsi="Times New Roman" w:cs="Times New Roman"/>
          <w:sz w:val="24"/>
          <w:szCs w:val="24"/>
        </w:rPr>
        <w:t>айск» на 2017 год и плановый период 2018 и 2019 годов».</w:t>
      </w:r>
      <w:r>
        <w:rPr>
          <w:rFonts w:ascii="Times New Roman" w:hAnsi="Times New Roman" w:cs="Times New Roman"/>
          <w:sz w:val="24"/>
          <w:szCs w:val="24"/>
        </w:rPr>
        <w:t>………………………………………………</w:t>
      </w:r>
      <w:r w:rsidR="00F25D5B">
        <w:rPr>
          <w:rFonts w:ascii="Times New Roman" w:hAnsi="Times New Roman" w:cs="Times New Roman"/>
          <w:sz w:val="24"/>
          <w:szCs w:val="24"/>
        </w:rPr>
        <w:t>...</w:t>
      </w:r>
      <w:bookmarkStart w:id="0" w:name="_GoBack"/>
      <w:bookmarkEnd w:id="0"/>
      <w:r w:rsidR="00F25D5B">
        <w:rPr>
          <w:rFonts w:ascii="Times New Roman" w:hAnsi="Times New Roman" w:cs="Times New Roman"/>
          <w:sz w:val="24"/>
          <w:szCs w:val="24"/>
        </w:rPr>
        <w:t>26-47</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p>
    <w:p w:rsidR="00245B80" w:rsidRDefault="00245B80" w:rsidP="00245B80">
      <w:pPr>
        <w:jc w:val="both"/>
      </w:pPr>
    </w:p>
    <w:p w:rsidR="00245B80" w:rsidRDefault="00245B80" w:rsidP="00245B80"/>
    <w:p w:rsidR="00245B80" w:rsidRDefault="00245B80" w:rsidP="00245B80"/>
    <w:p w:rsidR="00245B80" w:rsidRDefault="00245B80" w:rsidP="00245B80"/>
    <w:p w:rsidR="00245B80" w:rsidRDefault="00245B80" w:rsidP="00245B80"/>
    <w:p w:rsidR="00245B80" w:rsidRDefault="00245B80" w:rsidP="00245B80"/>
    <w:p w:rsidR="00245B80" w:rsidRDefault="00245B80" w:rsidP="00245B80"/>
    <w:p w:rsidR="00245B80" w:rsidRDefault="00245B80" w:rsidP="00245B80"/>
    <w:p w:rsidR="00245B80" w:rsidRDefault="00245B80" w:rsidP="00245B80"/>
    <w:p w:rsidR="00845901" w:rsidRDefault="00845901"/>
    <w:p w:rsidR="00245B80" w:rsidRDefault="00245B80"/>
    <w:p w:rsidR="00245B80" w:rsidRDefault="00245B80"/>
    <w:p w:rsidR="00245B80" w:rsidRDefault="00245B80"/>
    <w:p w:rsidR="00245B80" w:rsidRDefault="00245B80"/>
    <w:p w:rsidR="00245B80" w:rsidRDefault="00245B80"/>
    <w:p w:rsidR="00245B80" w:rsidRDefault="00245B80"/>
    <w:p w:rsidR="00F67A66" w:rsidRDefault="00F67A66"/>
    <w:p w:rsidR="00245B80" w:rsidRPr="00245B80" w:rsidRDefault="00245B80" w:rsidP="00245B80">
      <w:pPr>
        <w:spacing w:after="0" w:line="240" w:lineRule="auto"/>
        <w:jc w:val="center"/>
        <w:rPr>
          <w:rFonts w:ascii="Arial" w:eastAsia="Arial" w:hAnsi="Arial" w:cs="Arial"/>
          <w:b/>
          <w:sz w:val="32"/>
        </w:rPr>
      </w:pPr>
      <w:r w:rsidRPr="00245B80">
        <w:rPr>
          <w:rFonts w:ascii="Arial" w:eastAsia="Arial" w:hAnsi="Arial" w:cs="Arial"/>
          <w:b/>
          <w:sz w:val="32"/>
        </w:rPr>
        <w:lastRenderedPageBreak/>
        <w:t>11.05.2017г. №54</w:t>
      </w:r>
    </w:p>
    <w:p w:rsidR="00245B80" w:rsidRPr="00245B80" w:rsidRDefault="00245B80" w:rsidP="00245B80">
      <w:pPr>
        <w:spacing w:after="0" w:line="240" w:lineRule="auto"/>
        <w:jc w:val="center"/>
        <w:rPr>
          <w:rFonts w:ascii="Arial" w:eastAsia="Arial" w:hAnsi="Arial" w:cs="Arial"/>
          <w:b/>
          <w:sz w:val="32"/>
        </w:rPr>
      </w:pPr>
      <w:r w:rsidRPr="00245B80">
        <w:rPr>
          <w:rFonts w:ascii="Arial" w:eastAsia="Arial" w:hAnsi="Arial" w:cs="Arial"/>
          <w:b/>
          <w:sz w:val="32"/>
        </w:rPr>
        <w:t>РОССИЙСКАЯ ФЕДЕРАЦИЯ</w:t>
      </w:r>
    </w:p>
    <w:p w:rsidR="00245B80" w:rsidRPr="00245B80" w:rsidRDefault="00245B80" w:rsidP="00245B80">
      <w:pPr>
        <w:spacing w:after="0" w:line="240" w:lineRule="auto"/>
        <w:jc w:val="center"/>
        <w:rPr>
          <w:rFonts w:ascii="Arial" w:eastAsia="Arial" w:hAnsi="Arial" w:cs="Arial"/>
          <w:b/>
          <w:sz w:val="32"/>
        </w:rPr>
      </w:pPr>
      <w:r w:rsidRPr="00245B80">
        <w:rPr>
          <w:rFonts w:ascii="Arial" w:eastAsia="Arial" w:hAnsi="Arial" w:cs="Arial"/>
          <w:b/>
          <w:sz w:val="32"/>
        </w:rPr>
        <w:t>ИРКУТСКАЯ ОБЛАСТЬ</w:t>
      </w:r>
    </w:p>
    <w:p w:rsidR="00245B80" w:rsidRPr="00245B80" w:rsidRDefault="00245B80" w:rsidP="00245B80">
      <w:pPr>
        <w:spacing w:after="0" w:line="240" w:lineRule="auto"/>
        <w:jc w:val="center"/>
        <w:rPr>
          <w:rFonts w:ascii="Arial" w:eastAsia="Arial" w:hAnsi="Arial" w:cs="Arial"/>
          <w:b/>
          <w:sz w:val="32"/>
        </w:rPr>
      </w:pPr>
      <w:r w:rsidRPr="00245B80">
        <w:rPr>
          <w:rFonts w:ascii="Arial" w:eastAsia="Arial" w:hAnsi="Arial" w:cs="Arial"/>
          <w:b/>
          <w:sz w:val="32"/>
        </w:rPr>
        <w:t>ОСИНСКИЙ МУНИЦИПАЛЬНЫЙ РАЙОН</w:t>
      </w:r>
    </w:p>
    <w:p w:rsidR="00245B80" w:rsidRPr="00245B80" w:rsidRDefault="00245B80" w:rsidP="00245B80">
      <w:pPr>
        <w:spacing w:after="0" w:line="240" w:lineRule="auto"/>
        <w:jc w:val="center"/>
        <w:rPr>
          <w:rFonts w:ascii="Arial" w:eastAsia="Arial" w:hAnsi="Arial" w:cs="Arial"/>
          <w:b/>
          <w:sz w:val="32"/>
        </w:rPr>
      </w:pPr>
      <w:r w:rsidRPr="00245B80">
        <w:rPr>
          <w:rFonts w:ascii="Arial" w:eastAsia="Arial" w:hAnsi="Arial" w:cs="Arial"/>
          <w:b/>
          <w:sz w:val="32"/>
        </w:rPr>
        <w:t>МАЙСКОЕ СЕЛЬСКОЕ ПОСЕЛЕНИЕ</w:t>
      </w:r>
    </w:p>
    <w:p w:rsidR="00245B80" w:rsidRPr="00245B80" w:rsidRDefault="00245B80" w:rsidP="00245B80">
      <w:pPr>
        <w:spacing w:after="0" w:line="240" w:lineRule="auto"/>
        <w:jc w:val="center"/>
        <w:rPr>
          <w:rFonts w:ascii="Arial" w:eastAsia="Arial" w:hAnsi="Arial" w:cs="Arial"/>
          <w:b/>
          <w:sz w:val="32"/>
        </w:rPr>
      </w:pPr>
      <w:r w:rsidRPr="00245B80">
        <w:rPr>
          <w:rFonts w:ascii="Arial" w:eastAsia="Arial" w:hAnsi="Arial" w:cs="Arial"/>
          <w:b/>
          <w:sz w:val="32"/>
        </w:rPr>
        <w:t>АДМИНИСТРАЦИЯ</w:t>
      </w:r>
    </w:p>
    <w:p w:rsidR="00245B80" w:rsidRPr="00245B80" w:rsidRDefault="00245B80" w:rsidP="00245B80">
      <w:pPr>
        <w:spacing w:after="0" w:line="240" w:lineRule="auto"/>
        <w:jc w:val="center"/>
        <w:rPr>
          <w:rFonts w:ascii="Arial" w:eastAsia="Arial" w:hAnsi="Arial" w:cs="Arial"/>
          <w:b/>
          <w:sz w:val="32"/>
        </w:rPr>
      </w:pPr>
      <w:r w:rsidRPr="00245B80">
        <w:rPr>
          <w:rFonts w:ascii="Arial" w:eastAsia="Arial" w:hAnsi="Arial" w:cs="Arial"/>
          <w:b/>
          <w:sz w:val="32"/>
        </w:rPr>
        <w:t>ПОСТАНОВЛЕНИЕ</w:t>
      </w:r>
    </w:p>
    <w:p w:rsidR="00245B80" w:rsidRPr="00245B80" w:rsidRDefault="00245B80" w:rsidP="00245B80">
      <w:pPr>
        <w:spacing w:after="0" w:line="240" w:lineRule="auto"/>
        <w:jc w:val="center"/>
        <w:rPr>
          <w:rFonts w:ascii="Arial" w:eastAsia="Arial" w:hAnsi="Arial" w:cs="Arial"/>
          <w:b/>
          <w:sz w:val="32"/>
        </w:rPr>
      </w:pPr>
    </w:p>
    <w:p w:rsidR="00245B80" w:rsidRPr="00245B80" w:rsidRDefault="00245B80" w:rsidP="00245B80">
      <w:pPr>
        <w:spacing w:after="0" w:line="259" w:lineRule="auto"/>
        <w:jc w:val="center"/>
        <w:rPr>
          <w:rFonts w:ascii="Arial" w:eastAsia="Calibri" w:hAnsi="Arial" w:cs="Arial"/>
          <w:b/>
          <w:bCs/>
          <w:sz w:val="32"/>
          <w:szCs w:val="32"/>
        </w:rPr>
      </w:pPr>
      <w:r w:rsidRPr="00245B80">
        <w:rPr>
          <w:rFonts w:ascii="Arial" w:eastAsia="Calibri" w:hAnsi="Arial" w:cs="Arial"/>
          <w:b/>
          <w:caps/>
          <w:sz w:val="32"/>
          <w:szCs w:val="32"/>
        </w:rPr>
        <w:t xml:space="preserve">О </w:t>
      </w:r>
      <w:r w:rsidRPr="00245B80">
        <w:rPr>
          <w:rFonts w:ascii="Arial" w:eastAsia="Calibri" w:hAnsi="Arial" w:cs="Arial"/>
          <w:b/>
          <w:bCs/>
          <w:sz w:val="32"/>
          <w:szCs w:val="32"/>
        </w:rPr>
        <w:t>КОМИССИИ ПО СОБЛЮДЕНИЮ ТРЕБОВАНИЙ К СЛУЖЕБНОМУ ПОВЕДЕНИЮ МУНИЦИПАЛЬНЫХ СЛУЖАЩИХ</w:t>
      </w:r>
      <w:r w:rsidRPr="00245B80">
        <w:rPr>
          <w:rFonts w:ascii="Arial" w:eastAsia="Calibri" w:hAnsi="Arial" w:cs="Arial"/>
          <w:b/>
          <w:caps/>
          <w:sz w:val="32"/>
          <w:szCs w:val="32"/>
        </w:rPr>
        <w:t xml:space="preserve"> администрации  муниципального образования «</w:t>
      </w:r>
      <w:proofErr w:type="gramStart"/>
      <w:r w:rsidRPr="00245B80">
        <w:rPr>
          <w:rFonts w:ascii="Arial" w:eastAsia="Calibri" w:hAnsi="Arial" w:cs="Arial"/>
          <w:b/>
          <w:caps/>
          <w:sz w:val="32"/>
          <w:szCs w:val="32"/>
        </w:rPr>
        <w:t>МАЙСК»</w:t>
      </w:r>
      <w:r w:rsidRPr="00245B80">
        <w:rPr>
          <w:rFonts w:ascii="Arial" w:eastAsia="Calibri" w:hAnsi="Arial" w:cs="Arial"/>
          <w:b/>
          <w:bCs/>
          <w:sz w:val="32"/>
          <w:szCs w:val="32"/>
        </w:rPr>
        <w:t xml:space="preserve"> И</w:t>
      </w:r>
      <w:proofErr w:type="gramEnd"/>
      <w:r w:rsidRPr="00245B80">
        <w:rPr>
          <w:rFonts w:ascii="Arial" w:eastAsia="Calibri" w:hAnsi="Arial" w:cs="Arial"/>
          <w:b/>
          <w:bCs/>
          <w:sz w:val="32"/>
          <w:szCs w:val="32"/>
        </w:rPr>
        <w:t xml:space="preserve"> УРЕГУЛИРОВАНИЮ КОНФЛИКТА ИНТЕРЕСОВ</w:t>
      </w:r>
    </w:p>
    <w:p w:rsidR="00245B80" w:rsidRPr="00245B80" w:rsidRDefault="00245B80" w:rsidP="00245B80">
      <w:pPr>
        <w:spacing w:after="0" w:line="259" w:lineRule="auto"/>
        <w:jc w:val="center"/>
        <w:rPr>
          <w:rFonts w:ascii="Times New Roman" w:eastAsia="Calibri" w:hAnsi="Times New Roman" w:cs="Times New Roman"/>
          <w:b/>
          <w:caps/>
          <w:sz w:val="28"/>
          <w:szCs w:val="28"/>
        </w:rPr>
      </w:pPr>
    </w:p>
    <w:p w:rsidR="00245B80" w:rsidRPr="00245B80" w:rsidRDefault="00245B80" w:rsidP="00245B80">
      <w:pPr>
        <w:autoSpaceDE w:val="0"/>
        <w:autoSpaceDN w:val="0"/>
        <w:adjustRightInd w:val="0"/>
        <w:spacing w:after="0" w:line="216" w:lineRule="auto"/>
        <w:ind w:firstLine="709"/>
        <w:jc w:val="both"/>
        <w:rPr>
          <w:rFonts w:ascii="Arial" w:eastAsia="Calibri" w:hAnsi="Arial" w:cs="Arial"/>
          <w:sz w:val="24"/>
          <w:szCs w:val="24"/>
        </w:rPr>
      </w:pPr>
      <w:proofErr w:type="gramStart"/>
      <w:r w:rsidRPr="00245B80">
        <w:rPr>
          <w:rFonts w:ascii="Arial" w:eastAsia="Calibri" w:hAnsi="Arial" w:cs="Arial"/>
          <w:bCs/>
          <w:sz w:val="24"/>
          <w:szCs w:val="24"/>
        </w:rPr>
        <w:t xml:space="preserve">В соответствии с частью 4 статьи 14 </w:t>
      </w:r>
      <w:r w:rsidRPr="00245B80">
        <w:rPr>
          <w:rFonts w:ascii="Arial" w:eastAsia="Calibri" w:hAnsi="Arial" w:cs="Arial"/>
          <w:sz w:val="24"/>
          <w:szCs w:val="24"/>
        </w:rPr>
        <w:t xml:space="preserve">Федерального закона от 2 марта 2007 года № 25-ФЗ «О муниципальной службе в Российской Федерации», </w:t>
      </w:r>
      <w:hyperlink r:id="rId8" w:history="1">
        <w:r w:rsidRPr="00245B80">
          <w:rPr>
            <w:rFonts w:ascii="Arial" w:eastAsia="Calibri" w:hAnsi="Arial" w:cs="Arial"/>
            <w:bCs/>
            <w:sz w:val="24"/>
            <w:szCs w:val="24"/>
          </w:rPr>
          <w:t>Указом</w:t>
        </w:r>
      </w:hyperlink>
      <w:r w:rsidRPr="00245B80">
        <w:rPr>
          <w:rFonts w:ascii="Arial" w:eastAsia="Calibri" w:hAnsi="Arial" w:cs="Arial"/>
          <w:bCs/>
          <w:sz w:val="24"/>
          <w:szCs w:val="24"/>
        </w:rPr>
        <w:t xml:space="preserve">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со </w:t>
      </w:r>
      <w:r w:rsidRPr="00245B80">
        <w:rPr>
          <w:rFonts w:ascii="Arial" w:eastAsia="Calibri" w:hAnsi="Arial" w:cs="Arial"/>
          <w:sz w:val="24"/>
          <w:szCs w:val="24"/>
        </w:rPr>
        <w:t>статьей 13 Закона Иркутской области от 15 октября 2007 года № 88-оз «Об отдельных</w:t>
      </w:r>
      <w:proofErr w:type="gramEnd"/>
      <w:r w:rsidRPr="00245B80">
        <w:rPr>
          <w:rFonts w:ascii="Arial" w:eastAsia="Calibri" w:hAnsi="Arial" w:cs="Arial"/>
          <w:sz w:val="24"/>
          <w:szCs w:val="24"/>
        </w:rPr>
        <w:t xml:space="preserve"> </w:t>
      </w:r>
      <w:proofErr w:type="gramStart"/>
      <w:r w:rsidRPr="00245B80">
        <w:rPr>
          <w:rFonts w:ascii="Arial" w:eastAsia="Calibri" w:hAnsi="Arial" w:cs="Arial"/>
          <w:sz w:val="24"/>
          <w:szCs w:val="24"/>
        </w:rPr>
        <w:t>вопросах</w:t>
      </w:r>
      <w:proofErr w:type="gramEnd"/>
      <w:r w:rsidRPr="00245B80">
        <w:rPr>
          <w:rFonts w:ascii="Arial" w:eastAsia="Calibri" w:hAnsi="Arial" w:cs="Arial"/>
          <w:sz w:val="24"/>
          <w:szCs w:val="24"/>
        </w:rPr>
        <w:t xml:space="preserve"> муниципальной службы в Иркутской области»</w:t>
      </w:r>
      <w:r w:rsidRPr="00245B80">
        <w:rPr>
          <w:rFonts w:ascii="Arial" w:eastAsia="Calibri" w:hAnsi="Arial" w:cs="Arial"/>
          <w:bCs/>
          <w:sz w:val="24"/>
          <w:szCs w:val="24"/>
        </w:rPr>
        <w:t xml:space="preserve">, руководствуясь статьей 32 Устава </w:t>
      </w:r>
      <w:r w:rsidRPr="00245B80">
        <w:rPr>
          <w:rFonts w:ascii="Arial" w:eastAsia="Calibri" w:hAnsi="Arial" w:cs="Arial"/>
          <w:sz w:val="24"/>
          <w:szCs w:val="24"/>
        </w:rPr>
        <w:t>муниципального образования «Майск»</w:t>
      </w:r>
    </w:p>
    <w:p w:rsidR="00245B80" w:rsidRPr="00245B80" w:rsidRDefault="00245B80" w:rsidP="00245B80">
      <w:pPr>
        <w:autoSpaceDE w:val="0"/>
        <w:autoSpaceDN w:val="0"/>
        <w:adjustRightInd w:val="0"/>
        <w:spacing w:after="0" w:line="216" w:lineRule="auto"/>
        <w:ind w:firstLine="709"/>
        <w:jc w:val="both"/>
        <w:rPr>
          <w:rFonts w:ascii="Arial" w:eastAsia="Calibri" w:hAnsi="Arial" w:cs="Arial"/>
          <w:b/>
          <w:sz w:val="30"/>
          <w:szCs w:val="30"/>
        </w:rPr>
      </w:pPr>
    </w:p>
    <w:p w:rsidR="00245B80" w:rsidRPr="00245B80" w:rsidRDefault="00245B80" w:rsidP="00245B80">
      <w:pPr>
        <w:autoSpaceDE w:val="0"/>
        <w:autoSpaceDN w:val="0"/>
        <w:adjustRightInd w:val="0"/>
        <w:spacing w:after="0" w:line="216" w:lineRule="auto"/>
        <w:ind w:firstLine="709"/>
        <w:jc w:val="center"/>
        <w:rPr>
          <w:rFonts w:ascii="Arial" w:eastAsia="Calibri" w:hAnsi="Arial" w:cs="Arial"/>
          <w:b/>
          <w:bCs/>
          <w:sz w:val="24"/>
          <w:szCs w:val="24"/>
        </w:rPr>
      </w:pPr>
      <w:r w:rsidRPr="00245B80">
        <w:rPr>
          <w:rFonts w:ascii="Arial" w:eastAsia="Calibri" w:hAnsi="Arial" w:cs="Arial"/>
          <w:b/>
          <w:bCs/>
          <w:sz w:val="30"/>
          <w:szCs w:val="30"/>
        </w:rPr>
        <w:t>ПОСТАНОВЛЯЮ:</w:t>
      </w:r>
    </w:p>
    <w:p w:rsidR="00245B80" w:rsidRPr="00245B80" w:rsidRDefault="00245B80" w:rsidP="00245B80">
      <w:pPr>
        <w:autoSpaceDE w:val="0"/>
        <w:autoSpaceDN w:val="0"/>
        <w:adjustRightInd w:val="0"/>
        <w:spacing w:after="0" w:line="216" w:lineRule="auto"/>
        <w:ind w:firstLine="709"/>
        <w:jc w:val="both"/>
        <w:rPr>
          <w:rFonts w:ascii="Arial" w:eastAsia="Calibri" w:hAnsi="Arial" w:cs="Arial"/>
          <w:bCs/>
          <w:sz w:val="24"/>
          <w:szCs w:val="24"/>
        </w:rPr>
      </w:pPr>
    </w:p>
    <w:p w:rsidR="00245B80" w:rsidRPr="00245B80" w:rsidRDefault="00245B80" w:rsidP="00245B80">
      <w:pPr>
        <w:autoSpaceDE w:val="0"/>
        <w:autoSpaceDN w:val="0"/>
        <w:adjustRightInd w:val="0"/>
        <w:spacing w:after="0" w:line="216" w:lineRule="auto"/>
        <w:ind w:firstLine="709"/>
        <w:jc w:val="both"/>
        <w:rPr>
          <w:rFonts w:ascii="Arial" w:eastAsia="Calibri" w:hAnsi="Arial" w:cs="Arial"/>
          <w:sz w:val="24"/>
          <w:szCs w:val="24"/>
        </w:rPr>
      </w:pPr>
      <w:r w:rsidRPr="00245B80">
        <w:rPr>
          <w:rFonts w:ascii="Arial" w:eastAsia="Calibri" w:hAnsi="Arial" w:cs="Arial"/>
          <w:bCs/>
          <w:sz w:val="24"/>
          <w:szCs w:val="24"/>
        </w:rPr>
        <w:t xml:space="preserve">1. </w:t>
      </w:r>
      <w:r w:rsidRPr="00245B80">
        <w:rPr>
          <w:rFonts w:ascii="Arial" w:eastAsia="Calibri" w:hAnsi="Arial" w:cs="Arial"/>
          <w:sz w:val="24"/>
          <w:szCs w:val="24"/>
        </w:rPr>
        <w:t xml:space="preserve">Образовать комиссию по соблюдению требований к служебному поведению </w:t>
      </w:r>
      <w:r w:rsidRPr="00245B80">
        <w:rPr>
          <w:rFonts w:ascii="Arial" w:eastAsia="Calibri" w:hAnsi="Arial" w:cs="Arial"/>
          <w:bCs/>
          <w:sz w:val="24"/>
          <w:szCs w:val="24"/>
        </w:rPr>
        <w:t>муниципальных служащих администрации муниципального образования «Майск» и урегулированию конфликта интересов.</w:t>
      </w:r>
    </w:p>
    <w:p w:rsidR="00245B80" w:rsidRPr="00245B80" w:rsidRDefault="00245B80" w:rsidP="00245B80">
      <w:pPr>
        <w:autoSpaceDE w:val="0"/>
        <w:autoSpaceDN w:val="0"/>
        <w:adjustRightInd w:val="0"/>
        <w:spacing w:after="0" w:line="216" w:lineRule="auto"/>
        <w:ind w:firstLine="709"/>
        <w:jc w:val="both"/>
        <w:rPr>
          <w:rFonts w:ascii="Arial" w:eastAsia="Calibri" w:hAnsi="Arial" w:cs="Arial"/>
          <w:bCs/>
          <w:sz w:val="24"/>
          <w:szCs w:val="24"/>
        </w:rPr>
      </w:pPr>
      <w:r w:rsidRPr="00245B80">
        <w:rPr>
          <w:rFonts w:ascii="Arial" w:eastAsia="Calibri" w:hAnsi="Arial" w:cs="Arial"/>
          <w:bCs/>
          <w:sz w:val="24"/>
          <w:szCs w:val="24"/>
        </w:rPr>
        <w:t xml:space="preserve">2. Утвердить Положение </w:t>
      </w:r>
      <w:r w:rsidRPr="00245B80">
        <w:rPr>
          <w:rFonts w:ascii="Arial" w:eastAsia="Calibri" w:hAnsi="Arial" w:cs="Arial"/>
          <w:sz w:val="24"/>
          <w:szCs w:val="24"/>
        </w:rPr>
        <w:t xml:space="preserve">о </w:t>
      </w:r>
      <w:r w:rsidRPr="00245B80">
        <w:rPr>
          <w:rFonts w:ascii="Arial" w:eastAsia="Calibri" w:hAnsi="Arial" w:cs="Arial"/>
          <w:bCs/>
          <w:sz w:val="24"/>
          <w:szCs w:val="24"/>
        </w:rPr>
        <w:t>комиссии по соблюдению требований к служебному поведению муниципальных служащих администрации муниципального образования «Майск» и урегулированию конфликта интересов (прилагается).</w:t>
      </w:r>
    </w:p>
    <w:p w:rsidR="00245B80" w:rsidRPr="00245B80" w:rsidRDefault="00245B80" w:rsidP="00245B80">
      <w:pPr>
        <w:autoSpaceDE w:val="0"/>
        <w:autoSpaceDN w:val="0"/>
        <w:adjustRightInd w:val="0"/>
        <w:spacing w:after="0" w:line="216" w:lineRule="auto"/>
        <w:ind w:firstLine="709"/>
        <w:jc w:val="both"/>
        <w:rPr>
          <w:rFonts w:ascii="Arial" w:eastAsia="Calibri" w:hAnsi="Arial" w:cs="Arial"/>
          <w:bCs/>
          <w:sz w:val="24"/>
          <w:szCs w:val="24"/>
        </w:rPr>
      </w:pPr>
      <w:r w:rsidRPr="00245B80">
        <w:rPr>
          <w:rFonts w:ascii="Arial" w:eastAsia="Calibri" w:hAnsi="Arial" w:cs="Arial"/>
          <w:bCs/>
          <w:sz w:val="24"/>
          <w:szCs w:val="24"/>
        </w:rPr>
        <w:t>3.  Утвердить прилагаемый состав комиссии по соблюдению требований к служебному поведению муниципальных служащих администрации муниципального образования «Майск»</w:t>
      </w:r>
      <w:r w:rsidRPr="00245B80">
        <w:rPr>
          <w:rFonts w:ascii="Arial" w:eastAsia="Calibri" w:hAnsi="Arial" w:cs="Arial"/>
          <w:bCs/>
          <w:i/>
          <w:sz w:val="24"/>
          <w:szCs w:val="24"/>
        </w:rPr>
        <w:t xml:space="preserve"> </w:t>
      </w:r>
      <w:r w:rsidRPr="00245B80">
        <w:rPr>
          <w:rFonts w:ascii="Arial" w:eastAsia="Calibri" w:hAnsi="Arial" w:cs="Arial"/>
          <w:bCs/>
          <w:sz w:val="24"/>
          <w:szCs w:val="24"/>
        </w:rPr>
        <w:t>и урегулированию конфликта интересов.</w:t>
      </w:r>
    </w:p>
    <w:p w:rsidR="00245B80" w:rsidRPr="00245B80" w:rsidRDefault="00245B80" w:rsidP="00245B80">
      <w:pPr>
        <w:autoSpaceDE w:val="0"/>
        <w:autoSpaceDN w:val="0"/>
        <w:adjustRightInd w:val="0"/>
        <w:spacing w:after="0" w:line="216" w:lineRule="auto"/>
        <w:ind w:firstLine="709"/>
        <w:jc w:val="both"/>
        <w:rPr>
          <w:rFonts w:ascii="Arial" w:eastAsia="Calibri" w:hAnsi="Arial" w:cs="Arial"/>
          <w:sz w:val="24"/>
          <w:szCs w:val="24"/>
        </w:rPr>
      </w:pPr>
      <w:r w:rsidRPr="00245B80">
        <w:rPr>
          <w:rFonts w:ascii="Arial" w:eastAsia="Calibri" w:hAnsi="Arial" w:cs="Arial"/>
          <w:bCs/>
          <w:sz w:val="24"/>
          <w:szCs w:val="24"/>
        </w:rPr>
        <w:t xml:space="preserve">4. Настоящее постановление </w:t>
      </w:r>
      <w:r w:rsidRPr="00245B80">
        <w:rPr>
          <w:rFonts w:ascii="Arial" w:eastAsia="Calibri" w:hAnsi="Arial" w:cs="Arial"/>
          <w:sz w:val="24"/>
          <w:szCs w:val="24"/>
        </w:rPr>
        <w:t>вступает в силу через десять календарных дней после дня его официального опубликования.</w:t>
      </w:r>
    </w:p>
    <w:p w:rsidR="00245B80" w:rsidRPr="00245B80" w:rsidRDefault="00245B80" w:rsidP="00245B80">
      <w:pPr>
        <w:autoSpaceDE w:val="0"/>
        <w:autoSpaceDN w:val="0"/>
        <w:adjustRightInd w:val="0"/>
        <w:spacing w:after="0" w:line="216" w:lineRule="auto"/>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16" w:lineRule="auto"/>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16" w:lineRule="auto"/>
        <w:jc w:val="both"/>
        <w:rPr>
          <w:rFonts w:ascii="Arial" w:eastAsia="Calibri" w:hAnsi="Arial" w:cs="Arial"/>
          <w:sz w:val="24"/>
          <w:szCs w:val="24"/>
        </w:rPr>
      </w:pPr>
      <w:r w:rsidRPr="00245B80">
        <w:rPr>
          <w:rFonts w:ascii="Arial" w:eastAsia="Calibri" w:hAnsi="Arial" w:cs="Arial"/>
          <w:sz w:val="24"/>
          <w:szCs w:val="24"/>
        </w:rPr>
        <w:t>Глава муниципального образования «Майск»</w:t>
      </w:r>
    </w:p>
    <w:p w:rsidR="00245B80" w:rsidRPr="00245B80" w:rsidRDefault="00245B80" w:rsidP="00245B80">
      <w:pPr>
        <w:autoSpaceDE w:val="0"/>
        <w:autoSpaceDN w:val="0"/>
        <w:adjustRightInd w:val="0"/>
        <w:spacing w:after="0" w:line="216" w:lineRule="auto"/>
        <w:jc w:val="both"/>
        <w:rPr>
          <w:rFonts w:ascii="Arial" w:eastAsia="Calibri" w:hAnsi="Arial" w:cs="Arial"/>
          <w:sz w:val="24"/>
          <w:szCs w:val="24"/>
        </w:rPr>
      </w:pPr>
      <w:r w:rsidRPr="00245B80">
        <w:rPr>
          <w:rFonts w:ascii="Arial" w:eastAsia="Calibri" w:hAnsi="Arial" w:cs="Arial"/>
          <w:sz w:val="24"/>
          <w:szCs w:val="24"/>
        </w:rPr>
        <w:t>Серебренников А.И.</w:t>
      </w:r>
    </w:p>
    <w:p w:rsidR="00245B80" w:rsidRPr="00245B80" w:rsidRDefault="00245B80" w:rsidP="00245B80">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sectPr w:rsidR="00245B80" w:rsidRPr="00245B80" w:rsidSect="00245B80">
          <w:headerReference w:type="default" r:id="rId9"/>
          <w:footerReference w:type="default" r:id="rId10"/>
          <w:headerReference w:type="first" r:id="rId11"/>
          <w:pgSz w:w="11906" w:h="16838"/>
          <w:pgMar w:top="1134" w:right="850" w:bottom="1134" w:left="1701" w:header="708" w:footer="708" w:gutter="0"/>
          <w:pgNumType w:start="1"/>
          <w:cols w:space="708"/>
          <w:titlePg/>
          <w:docGrid w:linePitch="360"/>
        </w:sectPr>
      </w:pPr>
    </w:p>
    <w:p w:rsidR="00245B80" w:rsidRPr="00245B80" w:rsidRDefault="00245B80" w:rsidP="00245B80">
      <w:pPr>
        <w:autoSpaceDE w:val="0"/>
        <w:autoSpaceDN w:val="0"/>
        <w:adjustRightInd w:val="0"/>
        <w:spacing w:after="0" w:line="240" w:lineRule="auto"/>
        <w:rPr>
          <w:rFonts w:ascii="Courier New" w:eastAsia="Calibri" w:hAnsi="Courier New" w:cs="Courier New"/>
          <w:bCs/>
        </w:rPr>
      </w:pPr>
      <w:r w:rsidRPr="00245B80">
        <w:rPr>
          <w:rFonts w:ascii="Courier New" w:eastAsia="Calibri" w:hAnsi="Courier New" w:cs="Courier New"/>
          <w:bCs/>
        </w:rPr>
        <w:lastRenderedPageBreak/>
        <w:t xml:space="preserve">                                          Приложение</w:t>
      </w:r>
    </w:p>
    <w:p w:rsidR="00245B80" w:rsidRPr="00245B80" w:rsidRDefault="00245B80" w:rsidP="00245B80">
      <w:pPr>
        <w:autoSpaceDE w:val="0"/>
        <w:autoSpaceDN w:val="0"/>
        <w:adjustRightInd w:val="0"/>
        <w:spacing w:after="0" w:line="240" w:lineRule="auto"/>
        <w:jc w:val="right"/>
        <w:rPr>
          <w:rFonts w:ascii="Courier New" w:eastAsia="Calibri" w:hAnsi="Courier New" w:cs="Courier New"/>
          <w:bCs/>
        </w:rPr>
      </w:pPr>
      <w:r w:rsidRPr="00245B80">
        <w:rPr>
          <w:rFonts w:ascii="Courier New" w:eastAsia="Calibri" w:hAnsi="Courier New" w:cs="Courier New"/>
          <w:bCs/>
        </w:rPr>
        <w:t>к Постановлению администрации</w:t>
      </w:r>
    </w:p>
    <w:p w:rsidR="00245B80" w:rsidRPr="00245B80" w:rsidRDefault="00245B80" w:rsidP="00245B80">
      <w:pPr>
        <w:autoSpaceDE w:val="0"/>
        <w:autoSpaceDN w:val="0"/>
        <w:adjustRightInd w:val="0"/>
        <w:spacing w:after="0" w:line="240" w:lineRule="auto"/>
        <w:jc w:val="center"/>
        <w:rPr>
          <w:rFonts w:ascii="Courier New" w:eastAsia="Calibri" w:hAnsi="Courier New" w:cs="Courier New"/>
          <w:bCs/>
        </w:rPr>
      </w:pPr>
      <w:r w:rsidRPr="00245B80">
        <w:rPr>
          <w:rFonts w:ascii="Courier New" w:eastAsia="Calibri" w:hAnsi="Courier New" w:cs="Courier New"/>
          <w:bCs/>
        </w:rPr>
        <w:t xml:space="preserve">                                 от 11.05.2017г. № 54</w:t>
      </w:r>
    </w:p>
    <w:p w:rsidR="00245B80" w:rsidRPr="00245B80" w:rsidRDefault="00245B80" w:rsidP="00245B80">
      <w:pPr>
        <w:widowControl w:val="0"/>
        <w:tabs>
          <w:tab w:val="left" w:pos="547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245B80" w:rsidRPr="00245B80" w:rsidRDefault="00245B80" w:rsidP="00245B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45B80" w:rsidRPr="00245B80" w:rsidRDefault="00245B80" w:rsidP="00245B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45B80">
        <w:rPr>
          <w:rFonts w:ascii="Times New Roman" w:eastAsia="Times New Roman" w:hAnsi="Times New Roman" w:cs="Times New Roman"/>
          <w:b/>
          <w:sz w:val="24"/>
          <w:szCs w:val="24"/>
          <w:lang w:eastAsia="ru-RU"/>
        </w:rPr>
        <w:t xml:space="preserve">    </w:t>
      </w:r>
    </w:p>
    <w:p w:rsidR="00245B80" w:rsidRPr="00245B80" w:rsidRDefault="00245B80" w:rsidP="00245B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45B80" w:rsidRPr="00245B80" w:rsidRDefault="00245B80" w:rsidP="00245B80">
      <w:pPr>
        <w:spacing w:after="0" w:line="259" w:lineRule="auto"/>
        <w:jc w:val="center"/>
        <w:rPr>
          <w:rFonts w:ascii="Arial" w:eastAsia="Calibri" w:hAnsi="Arial" w:cs="Arial"/>
          <w:b/>
          <w:bCs/>
          <w:sz w:val="24"/>
          <w:szCs w:val="24"/>
        </w:rPr>
      </w:pPr>
      <w:bookmarkStart w:id="1" w:name="Par24"/>
      <w:bookmarkStart w:id="2" w:name="Par35"/>
      <w:bookmarkEnd w:id="1"/>
      <w:bookmarkEnd w:id="2"/>
      <w:r w:rsidRPr="00245B80">
        <w:rPr>
          <w:rFonts w:ascii="Arial" w:eastAsia="Calibri" w:hAnsi="Arial" w:cs="Arial"/>
          <w:b/>
          <w:bCs/>
          <w:sz w:val="24"/>
          <w:szCs w:val="24"/>
        </w:rPr>
        <w:t>ПОЛОЖЕНИЕ О КОМИССИИ ПО СОБЛЮДЕНИЮ</w:t>
      </w:r>
    </w:p>
    <w:p w:rsidR="00245B80" w:rsidRPr="00245B80" w:rsidRDefault="00245B80" w:rsidP="00245B80">
      <w:pPr>
        <w:spacing w:after="0" w:line="259" w:lineRule="auto"/>
        <w:jc w:val="center"/>
        <w:rPr>
          <w:rFonts w:ascii="Arial" w:eastAsia="Calibri" w:hAnsi="Arial" w:cs="Arial"/>
          <w:b/>
          <w:caps/>
          <w:sz w:val="24"/>
          <w:szCs w:val="24"/>
        </w:rPr>
      </w:pPr>
      <w:r w:rsidRPr="00245B80">
        <w:rPr>
          <w:rFonts w:ascii="Arial" w:eastAsia="Calibri" w:hAnsi="Arial" w:cs="Arial"/>
          <w:b/>
          <w:bCs/>
          <w:sz w:val="24"/>
          <w:szCs w:val="24"/>
        </w:rPr>
        <w:t xml:space="preserve">ТРЕБОВАНИЙ К СЛУЖЕБНОМУ ПОВЕДЕНИЮ МУНИЦИПАЛЬНЫХ СЛУЖАЩИХ </w:t>
      </w:r>
      <w:r w:rsidRPr="00245B80">
        <w:rPr>
          <w:rFonts w:ascii="Arial" w:eastAsia="Calibri" w:hAnsi="Arial" w:cs="Arial"/>
          <w:b/>
          <w:caps/>
          <w:sz w:val="24"/>
          <w:szCs w:val="24"/>
        </w:rPr>
        <w:t xml:space="preserve"> администрацИИ муниципального образования «</w:t>
      </w:r>
      <w:proofErr w:type="gramStart"/>
      <w:r w:rsidRPr="00245B80">
        <w:rPr>
          <w:rFonts w:ascii="Arial" w:eastAsia="Calibri" w:hAnsi="Arial" w:cs="Arial"/>
          <w:b/>
          <w:caps/>
          <w:sz w:val="24"/>
          <w:szCs w:val="24"/>
        </w:rPr>
        <w:t xml:space="preserve">МАЙСК» </w:t>
      </w:r>
      <w:r w:rsidRPr="00245B80">
        <w:rPr>
          <w:rFonts w:ascii="Arial" w:eastAsia="Calibri" w:hAnsi="Arial" w:cs="Arial"/>
          <w:b/>
          <w:bCs/>
          <w:sz w:val="24"/>
          <w:szCs w:val="24"/>
        </w:rPr>
        <w:t xml:space="preserve"> И</w:t>
      </w:r>
      <w:proofErr w:type="gramEnd"/>
      <w:r w:rsidRPr="00245B80">
        <w:rPr>
          <w:rFonts w:ascii="Arial" w:eastAsia="Calibri" w:hAnsi="Arial" w:cs="Arial"/>
          <w:b/>
          <w:caps/>
          <w:sz w:val="24"/>
          <w:szCs w:val="24"/>
        </w:rPr>
        <w:t xml:space="preserve"> </w:t>
      </w:r>
      <w:r w:rsidRPr="00245B80">
        <w:rPr>
          <w:rFonts w:ascii="Arial" w:eastAsia="Calibri" w:hAnsi="Arial" w:cs="Arial"/>
          <w:b/>
          <w:bCs/>
          <w:sz w:val="24"/>
          <w:szCs w:val="24"/>
        </w:rPr>
        <w:t>УРЕГУЛИРОВАНИЮ КОНФЛИКТА ИНТЕРЕСОВ</w:t>
      </w:r>
    </w:p>
    <w:p w:rsidR="00245B80" w:rsidRPr="00245B80" w:rsidRDefault="00245B80" w:rsidP="00245B80">
      <w:pPr>
        <w:spacing w:after="0" w:line="240" w:lineRule="auto"/>
        <w:jc w:val="center"/>
        <w:rPr>
          <w:rFonts w:ascii="Times New Roman" w:eastAsia="Times New Roman" w:hAnsi="Times New Roman" w:cs="Times New Roman"/>
          <w:sz w:val="24"/>
          <w:szCs w:val="24"/>
          <w:lang w:eastAsia="ru-RU"/>
        </w:rPr>
      </w:pPr>
    </w:p>
    <w:p w:rsidR="00245B80" w:rsidRPr="00245B80" w:rsidRDefault="00245B80" w:rsidP="00245B80">
      <w:pPr>
        <w:autoSpaceDE w:val="0"/>
        <w:autoSpaceDN w:val="0"/>
        <w:adjustRightInd w:val="0"/>
        <w:spacing w:after="0" w:line="240" w:lineRule="auto"/>
        <w:ind w:firstLine="709"/>
        <w:jc w:val="both"/>
        <w:rPr>
          <w:rFonts w:ascii="Arial" w:eastAsia="Calibri" w:hAnsi="Arial" w:cs="Arial"/>
          <w:sz w:val="24"/>
          <w:szCs w:val="24"/>
        </w:rPr>
      </w:pPr>
      <w:r w:rsidRPr="00245B80">
        <w:rPr>
          <w:rFonts w:ascii="Arial" w:eastAsia="Times New Roman" w:hAnsi="Arial" w:cs="Arial"/>
          <w:sz w:val="24"/>
          <w:szCs w:val="24"/>
          <w:lang w:eastAsia="ru-RU"/>
        </w:rPr>
        <w:t xml:space="preserve">1. </w:t>
      </w:r>
      <w:proofErr w:type="gramStart"/>
      <w:r w:rsidRPr="00245B80">
        <w:rPr>
          <w:rFonts w:ascii="Arial" w:eastAsia="Calibri" w:hAnsi="Arial" w:cs="Arial"/>
          <w:bCs/>
          <w:sz w:val="24"/>
          <w:szCs w:val="24"/>
        </w:rPr>
        <w:t xml:space="preserve">Настоящим Положением определяется порядок формирования, деятельности и состав комиссии по соблюдению требований к служебному поведению муниципальных служащих администрации муниципального образования «Майск» и урегулированию конфликта интересов (далее – комиссия) в соответствии с </w:t>
      </w:r>
      <w:r w:rsidRPr="00245B80">
        <w:rPr>
          <w:rFonts w:ascii="Arial" w:eastAsia="Calibri" w:hAnsi="Arial" w:cs="Arial"/>
          <w:sz w:val="24"/>
          <w:szCs w:val="24"/>
        </w:rPr>
        <w:t xml:space="preserve">Федеральным законом от 2 марта 2007 года № 25-ФЗ «О муниципальной службе в Российской Федерации», </w:t>
      </w:r>
      <w:r w:rsidRPr="00245B80">
        <w:rPr>
          <w:rFonts w:ascii="Arial" w:eastAsia="Calibri" w:hAnsi="Arial" w:cs="Arial"/>
          <w:bCs/>
          <w:sz w:val="24"/>
          <w:szCs w:val="24"/>
        </w:rPr>
        <w:t xml:space="preserve">Федеральным </w:t>
      </w:r>
      <w:hyperlink r:id="rId12" w:history="1">
        <w:r w:rsidRPr="00245B80">
          <w:rPr>
            <w:rFonts w:ascii="Arial" w:eastAsia="Calibri" w:hAnsi="Arial" w:cs="Arial"/>
            <w:bCs/>
            <w:sz w:val="24"/>
            <w:szCs w:val="24"/>
          </w:rPr>
          <w:t>законом</w:t>
        </w:r>
      </w:hyperlink>
      <w:r w:rsidRPr="00245B80">
        <w:rPr>
          <w:rFonts w:ascii="Arial" w:eastAsia="Calibri" w:hAnsi="Arial" w:cs="Arial"/>
          <w:bCs/>
          <w:sz w:val="24"/>
          <w:szCs w:val="24"/>
        </w:rPr>
        <w:t xml:space="preserve"> от 25 декабря     2008 года № 273-ФЗ «О противодействии коррупции», </w:t>
      </w:r>
      <w:hyperlink r:id="rId13" w:history="1">
        <w:r w:rsidRPr="00245B80">
          <w:rPr>
            <w:rFonts w:ascii="Arial" w:eastAsia="Calibri" w:hAnsi="Arial" w:cs="Arial"/>
            <w:bCs/>
            <w:sz w:val="24"/>
            <w:szCs w:val="24"/>
          </w:rPr>
          <w:t>Указом</w:t>
        </w:r>
      </w:hyperlink>
      <w:r w:rsidRPr="00245B80">
        <w:rPr>
          <w:rFonts w:ascii="Arial" w:eastAsia="Calibri" w:hAnsi="Arial" w:cs="Arial"/>
          <w:bCs/>
          <w:sz w:val="24"/>
          <w:szCs w:val="24"/>
        </w:rPr>
        <w:t xml:space="preserve"> Президента Российской Федерации от</w:t>
      </w:r>
      <w:proofErr w:type="gramEnd"/>
      <w:r w:rsidRPr="00245B80">
        <w:rPr>
          <w:rFonts w:ascii="Arial" w:eastAsia="Calibri" w:hAnsi="Arial" w:cs="Arial"/>
          <w:bCs/>
          <w:sz w:val="24"/>
          <w:szCs w:val="24"/>
        </w:rPr>
        <w:t xml:space="preserve">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sidRPr="00245B80">
        <w:rPr>
          <w:rFonts w:ascii="Arial" w:eastAsia="Calibri" w:hAnsi="Arial" w:cs="Arial"/>
          <w:sz w:val="24"/>
          <w:szCs w:val="24"/>
        </w:rPr>
        <w:t>Законом Иркутской области от 15 октября 2007 года № 88-оз «Об отдельных вопросах муниципальной службы в Иркутской области».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2.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Pr="00245B80">
        <w:rPr>
          <w:rFonts w:ascii="Arial" w:eastAsia="Calibri" w:hAnsi="Arial" w:cs="Arial"/>
          <w:bCs/>
          <w:sz w:val="24"/>
          <w:szCs w:val="24"/>
        </w:rPr>
        <w:t xml:space="preserve">муниципальных служащих администрации муниципального образования «Майск» </w:t>
      </w:r>
      <w:r w:rsidRPr="00245B80">
        <w:rPr>
          <w:rFonts w:ascii="Arial" w:eastAsia="Calibri" w:hAnsi="Arial" w:cs="Arial"/>
          <w:i/>
          <w:sz w:val="24"/>
          <w:szCs w:val="24"/>
        </w:rPr>
        <w:t xml:space="preserve"> </w:t>
      </w:r>
      <w:r w:rsidRPr="00245B80">
        <w:rPr>
          <w:rFonts w:ascii="Arial" w:eastAsia="Calibri" w:hAnsi="Arial" w:cs="Arial"/>
          <w:sz w:val="24"/>
          <w:szCs w:val="24"/>
        </w:rPr>
        <w:t>(далее – муниципальные служащие).</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Иркутской области, иными нормативными правовыми актами Иркутской области, Уставом</w:t>
      </w:r>
      <w:r w:rsidRPr="00245B80">
        <w:rPr>
          <w:rFonts w:ascii="Arial" w:eastAsia="Calibri" w:hAnsi="Arial" w:cs="Arial"/>
          <w:i/>
          <w:sz w:val="24"/>
          <w:szCs w:val="24"/>
        </w:rPr>
        <w:t xml:space="preserve"> </w:t>
      </w:r>
      <w:r w:rsidRPr="00245B80">
        <w:rPr>
          <w:rFonts w:ascii="Arial" w:eastAsia="Calibri" w:hAnsi="Arial" w:cs="Arial"/>
          <w:sz w:val="24"/>
          <w:szCs w:val="24"/>
        </w:rPr>
        <w:t>муниципального образования «Майск», иными нормативными правовыми актами муниципального образования, а также настоящим Положением.</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4. Основной задачей комиссии является содействие местной администрации </w:t>
      </w:r>
      <w:r w:rsidRPr="00245B80">
        <w:rPr>
          <w:rFonts w:ascii="Arial" w:eastAsia="Calibri" w:hAnsi="Arial" w:cs="Arial"/>
          <w:i/>
          <w:sz w:val="24"/>
          <w:szCs w:val="24"/>
        </w:rPr>
        <w:t xml:space="preserve"> </w:t>
      </w:r>
      <w:r w:rsidRPr="00245B80">
        <w:rPr>
          <w:rFonts w:ascii="Arial" w:eastAsia="Calibri" w:hAnsi="Arial" w:cs="Arial"/>
          <w:sz w:val="24"/>
          <w:szCs w:val="24"/>
        </w:rPr>
        <w:t>муниципального образования</w:t>
      </w:r>
      <w:r w:rsidRPr="00245B80">
        <w:rPr>
          <w:rFonts w:ascii="Arial" w:eastAsia="Calibri" w:hAnsi="Arial" w:cs="Arial"/>
          <w:i/>
          <w:sz w:val="24"/>
          <w:szCs w:val="24"/>
        </w:rPr>
        <w:t xml:space="preserve"> </w:t>
      </w:r>
      <w:r w:rsidRPr="00245B80">
        <w:rPr>
          <w:rFonts w:ascii="Arial" w:eastAsia="Calibri" w:hAnsi="Arial" w:cs="Arial"/>
          <w:sz w:val="24"/>
          <w:szCs w:val="24"/>
        </w:rPr>
        <w:t>«Майск»</w:t>
      </w:r>
      <w:proofErr w:type="gramStart"/>
      <w:r w:rsidRPr="00245B80">
        <w:rPr>
          <w:rFonts w:ascii="Arial" w:eastAsia="Calibri" w:hAnsi="Arial" w:cs="Arial"/>
          <w:sz w:val="24"/>
          <w:szCs w:val="24"/>
        </w:rPr>
        <w:t xml:space="preserve"> :</w:t>
      </w:r>
      <w:proofErr w:type="gramEnd"/>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в осуществлении мер по предупреждению коррупции.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5.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w:t>
      </w:r>
      <w:r w:rsidRPr="00245B80">
        <w:rPr>
          <w:rFonts w:ascii="Arial" w:eastAsia="Calibri" w:hAnsi="Arial" w:cs="Arial"/>
          <w:color w:val="FF0000"/>
          <w:sz w:val="24"/>
          <w:szCs w:val="24"/>
        </w:rPr>
        <w:t xml:space="preserve"> </w:t>
      </w:r>
      <w:r w:rsidRPr="00245B80">
        <w:rPr>
          <w:rFonts w:ascii="Arial" w:eastAsia="Calibri" w:hAnsi="Arial" w:cs="Arial"/>
          <w:sz w:val="24"/>
          <w:szCs w:val="24"/>
        </w:rPr>
        <w:t>В отсутствие председателя комиссии его обязанности исполняет заместитель председателя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6. В состав комиссии входят:</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 Начальник отдела по социальным вопросам администрации муниципального образования «Майск», председатель комиссии. </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Начальник финансового отдела администрации муниципального образования «Майск», заместитель председателя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lastRenderedPageBreak/>
        <w:t>- Специалист по спорту и молодежной политике администрации муниципального образования «Майск», секретарь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Заместитель председателя Думы МО «Майск», член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i/>
          <w:sz w:val="24"/>
          <w:szCs w:val="24"/>
        </w:rPr>
      </w:pPr>
      <w:r w:rsidRPr="00245B80">
        <w:rPr>
          <w:rFonts w:ascii="Arial" w:eastAsia="Calibri" w:hAnsi="Arial" w:cs="Arial"/>
          <w:sz w:val="24"/>
          <w:szCs w:val="24"/>
        </w:rPr>
        <w:t>-     Депутат Думы МО «Майск», член комиссии.</w:t>
      </w:r>
    </w:p>
    <w:p w:rsidR="00245B80" w:rsidRPr="00245B80" w:rsidRDefault="00245B80" w:rsidP="00245B80">
      <w:pPr>
        <w:autoSpaceDE w:val="0"/>
        <w:autoSpaceDN w:val="0"/>
        <w:adjustRightInd w:val="0"/>
        <w:spacing w:after="0" w:line="240" w:lineRule="auto"/>
        <w:jc w:val="both"/>
        <w:rPr>
          <w:rFonts w:ascii="Arial" w:eastAsia="Calibri" w:hAnsi="Arial" w:cs="Arial"/>
          <w:sz w:val="24"/>
          <w:szCs w:val="24"/>
        </w:rPr>
      </w:pP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7. Число членов комиссии, не замещающих должности муниципальной службы в местной администрации муниципального образования </w:t>
      </w:r>
      <w:r w:rsidRPr="00245B80">
        <w:rPr>
          <w:rFonts w:ascii="Arial" w:eastAsia="Calibri" w:hAnsi="Arial" w:cs="Arial"/>
          <w:bCs/>
          <w:sz w:val="24"/>
          <w:szCs w:val="24"/>
        </w:rPr>
        <w:t>«Майск»</w:t>
      </w:r>
      <w:r w:rsidRPr="00245B80">
        <w:rPr>
          <w:rFonts w:ascii="Arial" w:eastAsia="Calibri" w:hAnsi="Arial" w:cs="Arial"/>
          <w:sz w:val="24"/>
          <w:szCs w:val="24"/>
        </w:rPr>
        <w:t>, должно составлять не менее одной четверти от общего числа членов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8. Состав комиссии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местной администрации муниципального образования «Майск», недопустимо.</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11. В заседаниях комиссии с правом совещательного голоса участвуют:</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roofErr w:type="gramStart"/>
      <w:r w:rsidRPr="00245B80">
        <w:rPr>
          <w:rFonts w:ascii="Arial" w:eastAsia="Calibri" w:hAnsi="Arial" w:cs="Arial"/>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определяемые председателем комиссии два муниципальных служащих, замещающих в местной администрации муниципального образования «Майск»</w:t>
      </w:r>
      <w:r w:rsidRPr="00245B80">
        <w:rPr>
          <w:rFonts w:ascii="Arial" w:eastAsia="Calibri" w:hAnsi="Arial" w:cs="Arial"/>
          <w:i/>
          <w:sz w:val="24"/>
          <w:szCs w:val="24"/>
        </w:rPr>
        <w:t xml:space="preserve"> </w:t>
      </w:r>
      <w:r w:rsidRPr="00245B80">
        <w:rPr>
          <w:rFonts w:ascii="Arial" w:eastAsia="Calibri" w:hAnsi="Arial" w:cs="Arial"/>
          <w:sz w:val="24"/>
          <w:szCs w:val="24"/>
        </w:rPr>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в) другие муниципальные служащие; специалисты, которые могут дать пояснения по вопросам муниципальной службы и вопросам, рассматриваемым комиссией; </w:t>
      </w:r>
      <w:proofErr w:type="gramStart"/>
      <w:r w:rsidRPr="00245B80">
        <w:rPr>
          <w:rFonts w:ascii="Arial" w:eastAsia="Calibri" w:hAnsi="Arial" w:cs="Arial"/>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12. Основаниями для проведения заседания комиссии являются: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roofErr w:type="gramStart"/>
      <w:r w:rsidRPr="00245B80">
        <w:rPr>
          <w:rFonts w:ascii="Arial" w:eastAsia="Calibri" w:hAnsi="Arial" w:cs="Arial"/>
          <w:sz w:val="24"/>
          <w:szCs w:val="24"/>
        </w:rPr>
        <w:t xml:space="preserve">а) решение главы местной администрации муниципального образования «Майск» (либо должностного лица, которому полномочия по принятию соответствующего решения предоставлены главой местной администрации муниципального образования </w:t>
      </w:r>
      <w:r w:rsidRPr="00245B80">
        <w:rPr>
          <w:rFonts w:ascii="Arial" w:eastAsia="Calibri" w:hAnsi="Arial" w:cs="Arial"/>
          <w:bCs/>
          <w:sz w:val="24"/>
          <w:szCs w:val="24"/>
        </w:rPr>
        <w:t>«Майск»</w:t>
      </w:r>
      <w:r w:rsidRPr="00245B80">
        <w:rPr>
          <w:rFonts w:ascii="Arial" w:eastAsia="Calibri" w:hAnsi="Arial" w:cs="Arial"/>
          <w:sz w:val="24"/>
          <w:szCs w:val="24"/>
        </w:rPr>
        <w:t xml:space="preserve"> о представлении в комиссию материалов проверки, предусмотренной пунктом 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w:t>
      </w:r>
      <w:proofErr w:type="gramEnd"/>
      <w:r w:rsidRPr="00245B80">
        <w:rPr>
          <w:rFonts w:ascii="Arial" w:eastAsia="Calibri" w:hAnsi="Arial" w:cs="Arial"/>
          <w:sz w:val="24"/>
          <w:szCs w:val="24"/>
        </w:rPr>
        <w:t xml:space="preserve">, </w:t>
      </w:r>
      <w:proofErr w:type="gramStart"/>
      <w:r w:rsidRPr="00245B80">
        <w:rPr>
          <w:rFonts w:ascii="Arial" w:eastAsia="Calibri" w:hAnsi="Arial" w:cs="Arial"/>
          <w:sz w:val="24"/>
          <w:szCs w:val="24"/>
        </w:rPr>
        <w:t xml:space="preserve">сведений о доходах, расходах, об имуществе и обязательствах имущественного характера муниципальных служащих, замещающих указанные должности, </w:t>
      </w:r>
      <w:r w:rsidRPr="00245B80">
        <w:rPr>
          <w:rFonts w:ascii="Arial" w:eastAsia="Calibri" w:hAnsi="Arial" w:cs="Arial"/>
          <w:sz w:val="24"/>
          <w:szCs w:val="24"/>
        </w:rPr>
        <w:lastRenderedPageBreak/>
        <w:t>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утвержденного указом Губернатора Иркутской области от</w:t>
      </w:r>
      <w:proofErr w:type="gramEnd"/>
      <w:r w:rsidRPr="00245B80">
        <w:rPr>
          <w:rFonts w:ascii="Arial" w:eastAsia="Calibri" w:hAnsi="Arial" w:cs="Arial"/>
          <w:sz w:val="24"/>
          <w:szCs w:val="24"/>
        </w:rPr>
        <w:t xml:space="preserve"> 19 января 2017 года № 7-уг (далее – Положение о проверке), принятого в соответствии с подпунктом 4 пункта 24 Положения о проверке по итогам рассмотрения доклада, представленного кадровой службой местной администрации муниципального образования «Майск» по результатам соответствующей проверки, свидетельствующего:</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о представлении муниципальным служащим недостоверных или неполных сведений, предусмотренных подпунктом 1 пункта 1 Положения о проверке;</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roofErr w:type="gramStart"/>
      <w:r w:rsidRPr="00245B80">
        <w:rPr>
          <w:rFonts w:ascii="Arial" w:eastAsia="Calibri" w:hAnsi="Arial" w:cs="Arial"/>
          <w:sz w:val="24"/>
          <w:szCs w:val="24"/>
        </w:rPr>
        <w:t>б) поступившее в отдел по социальным вопросам администрации МО «Майск»</w:t>
      </w:r>
      <w:r w:rsidRPr="00245B80">
        <w:rPr>
          <w:rFonts w:ascii="Arial" w:eastAsia="Times New Roman" w:hAnsi="Arial" w:cs="Arial"/>
          <w:i/>
          <w:color w:val="FF0000"/>
          <w:sz w:val="24"/>
          <w:szCs w:val="24"/>
          <w:lang w:eastAsia="ru-RU"/>
        </w:rPr>
        <w:t xml:space="preserve">, </w:t>
      </w:r>
      <w:r w:rsidRPr="00245B80">
        <w:rPr>
          <w:rFonts w:ascii="Arial" w:eastAsia="Calibri" w:hAnsi="Arial" w:cs="Arial"/>
          <w:sz w:val="24"/>
          <w:szCs w:val="24"/>
        </w:rPr>
        <w:t>уполномоченного главой муниципального образования на проведение</w:t>
      </w:r>
      <w:r w:rsidRPr="00245B80">
        <w:rPr>
          <w:rFonts w:ascii="Arial" w:eastAsia="Times New Roman" w:hAnsi="Arial" w:cs="Arial"/>
          <w:sz w:val="24"/>
          <w:szCs w:val="24"/>
          <w:lang w:eastAsia="ru-RU"/>
        </w:rPr>
        <w:t xml:space="preserve"> работы по профилактике коррупционных и иных правонарушений) (далее – уполномоченный орган) </w:t>
      </w:r>
      <w:r w:rsidRPr="00245B80">
        <w:rPr>
          <w:rFonts w:ascii="Arial" w:eastAsia="Calibri" w:hAnsi="Arial" w:cs="Arial"/>
          <w:sz w:val="24"/>
          <w:szCs w:val="24"/>
        </w:rPr>
        <w:t>в порядке, установленном муниципальным правовым актом местной администрации муниципального образования «Майск»:</w:t>
      </w:r>
      <w:proofErr w:type="gramEnd"/>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roofErr w:type="gramStart"/>
      <w:r w:rsidRPr="00245B80">
        <w:rPr>
          <w:rFonts w:ascii="Arial" w:eastAsia="Calibri" w:hAnsi="Arial" w:cs="Arial"/>
          <w:sz w:val="24"/>
          <w:szCs w:val="24"/>
        </w:rPr>
        <w:t xml:space="preserve">обращение </w:t>
      </w:r>
      <w:r w:rsidRPr="00245B80">
        <w:rPr>
          <w:rFonts w:ascii="Arial" w:eastAsia="Times New Roman" w:hAnsi="Arial" w:cs="Arial"/>
          <w:sz w:val="24"/>
          <w:szCs w:val="24"/>
          <w:lang w:eastAsia="ru-RU"/>
        </w:rPr>
        <w:t xml:space="preserve">гражданина, </w:t>
      </w:r>
      <w:r w:rsidRPr="00245B80">
        <w:rPr>
          <w:rFonts w:ascii="Arial" w:eastAsia="Calibri" w:hAnsi="Arial" w:cs="Arial"/>
          <w:sz w:val="24"/>
          <w:szCs w:val="24"/>
        </w:rPr>
        <w:t xml:space="preserve">замещавшего в администрации муниципального образования «Майск» должность муниципальной службы, </w:t>
      </w:r>
      <w:r w:rsidRPr="00245B80">
        <w:rPr>
          <w:rFonts w:ascii="Arial" w:eastAsia="Calibri" w:hAnsi="Arial" w:cs="Arial"/>
          <w:bCs/>
          <w:sz w:val="24"/>
          <w:szCs w:val="24"/>
        </w:rPr>
        <w:t xml:space="preserve">включенную в перечень должностей, установленный муниципальным правовым актом </w:t>
      </w:r>
      <w:r w:rsidRPr="00245B80">
        <w:rPr>
          <w:rFonts w:ascii="Arial" w:eastAsia="Calibri" w:hAnsi="Arial" w:cs="Arial"/>
          <w:sz w:val="24"/>
          <w:szCs w:val="24"/>
        </w:rPr>
        <w:t>администрации  муниципального образования «Майск»,</w:t>
      </w:r>
      <w:r w:rsidRPr="00245B80">
        <w:rPr>
          <w:rFonts w:ascii="Arial" w:eastAsia="Calibri" w:hAnsi="Arial" w:cs="Arial"/>
          <w:bCs/>
          <w:sz w:val="24"/>
          <w:szCs w:val="24"/>
        </w:rPr>
        <w:t xml:space="preserve">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организации услуг) в течение месяца стоимостью более ста тысяч рублей на условиях гражданско-правового договора (гражданско-правовых</w:t>
      </w:r>
      <w:proofErr w:type="gramEnd"/>
      <w:r w:rsidRPr="00245B80">
        <w:rPr>
          <w:rFonts w:ascii="Arial" w:eastAsia="Calibri" w:hAnsi="Arial" w:cs="Arial"/>
          <w:bCs/>
          <w:sz w:val="24"/>
          <w:szCs w:val="24"/>
        </w:rPr>
        <w:t xml:space="preserve">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Pr="00245B80">
        <w:rPr>
          <w:rFonts w:ascii="Arial" w:eastAsia="Calibri" w:hAnsi="Arial" w:cs="Arial"/>
          <w:sz w:val="24"/>
          <w:szCs w:val="24"/>
        </w:rPr>
        <w:t>;</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в) представление главы местной администрации муниципального образования «Майск»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местной администрации муниципального образования «Майск» мер по предупреждению коррупции;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roofErr w:type="gramStart"/>
      <w:r w:rsidRPr="00245B80">
        <w:rPr>
          <w:rFonts w:ascii="Arial" w:eastAsia="Calibri" w:hAnsi="Arial" w:cs="Arial"/>
          <w:sz w:val="24"/>
          <w:szCs w:val="24"/>
        </w:rPr>
        <w:t>г) поступившее в соответствии с частью 4 статьи 12 Федерального закона от 25 декабря 2008 года № 273-ФЗ «О противодействии коррупции» и статьей 64</w:t>
      </w:r>
      <w:r w:rsidRPr="00245B80">
        <w:rPr>
          <w:rFonts w:ascii="Arial" w:eastAsia="Calibri" w:hAnsi="Arial" w:cs="Arial"/>
          <w:sz w:val="24"/>
          <w:szCs w:val="24"/>
          <w:vertAlign w:val="superscript"/>
        </w:rPr>
        <w:t>1</w:t>
      </w:r>
      <w:r w:rsidRPr="00245B80">
        <w:rPr>
          <w:rFonts w:ascii="Arial" w:eastAsia="Calibri" w:hAnsi="Arial" w:cs="Arial"/>
          <w:sz w:val="24"/>
          <w:szCs w:val="24"/>
        </w:rPr>
        <w:t xml:space="preserve"> Трудового кодекса Российской Федерации в местную администрацию муниципального образования «Майск» уведомление коммерческой или некоммерческой организации о заключении с гражданином, замещавшим должность муниципальной службы в местной администрации муниципального образования «Майск», трудового или гражданско-правового договора на выполнение работ (оказание</w:t>
      </w:r>
      <w:proofErr w:type="gramEnd"/>
      <w:r w:rsidRPr="00245B80">
        <w:rPr>
          <w:rFonts w:ascii="Arial" w:eastAsia="Calibri" w:hAnsi="Arial" w:cs="Arial"/>
          <w:sz w:val="24"/>
          <w:szCs w:val="24"/>
        </w:rPr>
        <w:t xml:space="preserve"> </w:t>
      </w:r>
      <w:proofErr w:type="gramStart"/>
      <w:r w:rsidRPr="00245B80">
        <w:rPr>
          <w:rFonts w:ascii="Arial" w:eastAsia="Calibri" w:hAnsi="Arial" w:cs="Arial"/>
          <w:sz w:val="24"/>
          <w:szCs w:val="24"/>
        </w:rPr>
        <w:t xml:space="preserve">услуг), если отдельные функции </w:t>
      </w:r>
      <w:r w:rsidRPr="00245B80">
        <w:rPr>
          <w:rFonts w:ascii="Arial" w:eastAsia="Calibri" w:hAnsi="Arial" w:cs="Arial"/>
          <w:bCs/>
          <w:sz w:val="24"/>
          <w:szCs w:val="24"/>
        </w:rPr>
        <w:t xml:space="preserve">муниципального </w:t>
      </w:r>
      <w:r w:rsidRPr="00245B80">
        <w:rPr>
          <w:rFonts w:ascii="Arial" w:eastAsia="Calibri" w:hAnsi="Arial" w:cs="Arial"/>
          <w:bCs/>
          <w:sz w:val="24"/>
          <w:szCs w:val="24"/>
        </w:rPr>
        <w:lastRenderedPageBreak/>
        <w:t xml:space="preserve">(административного) </w:t>
      </w:r>
      <w:r w:rsidRPr="00245B80">
        <w:rPr>
          <w:rFonts w:ascii="Arial" w:eastAsia="Calibri" w:hAnsi="Arial" w:cs="Arial"/>
          <w:sz w:val="24"/>
          <w:szCs w:val="24"/>
        </w:rPr>
        <w:t>данной организацией входили в его должностные  обязанности, исполняемые во время замещения должности в местной администрации муниципального образования «Майск»,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w:t>
      </w:r>
      <w:proofErr w:type="gramEnd"/>
      <w:r w:rsidRPr="00245B80">
        <w:rPr>
          <w:rFonts w:ascii="Arial" w:eastAsia="Calibri" w:hAnsi="Arial" w:cs="Arial"/>
          <w:sz w:val="24"/>
          <w:szCs w:val="24"/>
        </w:rPr>
        <w:t xml:space="preserve">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14. Обращение, указанное в абзаце втором подпункта «б» пункта 13 настоящего Положения, подается гражданином, замещавшим должность муниципальной службы в местной администрации муниципального образования «Майск», в </w:t>
      </w:r>
      <w:r w:rsidRPr="00245B80">
        <w:rPr>
          <w:rFonts w:ascii="Arial" w:eastAsia="Times New Roman" w:hAnsi="Arial" w:cs="Arial"/>
          <w:sz w:val="24"/>
          <w:szCs w:val="24"/>
          <w:lang w:eastAsia="ru-RU"/>
        </w:rPr>
        <w:t>уполномоченный орган</w:t>
      </w:r>
      <w:r w:rsidRPr="00245B80">
        <w:rPr>
          <w:rFonts w:ascii="Arial" w:eastAsia="Calibri" w:hAnsi="Arial" w:cs="Arial"/>
          <w:sz w:val="24"/>
          <w:szCs w:val="24"/>
        </w:rPr>
        <w:t>.</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roofErr w:type="gramStart"/>
      <w:r w:rsidRPr="00245B80">
        <w:rPr>
          <w:rFonts w:ascii="Arial" w:eastAsia="Calibri" w:hAnsi="Arial" w:cs="Arial"/>
          <w:sz w:val="24"/>
          <w:szCs w:val="24"/>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в местной администрации муниципального образования «Майск»,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w:t>
      </w:r>
      <w:r w:rsidRPr="00245B80">
        <w:rPr>
          <w:rFonts w:ascii="Arial" w:eastAsia="Calibri" w:hAnsi="Arial" w:cs="Arial"/>
          <w:bCs/>
          <w:sz w:val="24"/>
          <w:szCs w:val="24"/>
        </w:rPr>
        <w:t xml:space="preserve">муниципальному (административному) управлению </w:t>
      </w:r>
      <w:r w:rsidRPr="00245B80">
        <w:rPr>
          <w:rFonts w:ascii="Arial" w:eastAsia="Calibri" w:hAnsi="Arial" w:cs="Arial"/>
          <w:sz w:val="24"/>
          <w:szCs w:val="24"/>
        </w:rPr>
        <w:t>в отношении коммерческой</w:t>
      </w:r>
      <w:proofErr w:type="gramEnd"/>
      <w:r w:rsidRPr="00245B80">
        <w:rPr>
          <w:rFonts w:ascii="Arial" w:eastAsia="Calibri" w:hAnsi="Arial" w:cs="Arial"/>
          <w:sz w:val="24"/>
          <w:szCs w:val="24"/>
        </w:rP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15. 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16. Уведомление, указанное в подпункте «г» пункта 13 настоящего Положения, рассматривается </w:t>
      </w:r>
      <w:r w:rsidRPr="00245B80">
        <w:rPr>
          <w:rFonts w:ascii="Arial" w:eastAsia="Times New Roman" w:hAnsi="Arial" w:cs="Arial"/>
          <w:sz w:val="24"/>
          <w:szCs w:val="24"/>
          <w:lang w:eastAsia="ru-RU"/>
        </w:rPr>
        <w:t>уполномоченный орган</w:t>
      </w:r>
      <w:r w:rsidRPr="00245B80">
        <w:rPr>
          <w:rFonts w:ascii="Arial" w:eastAsia="Calibri" w:hAnsi="Arial" w:cs="Arial"/>
          <w:sz w:val="24"/>
          <w:szCs w:val="24"/>
        </w:rPr>
        <w:t>, которое осуществляет подготовку мотивированного заключения о соблюдении гражданином, замещавшим должность муниципальной службы в местной администрации муниципального образования «Майск», требований статьи 12 Федерального закона от 25 декабря 2008 года № 273-ФЗ «О противодействии коррупции».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17. Уведомление, указанное в абзаце четвертом подпункта «б» пункта 13 настоящего Положения, рассматривается уполномоченным органом, который осуществляет подготовку мотивированного заключения по результатам рассмотрения уведомления. </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roofErr w:type="gramStart"/>
      <w:r w:rsidRPr="00245B80">
        <w:rPr>
          <w:rFonts w:ascii="Arial" w:eastAsia="Calibri" w:hAnsi="Arial" w:cs="Arial"/>
          <w:sz w:val="24"/>
          <w:szCs w:val="24"/>
        </w:rPr>
        <w:t>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четвертом подпункта «б» пункта 13 настоящего Положения, уполномоченный орган имеют право проводить собеседование с муниципальным служащим, представившим обращение или уведомление, получать от него письменные пояснения, направлять запросы в органы государственной власти, органы местного самоуправления муниципальных образований и</w:t>
      </w:r>
      <w:proofErr w:type="gramEnd"/>
      <w:r w:rsidRPr="00245B80">
        <w:rPr>
          <w:rFonts w:ascii="Arial" w:eastAsia="Calibri" w:hAnsi="Arial" w:cs="Arial"/>
          <w:sz w:val="24"/>
          <w:szCs w:val="24"/>
        </w:rPr>
        <w:t xml:space="preserve"> заинтересованные организации.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в </w:t>
      </w:r>
      <w:r w:rsidRPr="00245B80">
        <w:rPr>
          <w:rFonts w:ascii="Arial" w:eastAsia="Calibri" w:hAnsi="Arial" w:cs="Arial"/>
          <w:sz w:val="24"/>
          <w:szCs w:val="24"/>
        </w:rPr>
        <w:lastRenderedPageBreak/>
        <w:t>уполномоченный орган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 Указанный срок может быть продлен по решению г</w:t>
      </w:r>
      <w:r w:rsidRPr="00245B80">
        <w:rPr>
          <w:rFonts w:ascii="Arial" w:eastAsia="Calibri" w:hAnsi="Arial" w:cs="Arial"/>
          <w:iCs/>
          <w:sz w:val="24"/>
          <w:szCs w:val="24"/>
        </w:rPr>
        <w:t xml:space="preserve">лавы местной администрации муниципального образования </w:t>
      </w:r>
      <w:r w:rsidRPr="00245B80">
        <w:rPr>
          <w:rFonts w:ascii="Arial" w:eastAsia="Calibri" w:hAnsi="Arial" w:cs="Arial"/>
          <w:sz w:val="24"/>
          <w:szCs w:val="24"/>
        </w:rPr>
        <w:t>«Майск», но не более чем на 30 календарных дней.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18. Председатель комиссии при поступлении к нему в порядке, предусмотренном муниципальным правовым актом местной администрации муниципального образования «Майск»  информации, содержащей основания для проведения заседания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а) в 10-дневный срок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пунктами 20 и 21 настоящего Положения;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уполномоченный орган, и с результатами ее проверки;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в) рассматривает ходатайства о приглашении на заседание комиссии лиц, указанных в подпункте «в»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19. Заседание комиссии по рассмотрению заявлений, указанных в абзаце третьем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20. Уведомление, указанное в подпункте «г» пункта 13 настоящего Положения, как правило, рассматривается на очередном (плановом) заседании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местной администрации муниципального образования «Майск».</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О намерении лично присутствовать на заседании комиссии муниципальный служащий или гражданин, замещавший должность муниципальной службы в местной администрации муниципального образования «Майск», указывает в обращении, заявлении или уведомлении, представляемых в соответствии с подпунктом «б» пункта 13 настоящего Положения.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22. Заседания комиссии могут проводиться в отсутствие муниципального служащего или гражданина, замещавшего должность муниципальной службы в местной администрации муниципального образования «Майск»</w:t>
      </w:r>
      <w:r w:rsidRPr="00245B80">
        <w:rPr>
          <w:rFonts w:ascii="Arial" w:eastAsia="Calibri" w:hAnsi="Arial" w:cs="Arial"/>
          <w:i/>
          <w:sz w:val="24"/>
          <w:szCs w:val="24"/>
        </w:rPr>
        <w:t xml:space="preserve"> </w:t>
      </w:r>
      <w:r w:rsidRPr="00245B80">
        <w:rPr>
          <w:rFonts w:ascii="Arial" w:eastAsia="Calibri" w:hAnsi="Arial" w:cs="Arial"/>
          <w:sz w:val="24"/>
          <w:szCs w:val="24"/>
        </w:rPr>
        <w:t>в случае:</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замещавшего должность </w:t>
      </w:r>
      <w:r w:rsidRPr="00245B80">
        <w:rPr>
          <w:rFonts w:ascii="Arial" w:eastAsia="Calibri" w:hAnsi="Arial" w:cs="Arial"/>
          <w:sz w:val="24"/>
          <w:szCs w:val="24"/>
        </w:rPr>
        <w:lastRenderedPageBreak/>
        <w:t xml:space="preserve">муниципальной службы в местной администрации муниципального образования </w:t>
      </w:r>
      <w:r w:rsidRPr="00245B80">
        <w:rPr>
          <w:rFonts w:ascii="Arial" w:eastAsia="Calibri" w:hAnsi="Arial" w:cs="Arial"/>
          <w:i/>
          <w:sz w:val="24"/>
          <w:szCs w:val="24"/>
        </w:rPr>
        <w:t xml:space="preserve"> </w:t>
      </w:r>
      <w:r w:rsidRPr="00245B80">
        <w:rPr>
          <w:rFonts w:ascii="Arial" w:eastAsia="Calibri" w:hAnsi="Arial" w:cs="Arial"/>
          <w:sz w:val="24"/>
          <w:szCs w:val="24"/>
        </w:rPr>
        <w:t>«Майск»</w:t>
      </w:r>
      <w:r w:rsidRPr="00245B80">
        <w:rPr>
          <w:rFonts w:ascii="Arial" w:eastAsia="Calibri" w:hAnsi="Arial" w:cs="Arial"/>
          <w:i/>
          <w:sz w:val="24"/>
          <w:szCs w:val="24"/>
        </w:rPr>
        <w:t xml:space="preserve"> </w:t>
      </w:r>
      <w:r w:rsidRPr="00245B80">
        <w:rPr>
          <w:rFonts w:ascii="Arial" w:eastAsia="Calibri" w:hAnsi="Arial" w:cs="Arial"/>
          <w:sz w:val="24"/>
          <w:szCs w:val="24"/>
        </w:rPr>
        <w:t>лично присутствовать на заседании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если муниципальный служащий или гражданин, замещавший должность муниципальной службы в местной администрации муниципального образования «Майск»,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iCs/>
          <w:sz w:val="24"/>
          <w:szCs w:val="24"/>
        </w:rPr>
      </w:pPr>
      <w:r w:rsidRPr="00245B80">
        <w:rPr>
          <w:rFonts w:ascii="Arial" w:eastAsia="Calibri" w:hAnsi="Arial" w:cs="Arial"/>
          <w:iCs/>
          <w:sz w:val="24"/>
          <w:szCs w:val="24"/>
        </w:rPr>
        <w:t xml:space="preserve">23. На заседании комиссии заслушиваются пояснения </w:t>
      </w:r>
      <w:r w:rsidRPr="00245B80">
        <w:rPr>
          <w:rFonts w:ascii="Arial" w:eastAsia="Calibri" w:hAnsi="Arial" w:cs="Arial"/>
          <w:sz w:val="24"/>
          <w:szCs w:val="24"/>
        </w:rPr>
        <w:t>муниципального служащего или гражданина, замещавшего должность муниципальной службы в местной администрации муниципального образования «Майск»</w:t>
      </w:r>
      <w:r w:rsidRPr="00245B80">
        <w:rPr>
          <w:rFonts w:ascii="Arial" w:eastAsia="Calibri" w:hAnsi="Arial" w:cs="Arial"/>
          <w:iCs/>
          <w:sz w:val="24"/>
          <w:szCs w:val="24"/>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iCs/>
          <w:sz w:val="24"/>
          <w:szCs w:val="24"/>
        </w:rPr>
      </w:pPr>
      <w:r w:rsidRPr="00245B80">
        <w:rPr>
          <w:rFonts w:ascii="Arial" w:eastAsia="Calibri" w:hAnsi="Arial" w:cs="Arial"/>
          <w:iCs/>
          <w:sz w:val="24"/>
          <w:szCs w:val="24"/>
        </w:rPr>
        <w:t>24. Члены комиссии и лица, участвовавшие в ее заседании, не вправе разглашать сведения, ставшие им известными в ходе работы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25.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bookmarkStart w:id="3" w:name="Par1"/>
      <w:bookmarkEnd w:id="3"/>
      <w:r w:rsidRPr="00245B80">
        <w:rPr>
          <w:rFonts w:ascii="Arial" w:eastAsia="Calibri" w:hAnsi="Arial" w:cs="Arial"/>
          <w:sz w:val="24"/>
          <w:szCs w:val="24"/>
        </w:rPr>
        <w:t xml:space="preserve">а) установить, что </w:t>
      </w:r>
      <w:proofErr w:type="gramStart"/>
      <w:r w:rsidRPr="00245B80">
        <w:rPr>
          <w:rFonts w:ascii="Arial" w:eastAsia="Calibri" w:hAnsi="Arial" w:cs="Arial"/>
          <w:sz w:val="24"/>
          <w:szCs w:val="24"/>
        </w:rPr>
        <w:t>сведения, представленные муниципальным служащим в соответствии с подпунктом 1 пункта 1 Положения о проверке являются</w:t>
      </w:r>
      <w:proofErr w:type="gramEnd"/>
      <w:r w:rsidRPr="00245B80">
        <w:rPr>
          <w:rFonts w:ascii="Arial" w:eastAsia="Calibri" w:hAnsi="Arial" w:cs="Arial"/>
          <w:sz w:val="24"/>
          <w:szCs w:val="24"/>
        </w:rPr>
        <w:t xml:space="preserve"> достоверными и полными;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установить, что сведения, представленные муниципальным служащим в соответствии с подпунктом 1 пункта 1 Положения о проверке, являются недостоверными и (или) неполными. В этом случае комиссия рекомендует главе местной администрации муниципального образования  «Майск»</w:t>
      </w:r>
      <w:r w:rsidRPr="00245B80">
        <w:rPr>
          <w:rFonts w:ascii="Arial" w:eastAsia="Calibri" w:hAnsi="Arial" w:cs="Arial"/>
          <w:iCs/>
          <w:sz w:val="24"/>
          <w:szCs w:val="24"/>
        </w:rPr>
        <w:t xml:space="preserve"> </w:t>
      </w:r>
      <w:r w:rsidRPr="00245B80">
        <w:rPr>
          <w:rFonts w:ascii="Arial" w:eastAsia="Calibri" w:hAnsi="Arial" w:cs="Arial"/>
          <w:sz w:val="24"/>
          <w:szCs w:val="24"/>
        </w:rPr>
        <w:t>применить к муниципальному служащему конкретную меру ответственности.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26.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местной администрации муниципального образования «Майск»</w:t>
      </w:r>
      <w:r w:rsidRPr="00245B80">
        <w:rPr>
          <w:rFonts w:ascii="Arial" w:eastAsia="Calibri" w:hAnsi="Arial" w:cs="Arial"/>
          <w:iCs/>
          <w:sz w:val="24"/>
          <w:szCs w:val="24"/>
        </w:rPr>
        <w:t xml:space="preserve"> </w:t>
      </w:r>
      <w:r w:rsidRPr="00245B80">
        <w:rPr>
          <w:rFonts w:ascii="Arial" w:eastAsia="Calibri" w:hAnsi="Arial" w:cs="Arial"/>
          <w:sz w:val="24"/>
          <w:szCs w:val="24"/>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27.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отказать гражданину в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и мотивировать свой отказ.</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lastRenderedPageBreak/>
        <w:t>28.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а) признать, что причина непредставления муниципальным служащим сведений о доходах (супруга) и несовершеннолетних детей является объективной и уважительной;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местной администрации муниципального образования «Майск» применить к муниципальному служащему конкретную меру ответственности.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29.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а) признать, что при исполнении должностных обязанностей муниципальным служащим, направившим уведомление, конфликт интересов отсутствует;</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местной администрации муниципального образования «Майск»</w:t>
      </w:r>
      <w:r w:rsidRPr="00245B80">
        <w:rPr>
          <w:rFonts w:ascii="Arial" w:eastAsia="Calibri" w:hAnsi="Arial" w:cs="Arial"/>
          <w:i/>
          <w:sz w:val="24"/>
          <w:szCs w:val="24"/>
        </w:rPr>
        <w:t xml:space="preserve"> </w:t>
      </w:r>
      <w:r w:rsidRPr="00245B80">
        <w:rPr>
          <w:rFonts w:ascii="Arial" w:eastAsia="Calibri" w:hAnsi="Arial" w:cs="Arial"/>
          <w:sz w:val="24"/>
          <w:szCs w:val="24"/>
        </w:rPr>
        <w:t>принять меры по урегулированию конфликта интересов или по недопущению его возникновения;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местной администрации муниципального образования «Майск»</w:t>
      </w:r>
      <w:r w:rsidRPr="00245B80">
        <w:rPr>
          <w:rFonts w:ascii="Arial" w:eastAsia="Calibri" w:hAnsi="Arial" w:cs="Arial"/>
          <w:i/>
          <w:sz w:val="24"/>
          <w:szCs w:val="24"/>
        </w:rPr>
        <w:t xml:space="preserve"> </w:t>
      </w:r>
      <w:r w:rsidRPr="00245B80">
        <w:rPr>
          <w:rFonts w:ascii="Arial" w:eastAsia="Calibri" w:hAnsi="Arial" w:cs="Arial"/>
          <w:sz w:val="24"/>
          <w:szCs w:val="24"/>
        </w:rPr>
        <w:t>применить к муниципальному служащему конкретную меру ответственности.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30. По итогам рассмотрения вопроса, указанного в подпункте «г» пункта 13 настоящего Положения, комиссия принимает в отношении гражданина, замещавшего должность муниципальной службы в местной администрации муниципального образования «Майск», одно из следующих решений: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местной администрации муниципального образования «Майск»</w:t>
      </w:r>
      <w:r w:rsidRPr="00245B80">
        <w:rPr>
          <w:rFonts w:ascii="Arial" w:eastAsia="Calibri" w:hAnsi="Arial" w:cs="Arial"/>
          <w:i/>
          <w:sz w:val="24"/>
          <w:szCs w:val="24"/>
        </w:rPr>
        <w:t xml:space="preserve"> </w:t>
      </w:r>
      <w:r w:rsidRPr="00245B80">
        <w:rPr>
          <w:rFonts w:ascii="Arial" w:eastAsia="Calibri" w:hAnsi="Arial" w:cs="Arial"/>
          <w:sz w:val="24"/>
          <w:szCs w:val="24"/>
        </w:rPr>
        <w:t>проинформировать об указанных обстоятельствах органы прокуратуры и уведомившую организацию.</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lastRenderedPageBreak/>
        <w:t>31. По итогам рассмотрения вопроса, предусмотренного подпунктом «в» пункта 13 настоящего Положения, комиссия принимает соответствующее решение.</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32. По итогам рассмотрения вопросов, указанных в подпунктах «а», «б» и «г» пункта 13 настоящего Положения, и при наличии к тому оснований комиссия может принять иное решение, чем это предусмотрено пунктами 26–31 настоящего Положения. Основания и мотивы принятия такого решения должны быть отражены в протоколе заседания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33. Для исполнения решений комиссии могут быть подготовлены проекты муниципальных нормативных правовых актов местной администрации муниципального образования «Майск», решений или поручений главы местной администрации муниципального образования «Майск», которые в установленном порядке представляются на рассмотрение главы местной администрации муниципального образования «Майск».</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34.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руководителя аппарата Губернатора Иркутской области и Правительства Иркутской области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36. В протоколе заседания комиссии указываются: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а) дата заседания комиссии, фамилии, имена, отчества членов комиссии и других лиц, присутствующих на заседании;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в) предъявляемые к муниципальному служащему претензии, материалы, на которых они основываются;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г) содержание пояснений муниципального служащего и других лиц по существу предъявляемых претензий;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д) фамилии, имена, отчества выступивших на заседании лиц и краткое изложение их выступлений;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е) источник информации, содержащей основания для проведения заседания комиссии, дата поступления информации в местную администрацию муниципального образования «Майск»;</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ж) другие сведения;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з) результаты голосования;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и) решение и обоснование его принятия.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lastRenderedPageBreak/>
        <w:t>38. Копии протокола заседания комиссии в 7-дневный срок со дня заседания комиссии направляются главе местной администрации муниципального образования «Майск»</w:t>
      </w:r>
      <w:r w:rsidRPr="00245B80">
        <w:rPr>
          <w:rFonts w:ascii="Arial" w:eastAsia="Calibri" w:hAnsi="Arial" w:cs="Arial"/>
          <w:i/>
          <w:sz w:val="24"/>
          <w:szCs w:val="24"/>
        </w:rPr>
        <w:t xml:space="preserve"> </w:t>
      </w:r>
      <w:r w:rsidRPr="00245B80">
        <w:rPr>
          <w:rFonts w:ascii="Arial" w:eastAsia="Calibri" w:hAnsi="Arial" w:cs="Arial"/>
          <w:sz w:val="24"/>
          <w:szCs w:val="24"/>
        </w:rPr>
        <w:t>полностью или в виде выписок из него – муниципальному служащему, а также по решению комиссии – иным заинтересованным лицам.</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О решении, принятом по итогам рассмотрения вопроса, указанного в абзаце втором подпункта «б» пункта 13 настоящего Положения, комиссия обязана уведомить гражданина, замещавшего должность муниципальной службы в местной администрации муниципального образования «Майск»,</w:t>
      </w:r>
      <w:r w:rsidRPr="00245B80">
        <w:rPr>
          <w:rFonts w:ascii="Arial" w:eastAsia="Calibri" w:hAnsi="Arial" w:cs="Arial"/>
          <w:i/>
          <w:sz w:val="24"/>
          <w:szCs w:val="24"/>
        </w:rPr>
        <w:t xml:space="preserve"> </w:t>
      </w:r>
      <w:r w:rsidRPr="00245B80">
        <w:rPr>
          <w:rFonts w:ascii="Arial" w:eastAsia="Calibri" w:hAnsi="Arial" w:cs="Arial"/>
          <w:sz w:val="24"/>
          <w:szCs w:val="24"/>
        </w:rPr>
        <w:t xml:space="preserve"> в установленном законодательством порядке.</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39. Глава местной администрации муниципального образования  «Майск»</w:t>
      </w:r>
      <w:r w:rsidRPr="00245B80">
        <w:rPr>
          <w:rFonts w:ascii="Arial" w:eastAsia="Calibri" w:hAnsi="Arial" w:cs="Arial"/>
          <w:i/>
          <w:sz w:val="24"/>
          <w:szCs w:val="24"/>
        </w:rPr>
        <w:t xml:space="preserve"> </w:t>
      </w:r>
      <w:r w:rsidRPr="00245B80">
        <w:rPr>
          <w:rFonts w:ascii="Arial" w:eastAsia="Calibri" w:hAnsi="Arial" w:cs="Arial"/>
          <w:sz w:val="24"/>
          <w:szCs w:val="24"/>
        </w:rPr>
        <w:t xml:space="preserve"> обязан рассмотреть протокол заседания комиссии и вправе учесть в пределах своей </w:t>
      </w:r>
      <w:proofErr w:type="gramStart"/>
      <w:r w:rsidRPr="00245B80">
        <w:rPr>
          <w:rFonts w:ascii="Arial" w:eastAsia="Calibri" w:hAnsi="Arial" w:cs="Arial"/>
          <w:sz w:val="24"/>
          <w:szCs w:val="24"/>
        </w:rPr>
        <w:t>компетенции</w:t>
      </w:r>
      <w:proofErr w:type="gramEnd"/>
      <w:r w:rsidRPr="00245B80">
        <w:rPr>
          <w:rFonts w:ascii="Arial" w:eastAsia="Calibri" w:hAnsi="Arial" w:cs="Arial"/>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местной администрации муниципального образования «Майск»  в письменной форме уведомляет комиссию в месячный срок со дня поступления к нему протокола заседания комиссии. Решение главы местной администрации муниципального образования «Майск» оглашается на ближайшем заседании комиссии и принимается к сведению без обсуждения.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40. В случае установления комиссией признаков дисциплинарного проступка в действиях (бездействии) муниципального служащего  информация об этом в 3-дневный срок со дня установления представляется главе местной администрации муниципального образования «Майск»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41. </w:t>
      </w:r>
      <w:proofErr w:type="gramStart"/>
      <w:r w:rsidRPr="00245B80">
        <w:rPr>
          <w:rFonts w:ascii="Arial" w:eastAsia="Calibri" w:hAnsi="Arial" w:cs="Arial"/>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со дня установления, а при необходимости – немедленно.</w:t>
      </w:r>
      <w:proofErr w:type="gramEnd"/>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42.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43. </w:t>
      </w:r>
      <w:proofErr w:type="gramStart"/>
      <w:r w:rsidRPr="00245B80">
        <w:rPr>
          <w:rFonts w:ascii="Arial" w:eastAsia="Calibri" w:hAnsi="Arial" w:cs="Arial"/>
          <w:sz w:val="24"/>
          <w:szCs w:val="24"/>
        </w:rPr>
        <w:t>Выписка из решения комиссии, заверенная подписью секретаря комиссии и печатью местной администрации муниципального образования «Майск», вручается гражданину, замещавшему должность муниципальной службы в местной администрации муниципального образования «Майск», в отношении которого рассматривался вопрос, указанный в абзаце втором подпункта «б»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245B80">
        <w:rPr>
          <w:rFonts w:ascii="Arial" w:eastAsia="Calibri" w:hAnsi="Arial" w:cs="Arial"/>
          <w:sz w:val="24"/>
          <w:szCs w:val="24"/>
        </w:rPr>
        <w:t xml:space="preserve"> дня, следующего за днем проведения соответствующего заседания комиссии.</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w:t>
      </w:r>
      <w:r w:rsidRPr="00245B80">
        <w:rPr>
          <w:rFonts w:ascii="Arial" w:eastAsia="Calibri" w:hAnsi="Arial" w:cs="Arial"/>
          <w:sz w:val="24"/>
          <w:szCs w:val="24"/>
        </w:rPr>
        <w:lastRenderedPageBreak/>
        <w:t>ознакомление членов комиссии с материалами, представляемыми для обсуждения на заседании комиссии, осуществляются уполномоченным органом.</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
    <w:p w:rsidR="00245B80" w:rsidRPr="00245B80" w:rsidRDefault="00245B80" w:rsidP="00245B80">
      <w:pPr>
        <w:spacing w:after="160" w:line="259" w:lineRule="auto"/>
        <w:rPr>
          <w:rFonts w:ascii="Arial" w:eastAsia="Calibri" w:hAnsi="Arial" w:cs="Arial"/>
          <w:sz w:val="24"/>
          <w:szCs w:val="24"/>
        </w:rPr>
      </w:pPr>
      <w:r w:rsidRPr="00245B80">
        <w:rPr>
          <w:rFonts w:ascii="Arial" w:eastAsia="Calibri" w:hAnsi="Arial" w:cs="Arial"/>
          <w:sz w:val="24"/>
          <w:szCs w:val="24"/>
        </w:rPr>
        <w:br w:type="page"/>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sectPr w:rsidR="00245B80" w:rsidRPr="00245B80" w:rsidSect="00245B80">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4785"/>
        <w:gridCol w:w="4786"/>
      </w:tblGrid>
      <w:tr w:rsidR="00245B80" w:rsidRPr="00245B80" w:rsidTr="00245B80">
        <w:tc>
          <w:tcPr>
            <w:tcW w:w="4785" w:type="dxa"/>
            <w:shd w:val="clear" w:color="auto" w:fill="auto"/>
          </w:tcPr>
          <w:p w:rsidR="00245B80" w:rsidRPr="00245B80" w:rsidRDefault="00245B80" w:rsidP="00245B80">
            <w:pPr>
              <w:spacing w:after="0" w:line="240" w:lineRule="auto"/>
              <w:jc w:val="right"/>
              <w:rPr>
                <w:rFonts w:ascii="Times New Roman" w:eastAsia="Calibri" w:hAnsi="Times New Roman" w:cs="Times New Roman"/>
                <w:caps/>
                <w:sz w:val="28"/>
                <w:szCs w:val="28"/>
              </w:rPr>
            </w:pPr>
            <w:r w:rsidRPr="00245B80">
              <w:rPr>
                <w:rFonts w:ascii="Times New Roman" w:eastAsia="Times New Roman" w:hAnsi="Times New Roman" w:cs="Times New Roman"/>
                <w:b/>
                <w:sz w:val="24"/>
                <w:szCs w:val="24"/>
                <w:lang w:eastAsia="ru-RU"/>
              </w:rPr>
              <w:lastRenderedPageBreak/>
              <w:br w:type="page"/>
            </w:r>
            <w:r w:rsidRPr="00245B80">
              <w:rPr>
                <w:rFonts w:ascii="Calibri" w:eastAsia="Calibri" w:hAnsi="Calibri" w:cs="Times New Roman"/>
              </w:rPr>
              <w:br w:type="page"/>
            </w:r>
          </w:p>
        </w:tc>
        <w:tc>
          <w:tcPr>
            <w:tcW w:w="4786" w:type="dxa"/>
            <w:shd w:val="clear" w:color="auto" w:fill="auto"/>
          </w:tcPr>
          <w:p w:rsidR="00245B80" w:rsidRPr="00245B80" w:rsidRDefault="00245B80" w:rsidP="00245B80">
            <w:pPr>
              <w:spacing w:after="0" w:line="240" w:lineRule="auto"/>
              <w:ind w:firstLine="709"/>
              <w:rPr>
                <w:rFonts w:ascii="Courier New" w:eastAsia="Calibri" w:hAnsi="Courier New" w:cs="Courier New"/>
                <w:i/>
                <w:caps/>
              </w:rPr>
            </w:pPr>
            <w:r w:rsidRPr="00245B80">
              <w:rPr>
                <w:rFonts w:ascii="Courier New" w:eastAsia="Calibri" w:hAnsi="Courier New" w:cs="Courier New"/>
                <w:i/>
                <w:caps/>
              </w:rPr>
              <w:t xml:space="preserve">   Утвержден</w:t>
            </w:r>
          </w:p>
          <w:p w:rsidR="00245B80" w:rsidRPr="00245B80" w:rsidRDefault="00245B80" w:rsidP="00245B80">
            <w:pPr>
              <w:spacing w:after="0" w:line="240" w:lineRule="auto"/>
              <w:jc w:val="right"/>
              <w:rPr>
                <w:rFonts w:ascii="Courier New" w:eastAsia="Calibri" w:hAnsi="Courier New" w:cs="Courier New"/>
                <w:i/>
              </w:rPr>
            </w:pPr>
            <w:r w:rsidRPr="00245B80">
              <w:rPr>
                <w:rFonts w:ascii="Courier New" w:eastAsia="Calibri" w:hAnsi="Courier New" w:cs="Courier New"/>
                <w:i/>
              </w:rPr>
              <w:t xml:space="preserve">постановлением </w:t>
            </w:r>
            <w:proofErr w:type="spellStart"/>
            <w:r w:rsidRPr="00245B80">
              <w:rPr>
                <w:rFonts w:ascii="Courier New" w:eastAsia="Calibri" w:hAnsi="Courier New" w:cs="Courier New"/>
                <w:i/>
              </w:rPr>
              <w:t>админисрации</w:t>
            </w:r>
            <w:proofErr w:type="spellEnd"/>
          </w:p>
          <w:p w:rsidR="00245B80" w:rsidRPr="00245B80" w:rsidRDefault="00245B80" w:rsidP="00245B80">
            <w:pPr>
              <w:spacing w:after="0" w:line="240" w:lineRule="auto"/>
              <w:rPr>
                <w:rFonts w:ascii="Courier New" w:eastAsia="Calibri" w:hAnsi="Courier New" w:cs="Courier New"/>
                <w:i/>
              </w:rPr>
            </w:pPr>
            <w:r w:rsidRPr="00245B80">
              <w:rPr>
                <w:rFonts w:ascii="Courier New" w:eastAsia="Calibri" w:hAnsi="Courier New" w:cs="Courier New"/>
                <w:i/>
              </w:rPr>
              <w:t xml:space="preserve">       МО «Майск»</w:t>
            </w:r>
          </w:p>
          <w:p w:rsidR="00245B80" w:rsidRPr="00245B80" w:rsidRDefault="00245B80" w:rsidP="00245B80">
            <w:pPr>
              <w:spacing w:after="0" w:line="240" w:lineRule="auto"/>
              <w:jc w:val="right"/>
              <w:rPr>
                <w:rFonts w:ascii="Courier New" w:eastAsia="Calibri" w:hAnsi="Courier New" w:cs="Courier New"/>
              </w:rPr>
            </w:pPr>
            <w:r w:rsidRPr="00245B80">
              <w:rPr>
                <w:rFonts w:ascii="Courier New" w:eastAsia="Calibri" w:hAnsi="Courier New" w:cs="Courier New"/>
                <w:i/>
              </w:rPr>
              <w:t xml:space="preserve"> от «11» мая 2017г. №54 _____</w:t>
            </w:r>
          </w:p>
        </w:tc>
      </w:tr>
    </w:tbl>
    <w:p w:rsidR="00245B80" w:rsidRPr="00245B80" w:rsidRDefault="00245B80" w:rsidP="00245B8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jc w:val="center"/>
        <w:rPr>
          <w:rFonts w:ascii="Arial" w:eastAsia="Calibri" w:hAnsi="Arial" w:cs="Arial"/>
          <w:b/>
          <w:bCs/>
          <w:sz w:val="24"/>
          <w:szCs w:val="24"/>
        </w:rPr>
      </w:pPr>
      <w:r w:rsidRPr="00245B80">
        <w:rPr>
          <w:rFonts w:ascii="Arial" w:eastAsia="Calibri" w:hAnsi="Arial" w:cs="Arial"/>
          <w:b/>
          <w:sz w:val="24"/>
          <w:szCs w:val="24"/>
        </w:rPr>
        <w:t xml:space="preserve">СОСТАВ </w:t>
      </w:r>
      <w:r w:rsidRPr="00245B80">
        <w:rPr>
          <w:rFonts w:ascii="Arial" w:eastAsia="Calibri" w:hAnsi="Arial" w:cs="Arial"/>
          <w:b/>
          <w:bCs/>
          <w:sz w:val="24"/>
          <w:szCs w:val="24"/>
        </w:rPr>
        <w:t>КОМИССИИ ПО СОБЛЮДЕНИЮ</w:t>
      </w:r>
    </w:p>
    <w:p w:rsidR="00245B80" w:rsidRPr="00245B80" w:rsidRDefault="00245B80" w:rsidP="00245B80">
      <w:pPr>
        <w:autoSpaceDE w:val="0"/>
        <w:autoSpaceDN w:val="0"/>
        <w:adjustRightInd w:val="0"/>
        <w:spacing w:after="0" w:line="240" w:lineRule="auto"/>
        <w:ind w:firstLine="709"/>
        <w:jc w:val="center"/>
        <w:rPr>
          <w:rFonts w:ascii="Arial" w:eastAsia="Calibri" w:hAnsi="Arial" w:cs="Arial"/>
          <w:b/>
          <w:bCs/>
          <w:sz w:val="24"/>
          <w:szCs w:val="24"/>
        </w:rPr>
      </w:pPr>
      <w:r w:rsidRPr="00245B80">
        <w:rPr>
          <w:rFonts w:ascii="Arial" w:eastAsia="Calibri" w:hAnsi="Arial" w:cs="Arial"/>
          <w:b/>
          <w:bCs/>
          <w:sz w:val="24"/>
          <w:szCs w:val="24"/>
        </w:rPr>
        <w:t>ТРЕБОВАНИЙ К СЛУЖЕБНОМУ ПОВЕДЕНИЮ</w:t>
      </w:r>
    </w:p>
    <w:p w:rsidR="00245B80" w:rsidRPr="00245B80" w:rsidRDefault="00245B80" w:rsidP="00245B80">
      <w:pPr>
        <w:autoSpaceDE w:val="0"/>
        <w:autoSpaceDN w:val="0"/>
        <w:adjustRightInd w:val="0"/>
        <w:spacing w:after="0" w:line="240" w:lineRule="auto"/>
        <w:ind w:firstLine="709"/>
        <w:jc w:val="center"/>
        <w:rPr>
          <w:rFonts w:ascii="Arial" w:eastAsia="Calibri" w:hAnsi="Arial" w:cs="Arial"/>
          <w:b/>
          <w:sz w:val="24"/>
          <w:szCs w:val="24"/>
        </w:rPr>
      </w:pPr>
      <w:r w:rsidRPr="00245B80">
        <w:rPr>
          <w:rFonts w:ascii="Arial" w:eastAsia="Calibri" w:hAnsi="Arial" w:cs="Arial"/>
          <w:b/>
          <w:bCs/>
          <w:sz w:val="24"/>
          <w:szCs w:val="24"/>
        </w:rPr>
        <w:t xml:space="preserve">МУНИЦИПАЛЬНЫХ СЛУЖАЩИХ </w:t>
      </w:r>
      <w:r w:rsidRPr="00245B80">
        <w:rPr>
          <w:rFonts w:ascii="Arial" w:eastAsia="Calibri" w:hAnsi="Arial" w:cs="Arial"/>
          <w:b/>
          <w:sz w:val="24"/>
          <w:szCs w:val="24"/>
        </w:rPr>
        <w:t xml:space="preserve"> АДМИНИСТРАЦИИ МУНИЦИПАЛЬНОГО ОБРАЗОВАНИЯ «МАЙСК»</w:t>
      </w:r>
    </w:p>
    <w:p w:rsidR="00245B80" w:rsidRPr="00245B80" w:rsidRDefault="00245B80" w:rsidP="00245B80">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45B80">
        <w:rPr>
          <w:rFonts w:ascii="Arial" w:eastAsia="Calibri" w:hAnsi="Arial" w:cs="Arial"/>
          <w:b/>
          <w:bCs/>
          <w:sz w:val="24"/>
          <w:szCs w:val="24"/>
        </w:rPr>
        <w:t>И УРЕГУЛИРОВАНИЮ КОНФЛИКТА ИНТЕРЕСОВ</w:t>
      </w:r>
    </w:p>
    <w:p w:rsidR="00245B80" w:rsidRPr="00245B80" w:rsidRDefault="00245B80" w:rsidP="00245B80">
      <w:pPr>
        <w:autoSpaceDE w:val="0"/>
        <w:autoSpaceDN w:val="0"/>
        <w:adjustRightInd w:val="0"/>
        <w:spacing w:after="0" w:line="240" w:lineRule="auto"/>
        <w:jc w:val="center"/>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xml:space="preserve">- Председатель комиссии – Егорова Алена Александровна, начальник отдела по социальным вопросам администрации муниципального образования «Майск». </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Заместитель председателя комиссии – Брянцева Наталия Иннокентьевна, начальник финансового отдела администрации муниципального образования «Майск».</w:t>
      </w:r>
    </w:p>
    <w:p w:rsidR="00245B80" w:rsidRPr="00245B80" w:rsidRDefault="00245B80" w:rsidP="00245B80">
      <w:pPr>
        <w:autoSpaceDE w:val="0"/>
        <w:autoSpaceDN w:val="0"/>
        <w:adjustRightInd w:val="0"/>
        <w:spacing w:after="0" w:line="240" w:lineRule="auto"/>
        <w:jc w:val="both"/>
        <w:rPr>
          <w:rFonts w:ascii="Arial" w:eastAsia="Calibri" w:hAnsi="Arial" w:cs="Arial"/>
          <w:sz w:val="24"/>
          <w:szCs w:val="24"/>
        </w:rPr>
      </w:pPr>
    </w:p>
    <w:p w:rsidR="00245B80" w:rsidRPr="00245B80" w:rsidRDefault="00245B80" w:rsidP="00245B80">
      <w:pPr>
        <w:autoSpaceDE w:val="0"/>
        <w:autoSpaceDN w:val="0"/>
        <w:adjustRightInd w:val="0"/>
        <w:spacing w:after="0" w:line="240" w:lineRule="auto"/>
        <w:jc w:val="both"/>
        <w:rPr>
          <w:rFonts w:ascii="Arial" w:eastAsia="Calibri" w:hAnsi="Arial" w:cs="Arial"/>
          <w:sz w:val="24"/>
          <w:szCs w:val="24"/>
        </w:rPr>
      </w:pPr>
      <w:r w:rsidRPr="00245B80">
        <w:rPr>
          <w:rFonts w:ascii="Arial" w:eastAsia="Calibri" w:hAnsi="Arial" w:cs="Arial"/>
          <w:sz w:val="24"/>
          <w:szCs w:val="24"/>
        </w:rPr>
        <w:t xml:space="preserve">         - Секретарь комиссии </w:t>
      </w:r>
      <w:r w:rsidRPr="00245B80">
        <w:rPr>
          <w:rFonts w:ascii="Arial" w:eastAsia="Calibri" w:hAnsi="Arial" w:cs="Arial"/>
          <w:sz w:val="24"/>
          <w:szCs w:val="24"/>
        </w:rPr>
        <w:softHyphen/>
        <w:t>– Малеева Екатерина Андреевна, специалист по спорту и молодежной политике администрации муниципального образования «Майск».</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Члены комиссии:</w:t>
      </w:r>
    </w:p>
    <w:p w:rsidR="00245B80" w:rsidRPr="00245B80" w:rsidRDefault="00245B80" w:rsidP="00245B80">
      <w:pPr>
        <w:autoSpaceDE w:val="0"/>
        <w:autoSpaceDN w:val="0"/>
        <w:adjustRightInd w:val="0"/>
        <w:spacing w:after="0" w:line="240" w:lineRule="auto"/>
        <w:jc w:val="both"/>
        <w:rPr>
          <w:rFonts w:ascii="Arial" w:eastAsia="Calibri" w:hAnsi="Arial" w:cs="Arial"/>
          <w:sz w:val="24"/>
          <w:szCs w:val="24"/>
        </w:rPr>
      </w:pPr>
    </w:p>
    <w:p w:rsidR="00245B80" w:rsidRPr="00245B80" w:rsidRDefault="00245B80" w:rsidP="00245B80">
      <w:pPr>
        <w:autoSpaceDE w:val="0"/>
        <w:autoSpaceDN w:val="0"/>
        <w:adjustRightInd w:val="0"/>
        <w:spacing w:after="0" w:line="240" w:lineRule="auto"/>
        <w:jc w:val="both"/>
        <w:rPr>
          <w:rFonts w:ascii="Arial" w:eastAsia="Calibri" w:hAnsi="Arial" w:cs="Arial"/>
          <w:sz w:val="24"/>
          <w:szCs w:val="24"/>
        </w:rPr>
      </w:pPr>
      <w:r w:rsidRPr="00245B80">
        <w:rPr>
          <w:rFonts w:ascii="Arial" w:eastAsia="Calibri" w:hAnsi="Arial" w:cs="Arial"/>
          <w:sz w:val="24"/>
          <w:szCs w:val="24"/>
        </w:rPr>
        <w:t xml:space="preserve">         - Брянцев Олег Иннокентьевич, заместитель председателя Думы МО «Майск».</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rPr>
      </w:pPr>
      <w:r w:rsidRPr="00245B80">
        <w:rPr>
          <w:rFonts w:ascii="Arial" w:eastAsia="Calibri" w:hAnsi="Arial" w:cs="Arial"/>
          <w:sz w:val="24"/>
          <w:szCs w:val="24"/>
        </w:rPr>
        <w:t>-   Непокрытых Ольга Александровна, Депутат Думы МО «Майск».</w:t>
      </w:r>
    </w:p>
    <w:p w:rsidR="00245B80" w:rsidRPr="00245B80" w:rsidRDefault="00245B80" w:rsidP="00245B80">
      <w:pPr>
        <w:autoSpaceDE w:val="0"/>
        <w:autoSpaceDN w:val="0"/>
        <w:adjustRightInd w:val="0"/>
        <w:spacing w:after="0" w:line="240" w:lineRule="auto"/>
        <w:jc w:val="both"/>
        <w:rPr>
          <w:rFonts w:ascii="Arial" w:eastAsia="Calibri" w:hAnsi="Arial" w:cs="Arial"/>
          <w:sz w:val="24"/>
          <w:szCs w:val="24"/>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245B80" w:rsidRPr="00245B80" w:rsidRDefault="00245B80" w:rsidP="00245B80">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245B80" w:rsidRDefault="00245B80"/>
    <w:p w:rsidR="00F67A66" w:rsidRDefault="00F67A66"/>
    <w:p w:rsidR="00245B80" w:rsidRDefault="00245B80"/>
    <w:p w:rsidR="00245B80" w:rsidRPr="00245B80" w:rsidRDefault="00245B80" w:rsidP="00245B80">
      <w:pPr>
        <w:keepNext/>
        <w:widowControl w:val="0"/>
        <w:autoSpaceDE w:val="0"/>
        <w:autoSpaceDN w:val="0"/>
        <w:adjustRightInd w:val="0"/>
        <w:spacing w:after="0" w:line="240" w:lineRule="auto"/>
        <w:jc w:val="center"/>
        <w:outlineLvl w:val="0"/>
        <w:rPr>
          <w:rFonts w:ascii="Arial" w:eastAsia="Calibri" w:hAnsi="Arial" w:cs="Arial"/>
          <w:b/>
          <w:kern w:val="32"/>
          <w:sz w:val="32"/>
          <w:szCs w:val="32"/>
          <w:lang w:eastAsia="ru-RU"/>
        </w:rPr>
      </w:pPr>
      <w:r w:rsidRPr="00245B80">
        <w:rPr>
          <w:rFonts w:ascii="Arial" w:eastAsia="Calibri" w:hAnsi="Arial" w:cs="Arial"/>
          <w:b/>
          <w:kern w:val="32"/>
          <w:sz w:val="32"/>
          <w:szCs w:val="32"/>
          <w:lang w:eastAsia="ru-RU"/>
        </w:rPr>
        <w:lastRenderedPageBreak/>
        <w:t>11.05.2017г №55</w:t>
      </w:r>
    </w:p>
    <w:p w:rsidR="00245B80" w:rsidRPr="00245B80" w:rsidRDefault="00245B80" w:rsidP="00245B80">
      <w:pPr>
        <w:keepNext/>
        <w:widowControl w:val="0"/>
        <w:autoSpaceDE w:val="0"/>
        <w:autoSpaceDN w:val="0"/>
        <w:adjustRightInd w:val="0"/>
        <w:spacing w:after="0" w:line="240" w:lineRule="auto"/>
        <w:jc w:val="center"/>
        <w:outlineLvl w:val="0"/>
        <w:rPr>
          <w:rFonts w:ascii="Arial" w:eastAsia="Calibri" w:hAnsi="Arial" w:cs="Arial"/>
          <w:b/>
          <w:kern w:val="32"/>
          <w:sz w:val="32"/>
          <w:szCs w:val="32"/>
          <w:lang w:eastAsia="ru-RU"/>
        </w:rPr>
      </w:pPr>
      <w:r w:rsidRPr="00245B80">
        <w:rPr>
          <w:rFonts w:ascii="Arial" w:eastAsia="Calibri" w:hAnsi="Arial" w:cs="Arial"/>
          <w:b/>
          <w:kern w:val="32"/>
          <w:sz w:val="32"/>
          <w:szCs w:val="32"/>
          <w:lang w:eastAsia="ru-RU"/>
        </w:rPr>
        <w:t>РОССИСКАЯ ФЕДЕРАЦИЯ</w:t>
      </w:r>
    </w:p>
    <w:p w:rsidR="00245B80" w:rsidRPr="00245B80" w:rsidRDefault="00245B80" w:rsidP="00245B80">
      <w:pPr>
        <w:spacing w:after="0" w:line="240" w:lineRule="auto"/>
        <w:jc w:val="center"/>
        <w:rPr>
          <w:rFonts w:ascii="Arial" w:eastAsia="Times New Roman" w:hAnsi="Arial" w:cs="Arial"/>
          <w:b/>
          <w:bCs/>
          <w:sz w:val="32"/>
          <w:szCs w:val="32"/>
          <w:lang w:eastAsia="ru-RU"/>
        </w:rPr>
      </w:pPr>
      <w:r w:rsidRPr="00245B80">
        <w:rPr>
          <w:rFonts w:ascii="Arial" w:eastAsia="Times New Roman" w:hAnsi="Arial" w:cs="Arial"/>
          <w:b/>
          <w:bCs/>
          <w:sz w:val="32"/>
          <w:szCs w:val="32"/>
          <w:lang w:eastAsia="ru-RU"/>
        </w:rPr>
        <w:t>ИРКУТСКАЯ ОБЛАСТЬ</w:t>
      </w:r>
    </w:p>
    <w:p w:rsidR="00245B80" w:rsidRPr="00245B80" w:rsidRDefault="00245B80" w:rsidP="00245B80">
      <w:pPr>
        <w:spacing w:after="0" w:line="240" w:lineRule="auto"/>
        <w:jc w:val="center"/>
        <w:rPr>
          <w:rFonts w:ascii="Arial" w:eastAsia="Times New Roman" w:hAnsi="Arial" w:cs="Arial"/>
          <w:b/>
          <w:bCs/>
          <w:sz w:val="32"/>
          <w:szCs w:val="32"/>
          <w:lang w:eastAsia="ru-RU"/>
        </w:rPr>
      </w:pPr>
      <w:r w:rsidRPr="00245B80">
        <w:rPr>
          <w:rFonts w:ascii="Arial" w:eastAsia="Times New Roman" w:hAnsi="Arial" w:cs="Arial"/>
          <w:b/>
          <w:bCs/>
          <w:sz w:val="32"/>
          <w:szCs w:val="32"/>
          <w:lang w:eastAsia="ru-RU"/>
        </w:rPr>
        <w:t>ОСИНСКИЙ МУНИЦИПАЛЬНЫЙ РАЙОН</w:t>
      </w:r>
    </w:p>
    <w:p w:rsidR="00245B80" w:rsidRPr="00245B80" w:rsidRDefault="00245B80" w:rsidP="00245B80">
      <w:pPr>
        <w:spacing w:after="0" w:line="240" w:lineRule="auto"/>
        <w:jc w:val="center"/>
        <w:rPr>
          <w:rFonts w:ascii="Arial" w:eastAsia="Arial" w:hAnsi="Arial" w:cs="Arial"/>
          <w:b/>
          <w:sz w:val="32"/>
          <w:szCs w:val="28"/>
          <w:lang w:eastAsia="ru-RU"/>
        </w:rPr>
      </w:pPr>
      <w:r w:rsidRPr="00245B80">
        <w:rPr>
          <w:rFonts w:ascii="Arial" w:eastAsia="Arial" w:hAnsi="Arial" w:cs="Arial"/>
          <w:b/>
          <w:sz w:val="32"/>
          <w:szCs w:val="28"/>
          <w:lang w:eastAsia="ru-RU"/>
        </w:rPr>
        <w:t>МАЙСКОЕ СЕЛЬСКОЕ ПОСЕЛЕНИЕ</w:t>
      </w:r>
    </w:p>
    <w:p w:rsidR="00245B80" w:rsidRPr="00245B80" w:rsidRDefault="00245B80" w:rsidP="00245B80">
      <w:pPr>
        <w:spacing w:after="0" w:line="240" w:lineRule="auto"/>
        <w:jc w:val="center"/>
        <w:rPr>
          <w:rFonts w:ascii="Arial" w:eastAsia="Arial" w:hAnsi="Arial" w:cs="Arial"/>
          <w:b/>
          <w:sz w:val="32"/>
          <w:szCs w:val="28"/>
          <w:lang w:eastAsia="ru-RU"/>
        </w:rPr>
      </w:pPr>
      <w:r w:rsidRPr="00245B80">
        <w:rPr>
          <w:rFonts w:ascii="Arial" w:eastAsia="Arial" w:hAnsi="Arial" w:cs="Arial"/>
          <w:b/>
          <w:sz w:val="32"/>
          <w:szCs w:val="28"/>
          <w:lang w:eastAsia="ru-RU"/>
        </w:rPr>
        <w:t>АДМИНИСТРАЦИЯ</w:t>
      </w:r>
    </w:p>
    <w:p w:rsidR="00245B80" w:rsidRPr="00245B80" w:rsidRDefault="00245B80" w:rsidP="00245B80">
      <w:pPr>
        <w:spacing w:after="0" w:line="240" w:lineRule="auto"/>
        <w:jc w:val="center"/>
        <w:rPr>
          <w:rFonts w:ascii="Arial" w:eastAsia="Arial" w:hAnsi="Arial" w:cs="Arial"/>
          <w:b/>
          <w:sz w:val="32"/>
          <w:szCs w:val="28"/>
          <w:lang w:eastAsia="ru-RU"/>
        </w:rPr>
      </w:pPr>
      <w:r w:rsidRPr="00245B80">
        <w:rPr>
          <w:rFonts w:ascii="Arial" w:eastAsia="Arial" w:hAnsi="Arial" w:cs="Arial"/>
          <w:b/>
          <w:sz w:val="32"/>
          <w:szCs w:val="28"/>
          <w:lang w:eastAsia="ru-RU"/>
        </w:rPr>
        <w:t xml:space="preserve">    </w:t>
      </w:r>
      <w:r w:rsidRPr="00245B80">
        <w:rPr>
          <w:rFonts w:ascii="Arial" w:eastAsia="Times New Roman" w:hAnsi="Arial" w:cs="Arial"/>
          <w:b/>
          <w:bCs/>
          <w:sz w:val="32"/>
          <w:szCs w:val="32"/>
          <w:lang w:eastAsia="ru-RU"/>
        </w:rPr>
        <w:t>ПОСТАНОВЛЕНИЕ</w:t>
      </w:r>
      <w:r w:rsidRPr="00245B80">
        <w:rPr>
          <w:rFonts w:ascii="Arial" w:eastAsia="Times New Roman" w:hAnsi="Arial" w:cs="Arial"/>
          <w:sz w:val="32"/>
          <w:szCs w:val="32"/>
          <w:lang w:eastAsia="ru-RU"/>
        </w:rPr>
        <w:tab/>
      </w:r>
    </w:p>
    <w:p w:rsidR="00245B80" w:rsidRPr="00245B80" w:rsidRDefault="00245B80" w:rsidP="00245B80">
      <w:pPr>
        <w:tabs>
          <w:tab w:val="center" w:pos="4819"/>
          <w:tab w:val="left" w:pos="4956"/>
          <w:tab w:val="left" w:pos="5664"/>
          <w:tab w:val="left" w:pos="6372"/>
          <w:tab w:val="left" w:pos="7080"/>
          <w:tab w:val="left" w:pos="7788"/>
        </w:tabs>
        <w:spacing w:after="0" w:line="240" w:lineRule="auto"/>
        <w:jc w:val="center"/>
        <w:rPr>
          <w:rFonts w:ascii="Times New Roman" w:eastAsia="Times New Roman" w:hAnsi="Times New Roman" w:cs="Times New Roman"/>
          <w:sz w:val="32"/>
          <w:szCs w:val="32"/>
          <w:lang w:eastAsia="ru-RU"/>
        </w:rPr>
      </w:pPr>
      <w:r w:rsidRPr="00245B80">
        <w:rPr>
          <w:rFonts w:ascii="Arial" w:eastAsia="Times New Roman" w:hAnsi="Arial" w:cs="Arial"/>
          <w:sz w:val="32"/>
          <w:szCs w:val="32"/>
          <w:lang w:eastAsia="ru-RU"/>
        </w:rPr>
        <w:tab/>
      </w:r>
      <w:r w:rsidRPr="00245B80">
        <w:rPr>
          <w:rFonts w:ascii="Arial" w:eastAsia="Times New Roman" w:hAnsi="Arial" w:cs="Arial"/>
          <w:sz w:val="32"/>
          <w:szCs w:val="32"/>
          <w:lang w:eastAsia="ru-RU"/>
        </w:rPr>
        <w:tab/>
      </w:r>
      <w:r w:rsidRPr="00245B80">
        <w:rPr>
          <w:rFonts w:ascii="Arial" w:eastAsia="Times New Roman" w:hAnsi="Arial" w:cs="Arial"/>
          <w:sz w:val="32"/>
          <w:szCs w:val="32"/>
          <w:lang w:eastAsia="ru-RU"/>
        </w:rPr>
        <w:tab/>
      </w:r>
      <w:r w:rsidRPr="00245B80">
        <w:rPr>
          <w:rFonts w:ascii="Times New Roman" w:eastAsia="Times New Roman" w:hAnsi="Times New Roman" w:cs="Times New Roman"/>
          <w:sz w:val="32"/>
          <w:szCs w:val="32"/>
          <w:lang w:eastAsia="ru-RU"/>
        </w:rPr>
        <w:tab/>
      </w:r>
    </w:p>
    <w:p w:rsidR="00245B80" w:rsidRPr="00245B80" w:rsidRDefault="00245B80" w:rsidP="00245B80">
      <w:pPr>
        <w:tabs>
          <w:tab w:val="center" w:pos="4819"/>
          <w:tab w:val="left" w:pos="4956"/>
          <w:tab w:val="left" w:pos="5664"/>
          <w:tab w:val="left" w:pos="6372"/>
          <w:tab w:val="left" w:pos="7080"/>
          <w:tab w:val="left" w:pos="7788"/>
        </w:tabs>
        <w:spacing w:after="0" w:line="240" w:lineRule="auto"/>
        <w:jc w:val="center"/>
        <w:rPr>
          <w:rFonts w:ascii="Arial" w:eastAsia="Times New Roman" w:hAnsi="Arial" w:cs="Arial"/>
          <w:sz w:val="32"/>
          <w:szCs w:val="32"/>
          <w:lang w:eastAsia="ru-RU"/>
        </w:rPr>
      </w:pPr>
      <w:r w:rsidRPr="00245B80">
        <w:rPr>
          <w:rFonts w:ascii="Arial" w:eastAsia="Times New Roman" w:hAnsi="Arial" w:cs="Arial"/>
          <w:b/>
          <w:sz w:val="32"/>
          <w:szCs w:val="32"/>
          <w:lang w:eastAsia="ru-RU"/>
        </w:rPr>
        <w:t>ОБ УТВЕРЖДЕНИИ ПОЛОЖЕНИЯ О ПРОВЕРКЕ ДОСТОВЕРНОСТИ И ПОЛНОТЫ СВЕДЕНИЙ, ПРЕДОСТАВЛЯЕМЫХ ЛИЦАМИ, ЗАМЕЩАЮЩИМИ МУНИЦИПАЛЬНЫЕ ДОЛЖНОСТИ В АДМИНИСТРАЦИИ МУНИЦИПАЛЬНОГО ОБРАЗОВАНИЯ «МАЙСК» НА ПОСТОЯННОЙ ОСНОВЕ О СВОИХ ДОХОДАХ</w:t>
      </w:r>
      <w:proofErr w:type="gramStart"/>
      <w:r w:rsidRPr="00245B80">
        <w:rPr>
          <w:rFonts w:ascii="Arial" w:eastAsia="Times New Roman" w:hAnsi="Arial" w:cs="Arial"/>
          <w:b/>
          <w:sz w:val="32"/>
          <w:szCs w:val="32"/>
          <w:lang w:eastAsia="ru-RU"/>
        </w:rPr>
        <w:t>,Р</w:t>
      </w:r>
      <w:proofErr w:type="gramEnd"/>
      <w:r w:rsidRPr="00245B80">
        <w:rPr>
          <w:rFonts w:ascii="Arial" w:eastAsia="Times New Roman" w:hAnsi="Arial" w:cs="Arial"/>
          <w:b/>
          <w:sz w:val="32"/>
          <w:szCs w:val="32"/>
          <w:lang w:eastAsia="ru-RU"/>
        </w:rPr>
        <w:t>АСХОДАХ, ОБ ИМУЩЕСТВЕ И  ОБЯЗАТЕЛЬСТВАХ ИМУЩЕСТВЕННОГО ХАРАКТЕРА СВОИХ СУПРУГИ             (СУПРУГА) И НЕСОВЕРШЕННОЛЕТНИХ ДЕТЕЙ</w:t>
      </w:r>
    </w:p>
    <w:p w:rsidR="00245B80" w:rsidRPr="00245B80" w:rsidRDefault="00245B80" w:rsidP="00245B80">
      <w:pPr>
        <w:tabs>
          <w:tab w:val="center" w:pos="4819"/>
          <w:tab w:val="left" w:pos="4956"/>
          <w:tab w:val="left" w:pos="5664"/>
          <w:tab w:val="left" w:pos="6372"/>
          <w:tab w:val="left" w:pos="7080"/>
          <w:tab w:val="left" w:pos="7788"/>
        </w:tabs>
        <w:spacing w:after="0" w:line="240" w:lineRule="auto"/>
        <w:jc w:val="center"/>
        <w:rPr>
          <w:rFonts w:ascii="Times New Roman" w:eastAsia="Times New Roman" w:hAnsi="Times New Roman" w:cs="Times New Roman"/>
          <w:b/>
          <w:sz w:val="28"/>
          <w:szCs w:val="28"/>
          <w:lang w:eastAsia="ru-RU"/>
        </w:rPr>
      </w:pPr>
      <w:r w:rsidRPr="00245B80">
        <w:rPr>
          <w:rFonts w:ascii="Times New Roman" w:eastAsia="Times New Roman" w:hAnsi="Times New Roman" w:cs="Times New Roman"/>
          <w:b/>
          <w:sz w:val="28"/>
          <w:szCs w:val="28"/>
          <w:lang w:eastAsia="ru-RU"/>
        </w:rPr>
        <w:t xml:space="preserve">     </w:t>
      </w:r>
    </w:p>
    <w:p w:rsidR="00245B80" w:rsidRPr="00245B80" w:rsidRDefault="00245B80" w:rsidP="00245B80">
      <w:pPr>
        <w:tabs>
          <w:tab w:val="center" w:pos="4819"/>
          <w:tab w:val="left" w:pos="4956"/>
          <w:tab w:val="left" w:pos="5664"/>
          <w:tab w:val="left" w:pos="6372"/>
          <w:tab w:val="left" w:pos="7080"/>
          <w:tab w:val="left" w:pos="7788"/>
        </w:tabs>
        <w:spacing w:after="0" w:line="240" w:lineRule="auto"/>
        <w:ind w:firstLine="709"/>
        <w:rPr>
          <w:rFonts w:ascii="Times New Roman" w:eastAsia="Times New Roman" w:hAnsi="Times New Roman" w:cs="Times New Roman"/>
          <w:b/>
          <w:sz w:val="28"/>
          <w:szCs w:val="28"/>
          <w:lang w:eastAsia="ru-RU"/>
        </w:rPr>
      </w:pPr>
      <w:r w:rsidRPr="00245B80">
        <w:rPr>
          <w:rFonts w:ascii="Arial" w:eastAsia="Times New Roman" w:hAnsi="Arial" w:cs="Arial"/>
          <w:sz w:val="24"/>
          <w:szCs w:val="24"/>
          <w:lang w:eastAsia="ru-RU"/>
        </w:rPr>
        <w:t>В соответствии с Федеральным законом от 25.12.2008г. № 273</w:t>
      </w:r>
    </w:p>
    <w:p w:rsidR="00245B80" w:rsidRPr="00245B80" w:rsidRDefault="00245B80" w:rsidP="00245B80">
      <w:pPr>
        <w:tabs>
          <w:tab w:val="left" w:pos="709"/>
          <w:tab w:val="center" w:pos="4819"/>
          <w:tab w:val="left" w:pos="4956"/>
          <w:tab w:val="left" w:pos="5664"/>
          <w:tab w:val="left" w:pos="6372"/>
          <w:tab w:val="left" w:pos="7080"/>
          <w:tab w:val="left" w:pos="7788"/>
        </w:tabs>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Указам Президента Российской Федерации от 08.07.2013года №613 «Вопросы противодействия коррупции», Постановлением Правительства РФ от 13 марта 2013года №207  «Об утверждении Правил проверки достоверности и полноты сведений о доходах</w:t>
      </w:r>
      <w:proofErr w:type="gramStart"/>
      <w:r w:rsidRPr="00245B80">
        <w:rPr>
          <w:rFonts w:ascii="Arial" w:eastAsia="Times New Roman" w:hAnsi="Arial" w:cs="Arial"/>
          <w:sz w:val="24"/>
          <w:szCs w:val="24"/>
          <w:lang w:eastAsia="ru-RU"/>
        </w:rPr>
        <w:t xml:space="preserve"> ,</w:t>
      </w:r>
      <w:proofErr w:type="gramEnd"/>
      <w:r w:rsidRPr="00245B80">
        <w:rPr>
          <w:rFonts w:ascii="Arial" w:eastAsia="Times New Roman" w:hAnsi="Arial" w:cs="Arial"/>
          <w:sz w:val="24"/>
          <w:szCs w:val="24"/>
          <w:lang w:eastAsia="ru-RU"/>
        </w:rPr>
        <w:t xml:space="preserve">  об имуществе и обязательствах имущественного характера,  предоставляемых  гражданами</w:t>
      </w:r>
      <w:proofErr w:type="gramStart"/>
      <w:r w:rsidRPr="00245B80">
        <w:rPr>
          <w:rFonts w:ascii="Arial" w:eastAsia="Times New Roman" w:hAnsi="Arial" w:cs="Arial"/>
          <w:sz w:val="24"/>
          <w:szCs w:val="24"/>
          <w:lang w:eastAsia="ru-RU"/>
        </w:rPr>
        <w:t xml:space="preserve"> ,</w:t>
      </w:r>
      <w:proofErr w:type="gramEnd"/>
      <w:r w:rsidRPr="00245B80">
        <w:rPr>
          <w:rFonts w:ascii="Arial" w:eastAsia="Times New Roman" w:hAnsi="Arial" w:cs="Arial"/>
          <w:sz w:val="24"/>
          <w:szCs w:val="24"/>
          <w:lang w:eastAsia="ru-RU"/>
        </w:rPr>
        <w:t xml:space="preserve">претендующими на замещение должностей руководителей федеральных государственных учреждений, и лицами ,замещающими эти должности», руководствуясь Уставом муниципального образования «Майск» </w:t>
      </w:r>
    </w:p>
    <w:p w:rsidR="00245B80" w:rsidRPr="00245B80" w:rsidRDefault="00245B80" w:rsidP="00245B80">
      <w:pPr>
        <w:tabs>
          <w:tab w:val="left" w:pos="709"/>
          <w:tab w:val="center" w:pos="4819"/>
          <w:tab w:val="left" w:pos="4956"/>
          <w:tab w:val="left" w:pos="5664"/>
          <w:tab w:val="left" w:pos="6372"/>
          <w:tab w:val="left" w:pos="7080"/>
          <w:tab w:val="left" w:pos="8789"/>
        </w:tabs>
        <w:spacing w:after="0" w:line="240" w:lineRule="auto"/>
        <w:rPr>
          <w:rFonts w:ascii="Arial" w:eastAsia="Times New Roman" w:hAnsi="Arial" w:cs="Arial"/>
          <w:sz w:val="30"/>
          <w:szCs w:val="30"/>
          <w:lang w:eastAsia="ru-RU"/>
        </w:rPr>
      </w:pPr>
      <w:r w:rsidRPr="00245B80">
        <w:rPr>
          <w:rFonts w:ascii="Times New Roman" w:eastAsia="Times New Roman" w:hAnsi="Times New Roman" w:cs="Times New Roman"/>
          <w:sz w:val="28"/>
          <w:szCs w:val="28"/>
          <w:lang w:eastAsia="ru-RU"/>
        </w:rPr>
        <w:t xml:space="preserve">  </w:t>
      </w:r>
    </w:p>
    <w:p w:rsidR="00245B80" w:rsidRPr="00245B80" w:rsidRDefault="00245B80" w:rsidP="00245B80">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245B80">
        <w:rPr>
          <w:rFonts w:ascii="Arial" w:eastAsia="Times New Roman" w:hAnsi="Arial" w:cs="Arial"/>
          <w:b/>
          <w:sz w:val="30"/>
          <w:szCs w:val="30"/>
          <w:lang w:eastAsia="ru-RU"/>
        </w:rPr>
        <w:t>ПОСТАНОВЛЯЮ</w:t>
      </w:r>
      <w:r w:rsidRPr="00245B80">
        <w:rPr>
          <w:rFonts w:ascii="Times New Roman" w:eastAsia="Times New Roman" w:hAnsi="Times New Roman" w:cs="Times New Roman"/>
          <w:b/>
          <w:sz w:val="30"/>
          <w:szCs w:val="30"/>
          <w:lang w:eastAsia="ru-RU"/>
        </w:rPr>
        <w:t>:</w:t>
      </w:r>
    </w:p>
    <w:p w:rsidR="00245B80" w:rsidRPr="00245B80" w:rsidRDefault="00245B80" w:rsidP="00245B80">
      <w:pPr>
        <w:tabs>
          <w:tab w:val="left" w:pos="709"/>
        </w:tabs>
        <w:autoSpaceDE w:val="0"/>
        <w:autoSpaceDN w:val="0"/>
        <w:adjustRightInd w:val="0"/>
        <w:spacing w:after="0" w:line="240" w:lineRule="auto"/>
        <w:rPr>
          <w:rFonts w:ascii="Arial" w:eastAsia="Times New Roman" w:hAnsi="Arial" w:cs="Arial"/>
          <w:sz w:val="28"/>
          <w:szCs w:val="28"/>
          <w:lang w:eastAsia="ru-RU"/>
        </w:rPr>
      </w:pPr>
    </w:p>
    <w:p w:rsidR="00245B80" w:rsidRPr="00245B80" w:rsidRDefault="00245B80" w:rsidP="00245B80">
      <w:pPr>
        <w:tabs>
          <w:tab w:val="center" w:pos="4819"/>
          <w:tab w:val="left" w:pos="4956"/>
          <w:tab w:val="left" w:pos="5664"/>
          <w:tab w:val="left" w:pos="6372"/>
          <w:tab w:val="left" w:pos="7080"/>
          <w:tab w:val="left" w:pos="7788"/>
        </w:tabs>
        <w:spacing w:after="0" w:line="240" w:lineRule="auto"/>
        <w:ind w:firstLine="709"/>
        <w:rPr>
          <w:rFonts w:ascii="Arial" w:eastAsia="Times New Roman" w:hAnsi="Arial" w:cs="Arial"/>
          <w:sz w:val="24"/>
          <w:szCs w:val="24"/>
          <w:lang w:eastAsia="ru-RU"/>
        </w:rPr>
      </w:pPr>
      <w:r w:rsidRPr="00245B80">
        <w:rPr>
          <w:rFonts w:ascii="Arial" w:eastAsia="Times New Roman" w:hAnsi="Arial" w:cs="Arial"/>
          <w:sz w:val="24"/>
          <w:szCs w:val="24"/>
          <w:lang w:eastAsia="ru-RU"/>
        </w:rPr>
        <w:t>1. Утвердить Положение о проверке достоверности и полноты сведений, предоставляемых лицами, замещающими муниципальные должности в администрации муниципального образования «Майск» на постоянной основе о своих доходах, расходах, об имуществе и  обязательствах имущественного характера своих супруги (супруга) и несовершеннолетних детей.</w:t>
      </w:r>
    </w:p>
    <w:p w:rsidR="00245B80" w:rsidRPr="00245B80" w:rsidRDefault="00245B80" w:rsidP="00245B80">
      <w:pPr>
        <w:spacing w:after="0" w:line="240" w:lineRule="auto"/>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(Приложение прилагается).</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u w:val="single"/>
          <w:lang w:eastAsia="ru-RU"/>
        </w:rPr>
      </w:pPr>
      <w:r w:rsidRPr="00245B80">
        <w:rPr>
          <w:rFonts w:ascii="Arial" w:eastAsia="Times New Roman" w:hAnsi="Arial" w:cs="Arial"/>
          <w:sz w:val="24"/>
          <w:szCs w:val="24"/>
          <w:lang w:eastAsia="ru-RU"/>
        </w:rPr>
        <w:t>2. Настоящее постановление опубликовать в «Вестнике» и разместить на офи</w:t>
      </w:r>
      <w:r w:rsidRPr="00245B80">
        <w:rPr>
          <w:rFonts w:ascii="Arial" w:eastAsia="Times New Roman" w:hAnsi="Arial" w:cs="Arial"/>
          <w:sz w:val="24"/>
          <w:szCs w:val="24"/>
          <w:lang w:eastAsia="ru-RU"/>
        </w:rPr>
        <w:softHyphen/>
        <w:t xml:space="preserve">циальном сайте администрации МО «Майск» </w:t>
      </w:r>
      <w:hyperlink r:id="rId14" w:history="1">
        <w:proofErr w:type="spellStart"/>
        <w:r w:rsidRPr="00245B80">
          <w:rPr>
            <w:rFonts w:ascii="Arial" w:eastAsia="Calibri" w:hAnsi="Arial" w:cs="Arial"/>
            <w:sz w:val="24"/>
            <w:szCs w:val="24"/>
            <w:u w:val="single"/>
            <w:lang w:eastAsia="ru-RU"/>
          </w:rPr>
          <w:t>www</w:t>
        </w:r>
        <w:proofErr w:type="spellEnd"/>
        <w:r w:rsidRPr="00245B80">
          <w:rPr>
            <w:rFonts w:ascii="Arial" w:eastAsia="Calibri" w:hAnsi="Arial" w:cs="Arial"/>
            <w:sz w:val="24"/>
            <w:szCs w:val="24"/>
            <w:u w:val="single"/>
            <w:lang w:eastAsia="ru-RU"/>
          </w:rPr>
          <w:t xml:space="preserve">. </w:t>
        </w:r>
        <w:r w:rsidRPr="00245B80">
          <w:rPr>
            <w:rFonts w:ascii="Arial" w:eastAsia="Calibri" w:hAnsi="Arial" w:cs="Arial"/>
            <w:sz w:val="24"/>
            <w:szCs w:val="24"/>
            <w:u w:val="single"/>
            <w:lang w:val="en-US" w:eastAsia="ru-RU"/>
          </w:rPr>
          <w:t>m</w:t>
        </w:r>
        <w:proofErr w:type="spellStart"/>
        <w:r w:rsidRPr="00245B80">
          <w:rPr>
            <w:rFonts w:ascii="Arial" w:eastAsia="Calibri" w:hAnsi="Arial" w:cs="Arial"/>
            <w:sz w:val="24"/>
            <w:szCs w:val="24"/>
            <w:u w:val="single"/>
            <w:lang w:eastAsia="ru-RU"/>
          </w:rPr>
          <w:t>aisk</w:t>
        </w:r>
        <w:proofErr w:type="spellEnd"/>
        <w:r w:rsidRPr="00245B80">
          <w:rPr>
            <w:rFonts w:ascii="Arial" w:eastAsia="Calibri" w:hAnsi="Arial" w:cs="Arial"/>
            <w:sz w:val="24"/>
            <w:szCs w:val="24"/>
            <w:u w:val="single"/>
            <w:lang w:eastAsia="ru-RU"/>
          </w:rPr>
          <w:t>-</w:t>
        </w:r>
        <w:proofErr w:type="spellStart"/>
        <w:r w:rsidRPr="00245B80">
          <w:rPr>
            <w:rFonts w:ascii="Arial" w:eastAsia="Calibri" w:hAnsi="Arial" w:cs="Arial"/>
            <w:sz w:val="24"/>
            <w:szCs w:val="24"/>
            <w:u w:val="single"/>
            <w:lang w:val="en-US" w:eastAsia="ru-RU"/>
          </w:rPr>
          <w:t>adm</w:t>
        </w:r>
        <w:proofErr w:type="spellEnd"/>
        <w:r w:rsidRPr="00245B80">
          <w:rPr>
            <w:rFonts w:ascii="Arial" w:eastAsia="Calibri" w:hAnsi="Arial" w:cs="Arial"/>
            <w:sz w:val="24"/>
            <w:szCs w:val="24"/>
            <w:u w:val="single"/>
            <w:lang w:eastAsia="ru-RU"/>
          </w:rPr>
          <w:t>.</w:t>
        </w:r>
        <w:proofErr w:type="spellStart"/>
        <w:r w:rsidRPr="00245B80">
          <w:rPr>
            <w:rFonts w:ascii="Arial" w:eastAsia="Calibri" w:hAnsi="Arial" w:cs="Arial"/>
            <w:sz w:val="24"/>
            <w:szCs w:val="24"/>
            <w:u w:val="single"/>
            <w:lang w:eastAsia="ru-RU"/>
          </w:rPr>
          <w:t>ru</w:t>
        </w:r>
        <w:proofErr w:type="spellEnd"/>
      </w:hyperlink>
    </w:p>
    <w:p w:rsidR="00245B80" w:rsidRPr="00245B80" w:rsidRDefault="00245B80" w:rsidP="00245B80">
      <w:pPr>
        <w:spacing w:after="0" w:line="240" w:lineRule="auto"/>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3. </w:t>
      </w:r>
      <w:proofErr w:type="gramStart"/>
      <w:r w:rsidRPr="00245B80">
        <w:rPr>
          <w:rFonts w:ascii="Arial" w:eastAsia="Times New Roman" w:hAnsi="Arial" w:cs="Arial"/>
          <w:sz w:val="24"/>
          <w:szCs w:val="24"/>
          <w:lang w:eastAsia="ru-RU"/>
        </w:rPr>
        <w:t>Контроль за</w:t>
      </w:r>
      <w:proofErr w:type="gramEnd"/>
      <w:r w:rsidRPr="00245B80">
        <w:rPr>
          <w:rFonts w:ascii="Arial" w:eastAsia="Times New Roman" w:hAnsi="Arial" w:cs="Arial"/>
          <w:sz w:val="24"/>
          <w:szCs w:val="24"/>
          <w:lang w:eastAsia="ru-RU"/>
        </w:rPr>
        <w:t xml:space="preserve"> исполнением настоящего Постановления оставляю за собой.</w:t>
      </w:r>
    </w:p>
    <w:p w:rsidR="00245B80" w:rsidRPr="00245B80" w:rsidRDefault="00245B80" w:rsidP="00245B80">
      <w:pPr>
        <w:spacing w:after="0" w:line="240" w:lineRule="auto"/>
        <w:jc w:val="both"/>
        <w:rPr>
          <w:rFonts w:ascii="Arial" w:eastAsia="Times New Roman" w:hAnsi="Arial" w:cs="Arial"/>
          <w:sz w:val="24"/>
          <w:szCs w:val="24"/>
          <w:lang w:eastAsia="ru-RU"/>
        </w:rPr>
      </w:pPr>
    </w:p>
    <w:p w:rsidR="00245B80" w:rsidRPr="00245B80" w:rsidRDefault="00245B80" w:rsidP="00245B80">
      <w:pPr>
        <w:spacing w:after="0" w:line="240" w:lineRule="auto"/>
        <w:jc w:val="both"/>
        <w:rPr>
          <w:rFonts w:ascii="Arial" w:eastAsia="Times New Roman" w:hAnsi="Arial" w:cs="Arial"/>
          <w:sz w:val="24"/>
          <w:szCs w:val="24"/>
          <w:lang w:eastAsia="ru-RU"/>
        </w:rPr>
      </w:pPr>
    </w:p>
    <w:p w:rsidR="00245B80" w:rsidRPr="00245B80" w:rsidRDefault="00245B80" w:rsidP="00245B80">
      <w:pPr>
        <w:spacing w:after="0" w:line="240" w:lineRule="auto"/>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Глава  муниципального образования «Майск»</w:t>
      </w:r>
      <w:r w:rsidRPr="00245B80">
        <w:rPr>
          <w:rFonts w:ascii="Arial" w:eastAsia="Times New Roman" w:hAnsi="Arial" w:cs="Arial"/>
          <w:sz w:val="24"/>
          <w:szCs w:val="24"/>
          <w:lang w:eastAsia="ru-RU"/>
        </w:rPr>
        <w:tab/>
      </w:r>
    </w:p>
    <w:p w:rsidR="00245B80" w:rsidRPr="00245B80" w:rsidRDefault="00245B80" w:rsidP="00245B80">
      <w:pPr>
        <w:tabs>
          <w:tab w:val="left" w:pos="7455"/>
        </w:tabs>
        <w:spacing w:after="0" w:line="240" w:lineRule="auto"/>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Серебренников А.И.</w:t>
      </w:r>
    </w:p>
    <w:p w:rsidR="00245B80" w:rsidRPr="00245B80" w:rsidRDefault="00245B80" w:rsidP="00245B80">
      <w:pPr>
        <w:spacing w:after="0" w:line="240" w:lineRule="auto"/>
        <w:rPr>
          <w:rFonts w:ascii="Times New Roman" w:eastAsia="Times New Roman" w:hAnsi="Times New Roman" w:cs="Times New Roman"/>
          <w:sz w:val="24"/>
          <w:szCs w:val="24"/>
          <w:lang w:eastAsia="ru-RU"/>
        </w:rPr>
      </w:pPr>
    </w:p>
    <w:p w:rsidR="00245B80" w:rsidRPr="00245B80" w:rsidRDefault="00245B80" w:rsidP="00245B80">
      <w:pPr>
        <w:autoSpaceDE w:val="0"/>
        <w:autoSpaceDN w:val="0"/>
        <w:adjustRightInd w:val="0"/>
        <w:spacing w:after="0" w:line="240" w:lineRule="auto"/>
        <w:jc w:val="right"/>
        <w:rPr>
          <w:rFonts w:ascii="Courier New" w:eastAsia="Times New Roman" w:hAnsi="Courier New" w:cs="Courier New"/>
          <w:bCs/>
          <w:lang w:eastAsia="ru-RU"/>
        </w:rPr>
      </w:pPr>
      <w:r w:rsidRPr="00245B80">
        <w:rPr>
          <w:rFonts w:ascii="Courier New" w:eastAsia="Times New Roman" w:hAnsi="Courier New" w:cs="Courier New"/>
          <w:bCs/>
          <w:lang w:eastAsia="ru-RU"/>
        </w:rPr>
        <w:t>Приложение</w:t>
      </w:r>
    </w:p>
    <w:p w:rsidR="00245B80" w:rsidRPr="00245B80" w:rsidRDefault="00245B80" w:rsidP="00245B80">
      <w:pPr>
        <w:autoSpaceDE w:val="0"/>
        <w:autoSpaceDN w:val="0"/>
        <w:adjustRightInd w:val="0"/>
        <w:spacing w:after="0" w:line="240" w:lineRule="auto"/>
        <w:jc w:val="right"/>
        <w:rPr>
          <w:rFonts w:ascii="Courier New" w:eastAsia="Times New Roman" w:hAnsi="Courier New" w:cs="Courier New"/>
          <w:bCs/>
          <w:lang w:eastAsia="ru-RU"/>
        </w:rPr>
      </w:pPr>
      <w:r w:rsidRPr="00245B80">
        <w:rPr>
          <w:rFonts w:ascii="Courier New" w:eastAsia="Times New Roman" w:hAnsi="Courier New" w:cs="Courier New"/>
          <w:bCs/>
          <w:lang w:eastAsia="ru-RU"/>
        </w:rPr>
        <w:t>к Постановлению администрации</w:t>
      </w:r>
    </w:p>
    <w:p w:rsidR="00245B80" w:rsidRPr="00245B80" w:rsidRDefault="00245B80" w:rsidP="00245B80">
      <w:pPr>
        <w:autoSpaceDE w:val="0"/>
        <w:autoSpaceDN w:val="0"/>
        <w:adjustRightInd w:val="0"/>
        <w:spacing w:after="0" w:line="240" w:lineRule="auto"/>
        <w:jc w:val="right"/>
        <w:rPr>
          <w:rFonts w:ascii="Courier New" w:eastAsia="Times New Roman" w:hAnsi="Courier New" w:cs="Courier New"/>
          <w:bCs/>
          <w:lang w:eastAsia="ru-RU"/>
        </w:rPr>
      </w:pPr>
      <w:r w:rsidRPr="00245B80">
        <w:rPr>
          <w:rFonts w:ascii="Courier New" w:eastAsia="Times New Roman" w:hAnsi="Courier New" w:cs="Courier New"/>
          <w:bCs/>
          <w:lang w:eastAsia="ru-RU"/>
        </w:rPr>
        <w:t>от 11.05.2017г. №55</w:t>
      </w:r>
    </w:p>
    <w:p w:rsidR="00245B80" w:rsidRPr="00245B80" w:rsidRDefault="00245B80" w:rsidP="00245B80">
      <w:pPr>
        <w:autoSpaceDE w:val="0"/>
        <w:autoSpaceDN w:val="0"/>
        <w:adjustRightInd w:val="0"/>
        <w:spacing w:after="0" w:line="240" w:lineRule="auto"/>
        <w:jc w:val="center"/>
        <w:rPr>
          <w:rFonts w:ascii="Courier New" w:eastAsia="Times New Roman" w:hAnsi="Courier New" w:cs="Courier New"/>
          <w:bCs/>
          <w:lang w:eastAsia="ru-RU"/>
        </w:rPr>
      </w:pPr>
    </w:p>
    <w:p w:rsidR="00245B80" w:rsidRPr="00245B80" w:rsidRDefault="00245B80" w:rsidP="00245B80">
      <w:pPr>
        <w:tabs>
          <w:tab w:val="center" w:pos="4819"/>
          <w:tab w:val="left" w:pos="4956"/>
          <w:tab w:val="left" w:pos="5664"/>
          <w:tab w:val="left" w:pos="6372"/>
          <w:tab w:val="left" w:pos="7080"/>
          <w:tab w:val="left" w:pos="7788"/>
        </w:tabs>
        <w:spacing w:after="0" w:line="240" w:lineRule="auto"/>
        <w:jc w:val="center"/>
        <w:rPr>
          <w:rFonts w:ascii="Arial" w:eastAsia="Times New Roman" w:hAnsi="Arial" w:cs="Arial"/>
          <w:b/>
          <w:sz w:val="24"/>
          <w:szCs w:val="24"/>
          <w:lang w:eastAsia="ru-RU"/>
        </w:rPr>
      </w:pPr>
      <w:r w:rsidRPr="00245B80">
        <w:rPr>
          <w:rFonts w:ascii="Arial" w:eastAsia="Times New Roman" w:hAnsi="Arial" w:cs="Arial"/>
          <w:b/>
          <w:sz w:val="24"/>
          <w:szCs w:val="24"/>
          <w:lang w:eastAsia="ru-RU"/>
        </w:rPr>
        <w:t>ПОЛОЖЕНИЕ</w:t>
      </w:r>
    </w:p>
    <w:p w:rsidR="00245B80" w:rsidRPr="00245B80" w:rsidRDefault="00245B80" w:rsidP="00245B80">
      <w:pPr>
        <w:tabs>
          <w:tab w:val="center" w:pos="4819"/>
          <w:tab w:val="left" w:pos="4956"/>
          <w:tab w:val="left" w:pos="5664"/>
          <w:tab w:val="left" w:pos="6372"/>
          <w:tab w:val="left" w:pos="7080"/>
          <w:tab w:val="left" w:pos="7788"/>
        </w:tabs>
        <w:spacing w:after="0" w:line="240" w:lineRule="auto"/>
        <w:jc w:val="center"/>
        <w:rPr>
          <w:rFonts w:ascii="Arial" w:eastAsia="Times New Roman" w:hAnsi="Arial" w:cs="Arial"/>
          <w:sz w:val="24"/>
          <w:szCs w:val="24"/>
          <w:lang w:eastAsia="ru-RU"/>
        </w:rPr>
      </w:pPr>
      <w:r w:rsidRPr="00245B80">
        <w:rPr>
          <w:rFonts w:ascii="Arial" w:eastAsia="Times New Roman" w:hAnsi="Arial" w:cs="Arial"/>
          <w:b/>
          <w:sz w:val="24"/>
          <w:szCs w:val="24"/>
          <w:lang w:eastAsia="ru-RU"/>
        </w:rPr>
        <w:t>О ПРОВЕРКЕ ДОСТОВЕРНОСТИ И ПОЛНОТЫ СВЕДЕНИЙ, ПРЕДОСТАВЛЯЕМЫХ ЛИЦАМИ, ЗАМЕЩАЮЩИМИ МУНИЦИПАЛЬНЫЕ ДОЛЖНОСТИ В АДМИНИСТРАЦИИ МУНИЦИПАЛЬНОГО ОБРАЗОВАНИЯ «МАЙСК» НА ПОСТОЯННОЙ ОСНОВЕ О СВОИХ ДОХОДАХ</w:t>
      </w:r>
      <w:proofErr w:type="gramStart"/>
      <w:r w:rsidRPr="00245B80">
        <w:rPr>
          <w:rFonts w:ascii="Arial" w:eastAsia="Times New Roman" w:hAnsi="Arial" w:cs="Arial"/>
          <w:b/>
          <w:sz w:val="24"/>
          <w:szCs w:val="24"/>
          <w:lang w:eastAsia="ru-RU"/>
        </w:rPr>
        <w:t>,Р</w:t>
      </w:r>
      <w:proofErr w:type="gramEnd"/>
      <w:r w:rsidRPr="00245B80">
        <w:rPr>
          <w:rFonts w:ascii="Arial" w:eastAsia="Times New Roman" w:hAnsi="Arial" w:cs="Arial"/>
          <w:b/>
          <w:sz w:val="24"/>
          <w:szCs w:val="24"/>
          <w:lang w:eastAsia="ru-RU"/>
        </w:rPr>
        <w:t>АСХОДАХ, ОБ ИМУЩЕСТВЕ И  ОБЯЗАТЕЛЬСТВАХ ИМУЩЕСТВЕННОГО ХАРАУКТЕРА СВОИХ СУПРУГИ             (СУПРУГА) И НЕСОВЕРШЕННОЛЕТНИХ ДЕТЕЙ</w:t>
      </w:r>
    </w:p>
    <w:p w:rsidR="00245B80" w:rsidRPr="00245B80" w:rsidRDefault="00245B80" w:rsidP="00245B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u w:val="single"/>
          <w:lang w:eastAsia="ru-RU"/>
        </w:rPr>
      </w:pPr>
      <w:r w:rsidRPr="00245B80">
        <w:rPr>
          <w:rFonts w:ascii="Times New Roman" w:eastAsia="Times New Roman" w:hAnsi="Times New Roman" w:cs="Times New Roman"/>
          <w:sz w:val="28"/>
          <w:szCs w:val="28"/>
          <w:lang w:eastAsia="ru-RU"/>
        </w:rPr>
        <w:t xml:space="preserve">  </w:t>
      </w:r>
      <w:proofErr w:type="gramStart"/>
      <w:r w:rsidRPr="00245B80">
        <w:rPr>
          <w:rFonts w:ascii="Arial" w:eastAsia="Times New Roman" w:hAnsi="Arial" w:cs="Arial"/>
          <w:sz w:val="24"/>
          <w:szCs w:val="24"/>
          <w:lang w:eastAsia="ru-RU"/>
        </w:rPr>
        <w:t>Настоящим Положением устанавливаются порядок проведения проверок достоверности и полноты сведений, представляемых лицами, замещающими в муниципальном образовании «Майск» должности на постоянной основе,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w:t>
      </w:r>
      <w:proofErr w:type="gramEnd"/>
      <w:r w:rsidRPr="00245B80">
        <w:rPr>
          <w:rFonts w:ascii="Arial" w:eastAsia="Times New Roman" w:hAnsi="Arial" w:cs="Arial"/>
          <w:sz w:val="24"/>
          <w:szCs w:val="24"/>
          <w:lang w:eastAsia="ru-RU"/>
        </w:rPr>
        <w:t xml:space="preserve"> </w:t>
      </w:r>
      <w:proofErr w:type="gramStart"/>
      <w:r w:rsidRPr="00245B80">
        <w:rPr>
          <w:rFonts w:ascii="Arial" w:eastAsia="Times New Roman" w:hAnsi="Arial" w:cs="Arial"/>
          <w:sz w:val="24"/>
          <w:szCs w:val="24"/>
          <w:lang w:eastAsia="ru-RU"/>
        </w:rPr>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(далее – сведения о доходах, расходах, об имуществе и обязательствах имущественного характера, представленные</w:t>
      </w:r>
      <w:proofErr w:type="gramEnd"/>
      <w:r w:rsidRPr="00245B80">
        <w:rPr>
          <w:rFonts w:ascii="Arial" w:eastAsia="Times New Roman" w:hAnsi="Arial" w:cs="Arial"/>
          <w:sz w:val="24"/>
          <w:szCs w:val="24"/>
          <w:lang w:eastAsia="ru-RU"/>
        </w:rPr>
        <w:t xml:space="preserve"> </w:t>
      </w:r>
      <w:proofErr w:type="gramStart"/>
      <w:r w:rsidRPr="00245B80">
        <w:rPr>
          <w:rFonts w:ascii="Arial" w:eastAsia="Times New Roman" w:hAnsi="Arial" w:cs="Arial"/>
          <w:sz w:val="24"/>
          <w:szCs w:val="24"/>
          <w:lang w:eastAsia="ru-RU"/>
        </w:rPr>
        <w:t xml:space="preserve">лицами, замещающими муниципальные должности на постоянной основе), порядок осуществления контроля за соответствием расходов лица, замещающего муниципальную должность на постоянной основе, расходов его супруги (супруга) и несовершеннолетних детей общему доходу лица, замещающего муниципальную должность на постоянной основе, и его супруги (супруга) за три последних года, предшествующих совершению сделки, порядок размещения в информационно-телекоммуникационной сети «Интернет» на официальном сайте </w:t>
      </w:r>
      <w:hyperlink r:id="rId15" w:history="1">
        <w:proofErr w:type="spellStart"/>
        <w:r w:rsidRPr="00245B80">
          <w:rPr>
            <w:rFonts w:ascii="Arial" w:eastAsia="Calibri" w:hAnsi="Arial" w:cs="Arial"/>
            <w:sz w:val="24"/>
            <w:szCs w:val="24"/>
            <w:u w:val="single"/>
            <w:lang w:eastAsia="ru-RU"/>
          </w:rPr>
          <w:t>www</w:t>
        </w:r>
        <w:proofErr w:type="spellEnd"/>
        <w:r w:rsidRPr="00245B80">
          <w:rPr>
            <w:rFonts w:ascii="Arial" w:eastAsia="Calibri" w:hAnsi="Arial" w:cs="Arial"/>
            <w:sz w:val="24"/>
            <w:szCs w:val="24"/>
            <w:u w:val="single"/>
            <w:lang w:eastAsia="ru-RU"/>
          </w:rPr>
          <w:t xml:space="preserve">. </w:t>
        </w:r>
        <w:r w:rsidRPr="00245B80">
          <w:rPr>
            <w:rFonts w:ascii="Arial" w:eastAsia="Calibri" w:hAnsi="Arial" w:cs="Arial"/>
            <w:sz w:val="24"/>
            <w:szCs w:val="24"/>
            <w:u w:val="single"/>
            <w:lang w:val="en-US" w:eastAsia="ru-RU"/>
          </w:rPr>
          <w:t>m</w:t>
        </w:r>
        <w:proofErr w:type="spellStart"/>
        <w:r w:rsidRPr="00245B80">
          <w:rPr>
            <w:rFonts w:ascii="Arial" w:eastAsia="Calibri" w:hAnsi="Arial" w:cs="Arial"/>
            <w:sz w:val="24"/>
            <w:szCs w:val="24"/>
            <w:u w:val="single"/>
            <w:lang w:eastAsia="ru-RU"/>
          </w:rPr>
          <w:t>aisk</w:t>
        </w:r>
        <w:proofErr w:type="spellEnd"/>
        <w:r w:rsidRPr="00245B80">
          <w:rPr>
            <w:rFonts w:ascii="Arial" w:eastAsia="Calibri" w:hAnsi="Arial" w:cs="Arial"/>
            <w:sz w:val="24"/>
            <w:szCs w:val="24"/>
            <w:u w:val="single"/>
            <w:lang w:eastAsia="ru-RU"/>
          </w:rPr>
          <w:t>-</w:t>
        </w:r>
        <w:proofErr w:type="spellStart"/>
        <w:r w:rsidRPr="00245B80">
          <w:rPr>
            <w:rFonts w:ascii="Arial" w:eastAsia="Calibri" w:hAnsi="Arial" w:cs="Arial"/>
            <w:sz w:val="24"/>
            <w:szCs w:val="24"/>
            <w:u w:val="single"/>
            <w:lang w:val="en-US" w:eastAsia="ru-RU"/>
          </w:rPr>
          <w:t>adm</w:t>
        </w:r>
        <w:proofErr w:type="spellEnd"/>
        <w:r w:rsidRPr="00245B80">
          <w:rPr>
            <w:rFonts w:ascii="Arial" w:eastAsia="Calibri" w:hAnsi="Arial" w:cs="Arial"/>
            <w:sz w:val="24"/>
            <w:szCs w:val="24"/>
            <w:u w:val="single"/>
            <w:lang w:eastAsia="ru-RU"/>
          </w:rPr>
          <w:t>.</w:t>
        </w:r>
        <w:proofErr w:type="spellStart"/>
        <w:r w:rsidRPr="00245B80">
          <w:rPr>
            <w:rFonts w:ascii="Arial" w:eastAsia="Calibri" w:hAnsi="Arial" w:cs="Arial"/>
            <w:sz w:val="24"/>
            <w:szCs w:val="24"/>
            <w:u w:val="single"/>
            <w:lang w:eastAsia="ru-RU"/>
          </w:rPr>
          <w:t>ru</w:t>
        </w:r>
        <w:proofErr w:type="spellEnd"/>
      </w:hyperlink>
      <w:r w:rsidRPr="00245B80">
        <w:rPr>
          <w:rFonts w:ascii="Arial" w:eastAsia="Calibri" w:hAnsi="Arial" w:cs="Arial"/>
          <w:sz w:val="24"/>
          <w:szCs w:val="24"/>
          <w:u w:val="single"/>
          <w:lang w:eastAsia="ru-RU"/>
        </w:rPr>
        <w:t xml:space="preserve"> </w:t>
      </w:r>
      <w:r w:rsidRPr="00245B80">
        <w:rPr>
          <w:rFonts w:ascii="Arial" w:eastAsia="Times New Roman" w:hAnsi="Arial" w:cs="Arial"/>
          <w:sz w:val="24"/>
          <w:szCs w:val="24"/>
          <w:lang w:eastAsia="ru-RU"/>
        </w:rPr>
        <w:t xml:space="preserve"> (в</w:t>
      </w:r>
      <w:proofErr w:type="gramEnd"/>
      <w:r w:rsidRPr="00245B80">
        <w:rPr>
          <w:rFonts w:ascii="Arial" w:eastAsia="Times New Roman" w:hAnsi="Arial" w:cs="Arial"/>
          <w:sz w:val="24"/>
          <w:szCs w:val="24"/>
          <w:lang w:eastAsia="ru-RU"/>
        </w:rPr>
        <w:t xml:space="preserve"> </w:t>
      </w:r>
      <w:proofErr w:type="gramStart"/>
      <w:r w:rsidRPr="00245B80">
        <w:rPr>
          <w:rFonts w:ascii="Arial" w:eastAsia="Times New Roman" w:hAnsi="Arial" w:cs="Arial"/>
          <w:sz w:val="24"/>
          <w:szCs w:val="24"/>
          <w:lang w:eastAsia="ru-RU"/>
        </w:rPr>
        <w:t>соответствующем разделе) (далее – официальный сайт) таких сведений, а также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w:t>
      </w:r>
      <w:proofErr w:type="gramEnd"/>
      <w:r w:rsidRPr="00245B80">
        <w:rPr>
          <w:rFonts w:ascii="Arial" w:eastAsia="Times New Roman" w:hAnsi="Arial" w:cs="Arial"/>
          <w:sz w:val="24"/>
          <w:szCs w:val="24"/>
          <w:lang w:eastAsia="ru-RU"/>
        </w:rPr>
        <w:t>, предшествующих совершению сделки (далее – сведения об источниках получения средств, за счет которых совершена сделка) и порядок предоставления этих сведений средствам массовой информации для опубликования в связи с их запросами.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b/>
          <w:sz w:val="24"/>
          <w:szCs w:val="24"/>
          <w:lang w:eastAsia="ru-RU"/>
        </w:rPr>
      </w:pPr>
      <w:r w:rsidRPr="00245B80">
        <w:rPr>
          <w:rFonts w:ascii="Arial" w:eastAsia="Times New Roman" w:hAnsi="Arial" w:cs="Arial"/>
          <w:b/>
          <w:sz w:val="24"/>
          <w:szCs w:val="24"/>
          <w:lang w:eastAsia="ru-RU"/>
        </w:rPr>
        <w:t>Статья 1.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на постоянной основе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r w:rsidRPr="00245B80">
        <w:rPr>
          <w:rFonts w:ascii="Arial" w:eastAsia="Times New Roman" w:hAnsi="Arial" w:cs="Arial"/>
          <w:sz w:val="24"/>
          <w:szCs w:val="24"/>
          <w:lang w:eastAsia="ru-RU"/>
        </w:rPr>
        <w:t xml:space="preserve">1. Проверка достоверности и полноты сведений о доходах, расходах, об имуществе и обязательствах имущественного характера, представленные </w:t>
      </w:r>
      <w:r w:rsidRPr="00245B80">
        <w:rPr>
          <w:rFonts w:ascii="Arial" w:eastAsia="Times New Roman" w:hAnsi="Arial" w:cs="Arial"/>
          <w:sz w:val="24"/>
          <w:szCs w:val="24"/>
          <w:lang w:eastAsia="ru-RU"/>
        </w:rPr>
        <w:lastRenderedPageBreak/>
        <w:t>лицами, замещающими муниципальные должности на постоянной основе, осуществляется комиссией по урегулированию конфликта интересов муниципальных служащих (далее комиссия).</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Организационные вопросы осуществляются в порядке, предусмотренном муниципальными правовыми актами, регулирующими данные вопросы.</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Решение комиссии о проведении проверки принимается при наличии основания, предусмотренного в части 2 настоящей статьи, и оформляется в письменной форме.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2. Основанием для проведения проверки является достаточная информация, представленная в письменной форме в установленном порядке: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1) правоохранительными и другими государственными органами, органами местного самоуправления, их должностными лицами;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3) Общественной палатой Российской Федерации и Общественной палатой Иркутской области;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4) общероссийскими, региональными, местными средствами массовой информации.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3. Информация анонимного характера не может служить основанием для проведения проверки.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5B80">
        <w:rPr>
          <w:rFonts w:ascii="Arial" w:eastAsia="Times New Roman" w:hAnsi="Arial" w:cs="Arial"/>
          <w:sz w:val="24"/>
          <w:szCs w:val="24"/>
          <w:lang w:eastAsia="ru-RU"/>
        </w:rPr>
        <w:t xml:space="preserve">На основании представленной информации, послужившей основанием для проведения проверки у лица, замещающего муниципальную должность на постоянной основе, комиссией </w:t>
      </w:r>
      <w:proofErr w:type="spellStart"/>
      <w:r w:rsidRPr="00245B80">
        <w:rPr>
          <w:rFonts w:ascii="Arial" w:eastAsia="Times New Roman" w:hAnsi="Arial" w:cs="Arial"/>
          <w:sz w:val="24"/>
          <w:szCs w:val="24"/>
          <w:lang w:eastAsia="ru-RU"/>
        </w:rPr>
        <w:t>истребуются</w:t>
      </w:r>
      <w:proofErr w:type="spellEnd"/>
      <w:r w:rsidRPr="00245B80">
        <w:rPr>
          <w:rFonts w:ascii="Arial" w:eastAsia="Times New Roman" w:hAnsi="Arial" w:cs="Arial"/>
          <w:sz w:val="24"/>
          <w:szCs w:val="24"/>
          <w:lang w:eastAsia="ru-RU"/>
        </w:rPr>
        <w:t xml:space="preserve"> подлинники справок о доходах, расходах, об имуществе и обязательствах имущественного характера, и представляются в кадровую службу (специалисту, ответственному за кадровую работу)  муниципального образования «Майск».</w:t>
      </w:r>
      <w:proofErr w:type="gramEnd"/>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4. Проверка проводится в срок, не превышающий 60 дней со дня принятия решения о ее проведении. Срок проведения проверки может быть продлен до 90 дней специалистом в случае, предусмотренном частью 7 настоящей статьи.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5. При проведении проверки комиссия вправе: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1) проводить собеседование с лицом, замещающим муниципальную должность на постоянной основе;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2) изучать представленные лицом, замещающим муниципальную должность на постоянной основе, дополнительные материалы, которые приобщаются к материалам проверки;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3) получать от лица, замещающего муниципальную должность на постоянной основе, пояснения по представленным им материалам;</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4) наводить справки у физических лиц и получать от них информацию с их согласия в порядке, предусмотренном законодательством;</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5B80">
        <w:rPr>
          <w:rFonts w:ascii="Arial" w:eastAsia="Times New Roman" w:hAnsi="Arial" w:cs="Arial"/>
          <w:sz w:val="24"/>
          <w:szCs w:val="24"/>
          <w:lang w:eastAsia="ru-RU"/>
        </w:rPr>
        <w:t>5) направлять запрос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Иркутской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государственные органы и организации) об имеющихся у них сведениях о доходах, расходах, об имуществе и обязательствах</w:t>
      </w:r>
      <w:proofErr w:type="gramEnd"/>
      <w:r w:rsidRPr="00245B80">
        <w:rPr>
          <w:rFonts w:ascii="Arial" w:eastAsia="Times New Roman" w:hAnsi="Arial" w:cs="Arial"/>
          <w:sz w:val="24"/>
          <w:szCs w:val="24"/>
          <w:lang w:eastAsia="ru-RU"/>
        </w:rPr>
        <w:t xml:space="preserve"> имущественного характера лица, замещающего муниципальную должность на постоянной основе, его супруги </w:t>
      </w:r>
      <w:r w:rsidRPr="00245B80">
        <w:rPr>
          <w:rFonts w:ascii="Arial" w:eastAsia="Times New Roman" w:hAnsi="Arial" w:cs="Arial"/>
          <w:sz w:val="24"/>
          <w:szCs w:val="24"/>
          <w:lang w:eastAsia="ru-RU"/>
        </w:rPr>
        <w:lastRenderedPageBreak/>
        <w:t>(супруга) и несовершеннолетних детей; о достоверности и полноте сведений, представленных лицом, замещающим муниципальную должность на постоянной основе.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В запросе указываются:</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решение комиссии о проведении проверки;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фамилия, имя, отчество руководителя государственного органа или организации, в которые направляется запрос;</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5B80">
        <w:rPr>
          <w:rFonts w:ascii="Arial" w:eastAsia="Times New Roman" w:hAnsi="Arial" w:cs="Arial"/>
          <w:sz w:val="24"/>
          <w:szCs w:val="24"/>
          <w:lang w:eastAsia="ru-RU"/>
        </w:rPr>
        <w:t>- фамилия, имя, отчество, дата и место рождения, место регистрации, жительства (пребывания), должность и место работы лица, замещающего муниципальную должность на постоянной основе, его супруги (супруга) и несовершеннолетних детей, полнота и достоверность сведений о доходах, расходах, об имуществе и обязательствах имущественного характера которых проверяются;</w:t>
      </w:r>
      <w:proofErr w:type="gramEnd"/>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содержание и объем сведений, подлежащих проверки;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срок представления запрашиваемой информации и сведений;</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другие необходимые сведения.</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Запрос подписывается председателем комиссией по урегулированию конфликта интересов.</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6. Руководители государственных органов и организаций, в адрес которых поступил запрос, организуют его исполнение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7. Государственные органы и организации, их должностные лица отвечают на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Срок исполнения запроса продлевается решением специалиста на основании соответствующего обращения государственных органов или организаций, их должностных лиц, которым направлен запрос.</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8. Комиссия обеспечивает:</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1) уведомление в письменной форме лица, замещающего муниципальную должность на постоянной основе, о начале в отношении представленных им сведений проверки – в течение двух рабочих дней со дня принятия комиссией соответствующего решения;</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5B80">
        <w:rPr>
          <w:rFonts w:ascii="Arial" w:eastAsia="Times New Roman" w:hAnsi="Arial" w:cs="Arial"/>
          <w:sz w:val="24"/>
          <w:szCs w:val="24"/>
          <w:lang w:eastAsia="ru-RU"/>
        </w:rPr>
        <w:t>2) проведение в случае обращения лица, замещающего муниципальную должность на постоянной основе, беседы с ним, в ходе которой лицо, замещающее муниципальную должность на постоянной основе, должно быть проинформировано о том, достоверность и полнота каких сведений подлежат проверке, - в течение семи рабочих дней со дня получения соответствующего обращения от лица, замещающего муниципальную должность на постоянной основе, а при невозможности (служебная командировка</w:t>
      </w:r>
      <w:proofErr w:type="gramEnd"/>
      <w:r w:rsidRPr="00245B80">
        <w:rPr>
          <w:rFonts w:ascii="Arial" w:eastAsia="Times New Roman" w:hAnsi="Arial" w:cs="Arial"/>
          <w:sz w:val="24"/>
          <w:szCs w:val="24"/>
          <w:lang w:eastAsia="ru-RU"/>
        </w:rPr>
        <w:t>, отпуск, временная нетрудоспособность) – в срок, согласованный с ним.</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9. По окончании проверки комиссия не позднее следующего рабочего дня обязана ознакомить лицо, замещающее муниципальную должность на постоянной основе, с результатами проверки с соблюдением законодательства Российской Федерации о государственной тайне.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10. Лицо, замещающее муниципальную должность на постоянной основе, вправе: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1) давать пояснения в письменной форме: в ходе проверки; по поводу представленных им сведений, которые подлежат проверке; по результатам проверки;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lastRenderedPageBreak/>
        <w:t>2) представлять дополнительные материалы и давать по ним пояснения в письменной форме;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3) обращаться к специалисту с подлежащим удовлетворению ходатайством о проведении с ним беседы по поводу представленных им сведений, которые подлежат проверке.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Указанные материалы и пояснения приобщаются к материалам проверки.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11. </w:t>
      </w:r>
      <w:proofErr w:type="gramStart"/>
      <w:r w:rsidRPr="00245B80">
        <w:rPr>
          <w:rFonts w:ascii="Arial" w:eastAsia="Times New Roman" w:hAnsi="Arial" w:cs="Arial"/>
          <w:sz w:val="24"/>
          <w:szCs w:val="24"/>
          <w:lang w:eastAsia="ru-RU"/>
        </w:rPr>
        <w:t>Сведения о результатах проверки комиссия предоставляет одновременно с уведомлением об этом лица, замещающего муниципальную должность на постоянной основе, в отношении представленных сведений которого проводилась проверка, правоохранительным и другим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w:t>
      </w:r>
      <w:proofErr w:type="gramEnd"/>
      <w:r w:rsidRPr="00245B80">
        <w:rPr>
          <w:rFonts w:ascii="Arial" w:eastAsia="Times New Roman" w:hAnsi="Arial" w:cs="Arial"/>
          <w:sz w:val="24"/>
          <w:szCs w:val="24"/>
          <w:lang w:eastAsia="ru-RU"/>
        </w:rPr>
        <w:t xml:space="preserve"> политических партий, межрегиональных и региональных общественных объединений, Общественной палате Российской Федерации и Общественной палате Иркутской области, общероссийским, региональным, местным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45B80" w:rsidRPr="00245B80" w:rsidRDefault="00245B80" w:rsidP="00245B80">
      <w:pPr>
        <w:autoSpaceDE w:val="0"/>
        <w:autoSpaceDN w:val="0"/>
        <w:adjustRightInd w:val="0"/>
        <w:spacing w:after="0" w:line="240" w:lineRule="auto"/>
        <w:ind w:firstLine="540"/>
        <w:jc w:val="both"/>
        <w:rPr>
          <w:rFonts w:ascii="Arial" w:eastAsia="Calibri" w:hAnsi="Arial" w:cs="Arial"/>
          <w:sz w:val="24"/>
          <w:szCs w:val="24"/>
          <w:u w:val="single"/>
          <w:lang w:eastAsia="ru-RU"/>
        </w:rPr>
      </w:pPr>
      <w:r w:rsidRPr="00245B80">
        <w:rPr>
          <w:rFonts w:ascii="Arial" w:eastAsia="Times New Roman" w:hAnsi="Arial" w:cs="Arial"/>
          <w:sz w:val="24"/>
          <w:szCs w:val="24"/>
          <w:lang w:eastAsia="ru-RU"/>
        </w:rPr>
        <w:t xml:space="preserve">12. </w:t>
      </w:r>
      <w:proofErr w:type="gramStart"/>
      <w:r w:rsidRPr="00245B80">
        <w:rPr>
          <w:rFonts w:ascii="Arial" w:eastAsia="Times New Roman" w:hAnsi="Arial" w:cs="Arial"/>
          <w:sz w:val="24"/>
          <w:szCs w:val="24"/>
          <w:lang w:eastAsia="ru-RU"/>
        </w:rPr>
        <w:t xml:space="preserve">Информация о представлении лицом, замещающим муниципальную должность на постоянной основе, заведомо недостоверных или неполных сведений о доходах, расходах, об имуществе и обязательствах имущественного характера, выявленная специалистом, подлежит обязательному опубликованию в периодическом издании «Вестник» муниципального образования «Майск» и размещению на официальном сайте </w:t>
      </w:r>
      <w:hyperlink r:id="rId16" w:history="1">
        <w:proofErr w:type="spellStart"/>
        <w:r w:rsidRPr="00245B80">
          <w:rPr>
            <w:rFonts w:ascii="Arial" w:eastAsia="Calibri" w:hAnsi="Arial" w:cs="Arial"/>
            <w:sz w:val="24"/>
            <w:szCs w:val="24"/>
            <w:u w:val="single"/>
            <w:lang w:eastAsia="ru-RU"/>
          </w:rPr>
          <w:t>www</w:t>
        </w:r>
        <w:proofErr w:type="spellEnd"/>
        <w:r w:rsidRPr="00245B80">
          <w:rPr>
            <w:rFonts w:ascii="Arial" w:eastAsia="Calibri" w:hAnsi="Arial" w:cs="Arial"/>
            <w:sz w:val="24"/>
            <w:szCs w:val="24"/>
            <w:u w:val="single"/>
            <w:lang w:eastAsia="ru-RU"/>
          </w:rPr>
          <w:t xml:space="preserve">. </w:t>
        </w:r>
        <w:r w:rsidRPr="00245B80">
          <w:rPr>
            <w:rFonts w:ascii="Arial" w:eastAsia="Calibri" w:hAnsi="Arial" w:cs="Arial"/>
            <w:sz w:val="24"/>
            <w:szCs w:val="24"/>
            <w:u w:val="single"/>
            <w:lang w:val="en-US" w:eastAsia="ru-RU"/>
          </w:rPr>
          <w:t>m</w:t>
        </w:r>
        <w:proofErr w:type="spellStart"/>
        <w:r w:rsidRPr="00245B80">
          <w:rPr>
            <w:rFonts w:ascii="Arial" w:eastAsia="Calibri" w:hAnsi="Arial" w:cs="Arial"/>
            <w:sz w:val="24"/>
            <w:szCs w:val="24"/>
            <w:u w:val="single"/>
            <w:lang w:eastAsia="ru-RU"/>
          </w:rPr>
          <w:t>aisk</w:t>
        </w:r>
        <w:proofErr w:type="spellEnd"/>
        <w:r w:rsidRPr="00245B80">
          <w:rPr>
            <w:rFonts w:ascii="Arial" w:eastAsia="Calibri" w:hAnsi="Arial" w:cs="Arial"/>
            <w:sz w:val="24"/>
            <w:szCs w:val="24"/>
            <w:u w:val="single"/>
            <w:lang w:eastAsia="ru-RU"/>
          </w:rPr>
          <w:t>-</w:t>
        </w:r>
        <w:proofErr w:type="spellStart"/>
        <w:r w:rsidRPr="00245B80">
          <w:rPr>
            <w:rFonts w:ascii="Arial" w:eastAsia="Calibri" w:hAnsi="Arial" w:cs="Arial"/>
            <w:sz w:val="24"/>
            <w:szCs w:val="24"/>
            <w:u w:val="single"/>
            <w:lang w:val="en-US" w:eastAsia="ru-RU"/>
          </w:rPr>
          <w:t>adm</w:t>
        </w:r>
        <w:proofErr w:type="spellEnd"/>
        <w:r w:rsidRPr="00245B80">
          <w:rPr>
            <w:rFonts w:ascii="Arial" w:eastAsia="Calibri" w:hAnsi="Arial" w:cs="Arial"/>
            <w:sz w:val="24"/>
            <w:szCs w:val="24"/>
            <w:u w:val="single"/>
            <w:lang w:eastAsia="ru-RU"/>
          </w:rPr>
          <w:t>.</w:t>
        </w:r>
        <w:proofErr w:type="spellStart"/>
        <w:r w:rsidRPr="00245B80">
          <w:rPr>
            <w:rFonts w:ascii="Arial" w:eastAsia="Calibri" w:hAnsi="Arial" w:cs="Arial"/>
            <w:sz w:val="24"/>
            <w:szCs w:val="24"/>
            <w:u w:val="single"/>
            <w:lang w:eastAsia="ru-RU"/>
          </w:rPr>
          <w:t>ru</w:t>
        </w:r>
        <w:proofErr w:type="spellEnd"/>
      </w:hyperlink>
      <w:r w:rsidRPr="00245B80">
        <w:rPr>
          <w:rFonts w:ascii="Arial" w:eastAsia="Calibri" w:hAnsi="Arial" w:cs="Arial"/>
          <w:sz w:val="24"/>
          <w:szCs w:val="24"/>
          <w:u w:val="single"/>
          <w:lang w:eastAsia="ru-RU"/>
        </w:rPr>
        <w:t xml:space="preserve"> </w:t>
      </w:r>
      <w:r w:rsidRPr="00245B80">
        <w:rPr>
          <w:rFonts w:ascii="Arial" w:eastAsia="Times New Roman" w:hAnsi="Arial" w:cs="Arial"/>
          <w:sz w:val="24"/>
          <w:szCs w:val="24"/>
          <w:lang w:eastAsia="ru-RU"/>
        </w:rPr>
        <w:t>не позднее пяти дней со дня окончания проведения проверки.</w:t>
      </w:r>
      <w:proofErr w:type="gramEnd"/>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14. </w:t>
      </w:r>
      <w:proofErr w:type="gramStart"/>
      <w:r w:rsidRPr="00245B80">
        <w:rPr>
          <w:rFonts w:ascii="Arial" w:eastAsia="Times New Roman" w:hAnsi="Arial" w:cs="Arial"/>
          <w:sz w:val="24"/>
          <w:szCs w:val="24"/>
          <w:lang w:eastAsia="ru-RU"/>
        </w:rPr>
        <w:t>Подлинники справок о доходах, расходах, об имуществе и обязательствах имущественного характера, не позднее 10 мая года, следующего за отчетным, передаются в кадровую службу (специалисту, ответственному за кадровую работу)  муниципального образования «Майск» для приобщения к личным делам.</w:t>
      </w:r>
      <w:proofErr w:type="gramEnd"/>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b/>
          <w:sz w:val="24"/>
          <w:szCs w:val="24"/>
          <w:lang w:eastAsia="ru-RU"/>
        </w:rPr>
      </w:pPr>
      <w:r w:rsidRPr="00245B80">
        <w:rPr>
          <w:rFonts w:ascii="Arial" w:eastAsia="Times New Roman" w:hAnsi="Arial" w:cs="Arial"/>
          <w:b/>
          <w:sz w:val="24"/>
          <w:szCs w:val="24"/>
          <w:lang w:eastAsia="ru-RU"/>
        </w:rPr>
        <w:t xml:space="preserve">Статья 2. Порядок осуществления </w:t>
      </w:r>
      <w:proofErr w:type="gramStart"/>
      <w:r w:rsidRPr="00245B80">
        <w:rPr>
          <w:rFonts w:ascii="Arial" w:eastAsia="Times New Roman" w:hAnsi="Arial" w:cs="Arial"/>
          <w:b/>
          <w:sz w:val="24"/>
          <w:szCs w:val="24"/>
          <w:lang w:eastAsia="ru-RU"/>
        </w:rPr>
        <w:t>контроля за</w:t>
      </w:r>
      <w:proofErr w:type="gramEnd"/>
      <w:r w:rsidRPr="00245B80">
        <w:rPr>
          <w:rFonts w:ascii="Arial" w:eastAsia="Times New Roman" w:hAnsi="Arial" w:cs="Arial"/>
          <w:b/>
          <w:sz w:val="24"/>
          <w:szCs w:val="24"/>
          <w:lang w:eastAsia="ru-RU"/>
        </w:rPr>
        <w:t xml:space="preserve"> соответствием расходов лица, замещающего муниципальную должность на постоянной основе, расходов его супруги (супруга) и несовершеннолетних детей общему доходу лица, замещающего муниципальную должность на постоянной основе, и его супруги (супруга) за три последних года, предшествующих совершению сделки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1. </w:t>
      </w:r>
      <w:proofErr w:type="gramStart"/>
      <w:r w:rsidRPr="00245B80">
        <w:rPr>
          <w:rFonts w:ascii="Arial" w:eastAsia="Times New Roman" w:hAnsi="Arial" w:cs="Arial"/>
          <w:sz w:val="24"/>
          <w:szCs w:val="24"/>
          <w:lang w:eastAsia="ru-RU"/>
        </w:rPr>
        <w:t xml:space="preserve">Контроль за соответствием расходов лица, замещающего муниципальную должность на постоянной основе, расходов его супруги (супруга) и несовершеннолетних детей общему доходу лица, замещающего муниципальную должность на постоянной основе, и его супруги (супруга) за три последних года, предшествующих совершению сделки (далее также - контроль за расходами), осуществляется в порядке, установленном Федеральным </w:t>
      </w:r>
      <w:hyperlink r:id="rId17" w:history="1">
        <w:r w:rsidRPr="00245B80">
          <w:rPr>
            <w:rFonts w:ascii="Arial" w:eastAsia="Times New Roman" w:hAnsi="Arial" w:cs="Arial"/>
            <w:sz w:val="24"/>
            <w:szCs w:val="24"/>
            <w:lang w:eastAsia="ru-RU"/>
          </w:rPr>
          <w:t>законом</w:t>
        </w:r>
      </w:hyperlink>
      <w:r w:rsidRPr="00245B80">
        <w:rPr>
          <w:rFonts w:ascii="Arial" w:eastAsia="Times New Roman" w:hAnsi="Arial" w:cs="Arial"/>
          <w:sz w:val="24"/>
          <w:szCs w:val="24"/>
          <w:lang w:eastAsia="ru-RU"/>
        </w:rPr>
        <w:t xml:space="preserve"> от 03.12.2012 </w:t>
      </w:r>
      <w:r w:rsidRPr="00245B80">
        <w:rPr>
          <w:rFonts w:ascii="Arial" w:eastAsia="Times New Roman" w:hAnsi="Arial" w:cs="Arial"/>
          <w:sz w:val="24"/>
          <w:szCs w:val="24"/>
          <w:lang w:eastAsia="ru-RU"/>
        </w:rPr>
        <w:lastRenderedPageBreak/>
        <w:t>года № 230-ФЗ «О контроле за соответствием расходов лиц, замещающих</w:t>
      </w:r>
      <w:proofErr w:type="gramEnd"/>
      <w:r w:rsidRPr="00245B80">
        <w:rPr>
          <w:rFonts w:ascii="Arial" w:eastAsia="Times New Roman" w:hAnsi="Arial" w:cs="Arial"/>
          <w:sz w:val="24"/>
          <w:szCs w:val="24"/>
          <w:lang w:eastAsia="ru-RU"/>
        </w:rPr>
        <w:t xml:space="preserve"> государственные должности, и иных лиц их доходам» и настоящей статьей.</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2. </w:t>
      </w:r>
      <w:proofErr w:type="gramStart"/>
      <w:r w:rsidRPr="00245B80">
        <w:rPr>
          <w:rFonts w:ascii="Arial" w:eastAsia="Times New Roman" w:hAnsi="Arial" w:cs="Arial"/>
          <w:sz w:val="24"/>
          <w:szCs w:val="24"/>
          <w:lang w:eastAsia="ru-RU"/>
        </w:rPr>
        <w:t>Контроль за</w:t>
      </w:r>
      <w:proofErr w:type="gramEnd"/>
      <w:r w:rsidRPr="00245B80">
        <w:rPr>
          <w:rFonts w:ascii="Arial" w:eastAsia="Times New Roman" w:hAnsi="Arial" w:cs="Arial"/>
          <w:sz w:val="24"/>
          <w:szCs w:val="24"/>
          <w:lang w:eastAsia="ru-RU"/>
        </w:rPr>
        <w:t xml:space="preserve"> расходами лица, замещающего муниципальную должность на постоянной основе, его супруги (супруга) и несовершеннолетних детей осуществляет специалист, оформленного в письменной форме.</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5B80">
        <w:rPr>
          <w:rFonts w:ascii="Arial" w:eastAsia="Times New Roman" w:hAnsi="Arial" w:cs="Arial"/>
          <w:sz w:val="24"/>
          <w:szCs w:val="24"/>
          <w:lang w:eastAsia="ru-RU"/>
        </w:rPr>
        <w:t>Решение комиссия об осуществлении контроля за расходами принимается на основании представленной в письменной форме в установленном порядке достаточной информации о том, что лицом, замещающим муниципальную должность на постоянной основе,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245B80">
        <w:rPr>
          <w:rFonts w:ascii="Arial" w:eastAsia="Times New Roman" w:hAnsi="Arial" w:cs="Arial"/>
          <w:sz w:val="24"/>
          <w:szCs w:val="24"/>
          <w:lang w:eastAsia="ru-RU"/>
        </w:rPr>
        <w:t xml:space="preserve">, превышающую общий доход данного лица, замещающего муниципальную должность на постоянной основе, и его супруги (супруга) за три последних года, предшествующих совершению сделки: </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5B80">
        <w:rPr>
          <w:rFonts w:ascii="Arial" w:eastAsia="Times New Roman" w:hAnsi="Arial" w:cs="Arial"/>
          <w:sz w:val="24"/>
          <w:szCs w:val="24"/>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государственной корпорации, Пенсионного фонда Российской Федерации, Фонда социального страхования Российской Федерации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w:t>
      </w:r>
      <w:proofErr w:type="gramEnd"/>
      <w:r w:rsidRPr="00245B80">
        <w:rPr>
          <w:rFonts w:ascii="Arial" w:eastAsia="Times New Roman" w:hAnsi="Arial" w:cs="Arial"/>
          <w:sz w:val="24"/>
          <w:szCs w:val="24"/>
          <w:lang w:eastAsia="ru-RU"/>
        </w:rPr>
        <w:t xml:space="preserve"> выполнения задач, поставленных перед федеральными государственными органами;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3) общественной палатой Российской Федерации и Общественной палатой Иркутской области;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4) общероссийскими, региональными, местными средствами массовой информации.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3. Информация анонимного характера не может служить основанием для принятия решения об осуществлении </w:t>
      </w:r>
      <w:proofErr w:type="gramStart"/>
      <w:r w:rsidRPr="00245B80">
        <w:rPr>
          <w:rFonts w:ascii="Arial" w:eastAsia="Times New Roman" w:hAnsi="Arial" w:cs="Arial"/>
          <w:sz w:val="24"/>
          <w:szCs w:val="24"/>
          <w:lang w:eastAsia="ru-RU"/>
        </w:rPr>
        <w:t>контроля за</w:t>
      </w:r>
      <w:proofErr w:type="gramEnd"/>
      <w:r w:rsidRPr="00245B80">
        <w:rPr>
          <w:rFonts w:ascii="Arial" w:eastAsia="Times New Roman" w:hAnsi="Arial" w:cs="Arial"/>
          <w:sz w:val="24"/>
          <w:szCs w:val="24"/>
          <w:lang w:eastAsia="ru-RU"/>
        </w:rPr>
        <w:t xml:space="preserve"> расходами.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4. Решение об осуществлении </w:t>
      </w:r>
      <w:proofErr w:type="gramStart"/>
      <w:r w:rsidRPr="00245B80">
        <w:rPr>
          <w:rFonts w:ascii="Arial" w:eastAsia="Times New Roman" w:hAnsi="Arial" w:cs="Arial"/>
          <w:sz w:val="24"/>
          <w:szCs w:val="24"/>
          <w:lang w:eastAsia="ru-RU"/>
        </w:rPr>
        <w:t>контроля за</w:t>
      </w:r>
      <w:proofErr w:type="gramEnd"/>
      <w:r w:rsidRPr="00245B80">
        <w:rPr>
          <w:rFonts w:ascii="Arial" w:eastAsia="Times New Roman" w:hAnsi="Arial" w:cs="Arial"/>
          <w:sz w:val="24"/>
          <w:szCs w:val="24"/>
          <w:lang w:eastAsia="ru-RU"/>
        </w:rPr>
        <w:t xml:space="preserve"> расходами принимается в течение пяти рабочих дней со дня поступления достаточной информации, предусмотренной частью 2 настоящей статьи.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245B80">
        <w:rPr>
          <w:rFonts w:ascii="Arial" w:eastAsia="Times New Roman" w:hAnsi="Arial" w:cs="Arial"/>
          <w:bCs/>
          <w:sz w:val="24"/>
          <w:szCs w:val="24"/>
          <w:lang w:eastAsia="ru-RU"/>
        </w:rPr>
        <w:t xml:space="preserve">5. </w:t>
      </w:r>
      <w:proofErr w:type="gramStart"/>
      <w:r w:rsidRPr="00245B80">
        <w:rPr>
          <w:rFonts w:ascii="Arial" w:eastAsia="Times New Roman" w:hAnsi="Arial" w:cs="Arial"/>
          <w:bCs/>
          <w:sz w:val="24"/>
          <w:szCs w:val="24"/>
          <w:lang w:eastAsia="ru-RU"/>
        </w:rPr>
        <w:t>Контроль за</w:t>
      </w:r>
      <w:proofErr w:type="gramEnd"/>
      <w:r w:rsidRPr="00245B80">
        <w:rPr>
          <w:rFonts w:ascii="Arial" w:eastAsia="Times New Roman" w:hAnsi="Arial" w:cs="Arial"/>
          <w:bCs/>
          <w:sz w:val="24"/>
          <w:szCs w:val="24"/>
          <w:lang w:eastAsia="ru-RU"/>
        </w:rPr>
        <w:t xml:space="preserve"> расходами лица, замещающего муниципальную должность на постоянной основе, а также за расходами его супруги (супруга) и несовершеннолетних детей включает в себя:</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245B80">
        <w:rPr>
          <w:rFonts w:ascii="Arial" w:eastAsia="Times New Roman" w:hAnsi="Arial" w:cs="Arial"/>
          <w:bCs/>
          <w:sz w:val="24"/>
          <w:szCs w:val="24"/>
          <w:lang w:eastAsia="ru-RU"/>
        </w:rPr>
        <w:t>1) истребование от данного лица сведений:</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bCs/>
          <w:sz w:val="24"/>
          <w:szCs w:val="24"/>
          <w:lang w:eastAsia="ru-RU"/>
        </w:rPr>
      </w:pPr>
      <w:proofErr w:type="gramStart"/>
      <w:r w:rsidRPr="00245B80">
        <w:rPr>
          <w:rFonts w:ascii="Arial" w:eastAsia="Times New Roman" w:hAnsi="Arial" w:cs="Arial"/>
          <w:bCs/>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245B80">
        <w:rPr>
          <w:rFonts w:ascii="Arial" w:eastAsia="Times New Roman" w:hAnsi="Arial" w:cs="Arial"/>
          <w:bCs/>
          <w:sz w:val="24"/>
          <w:szCs w:val="24"/>
          <w:lang w:eastAsia="ru-RU"/>
        </w:rPr>
        <w:t>б) об источниках получения средств, за счет которых совершена сделка;</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245B80">
        <w:rPr>
          <w:rFonts w:ascii="Arial" w:eastAsia="Times New Roman" w:hAnsi="Arial" w:cs="Arial"/>
          <w:bCs/>
          <w:sz w:val="24"/>
          <w:szCs w:val="24"/>
          <w:lang w:eastAsia="ru-RU"/>
        </w:rPr>
        <w:t xml:space="preserve">2) проверку достоверности и полноты сведений, предусмотренных </w:t>
      </w:r>
      <w:hyperlink w:anchor="Par1" w:history="1">
        <w:r w:rsidRPr="00245B80">
          <w:rPr>
            <w:rFonts w:ascii="Arial" w:eastAsia="Times New Roman" w:hAnsi="Arial" w:cs="Arial"/>
            <w:bCs/>
            <w:sz w:val="24"/>
            <w:szCs w:val="24"/>
            <w:lang w:eastAsia="ru-RU"/>
          </w:rPr>
          <w:t>пунктом 1</w:t>
        </w:r>
      </w:hyperlink>
      <w:r w:rsidRPr="00245B80">
        <w:rPr>
          <w:rFonts w:ascii="Arial" w:eastAsia="Times New Roman" w:hAnsi="Arial" w:cs="Arial"/>
          <w:bCs/>
          <w:sz w:val="24"/>
          <w:szCs w:val="24"/>
          <w:lang w:eastAsia="ru-RU"/>
        </w:rPr>
        <w:t xml:space="preserve"> настоящей части;</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245B80">
        <w:rPr>
          <w:rFonts w:ascii="Arial" w:eastAsia="Times New Roman" w:hAnsi="Arial" w:cs="Arial"/>
          <w:bCs/>
          <w:sz w:val="24"/>
          <w:szCs w:val="24"/>
          <w:lang w:eastAsia="ru-RU"/>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4" w:name="Par2"/>
      <w:bookmarkEnd w:id="4"/>
      <w:r w:rsidRPr="00245B80">
        <w:rPr>
          <w:rFonts w:ascii="Arial" w:eastAsia="Times New Roman" w:hAnsi="Arial" w:cs="Arial"/>
          <w:sz w:val="24"/>
          <w:szCs w:val="24"/>
          <w:lang w:eastAsia="ru-RU"/>
        </w:rPr>
        <w:t xml:space="preserve">6. Комиссия не позднее чем через два рабочих дня со дня принятия решения об осуществлении контроля за расходами лица, замещающего муниципальную должность на постоянной основе, а также его супруги (супруга), несовершеннолетних детей в обязательном порядке письменно уведомляет лицо, замещающее муниципальную должность на постоянной основе, о принятом </w:t>
      </w:r>
      <w:proofErr w:type="gramStart"/>
      <w:r w:rsidRPr="00245B80">
        <w:rPr>
          <w:rFonts w:ascii="Arial" w:eastAsia="Times New Roman" w:hAnsi="Arial" w:cs="Arial"/>
          <w:sz w:val="24"/>
          <w:szCs w:val="24"/>
          <w:lang w:eastAsia="ru-RU"/>
        </w:rPr>
        <w:t>решении</w:t>
      </w:r>
      <w:proofErr w:type="gramEnd"/>
      <w:r w:rsidRPr="00245B80">
        <w:rPr>
          <w:rFonts w:ascii="Arial" w:eastAsia="Times New Roman" w:hAnsi="Arial" w:cs="Arial"/>
          <w:sz w:val="24"/>
          <w:szCs w:val="24"/>
          <w:lang w:eastAsia="ru-RU"/>
        </w:rPr>
        <w:t xml:space="preserve"> об осуществлении контроля за расходами и необходимости представить сведения о своих расходах, а также </w:t>
      </w:r>
      <w:proofErr w:type="gramStart"/>
      <w:r w:rsidRPr="00245B80">
        <w:rPr>
          <w:rFonts w:ascii="Arial" w:eastAsia="Times New Roman" w:hAnsi="Arial" w:cs="Arial"/>
          <w:sz w:val="24"/>
          <w:szCs w:val="24"/>
          <w:lang w:eastAsia="ru-RU"/>
        </w:rPr>
        <w:t>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сведения об источниках получения средств</w:t>
      </w:r>
      <w:proofErr w:type="gramEnd"/>
      <w:r w:rsidRPr="00245B80">
        <w:rPr>
          <w:rFonts w:ascii="Arial" w:eastAsia="Times New Roman" w:hAnsi="Arial" w:cs="Arial"/>
          <w:sz w:val="24"/>
          <w:szCs w:val="24"/>
          <w:lang w:eastAsia="ru-RU"/>
        </w:rPr>
        <w:t xml:space="preserve">, за </w:t>
      </w:r>
      <w:proofErr w:type="gramStart"/>
      <w:r w:rsidRPr="00245B80">
        <w:rPr>
          <w:rFonts w:ascii="Arial" w:eastAsia="Times New Roman" w:hAnsi="Arial" w:cs="Arial"/>
          <w:sz w:val="24"/>
          <w:szCs w:val="24"/>
          <w:lang w:eastAsia="ru-RU"/>
        </w:rPr>
        <w:t>счет</w:t>
      </w:r>
      <w:proofErr w:type="gramEnd"/>
      <w:r w:rsidRPr="00245B80">
        <w:rPr>
          <w:rFonts w:ascii="Arial" w:eastAsia="Times New Roman" w:hAnsi="Arial" w:cs="Arial"/>
          <w:sz w:val="24"/>
          <w:szCs w:val="24"/>
          <w:lang w:eastAsia="ru-RU"/>
        </w:rPr>
        <w:t xml:space="preserve"> которых совершена сделка.</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В уведомлении должна содержаться информация о порядке представления и проверки достоверности и полноты этих сведений.</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7. </w:t>
      </w:r>
      <w:proofErr w:type="gramStart"/>
      <w:r w:rsidRPr="00245B80">
        <w:rPr>
          <w:rFonts w:ascii="Arial" w:eastAsia="Times New Roman" w:hAnsi="Arial" w:cs="Arial"/>
          <w:sz w:val="24"/>
          <w:szCs w:val="24"/>
          <w:lang w:eastAsia="ru-RU"/>
        </w:rPr>
        <w:t>Лицо, замещающее муниципальную должность на постоянной основе, в отношении которого принято решение об осуществлении контроля за его расходами, а также расходами его супруги (супруга), несовершеннолетних детей, обязан представить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proofErr w:type="gramEnd"/>
      <w:r w:rsidRPr="00245B80">
        <w:rPr>
          <w:rFonts w:ascii="Arial" w:eastAsia="Times New Roman" w:hAnsi="Arial" w:cs="Arial"/>
          <w:sz w:val="24"/>
          <w:szCs w:val="24"/>
          <w:lang w:eastAsia="ru-RU"/>
        </w:rPr>
        <w:t xml:space="preserve"> </w:t>
      </w:r>
      <w:proofErr w:type="gramStart"/>
      <w:r w:rsidRPr="00245B80">
        <w:rPr>
          <w:rFonts w:ascii="Arial" w:eastAsia="Times New Roman" w:hAnsi="Arial" w:cs="Arial"/>
          <w:sz w:val="24"/>
          <w:szCs w:val="24"/>
          <w:lang w:eastAsia="ru-RU"/>
        </w:rPr>
        <w:t xml:space="preserve">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сведения об источниках получения средств, за счет которых совершена сделка, не позднее десяти рабочих дней со дня получения письменного уведомления, указанного в части </w:t>
      </w:r>
      <w:hyperlink w:anchor="Par2" w:history="1">
        <w:r w:rsidRPr="00245B80">
          <w:rPr>
            <w:rFonts w:ascii="Arial" w:eastAsia="Times New Roman" w:hAnsi="Arial" w:cs="Arial"/>
            <w:sz w:val="24"/>
            <w:szCs w:val="24"/>
            <w:lang w:eastAsia="ru-RU"/>
          </w:rPr>
          <w:t>6</w:t>
        </w:r>
      </w:hyperlink>
      <w:r w:rsidRPr="00245B80">
        <w:rPr>
          <w:rFonts w:ascii="Arial" w:eastAsia="Times New Roman" w:hAnsi="Arial" w:cs="Arial"/>
          <w:sz w:val="24"/>
          <w:szCs w:val="24"/>
          <w:lang w:eastAsia="ru-RU"/>
        </w:rPr>
        <w:t xml:space="preserve"> настоящей статьи.</w:t>
      </w:r>
      <w:proofErr w:type="gramEnd"/>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8. </w:t>
      </w:r>
      <w:proofErr w:type="gramStart"/>
      <w:r w:rsidRPr="00245B80">
        <w:rPr>
          <w:rFonts w:ascii="Arial" w:eastAsia="Times New Roman" w:hAnsi="Arial" w:cs="Arial"/>
          <w:sz w:val="24"/>
          <w:szCs w:val="24"/>
          <w:lang w:eastAsia="ru-RU"/>
        </w:rPr>
        <w:t xml:space="preserve">Комиссия, осуществляет проверку достоверности и полноты сведений, предусмотренных </w:t>
      </w:r>
      <w:hyperlink r:id="rId18" w:history="1">
        <w:r w:rsidRPr="00245B80">
          <w:rPr>
            <w:rFonts w:ascii="Arial" w:eastAsia="Times New Roman" w:hAnsi="Arial" w:cs="Arial"/>
            <w:sz w:val="24"/>
            <w:szCs w:val="24"/>
            <w:lang w:eastAsia="ru-RU"/>
          </w:rPr>
          <w:t>частью 1 статьи 3</w:t>
        </w:r>
      </w:hyperlink>
      <w:r w:rsidRPr="00245B80">
        <w:rPr>
          <w:rFonts w:ascii="Arial" w:eastAsia="Times New Roman" w:hAnsi="Arial" w:cs="Arial"/>
          <w:sz w:val="24"/>
          <w:szCs w:val="24"/>
          <w:lang w:eastAsia="ru-RU"/>
        </w:rPr>
        <w:t xml:space="preserve"> и </w:t>
      </w:r>
      <w:hyperlink r:id="rId19" w:history="1">
        <w:r w:rsidRPr="00245B80">
          <w:rPr>
            <w:rFonts w:ascii="Arial" w:eastAsia="Times New Roman" w:hAnsi="Arial" w:cs="Arial"/>
            <w:sz w:val="24"/>
            <w:szCs w:val="24"/>
            <w:lang w:eastAsia="ru-RU"/>
          </w:rPr>
          <w:t>пунктом 1 части 4 статьи 4</w:t>
        </w:r>
      </w:hyperlink>
      <w:r w:rsidRPr="00245B80">
        <w:rPr>
          <w:rFonts w:ascii="Arial" w:eastAsia="Times New Roman" w:hAnsi="Arial" w:cs="Arial"/>
          <w:sz w:val="24"/>
          <w:szCs w:val="24"/>
          <w:lang w:eastAsia="ru-RU"/>
        </w:rPr>
        <w:t xml:space="preserve"> Федерального закона от 03.12.2012 года  № 230-ФЗ «О контроле за соответствием расходов лиц, замещающих государственные должности, и иных лиц их доходам»,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45B80">
        <w:rPr>
          <w:rFonts w:ascii="Arial" w:eastAsia="Times New Roman" w:hAnsi="Arial" w:cs="Arial"/>
          <w:sz w:val="24"/>
          <w:szCs w:val="24"/>
          <w:lang w:eastAsia="ru-RU"/>
        </w:rPr>
        <w:t>разыскной</w:t>
      </w:r>
      <w:proofErr w:type="spellEnd"/>
      <w:r w:rsidRPr="00245B80">
        <w:rPr>
          <w:rFonts w:ascii="Arial" w:eastAsia="Times New Roman" w:hAnsi="Arial" w:cs="Arial"/>
          <w:sz w:val="24"/>
          <w:szCs w:val="24"/>
          <w:lang w:eastAsia="ru-RU"/>
        </w:rPr>
        <w:t xml:space="preserve"> деятельности</w:t>
      </w:r>
      <w:proofErr w:type="gramEnd"/>
      <w:r w:rsidRPr="00245B80">
        <w:rPr>
          <w:rFonts w:ascii="Arial" w:eastAsia="Times New Roman" w:hAnsi="Arial" w:cs="Arial"/>
          <w:sz w:val="24"/>
          <w:szCs w:val="24"/>
          <w:lang w:eastAsia="ru-RU"/>
        </w:rPr>
        <w:t>, о предоставлении имеющейся у них информации о доходах, расходах, об имуществе и обязательствах имущественного характера лица, замещающего муниципальную должность на постоянной основе, представившего такие сведения, его супруги (супруга) и несовершеннолетних детей.</w:t>
      </w:r>
    </w:p>
    <w:p w:rsidR="00245B80" w:rsidRPr="00245B80" w:rsidRDefault="00245B80" w:rsidP="00245B80">
      <w:pPr>
        <w:autoSpaceDE w:val="0"/>
        <w:autoSpaceDN w:val="0"/>
        <w:adjustRightInd w:val="0"/>
        <w:spacing w:after="0" w:line="240" w:lineRule="auto"/>
        <w:ind w:firstLine="540"/>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9. Результаты осуществления </w:t>
      </w:r>
      <w:proofErr w:type="gramStart"/>
      <w:r w:rsidRPr="00245B80">
        <w:rPr>
          <w:rFonts w:ascii="Arial" w:eastAsia="Times New Roman" w:hAnsi="Arial" w:cs="Arial"/>
          <w:sz w:val="24"/>
          <w:szCs w:val="24"/>
          <w:lang w:eastAsia="ru-RU"/>
        </w:rPr>
        <w:t>контроля за</w:t>
      </w:r>
      <w:proofErr w:type="gramEnd"/>
      <w:r w:rsidRPr="00245B80">
        <w:rPr>
          <w:rFonts w:ascii="Arial" w:eastAsia="Times New Roman" w:hAnsi="Arial" w:cs="Arial"/>
          <w:sz w:val="24"/>
          <w:szCs w:val="24"/>
          <w:lang w:eastAsia="ru-RU"/>
        </w:rPr>
        <w:t xml:space="preserve"> расходами лица, замещающего муниципальную должность на постоянной основе, а также расходами его супруги (супруга) и несовершеннолетних детей доводятся до сведения лица, замещающего муниципальную должность на постоянной основе, в письменной форме.</w:t>
      </w:r>
    </w:p>
    <w:p w:rsidR="00245B80" w:rsidRPr="00245B80" w:rsidRDefault="00245B80" w:rsidP="00245B8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rPr>
          <w:rFonts w:ascii="Times New Roman" w:eastAsia="Times New Roman" w:hAnsi="Times New Roman" w:cs="Times New Roman"/>
          <w:sz w:val="24"/>
          <w:szCs w:val="24"/>
          <w:lang w:eastAsia="ru-RU"/>
        </w:rPr>
      </w:pPr>
    </w:p>
    <w:p w:rsidR="00245B80" w:rsidRDefault="00245B80" w:rsidP="00245B80">
      <w:pPr>
        <w:spacing w:after="0" w:line="240" w:lineRule="auto"/>
        <w:jc w:val="center"/>
        <w:rPr>
          <w:rFonts w:ascii="Arial" w:eastAsia="Arial" w:hAnsi="Arial" w:cs="Arial"/>
          <w:b/>
          <w:sz w:val="32"/>
        </w:rPr>
      </w:pPr>
      <w:r>
        <w:rPr>
          <w:rFonts w:ascii="Arial" w:eastAsia="Arial" w:hAnsi="Arial" w:cs="Arial"/>
          <w:b/>
          <w:sz w:val="32"/>
        </w:rPr>
        <w:t>11.05.2017г. №56</w:t>
      </w:r>
    </w:p>
    <w:p w:rsidR="00245B80" w:rsidRDefault="00245B80" w:rsidP="00245B80">
      <w:pPr>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245B80" w:rsidRDefault="00245B80" w:rsidP="00245B80">
      <w:pPr>
        <w:spacing w:after="0" w:line="240" w:lineRule="auto"/>
        <w:jc w:val="center"/>
        <w:rPr>
          <w:rFonts w:ascii="Arial" w:eastAsia="Arial" w:hAnsi="Arial" w:cs="Arial"/>
          <w:b/>
          <w:sz w:val="32"/>
        </w:rPr>
      </w:pPr>
      <w:r>
        <w:rPr>
          <w:rFonts w:ascii="Arial" w:eastAsia="Arial" w:hAnsi="Arial" w:cs="Arial"/>
          <w:b/>
          <w:sz w:val="32"/>
        </w:rPr>
        <w:t>ИРКУТСКАЯ ОБЛАСТЬ</w:t>
      </w:r>
    </w:p>
    <w:p w:rsidR="00245B80" w:rsidRDefault="00245B80" w:rsidP="00245B80">
      <w:pPr>
        <w:spacing w:after="0" w:line="240" w:lineRule="auto"/>
        <w:jc w:val="center"/>
        <w:rPr>
          <w:rFonts w:ascii="Arial" w:eastAsia="Arial" w:hAnsi="Arial" w:cs="Arial"/>
          <w:b/>
          <w:sz w:val="32"/>
        </w:rPr>
      </w:pPr>
      <w:r>
        <w:rPr>
          <w:rFonts w:ascii="Arial" w:eastAsia="Arial" w:hAnsi="Arial" w:cs="Arial"/>
          <w:b/>
          <w:sz w:val="32"/>
        </w:rPr>
        <w:t>ОСИНСКИЙ МУНИЦИПАЛЬНЫЙ РАЙОН</w:t>
      </w:r>
    </w:p>
    <w:p w:rsidR="00245B80" w:rsidRDefault="00245B80" w:rsidP="00245B80">
      <w:pPr>
        <w:spacing w:after="0" w:line="240" w:lineRule="auto"/>
        <w:jc w:val="center"/>
        <w:rPr>
          <w:rFonts w:ascii="Arial" w:eastAsia="Arial" w:hAnsi="Arial" w:cs="Arial"/>
          <w:b/>
          <w:sz w:val="32"/>
        </w:rPr>
      </w:pPr>
      <w:r>
        <w:rPr>
          <w:rFonts w:ascii="Arial" w:eastAsia="Arial" w:hAnsi="Arial" w:cs="Arial"/>
          <w:b/>
          <w:sz w:val="32"/>
        </w:rPr>
        <w:t>МАЙСКОЕ СЕЛЬСКОЕ ПОСЕЛЕНИЕ</w:t>
      </w:r>
    </w:p>
    <w:p w:rsidR="00245B80" w:rsidRDefault="00245B80" w:rsidP="00245B80">
      <w:pPr>
        <w:spacing w:after="0" w:line="240" w:lineRule="auto"/>
        <w:jc w:val="center"/>
        <w:rPr>
          <w:rFonts w:ascii="Arial" w:eastAsia="Arial" w:hAnsi="Arial" w:cs="Arial"/>
          <w:b/>
          <w:sz w:val="32"/>
        </w:rPr>
      </w:pPr>
      <w:r>
        <w:rPr>
          <w:rFonts w:ascii="Arial" w:eastAsia="Arial" w:hAnsi="Arial" w:cs="Arial"/>
          <w:b/>
          <w:sz w:val="32"/>
        </w:rPr>
        <w:t>АДМИНИСТРАЦИЯ</w:t>
      </w:r>
    </w:p>
    <w:p w:rsidR="00245B80" w:rsidRDefault="00245B80" w:rsidP="00245B80">
      <w:pPr>
        <w:spacing w:after="0" w:line="240" w:lineRule="auto"/>
        <w:jc w:val="center"/>
        <w:rPr>
          <w:rFonts w:ascii="Arial" w:eastAsia="Arial" w:hAnsi="Arial" w:cs="Arial"/>
          <w:b/>
          <w:sz w:val="32"/>
        </w:rPr>
      </w:pPr>
      <w:r>
        <w:rPr>
          <w:rFonts w:ascii="Arial" w:eastAsia="Arial" w:hAnsi="Arial" w:cs="Arial"/>
          <w:b/>
          <w:sz w:val="32"/>
        </w:rPr>
        <w:t>ПОСТАНОВЛЕНИЕ</w:t>
      </w:r>
    </w:p>
    <w:p w:rsidR="00245B80" w:rsidRDefault="00245B80" w:rsidP="00245B80">
      <w:pPr>
        <w:spacing w:after="0" w:line="240" w:lineRule="auto"/>
        <w:jc w:val="center"/>
        <w:rPr>
          <w:rFonts w:ascii="Arial" w:eastAsia="Arial" w:hAnsi="Arial" w:cs="Arial"/>
          <w:b/>
          <w:sz w:val="32"/>
        </w:rPr>
      </w:pPr>
    </w:p>
    <w:p w:rsidR="00245B80" w:rsidRDefault="00245B80" w:rsidP="00245B80">
      <w:pPr>
        <w:spacing w:after="0" w:line="240" w:lineRule="auto"/>
        <w:jc w:val="center"/>
        <w:rPr>
          <w:rFonts w:ascii="Arial" w:eastAsia="Arial" w:hAnsi="Arial" w:cs="Arial"/>
          <w:b/>
          <w:sz w:val="32"/>
        </w:rPr>
      </w:pPr>
      <w:r>
        <w:rPr>
          <w:rFonts w:ascii="Arial" w:eastAsia="Arial" w:hAnsi="Arial" w:cs="Arial"/>
          <w:b/>
          <w:sz w:val="32"/>
        </w:rPr>
        <w:t>ОБ УТВЕРЖДЕНИИ ТАРИФА ЗА ДОСТАВКУ ТОПЛИВА ПЕЧНОГО БЫТОВОГО (ДРОВ)</w:t>
      </w:r>
    </w:p>
    <w:p w:rsidR="00245B80" w:rsidRDefault="00245B80" w:rsidP="00245B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45B80" w:rsidRPr="00872514" w:rsidRDefault="00245B80" w:rsidP="00245B80">
      <w:pPr>
        <w:spacing w:after="0" w:line="240" w:lineRule="auto"/>
        <w:ind w:firstLine="709"/>
        <w:jc w:val="both"/>
        <w:rPr>
          <w:rFonts w:ascii="Arial" w:eastAsia="Times New Roman" w:hAnsi="Arial" w:cs="Arial"/>
          <w:sz w:val="24"/>
          <w:szCs w:val="24"/>
          <w:lang w:eastAsia="ru-RU"/>
        </w:rPr>
      </w:pPr>
      <w:r w:rsidRPr="00872514">
        <w:rPr>
          <w:rFonts w:ascii="Arial" w:eastAsia="Times New Roman" w:hAnsi="Arial" w:cs="Arial"/>
          <w:sz w:val="24"/>
          <w:szCs w:val="24"/>
          <w:lang w:eastAsia="ru-RU"/>
        </w:rPr>
        <w:t xml:space="preserve"> </w:t>
      </w:r>
      <w:proofErr w:type="gramStart"/>
      <w:r w:rsidRPr="00872514">
        <w:rPr>
          <w:rFonts w:ascii="Arial" w:eastAsia="Times New Roman" w:hAnsi="Arial" w:cs="Arial"/>
          <w:sz w:val="24"/>
          <w:szCs w:val="24"/>
          <w:lang w:eastAsia="ru-RU"/>
        </w:rPr>
        <w:t>В соответствии с п. 4. 1. статьей 17 Федерального закона Российской Федерации  № 131-ФЗ от  06.10.2003 г. « Об общих принципах организации местного самоуправления в Российской Федерации», постановлением Правительства  Российской Федерации от 14 июля 2008 года № 520 « Об основах ценообразования и порядка регулирования тарифов, надбавок и предельных индексов в сфере деятельности организаций коммунального комплекса», приказом службы по тарифам Иркутской области от 07.06.2008</w:t>
      </w:r>
      <w:proofErr w:type="gramEnd"/>
      <w:r w:rsidRPr="00872514">
        <w:rPr>
          <w:rFonts w:ascii="Arial" w:eastAsia="Times New Roman" w:hAnsi="Arial" w:cs="Arial"/>
          <w:sz w:val="24"/>
          <w:szCs w:val="24"/>
          <w:lang w:eastAsia="ru-RU"/>
        </w:rPr>
        <w:t xml:space="preserve"> года № 55-спр « Об установлении предельных цен на дрова, реализуемые населению Иркутской области хозяйствующим субъектам всех организационно-правовых форм и форм собственности (за исключением муниципальной), по муниципальным образованиям Иркутской области, руководствуясь   п. 4 ст.6 Устава муниципального образования </w:t>
      </w:r>
      <w:r>
        <w:rPr>
          <w:rFonts w:ascii="Arial" w:eastAsia="Times New Roman" w:hAnsi="Arial" w:cs="Arial"/>
          <w:sz w:val="24"/>
          <w:szCs w:val="24"/>
          <w:lang w:eastAsia="ru-RU"/>
        </w:rPr>
        <w:t>«</w:t>
      </w:r>
      <w:r w:rsidRPr="00872514">
        <w:rPr>
          <w:rFonts w:ascii="Arial" w:eastAsia="Times New Roman" w:hAnsi="Arial" w:cs="Arial"/>
          <w:sz w:val="24"/>
          <w:szCs w:val="24"/>
          <w:lang w:eastAsia="ru-RU"/>
        </w:rPr>
        <w:t>Майск»</w:t>
      </w:r>
    </w:p>
    <w:p w:rsidR="00245B80" w:rsidRDefault="00245B80" w:rsidP="00245B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45B80" w:rsidRPr="00872514" w:rsidRDefault="00245B80" w:rsidP="00245B80">
      <w:pPr>
        <w:spacing w:after="0" w:line="240" w:lineRule="auto"/>
        <w:rPr>
          <w:rFonts w:ascii="Arial" w:eastAsia="Times New Roman" w:hAnsi="Arial" w:cs="Arial"/>
          <w:b/>
          <w:sz w:val="30"/>
          <w:szCs w:val="30"/>
          <w:lang w:eastAsia="ru-RU"/>
        </w:rPr>
      </w:pPr>
      <w:r>
        <w:rPr>
          <w:rFonts w:ascii="Times New Roman" w:eastAsia="Times New Roman" w:hAnsi="Times New Roman" w:cs="Times New Roman"/>
          <w:sz w:val="28"/>
          <w:szCs w:val="28"/>
          <w:lang w:eastAsia="ru-RU"/>
        </w:rPr>
        <w:t xml:space="preserve">                                               </w:t>
      </w:r>
      <w:r w:rsidRPr="00872514">
        <w:rPr>
          <w:rFonts w:ascii="Arial" w:eastAsia="Times New Roman" w:hAnsi="Arial" w:cs="Arial"/>
          <w:b/>
          <w:sz w:val="30"/>
          <w:szCs w:val="30"/>
          <w:lang w:eastAsia="ru-RU"/>
        </w:rPr>
        <w:t>ПОСТАНОВЛЯЮ:</w:t>
      </w:r>
    </w:p>
    <w:p w:rsidR="00245B80" w:rsidRPr="00872514" w:rsidRDefault="00245B80" w:rsidP="00245B80">
      <w:pPr>
        <w:spacing w:after="0" w:line="240" w:lineRule="auto"/>
        <w:rPr>
          <w:rFonts w:ascii="Arial" w:eastAsia="Times New Roman" w:hAnsi="Arial" w:cs="Arial"/>
          <w:b/>
          <w:sz w:val="30"/>
          <w:szCs w:val="30"/>
          <w:lang w:eastAsia="ru-RU"/>
        </w:rPr>
      </w:pPr>
    </w:p>
    <w:p w:rsidR="00245B80" w:rsidRPr="00872514" w:rsidRDefault="00245B80" w:rsidP="00245B80">
      <w:pPr>
        <w:spacing w:after="0" w:line="240" w:lineRule="auto"/>
        <w:ind w:firstLine="709"/>
        <w:rPr>
          <w:rFonts w:ascii="Arial" w:eastAsia="Times New Roman" w:hAnsi="Arial" w:cs="Arial"/>
          <w:sz w:val="24"/>
          <w:szCs w:val="24"/>
          <w:lang w:eastAsia="ru-RU"/>
        </w:rPr>
      </w:pPr>
      <w:r w:rsidRPr="00872514">
        <w:rPr>
          <w:rFonts w:ascii="Arial" w:eastAsia="Times New Roman" w:hAnsi="Arial" w:cs="Arial"/>
          <w:sz w:val="24"/>
          <w:szCs w:val="24"/>
          <w:lang w:eastAsia="ru-RU"/>
        </w:rPr>
        <w:t>1. Установить и</w:t>
      </w:r>
      <w:r>
        <w:rPr>
          <w:rFonts w:ascii="Arial" w:eastAsia="Times New Roman" w:hAnsi="Arial" w:cs="Arial"/>
          <w:sz w:val="24"/>
          <w:szCs w:val="24"/>
          <w:lang w:eastAsia="ru-RU"/>
        </w:rPr>
        <w:t xml:space="preserve"> в</w:t>
      </w:r>
      <w:r w:rsidRPr="00872514">
        <w:rPr>
          <w:rFonts w:ascii="Arial" w:eastAsia="Times New Roman" w:hAnsi="Arial" w:cs="Arial"/>
          <w:sz w:val="24"/>
          <w:szCs w:val="24"/>
          <w:lang w:eastAsia="ru-RU"/>
        </w:rPr>
        <w:t>вести в действие  на срок не менее года тариф за доставку топлива печного бытового (дрова)   в следующих размерах:</w:t>
      </w:r>
    </w:p>
    <w:p w:rsidR="00245B80" w:rsidRPr="00872514" w:rsidRDefault="00245B80" w:rsidP="00245B80">
      <w:pPr>
        <w:spacing w:after="0" w:line="240" w:lineRule="auto"/>
        <w:ind w:firstLine="426"/>
        <w:rPr>
          <w:rFonts w:ascii="Arial" w:eastAsia="Times New Roman" w:hAnsi="Arial" w:cs="Arial"/>
          <w:sz w:val="24"/>
          <w:szCs w:val="24"/>
          <w:lang w:eastAsia="ru-RU"/>
        </w:rPr>
      </w:pPr>
      <w:r w:rsidRPr="00872514">
        <w:rPr>
          <w:rFonts w:ascii="Arial" w:eastAsia="Times New Roman" w:hAnsi="Arial" w:cs="Arial"/>
          <w:sz w:val="24"/>
          <w:szCs w:val="24"/>
          <w:lang w:eastAsia="ru-RU"/>
        </w:rPr>
        <w:t>с 01.01.2017г. по 31.12.2017 г. тариф за доставку топлива печного бытового (дрова) в размере 318,4 рублей за 1 плотный куб. м.</w:t>
      </w:r>
    </w:p>
    <w:p w:rsidR="00245B80" w:rsidRPr="00872514" w:rsidRDefault="00245B80" w:rsidP="00245B80">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2</w:t>
      </w:r>
      <w:r w:rsidRPr="00872514">
        <w:rPr>
          <w:rFonts w:ascii="Arial" w:eastAsia="Times New Roman" w:hAnsi="Arial" w:cs="Arial"/>
          <w:sz w:val="24"/>
          <w:szCs w:val="24"/>
          <w:lang w:eastAsia="ru-RU"/>
        </w:rPr>
        <w:t xml:space="preserve">.Настоящее Постановление опубликовать в «Вестнике» и разместить на официальном сайте муниципального образования «Майск» </w:t>
      </w:r>
      <w:proofErr w:type="spellStart"/>
      <w:r w:rsidRPr="00872514">
        <w:rPr>
          <w:rFonts w:ascii="Arial" w:eastAsia="Times New Roman" w:hAnsi="Arial" w:cs="Arial"/>
          <w:sz w:val="24"/>
          <w:szCs w:val="24"/>
          <w:lang w:eastAsia="ru-RU"/>
        </w:rPr>
        <w:t>www</w:t>
      </w:r>
      <w:proofErr w:type="spellEnd"/>
      <w:r w:rsidRPr="00872514">
        <w:rPr>
          <w:rFonts w:ascii="Arial" w:eastAsia="Times New Roman" w:hAnsi="Arial" w:cs="Arial"/>
          <w:sz w:val="24"/>
          <w:szCs w:val="24"/>
          <w:lang w:eastAsia="ru-RU"/>
        </w:rPr>
        <w:t>. maisk-adm.ru.</w:t>
      </w:r>
    </w:p>
    <w:p w:rsidR="00245B80" w:rsidRPr="00872514" w:rsidRDefault="00245B80" w:rsidP="00245B80">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Pr="00872514">
        <w:rPr>
          <w:rFonts w:ascii="Arial" w:eastAsia="Times New Roman" w:hAnsi="Arial" w:cs="Arial"/>
          <w:sz w:val="24"/>
          <w:szCs w:val="24"/>
          <w:lang w:eastAsia="ru-RU"/>
        </w:rPr>
        <w:t xml:space="preserve">. </w:t>
      </w:r>
      <w:proofErr w:type="gramStart"/>
      <w:r w:rsidRPr="00872514">
        <w:rPr>
          <w:rFonts w:ascii="Arial" w:eastAsia="Times New Roman" w:hAnsi="Arial" w:cs="Arial"/>
          <w:sz w:val="24"/>
          <w:szCs w:val="24"/>
          <w:lang w:eastAsia="ru-RU"/>
        </w:rPr>
        <w:t>Контроль  за</w:t>
      </w:r>
      <w:proofErr w:type="gramEnd"/>
      <w:r w:rsidRPr="00872514">
        <w:rPr>
          <w:rFonts w:ascii="Arial" w:eastAsia="Times New Roman" w:hAnsi="Arial" w:cs="Arial"/>
          <w:sz w:val="24"/>
          <w:szCs w:val="24"/>
          <w:lang w:eastAsia="ru-RU"/>
        </w:rPr>
        <w:t xml:space="preserve"> исполнением настоящего постановления оставляю за собой.</w:t>
      </w:r>
    </w:p>
    <w:p w:rsidR="00245B80" w:rsidRPr="00872514" w:rsidRDefault="00245B80" w:rsidP="00245B80">
      <w:pPr>
        <w:spacing w:after="0" w:line="240" w:lineRule="auto"/>
        <w:rPr>
          <w:rFonts w:ascii="Arial" w:eastAsia="Times New Roman" w:hAnsi="Arial" w:cs="Arial"/>
          <w:sz w:val="24"/>
          <w:szCs w:val="24"/>
          <w:lang w:eastAsia="ru-RU"/>
        </w:rPr>
      </w:pPr>
    </w:p>
    <w:p w:rsidR="00245B80" w:rsidRPr="00872514" w:rsidRDefault="00245B80" w:rsidP="00245B80">
      <w:pPr>
        <w:spacing w:after="0" w:line="240" w:lineRule="auto"/>
        <w:rPr>
          <w:rFonts w:ascii="Arial" w:eastAsia="Times New Roman" w:hAnsi="Arial" w:cs="Arial"/>
          <w:sz w:val="24"/>
          <w:szCs w:val="24"/>
          <w:lang w:eastAsia="ru-RU"/>
        </w:rPr>
      </w:pPr>
    </w:p>
    <w:p w:rsidR="00245B80" w:rsidRPr="00872514" w:rsidRDefault="00245B80" w:rsidP="00245B8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 образования</w:t>
      </w:r>
      <w:r w:rsidRPr="00872514">
        <w:rPr>
          <w:rFonts w:ascii="Arial" w:eastAsia="Times New Roman" w:hAnsi="Arial" w:cs="Arial"/>
          <w:sz w:val="24"/>
          <w:szCs w:val="24"/>
          <w:lang w:eastAsia="ru-RU"/>
        </w:rPr>
        <w:t xml:space="preserve"> «Майск»                                                           А.И. Серебренников </w:t>
      </w:r>
    </w:p>
    <w:p w:rsidR="00245B80" w:rsidRPr="00872514" w:rsidRDefault="00245B80" w:rsidP="00245B80">
      <w:pPr>
        <w:rPr>
          <w:rFonts w:ascii="Arial" w:hAnsi="Arial" w:cs="Arial"/>
          <w:sz w:val="24"/>
          <w:szCs w:val="24"/>
        </w:rPr>
      </w:pPr>
    </w:p>
    <w:p w:rsidR="00245B80" w:rsidRDefault="00245B80" w:rsidP="00245B80"/>
    <w:p w:rsidR="00245B80" w:rsidRDefault="00245B80"/>
    <w:p w:rsidR="00245B80" w:rsidRDefault="00245B80"/>
    <w:p w:rsidR="00245B80" w:rsidRDefault="00245B80"/>
    <w:p w:rsidR="00245B80" w:rsidRPr="00245B80" w:rsidRDefault="00245B80" w:rsidP="00245B80">
      <w:pPr>
        <w:spacing w:after="0" w:line="240" w:lineRule="auto"/>
        <w:rPr>
          <w:rFonts w:ascii="Times New Roman" w:eastAsia="Times New Roman" w:hAnsi="Times New Roman" w:cs="Times New Roman"/>
          <w:sz w:val="28"/>
          <w:szCs w:val="28"/>
          <w:lang w:eastAsia="ru-RU"/>
        </w:rPr>
      </w:pPr>
    </w:p>
    <w:p w:rsidR="00245B80" w:rsidRPr="00245B80" w:rsidRDefault="00245B80" w:rsidP="00245B80">
      <w:pPr>
        <w:spacing w:after="0" w:line="240" w:lineRule="auto"/>
        <w:ind w:firstLine="709"/>
        <w:jc w:val="center"/>
        <w:outlineLvl w:val="0"/>
        <w:rPr>
          <w:rFonts w:ascii="Arial" w:eastAsia="Calibri" w:hAnsi="Arial" w:cs="Arial"/>
          <w:b/>
          <w:sz w:val="32"/>
          <w:szCs w:val="32"/>
          <w:lang w:eastAsia="ru-RU"/>
        </w:rPr>
      </w:pPr>
      <w:r w:rsidRPr="00245B80">
        <w:rPr>
          <w:rFonts w:ascii="Arial" w:eastAsia="Calibri" w:hAnsi="Arial" w:cs="Arial"/>
          <w:b/>
          <w:sz w:val="32"/>
          <w:szCs w:val="32"/>
          <w:lang w:eastAsia="ru-RU"/>
        </w:rPr>
        <w:t>11.05.2017г. №204</w:t>
      </w:r>
    </w:p>
    <w:p w:rsidR="00245B80" w:rsidRPr="00245B80" w:rsidRDefault="00245B80" w:rsidP="00245B80">
      <w:pPr>
        <w:spacing w:after="0" w:line="240" w:lineRule="auto"/>
        <w:ind w:firstLine="709"/>
        <w:jc w:val="center"/>
        <w:outlineLvl w:val="0"/>
        <w:rPr>
          <w:rFonts w:ascii="Arial" w:eastAsia="Calibri" w:hAnsi="Arial" w:cs="Arial"/>
          <w:b/>
          <w:sz w:val="32"/>
          <w:szCs w:val="32"/>
          <w:lang w:eastAsia="ru-RU"/>
        </w:rPr>
      </w:pPr>
      <w:r w:rsidRPr="00245B80">
        <w:rPr>
          <w:rFonts w:ascii="Arial" w:eastAsia="Calibri" w:hAnsi="Arial" w:cs="Arial"/>
          <w:b/>
          <w:sz w:val="32"/>
          <w:szCs w:val="32"/>
          <w:lang w:eastAsia="ru-RU"/>
        </w:rPr>
        <w:t>РОССИЙСКАЯ ФЕДЕРАЦИЯ</w:t>
      </w:r>
    </w:p>
    <w:p w:rsidR="00245B80" w:rsidRPr="00245B80" w:rsidRDefault="00245B80" w:rsidP="00245B80">
      <w:pPr>
        <w:spacing w:after="0" w:line="240" w:lineRule="auto"/>
        <w:ind w:firstLine="709"/>
        <w:jc w:val="center"/>
        <w:rPr>
          <w:rFonts w:ascii="Arial" w:eastAsia="Calibri" w:hAnsi="Arial" w:cs="Arial"/>
          <w:b/>
          <w:sz w:val="32"/>
          <w:szCs w:val="32"/>
          <w:lang w:eastAsia="ru-RU"/>
        </w:rPr>
      </w:pPr>
      <w:r w:rsidRPr="00245B80">
        <w:rPr>
          <w:rFonts w:ascii="Arial" w:eastAsia="Calibri" w:hAnsi="Arial" w:cs="Arial"/>
          <w:b/>
          <w:sz w:val="32"/>
          <w:szCs w:val="32"/>
          <w:lang w:eastAsia="ru-RU"/>
        </w:rPr>
        <w:t>ИРКУТСКАЯ ОБЛАСТЬ</w:t>
      </w:r>
    </w:p>
    <w:p w:rsidR="00245B80" w:rsidRPr="00245B80" w:rsidRDefault="00245B80" w:rsidP="00245B80">
      <w:pPr>
        <w:spacing w:after="0" w:line="240" w:lineRule="auto"/>
        <w:ind w:firstLine="709"/>
        <w:jc w:val="center"/>
        <w:rPr>
          <w:rFonts w:ascii="Arial" w:eastAsia="Calibri" w:hAnsi="Arial" w:cs="Arial"/>
          <w:b/>
          <w:sz w:val="32"/>
          <w:szCs w:val="32"/>
          <w:lang w:eastAsia="ru-RU"/>
        </w:rPr>
      </w:pPr>
      <w:r w:rsidRPr="00245B80">
        <w:rPr>
          <w:rFonts w:ascii="Arial" w:eastAsia="Calibri" w:hAnsi="Arial" w:cs="Arial"/>
          <w:b/>
          <w:sz w:val="32"/>
          <w:szCs w:val="32"/>
          <w:lang w:eastAsia="ru-RU"/>
        </w:rPr>
        <w:t>ОСИНСКИЙ МУНИЦИПАЛЬНЫЙ РАЙОН</w:t>
      </w:r>
    </w:p>
    <w:p w:rsidR="00245B80" w:rsidRPr="00245B80" w:rsidRDefault="00245B80" w:rsidP="00245B80">
      <w:pPr>
        <w:shd w:val="clear" w:color="auto" w:fill="FFFFFF"/>
        <w:spacing w:after="0" w:line="326" w:lineRule="exact"/>
        <w:ind w:right="-7" w:firstLine="709"/>
        <w:jc w:val="center"/>
        <w:rPr>
          <w:rFonts w:ascii="Arial" w:eastAsia="Calibri" w:hAnsi="Arial" w:cs="Arial"/>
          <w:b/>
          <w:sz w:val="32"/>
          <w:szCs w:val="32"/>
          <w:lang w:eastAsia="ru-RU"/>
        </w:rPr>
      </w:pPr>
      <w:r w:rsidRPr="00245B80">
        <w:rPr>
          <w:rFonts w:ascii="Arial" w:eastAsia="Calibri" w:hAnsi="Arial" w:cs="Arial"/>
          <w:b/>
          <w:sz w:val="32"/>
          <w:szCs w:val="32"/>
          <w:lang w:eastAsia="ru-RU"/>
        </w:rPr>
        <w:t>МАЙСКОЕ СЕЛЬСКОЕ ПОСЕЛЕНИЕ</w:t>
      </w:r>
    </w:p>
    <w:p w:rsidR="00245B80" w:rsidRPr="00245B80" w:rsidRDefault="00245B80" w:rsidP="00245B80">
      <w:pPr>
        <w:shd w:val="clear" w:color="auto" w:fill="FFFFFF"/>
        <w:spacing w:after="0" w:line="326" w:lineRule="exact"/>
        <w:ind w:right="-7" w:firstLine="709"/>
        <w:jc w:val="center"/>
        <w:rPr>
          <w:rFonts w:ascii="Arial" w:eastAsia="Calibri" w:hAnsi="Arial" w:cs="Arial"/>
          <w:b/>
          <w:sz w:val="32"/>
          <w:szCs w:val="32"/>
          <w:lang w:eastAsia="ru-RU"/>
        </w:rPr>
      </w:pPr>
      <w:r w:rsidRPr="00245B80">
        <w:rPr>
          <w:rFonts w:ascii="Arial" w:eastAsia="Calibri" w:hAnsi="Arial" w:cs="Arial"/>
          <w:b/>
          <w:sz w:val="32"/>
          <w:szCs w:val="32"/>
          <w:lang w:eastAsia="ru-RU"/>
        </w:rPr>
        <w:t>ДУМА</w:t>
      </w:r>
    </w:p>
    <w:p w:rsidR="00245B80" w:rsidRPr="00245B80" w:rsidRDefault="00245B80" w:rsidP="00245B80">
      <w:pPr>
        <w:shd w:val="clear" w:color="auto" w:fill="FFFFFF"/>
        <w:spacing w:after="0" w:line="326" w:lineRule="exact"/>
        <w:ind w:right="-7" w:firstLine="709"/>
        <w:jc w:val="center"/>
        <w:rPr>
          <w:rFonts w:ascii="Arial" w:eastAsia="Calibri" w:hAnsi="Arial" w:cs="Arial"/>
          <w:b/>
          <w:sz w:val="32"/>
          <w:szCs w:val="32"/>
          <w:lang w:eastAsia="ru-RU"/>
        </w:rPr>
      </w:pPr>
      <w:r w:rsidRPr="00245B80">
        <w:rPr>
          <w:rFonts w:ascii="Arial" w:eastAsia="Calibri" w:hAnsi="Arial" w:cs="Arial"/>
          <w:b/>
          <w:sz w:val="32"/>
          <w:szCs w:val="32"/>
          <w:lang w:eastAsia="ru-RU"/>
        </w:rPr>
        <w:t>РЕШЕНИЕ</w:t>
      </w:r>
    </w:p>
    <w:p w:rsidR="00245B80" w:rsidRPr="00245B80" w:rsidRDefault="00245B80" w:rsidP="00245B80">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245B80" w:rsidRPr="00245B80" w:rsidRDefault="00245B80" w:rsidP="00245B80">
      <w:pPr>
        <w:spacing w:after="0" w:line="240" w:lineRule="auto"/>
        <w:ind w:right="-1" w:firstLine="709"/>
        <w:jc w:val="center"/>
        <w:rPr>
          <w:rFonts w:ascii="Arial" w:eastAsia="Times New Roman" w:hAnsi="Arial" w:cs="Arial"/>
          <w:b/>
          <w:sz w:val="32"/>
          <w:szCs w:val="32"/>
          <w:lang w:eastAsia="ru-RU"/>
        </w:rPr>
      </w:pPr>
      <w:r w:rsidRPr="00245B80">
        <w:rPr>
          <w:rFonts w:ascii="Arial" w:eastAsia="Times New Roman" w:hAnsi="Arial" w:cs="Arial"/>
          <w:b/>
          <w:sz w:val="32"/>
          <w:szCs w:val="32"/>
          <w:lang w:eastAsia="ru-RU"/>
        </w:rPr>
        <w:t>ОТЧЕТ ОБ ИСПОЛНЕНИИ   БЮДЖЕТА</w:t>
      </w:r>
    </w:p>
    <w:p w:rsidR="00245B80" w:rsidRPr="00245B80" w:rsidRDefault="00245B80" w:rsidP="00245B80">
      <w:pPr>
        <w:spacing w:after="0" w:line="240" w:lineRule="auto"/>
        <w:ind w:firstLine="709"/>
        <w:jc w:val="center"/>
        <w:rPr>
          <w:rFonts w:ascii="Arial" w:eastAsia="Times New Roman" w:hAnsi="Arial" w:cs="Arial"/>
          <w:b/>
          <w:sz w:val="32"/>
          <w:szCs w:val="32"/>
          <w:lang w:eastAsia="ru-RU"/>
        </w:rPr>
      </w:pPr>
      <w:r w:rsidRPr="00245B80">
        <w:rPr>
          <w:rFonts w:ascii="Arial" w:eastAsia="Times New Roman" w:hAnsi="Arial" w:cs="Arial"/>
          <w:b/>
          <w:sz w:val="32"/>
          <w:szCs w:val="32"/>
          <w:lang w:eastAsia="ru-RU"/>
        </w:rPr>
        <w:t>МУНИЦИПАЛЬНОГО ОБРАЗОВАНИЯ</w:t>
      </w:r>
    </w:p>
    <w:p w:rsidR="00245B80" w:rsidRPr="00245B80" w:rsidRDefault="00245B80" w:rsidP="00245B80">
      <w:pPr>
        <w:spacing w:after="0" w:line="240" w:lineRule="auto"/>
        <w:ind w:firstLine="709"/>
        <w:jc w:val="center"/>
        <w:rPr>
          <w:rFonts w:ascii="Arial" w:eastAsia="Times New Roman" w:hAnsi="Arial" w:cs="Arial"/>
          <w:b/>
          <w:sz w:val="32"/>
          <w:szCs w:val="32"/>
          <w:lang w:eastAsia="ru-RU"/>
        </w:rPr>
      </w:pPr>
      <w:r w:rsidRPr="00245B80">
        <w:rPr>
          <w:rFonts w:ascii="Arial" w:eastAsia="Times New Roman" w:hAnsi="Arial" w:cs="Arial"/>
          <w:b/>
          <w:sz w:val="32"/>
          <w:szCs w:val="32"/>
          <w:lang w:eastAsia="ru-RU"/>
        </w:rPr>
        <w:t>«МАЙСК» ЗА  2016 ГОД</w:t>
      </w:r>
    </w:p>
    <w:p w:rsidR="00245B80" w:rsidRPr="00245B80" w:rsidRDefault="00245B80" w:rsidP="00245B80">
      <w:pPr>
        <w:spacing w:after="0" w:line="240" w:lineRule="auto"/>
        <w:ind w:firstLine="709"/>
        <w:rPr>
          <w:rFonts w:ascii="Times New Roman" w:eastAsia="Times New Roman" w:hAnsi="Times New Roman" w:cs="Times New Roman"/>
          <w:sz w:val="28"/>
          <w:szCs w:val="28"/>
          <w:lang w:eastAsia="ru-RU"/>
        </w:rPr>
      </w:pP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proofErr w:type="gramStart"/>
      <w:r w:rsidRPr="00245B80">
        <w:rPr>
          <w:rFonts w:ascii="Arial" w:eastAsia="Times New Roman" w:hAnsi="Arial" w:cs="Arial"/>
          <w:sz w:val="24"/>
          <w:szCs w:val="24"/>
          <w:lang w:eastAsia="ru-RU"/>
        </w:rPr>
        <w:t>Во исполнение ст.39, п. 1 ст.154 Бюджетного кодекса РФ, ст. 52 Федерального закона «Об общих принципах организации местного самоуправления РФ» от 06.10.2003 г. № 131-ФЗ, п. 4 ст.35 Положения «О бюджетном процессе МО «Майск», утвержденного решением Думы МО «Майск» от 21.07.2016 г. № 152, на основании Заключения Контрольно-счетной палаты МО «Осинский район» от 17.04.2017г №15 «На годовой отчет</w:t>
      </w:r>
      <w:proofErr w:type="gramEnd"/>
      <w:r w:rsidRPr="00245B80">
        <w:rPr>
          <w:rFonts w:ascii="Arial" w:eastAsia="Times New Roman" w:hAnsi="Arial" w:cs="Arial"/>
          <w:sz w:val="24"/>
          <w:szCs w:val="24"/>
          <w:lang w:eastAsia="ru-RU"/>
        </w:rPr>
        <w:t xml:space="preserve"> </w:t>
      </w:r>
      <w:proofErr w:type="gramStart"/>
      <w:r w:rsidRPr="00245B80">
        <w:rPr>
          <w:rFonts w:ascii="Arial" w:eastAsia="Times New Roman" w:hAnsi="Arial" w:cs="Arial"/>
          <w:sz w:val="24"/>
          <w:szCs w:val="24"/>
          <w:lang w:eastAsia="ru-RU"/>
        </w:rPr>
        <w:t xml:space="preserve">об исполнении бюджета МО «Майск» за 2016 год», согласно отчета начальника финансового отдела администрации муниципального образования «Майск» </w:t>
      </w:r>
      <w:proofErr w:type="spellStart"/>
      <w:r w:rsidRPr="00245B80">
        <w:rPr>
          <w:rFonts w:ascii="Arial" w:eastAsia="Times New Roman" w:hAnsi="Arial" w:cs="Arial"/>
          <w:sz w:val="24"/>
          <w:szCs w:val="24"/>
          <w:lang w:eastAsia="ru-RU"/>
        </w:rPr>
        <w:t>Н.И.Брянцевой</w:t>
      </w:r>
      <w:proofErr w:type="spellEnd"/>
      <w:r w:rsidRPr="00245B80">
        <w:rPr>
          <w:rFonts w:ascii="Arial" w:eastAsia="Times New Roman" w:hAnsi="Arial" w:cs="Arial"/>
          <w:sz w:val="24"/>
          <w:szCs w:val="24"/>
          <w:lang w:eastAsia="ru-RU"/>
        </w:rPr>
        <w:t xml:space="preserve"> «Об исполнении  бюджета муниципального образования Майск за 2016 год» исполнение бюджета МО «Майск» по доходам составило 9 млн. 396 тыс. рублей или 100,7% от планового назначения, по расходам 9 млн. 349 тыс. рублей или 99,9 %.</w:t>
      </w:r>
      <w:proofErr w:type="gramEnd"/>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Собственные доходы поступили в сумме 3748,44 тыс. рублей или </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101,8 % к годовому назначению</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Финансовая помощь из областного бюджета выделена в размере 5648,30 тыс. руб. или 100 % от годового назначения, из них:</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Прочие субсидии бюджетам поселений 3245,70 или 100%</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дотация на выравнивание уровня бюджетной обеспеченности – 1561,80 тыс. руб. или 100%.;</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65,5 тыс. рублей или 100%; </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субвенции бюджетам поселении на выполнение передаваемых полномочий субъектов РФ 32,3 тыс. рублей</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заработная плата и начисления на нее – 7025,09 тыс. рублей или 75 % в структуре расходов;</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коммунальные услуги – 302 тыс. рублей;</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воинский учет – 65,5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ублей</w:t>
      </w:r>
      <w:proofErr w:type="spellEnd"/>
      <w:r w:rsidRPr="00245B80">
        <w:rPr>
          <w:rFonts w:ascii="Arial" w:eastAsia="Times New Roman" w:hAnsi="Arial" w:cs="Arial"/>
          <w:sz w:val="24"/>
          <w:szCs w:val="24"/>
          <w:lang w:eastAsia="ru-RU"/>
        </w:rPr>
        <w:t>,</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-общеэкономические вопросы (тарифы)– 32,3 тыс. рублей</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дорожный фонд -719,77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ублей</w:t>
      </w:r>
      <w:proofErr w:type="spellEnd"/>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Руководствуясь п.1 ч.1 ст.6, статьями 44-45, 57-59, Устава муниципального образования «Майск»</w:t>
      </w:r>
    </w:p>
    <w:p w:rsidR="00245B80" w:rsidRPr="00245B80" w:rsidRDefault="00245B80" w:rsidP="00245B80">
      <w:pPr>
        <w:spacing w:after="0" w:line="240" w:lineRule="auto"/>
        <w:ind w:firstLine="709"/>
        <w:rPr>
          <w:rFonts w:ascii="Arial" w:eastAsia="Times New Roman" w:hAnsi="Arial" w:cs="Arial"/>
          <w:b/>
          <w:sz w:val="24"/>
          <w:szCs w:val="24"/>
          <w:lang w:eastAsia="ru-RU"/>
        </w:rPr>
      </w:pPr>
    </w:p>
    <w:p w:rsidR="00245B80" w:rsidRPr="00245B80" w:rsidRDefault="00245B80" w:rsidP="00245B80">
      <w:pPr>
        <w:spacing w:after="0" w:line="240" w:lineRule="auto"/>
        <w:ind w:firstLine="709"/>
        <w:jc w:val="center"/>
        <w:rPr>
          <w:rFonts w:ascii="Arial" w:eastAsia="Times New Roman" w:hAnsi="Arial" w:cs="Arial"/>
          <w:b/>
          <w:sz w:val="24"/>
          <w:szCs w:val="24"/>
          <w:lang w:eastAsia="ru-RU"/>
        </w:rPr>
      </w:pPr>
      <w:r w:rsidRPr="00245B80">
        <w:rPr>
          <w:rFonts w:ascii="Arial" w:eastAsia="Times New Roman" w:hAnsi="Arial" w:cs="Arial"/>
          <w:b/>
          <w:sz w:val="24"/>
          <w:szCs w:val="24"/>
          <w:lang w:eastAsia="ru-RU"/>
        </w:rPr>
        <w:lastRenderedPageBreak/>
        <w:t>Дума муниципального образования «Майск» решила:</w:t>
      </w:r>
    </w:p>
    <w:p w:rsidR="00245B80" w:rsidRPr="00245B80" w:rsidRDefault="00245B80" w:rsidP="00245B80">
      <w:pPr>
        <w:spacing w:after="0" w:line="240" w:lineRule="auto"/>
        <w:ind w:firstLine="709"/>
        <w:jc w:val="center"/>
        <w:rPr>
          <w:rFonts w:ascii="Arial" w:eastAsia="Times New Roman" w:hAnsi="Arial" w:cs="Arial"/>
          <w:b/>
          <w:sz w:val="24"/>
          <w:szCs w:val="24"/>
          <w:lang w:eastAsia="ru-RU"/>
        </w:rPr>
      </w:pPr>
    </w:p>
    <w:p w:rsidR="00245B80" w:rsidRPr="00245B80" w:rsidRDefault="00245B80" w:rsidP="00245B80">
      <w:pPr>
        <w:tabs>
          <w:tab w:val="left" w:pos="6960"/>
          <w:tab w:val="left" w:pos="7728"/>
          <w:tab w:val="left" w:pos="8140"/>
        </w:tabs>
        <w:spacing w:after="0"/>
        <w:ind w:left="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w:t>
      </w:r>
      <w:proofErr w:type="spellStart"/>
      <w:r w:rsidRPr="00245B80">
        <w:rPr>
          <w:rFonts w:ascii="Arial" w:eastAsia="Times New Roman" w:hAnsi="Arial" w:cs="Arial"/>
          <w:sz w:val="24"/>
          <w:szCs w:val="24"/>
          <w:lang w:eastAsia="ru-RU"/>
        </w:rPr>
        <w:t>Н.И.Брянцева</w:t>
      </w:r>
      <w:proofErr w:type="spellEnd"/>
      <w:r w:rsidRPr="00245B80">
        <w:rPr>
          <w:rFonts w:ascii="Arial" w:eastAsia="Times New Roman" w:hAnsi="Arial" w:cs="Arial"/>
          <w:sz w:val="24"/>
          <w:szCs w:val="24"/>
          <w:lang w:eastAsia="ru-RU"/>
        </w:rPr>
        <w:t>) «Об исполнении бюджета муниципального образования «Майск» за 2016 год» утвердить.</w:t>
      </w:r>
    </w:p>
    <w:p w:rsidR="00245B80" w:rsidRPr="00245B80" w:rsidRDefault="00245B80" w:rsidP="00245B80">
      <w:pPr>
        <w:tabs>
          <w:tab w:val="left" w:pos="6960"/>
          <w:tab w:val="left" w:pos="7728"/>
          <w:tab w:val="left" w:pos="8140"/>
        </w:tabs>
        <w:spacing w:after="0"/>
        <w:ind w:left="709"/>
        <w:jc w:val="both"/>
        <w:rPr>
          <w:rFonts w:ascii="Arial" w:eastAsia="Times New Roman" w:hAnsi="Arial" w:cs="Arial"/>
          <w:sz w:val="24"/>
          <w:szCs w:val="24"/>
          <w:lang w:eastAsia="ru-RU"/>
        </w:rPr>
      </w:pPr>
    </w:p>
    <w:p w:rsidR="00245B80" w:rsidRPr="00245B80" w:rsidRDefault="00245B80" w:rsidP="00245B80">
      <w:pPr>
        <w:tabs>
          <w:tab w:val="left" w:pos="6960"/>
          <w:tab w:val="left" w:pos="7728"/>
          <w:tab w:val="left" w:pos="8140"/>
        </w:tabs>
        <w:spacing w:after="0"/>
        <w:ind w:left="709"/>
        <w:jc w:val="both"/>
        <w:rPr>
          <w:rFonts w:ascii="Arial" w:eastAsia="Times New Roman" w:hAnsi="Arial" w:cs="Arial"/>
          <w:sz w:val="24"/>
          <w:szCs w:val="24"/>
          <w:lang w:eastAsia="ru-RU"/>
        </w:rPr>
      </w:pPr>
    </w:p>
    <w:p w:rsidR="00245B80" w:rsidRPr="00245B80" w:rsidRDefault="00245B80" w:rsidP="00245B80">
      <w:pPr>
        <w:tabs>
          <w:tab w:val="left" w:pos="6960"/>
          <w:tab w:val="left" w:pos="7728"/>
          <w:tab w:val="left" w:pos="8140"/>
        </w:tabs>
        <w:spacing w:after="0"/>
        <w:ind w:left="709"/>
        <w:jc w:val="both"/>
        <w:rPr>
          <w:rFonts w:ascii="Arial" w:eastAsia="Times New Roman" w:hAnsi="Arial" w:cs="Arial"/>
          <w:sz w:val="24"/>
          <w:szCs w:val="24"/>
          <w:lang w:eastAsia="ru-RU"/>
        </w:rPr>
      </w:pPr>
    </w:p>
    <w:p w:rsidR="00245B80" w:rsidRPr="00245B80" w:rsidRDefault="00245B80" w:rsidP="00245B80">
      <w:pPr>
        <w:tabs>
          <w:tab w:val="left" w:pos="6960"/>
          <w:tab w:val="left" w:pos="7728"/>
          <w:tab w:val="left" w:pos="8140"/>
        </w:tabs>
        <w:spacing w:after="0"/>
        <w:ind w:left="709"/>
        <w:jc w:val="both"/>
        <w:rPr>
          <w:rFonts w:ascii="Arial" w:eastAsia="Times New Roman" w:hAnsi="Arial" w:cs="Arial"/>
          <w:sz w:val="24"/>
          <w:szCs w:val="24"/>
          <w:lang w:eastAsia="ru-RU"/>
        </w:rPr>
      </w:pPr>
    </w:p>
    <w:p w:rsidR="00245B80" w:rsidRPr="00245B80" w:rsidRDefault="00245B80" w:rsidP="00245B80">
      <w:pPr>
        <w:tabs>
          <w:tab w:val="left" w:pos="6960"/>
          <w:tab w:val="left" w:pos="7728"/>
          <w:tab w:val="left" w:pos="8140"/>
        </w:tabs>
        <w:spacing w:after="0"/>
        <w:ind w:left="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2.Финансовому отделу администрации МО «Майск» (</w:t>
      </w:r>
      <w:proofErr w:type="spellStart"/>
      <w:r w:rsidRPr="00245B80">
        <w:rPr>
          <w:rFonts w:ascii="Arial" w:eastAsia="Times New Roman" w:hAnsi="Arial" w:cs="Arial"/>
          <w:sz w:val="24"/>
          <w:szCs w:val="24"/>
          <w:lang w:eastAsia="ru-RU"/>
        </w:rPr>
        <w:t>Н.И.Брянцевой</w:t>
      </w:r>
      <w:proofErr w:type="spellEnd"/>
      <w:r w:rsidRPr="00245B80">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245B80" w:rsidRPr="00245B80" w:rsidRDefault="00245B80" w:rsidP="00245B80">
      <w:pPr>
        <w:widowControl w:val="0"/>
        <w:shd w:val="clear" w:color="auto" w:fill="FFFFFF"/>
        <w:tabs>
          <w:tab w:val="left" w:pos="730"/>
        </w:tabs>
        <w:autoSpaceDE w:val="0"/>
        <w:autoSpaceDN w:val="0"/>
        <w:adjustRightInd w:val="0"/>
        <w:spacing w:after="0" w:line="240" w:lineRule="auto"/>
        <w:ind w:left="709" w:right="57"/>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3.Настоящее Решение  опубликовать в «Вестнике» и разместить на официальном сайте муниципального образования «Майск» </w:t>
      </w:r>
      <w:proofErr w:type="spellStart"/>
      <w:r w:rsidRPr="00245B80">
        <w:rPr>
          <w:rFonts w:ascii="Arial" w:eastAsia="Times New Roman" w:hAnsi="Arial" w:cs="Arial"/>
          <w:sz w:val="24"/>
          <w:szCs w:val="24"/>
          <w:lang w:eastAsia="ru-RU"/>
        </w:rPr>
        <w:t>www</w:t>
      </w:r>
      <w:proofErr w:type="spellEnd"/>
      <w:r w:rsidRPr="00245B80">
        <w:rPr>
          <w:rFonts w:ascii="Arial" w:eastAsia="Times New Roman" w:hAnsi="Arial" w:cs="Arial"/>
          <w:sz w:val="24"/>
          <w:szCs w:val="24"/>
          <w:lang w:eastAsia="ru-RU"/>
        </w:rPr>
        <w:t>. maisk-adm.ru.</w:t>
      </w:r>
    </w:p>
    <w:p w:rsidR="00245B80" w:rsidRPr="00245B80" w:rsidRDefault="00245B80" w:rsidP="00245B80">
      <w:pPr>
        <w:widowControl w:val="0"/>
        <w:shd w:val="clear" w:color="auto" w:fill="FFFFFF"/>
        <w:tabs>
          <w:tab w:val="left" w:pos="730"/>
        </w:tabs>
        <w:autoSpaceDE w:val="0"/>
        <w:autoSpaceDN w:val="0"/>
        <w:adjustRightInd w:val="0"/>
        <w:spacing w:after="0" w:line="240" w:lineRule="auto"/>
        <w:ind w:left="709" w:right="57"/>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4.</w:t>
      </w:r>
      <w:proofErr w:type="gramStart"/>
      <w:r w:rsidRPr="00245B80">
        <w:rPr>
          <w:rFonts w:ascii="Arial" w:eastAsia="Times New Roman" w:hAnsi="Arial" w:cs="Arial"/>
          <w:sz w:val="24"/>
          <w:szCs w:val="24"/>
          <w:lang w:eastAsia="ru-RU"/>
        </w:rPr>
        <w:t>Контроль за</w:t>
      </w:r>
      <w:proofErr w:type="gramEnd"/>
      <w:r w:rsidRPr="00245B80">
        <w:rPr>
          <w:rFonts w:ascii="Arial" w:eastAsia="Times New Roman" w:hAnsi="Arial" w:cs="Arial"/>
          <w:sz w:val="24"/>
          <w:szCs w:val="24"/>
          <w:lang w:eastAsia="ru-RU"/>
        </w:rPr>
        <w:t xml:space="preserve"> исполнением настоящего решения оставляю за собой.</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p>
    <w:p w:rsidR="00245B80" w:rsidRPr="00245B80" w:rsidRDefault="00245B80" w:rsidP="00245B80">
      <w:pPr>
        <w:spacing w:after="0" w:line="240" w:lineRule="auto"/>
        <w:ind w:firstLine="709"/>
        <w:jc w:val="both"/>
        <w:rPr>
          <w:rFonts w:ascii="Times New Roman" w:eastAsia="Times New Roman" w:hAnsi="Times New Roman" w:cs="Times New Roman"/>
          <w:b/>
          <w:color w:val="000000"/>
          <w:sz w:val="28"/>
          <w:szCs w:val="28"/>
          <w:lang w:eastAsia="ru-RU"/>
        </w:rPr>
      </w:pPr>
    </w:p>
    <w:p w:rsidR="00245B80" w:rsidRPr="00245B80" w:rsidRDefault="00245B80" w:rsidP="00245B80">
      <w:pPr>
        <w:shd w:val="clear" w:color="auto" w:fill="FFFFFF"/>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Глава </w:t>
      </w:r>
      <w:proofErr w:type="gramStart"/>
      <w:r w:rsidRPr="00245B80">
        <w:rPr>
          <w:rFonts w:ascii="Arial" w:eastAsia="Times New Roman" w:hAnsi="Arial" w:cs="Arial"/>
          <w:sz w:val="24"/>
          <w:szCs w:val="24"/>
          <w:lang w:eastAsia="ru-RU"/>
        </w:rPr>
        <w:t>муниципального</w:t>
      </w:r>
      <w:proofErr w:type="gramEnd"/>
    </w:p>
    <w:p w:rsidR="00245B80" w:rsidRPr="00245B80" w:rsidRDefault="00245B80" w:rsidP="00245B80">
      <w:pPr>
        <w:shd w:val="clear" w:color="auto" w:fill="FFFFFF"/>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образования «Майск» А.И.Серебренников</w:t>
      </w:r>
    </w:p>
    <w:p w:rsidR="00245B80" w:rsidRPr="00245B80" w:rsidRDefault="00245B80" w:rsidP="00245B80">
      <w:pPr>
        <w:spacing w:after="0" w:line="240" w:lineRule="auto"/>
        <w:ind w:firstLine="709"/>
        <w:rPr>
          <w:rFonts w:ascii="Times New Roman" w:eastAsia="Times New Roman" w:hAnsi="Times New Roman" w:cs="Times New Roman"/>
          <w:sz w:val="28"/>
          <w:szCs w:val="28"/>
          <w:lang w:eastAsia="ru-RU"/>
        </w:rPr>
      </w:pPr>
    </w:p>
    <w:p w:rsidR="00245B80" w:rsidRPr="00245B80" w:rsidRDefault="00245B80" w:rsidP="00245B80">
      <w:pPr>
        <w:spacing w:after="0" w:line="240" w:lineRule="auto"/>
        <w:ind w:firstLine="709"/>
        <w:jc w:val="center"/>
        <w:rPr>
          <w:rFonts w:ascii="Times New Roman" w:eastAsia="Times New Roman" w:hAnsi="Times New Roman" w:cs="Times New Roman"/>
          <w:b/>
          <w:sz w:val="28"/>
          <w:szCs w:val="28"/>
          <w:lang w:eastAsia="ru-RU"/>
        </w:rPr>
      </w:pPr>
    </w:p>
    <w:p w:rsidR="00245B80" w:rsidRPr="00245B80" w:rsidRDefault="00245B80" w:rsidP="00245B80">
      <w:pPr>
        <w:suppressAutoHyphens/>
        <w:spacing w:after="0" w:line="240" w:lineRule="auto"/>
        <w:ind w:left="6237" w:firstLine="709"/>
        <w:rPr>
          <w:rFonts w:ascii="Courier New" w:eastAsia="Times New Roman" w:hAnsi="Courier New" w:cs="Courier New"/>
          <w:lang w:eastAsia="ru-RU"/>
        </w:rPr>
      </w:pPr>
      <w:r w:rsidRPr="00245B80">
        <w:rPr>
          <w:rFonts w:ascii="Courier New" w:eastAsia="Times New Roman" w:hAnsi="Courier New" w:cs="Courier New"/>
          <w:lang w:eastAsia="ru-RU"/>
        </w:rPr>
        <w:t>Приложение №1</w:t>
      </w:r>
    </w:p>
    <w:p w:rsidR="00245B80" w:rsidRPr="00245B80" w:rsidRDefault="00245B80" w:rsidP="00245B80">
      <w:pPr>
        <w:suppressAutoHyphens/>
        <w:spacing w:after="0" w:line="240" w:lineRule="auto"/>
        <w:ind w:left="6237" w:firstLine="709"/>
        <w:rPr>
          <w:rFonts w:ascii="Courier New" w:eastAsia="Times New Roman" w:hAnsi="Courier New" w:cs="Courier New"/>
          <w:lang w:eastAsia="ru-RU"/>
        </w:rPr>
      </w:pPr>
      <w:r w:rsidRPr="00245B80">
        <w:rPr>
          <w:rFonts w:ascii="Courier New" w:eastAsia="Times New Roman" w:hAnsi="Courier New" w:cs="Courier New"/>
          <w:lang w:eastAsia="ru-RU"/>
        </w:rPr>
        <w:t>к Решению Думы МО «Майск»</w:t>
      </w:r>
    </w:p>
    <w:p w:rsidR="00245B80" w:rsidRPr="00245B80" w:rsidRDefault="00245B80" w:rsidP="00245B80">
      <w:pPr>
        <w:suppressAutoHyphens/>
        <w:spacing w:after="0" w:line="240" w:lineRule="auto"/>
        <w:ind w:left="6237"/>
        <w:rPr>
          <w:rFonts w:ascii="Courier New" w:eastAsia="Times New Roman" w:hAnsi="Courier New" w:cs="Courier New"/>
          <w:lang w:eastAsia="ru-RU"/>
        </w:rPr>
      </w:pPr>
      <w:r w:rsidRPr="00245B80">
        <w:rPr>
          <w:rFonts w:ascii="Courier New" w:eastAsia="Times New Roman" w:hAnsi="Courier New" w:cs="Courier New"/>
          <w:lang w:eastAsia="ru-RU"/>
        </w:rPr>
        <w:t>от 11.05.2017г. №204</w:t>
      </w:r>
    </w:p>
    <w:p w:rsidR="00245B80" w:rsidRPr="00245B80" w:rsidRDefault="00245B80" w:rsidP="00245B80">
      <w:pPr>
        <w:spacing w:after="0" w:line="240" w:lineRule="auto"/>
        <w:ind w:firstLine="709"/>
        <w:jc w:val="center"/>
        <w:rPr>
          <w:rFonts w:ascii="Times New Roman" w:eastAsia="Times New Roman" w:hAnsi="Times New Roman" w:cs="Times New Roman"/>
          <w:b/>
          <w:sz w:val="28"/>
          <w:szCs w:val="28"/>
          <w:lang w:eastAsia="ru-RU"/>
        </w:rPr>
      </w:pPr>
    </w:p>
    <w:p w:rsidR="00245B80" w:rsidRPr="00245B80" w:rsidRDefault="00245B80" w:rsidP="00245B80">
      <w:pPr>
        <w:spacing w:after="0" w:line="240" w:lineRule="auto"/>
        <w:ind w:firstLine="709"/>
        <w:rPr>
          <w:rFonts w:ascii="Times New Roman" w:eastAsia="Times New Roman" w:hAnsi="Times New Roman" w:cs="Times New Roman"/>
          <w:b/>
          <w:sz w:val="28"/>
          <w:szCs w:val="28"/>
          <w:lang w:eastAsia="ru-RU"/>
        </w:rPr>
      </w:pPr>
    </w:p>
    <w:p w:rsidR="00245B80" w:rsidRPr="00245B80" w:rsidRDefault="00245B80" w:rsidP="00245B80">
      <w:pPr>
        <w:spacing w:after="0" w:line="240" w:lineRule="auto"/>
        <w:ind w:firstLine="709"/>
        <w:jc w:val="center"/>
        <w:rPr>
          <w:rFonts w:ascii="Arial" w:eastAsia="Times New Roman" w:hAnsi="Arial" w:cs="Arial"/>
          <w:sz w:val="24"/>
          <w:szCs w:val="24"/>
          <w:lang w:eastAsia="ru-RU"/>
        </w:rPr>
      </w:pPr>
      <w:r w:rsidRPr="00245B80">
        <w:rPr>
          <w:rFonts w:ascii="Arial" w:eastAsia="Times New Roman" w:hAnsi="Arial" w:cs="Arial"/>
          <w:b/>
          <w:sz w:val="24"/>
          <w:szCs w:val="24"/>
          <w:lang w:eastAsia="ru-RU"/>
        </w:rPr>
        <w:t>ПОЯСНИТЕЛЬНАЯ ЗАПИСКА</w:t>
      </w:r>
    </w:p>
    <w:p w:rsidR="00245B80" w:rsidRPr="00245B80" w:rsidRDefault="00245B80" w:rsidP="00245B80">
      <w:pPr>
        <w:spacing w:after="0" w:line="240" w:lineRule="auto"/>
        <w:ind w:firstLine="709"/>
        <w:jc w:val="center"/>
        <w:rPr>
          <w:rFonts w:ascii="Arial" w:eastAsia="Times New Roman" w:hAnsi="Arial" w:cs="Arial"/>
          <w:b/>
          <w:sz w:val="24"/>
          <w:szCs w:val="24"/>
          <w:lang w:eastAsia="ru-RU"/>
        </w:rPr>
      </w:pPr>
      <w:r w:rsidRPr="00245B80">
        <w:rPr>
          <w:rFonts w:ascii="Arial" w:eastAsia="Times New Roman" w:hAnsi="Arial" w:cs="Arial"/>
          <w:b/>
          <w:sz w:val="24"/>
          <w:szCs w:val="24"/>
          <w:lang w:eastAsia="ru-RU"/>
        </w:rPr>
        <w:t>к отчету «Об исполнении бюджета Администрации</w:t>
      </w:r>
    </w:p>
    <w:p w:rsidR="00245B80" w:rsidRPr="00245B80" w:rsidRDefault="00245B80" w:rsidP="00245B80">
      <w:pPr>
        <w:spacing w:after="0" w:line="240" w:lineRule="auto"/>
        <w:ind w:firstLine="709"/>
        <w:jc w:val="center"/>
        <w:rPr>
          <w:rFonts w:ascii="Arial" w:eastAsia="Times New Roman" w:hAnsi="Arial" w:cs="Arial"/>
          <w:b/>
          <w:sz w:val="24"/>
          <w:szCs w:val="24"/>
          <w:lang w:eastAsia="ru-RU"/>
        </w:rPr>
      </w:pPr>
      <w:r w:rsidRPr="00245B80">
        <w:rPr>
          <w:rFonts w:ascii="Arial" w:eastAsia="Times New Roman" w:hAnsi="Arial" w:cs="Arial"/>
          <w:b/>
          <w:sz w:val="24"/>
          <w:szCs w:val="24"/>
          <w:lang w:eastAsia="ru-RU"/>
        </w:rPr>
        <w:t>муниципального образования  «Майск» за 2016 год».</w:t>
      </w:r>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2016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245B80" w:rsidRPr="00245B80" w:rsidRDefault="00245B80" w:rsidP="00245B80">
      <w:pPr>
        <w:spacing w:after="120" w:line="240" w:lineRule="auto"/>
        <w:ind w:firstLine="709"/>
        <w:jc w:val="center"/>
        <w:rPr>
          <w:rFonts w:ascii="Arial" w:eastAsia="Times New Roman" w:hAnsi="Arial" w:cs="Arial"/>
          <w:b/>
          <w:sz w:val="24"/>
          <w:szCs w:val="24"/>
          <w:lang w:eastAsia="ru-RU"/>
        </w:rPr>
      </w:pPr>
      <w:r w:rsidRPr="00245B80">
        <w:rPr>
          <w:rFonts w:ascii="Arial" w:eastAsia="Times New Roman" w:hAnsi="Arial" w:cs="Arial"/>
          <w:b/>
          <w:sz w:val="24"/>
          <w:szCs w:val="24"/>
          <w:lang w:eastAsia="ru-RU"/>
        </w:rPr>
        <w:t>ДОХОДЫ</w:t>
      </w:r>
    </w:p>
    <w:p w:rsidR="00245B80" w:rsidRPr="00245B80" w:rsidRDefault="00245B80" w:rsidP="00245B80">
      <w:pPr>
        <w:spacing w:after="120" w:line="240" w:lineRule="auto"/>
        <w:ind w:firstLine="709"/>
        <w:jc w:val="both"/>
        <w:rPr>
          <w:rFonts w:ascii="Arial" w:eastAsia="Times New Roman" w:hAnsi="Arial" w:cs="Arial"/>
          <w:b/>
          <w:sz w:val="24"/>
          <w:szCs w:val="24"/>
          <w:lang w:eastAsia="ru-RU"/>
        </w:rPr>
      </w:pPr>
      <w:r w:rsidRPr="00245B80">
        <w:rPr>
          <w:rFonts w:ascii="Arial" w:eastAsia="Times New Roman" w:hAnsi="Arial" w:cs="Arial"/>
          <w:sz w:val="24"/>
          <w:szCs w:val="24"/>
          <w:lang w:eastAsia="ru-RU"/>
        </w:rPr>
        <w:t>Исполнение доходной части местного бюджета за 2016 год составило 9396,74 тысяч рублей или 100,7 % к годовому назначению.</w:t>
      </w:r>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Финансовая помощь из областного бюджета поступила в сумме 5648,30 тысяч рублей или 100 % к годовому назначению. </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-прочие субсидии бюджетам поселении 3245,70</w:t>
      </w:r>
      <w:r w:rsidRPr="00245B80">
        <w:rPr>
          <w:rFonts w:ascii="Arial" w:eastAsia="Times New Roman" w:hAnsi="Arial" w:cs="Arial"/>
          <w:sz w:val="28"/>
          <w:szCs w:val="28"/>
          <w:lang w:eastAsia="ru-RU"/>
        </w:rPr>
        <w:t xml:space="preserve"> </w:t>
      </w:r>
      <w:r w:rsidRPr="00245B80">
        <w:rPr>
          <w:rFonts w:ascii="Arial" w:eastAsia="Times New Roman" w:hAnsi="Arial" w:cs="Arial"/>
          <w:sz w:val="24"/>
          <w:szCs w:val="24"/>
          <w:lang w:eastAsia="ru-RU"/>
        </w:rPr>
        <w:t>тыс. рублей</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-дотация на выравнивание уровня бюджетной обеспеченности –1561,80 тысяч рублей или 100 % от плана;</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lastRenderedPageBreak/>
        <w:t xml:space="preserve"> -субвенция бюджетам поселений на осуществление полномочий по первичному воинскому учету на территориях</w:t>
      </w:r>
      <w:proofErr w:type="gramStart"/>
      <w:r w:rsidRPr="00245B80">
        <w:rPr>
          <w:rFonts w:ascii="Arial" w:eastAsia="Times New Roman" w:hAnsi="Arial" w:cs="Arial"/>
          <w:sz w:val="24"/>
          <w:szCs w:val="24"/>
          <w:lang w:eastAsia="ru-RU"/>
        </w:rPr>
        <w:t xml:space="preserve"> ,</w:t>
      </w:r>
      <w:proofErr w:type="gramEnd"/>
      <w:r w:rsidRPr="00245B80">
        <w:rPr>
          <w:rFonts w:ascii="Arial" w:eastAsia="Times New Roman" w:hAnsi="Arial" w:cs="Arial"/>
          <w:sz w:val="24"/>
          <w:szCs w:val="24"/>
          <w:lang w:eastAsia="ru-RU"/>
        </w:rPr>
        <w:t xml:space="preserve"> где отсутствуют военные комиссариаты 65,5 тысячи рублей или 100 % к годовому назначению. </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Собственные доходы за отчетный период сформированы в сумме  3748,44 тысяч рублей или 101,8 % к годовому назначению. </w:t>
      </w:r>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Платежи по налогу на доходы с физических лиц поступили на сумму 341,17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ублей</w:t>
      </w:r>
      <w:proofErr w:type="spellEnd"/>
      <w:r w:rsidRPr="00245B80">
        <w:rPr>
          <w:rFonts w:ascii="Arial" w:eastAsia="Times New Roman" w:hAnsi="Arial" w:cs="Arial"/>
          <w:sz w:val="24"/>
          <w:szCs w:val="24"/>
          <w:lang w:eastAsia="ru-RU"/>
        </w:rPr>
        <w:t xml:space="preserve"> или 100 %   к годовому назначению.</w:t>
      </w:r>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Земельный налог в сумме 809,94 тыс. руб. или 100 % к годовому назначению.</w:t>
      </w:r>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Доходы от уплаты акцизов поступила в сумме 788,34 или  109,5% к годовому назначению   </w:t>
      </w:r>
    </w:p>
    <w:p w:rsidR="00245B80" w:rsidRPr="00245B80" w:rsidRDefault="00245B80" w:rsidP="00245B80">
      <w:pPr>
        <w:spacing w:after="120" w:line="240" w:lineRule="auto"/>
        <w:ind w:firstLine="709"/>
        <w:jc w:val="center"/>
        <w:rPr>
          <w:rFonts w:ascii="Arial" w:eastAsia="Times New Roman" w:hAnsi="Arial" w:cs="Arial"/>
          <w:sz w:val="24"/>
          <w:szCs w:val="24"/>
          <w:lang w:eastAsia="ru-RU"/>
        </w:rPr>
      </w:pPr>
      <w:r w:rsidRPr="00245B80">
        <w:rPr>
          <w:rFonts w:ascii="Arial" w:eastAsia="Times New Roman" w:hAnsi="Arial" w:cs="Arial"/>
          <w:b/>
          <w:sz w:val="24"/>
          <w:szCs w:val="24"/>
          <w:lang w:eastAsia="ru-RU"/>
        </w:rPr>
        <w:t>РАСХОДЫ</w:t>
      </w:r>
    </w:p>
    <w:p w:rsidR="00245B80" w:rsidRPr="00245B80" w:rsidRDefault="00245B80" w:rsidP="00245B80">
      <w:pPr>
        <w:spacing w:after="0" w:line="240" w:lineRule="auto"/>
        <w:ind w:firstLine="709"/>
        <w:rPr>
          <w:rFonts w:ascii="Arial" w:eastAsia="Times New Roman" w:hAnsi="Arial" w:cs="Arial"/>
          <w:sz w:val="24"/>
          <w:szCs w:val="24"/>
          <w:lang w:eastAsia="ru-RU"/>
        </w:rPr>
      </w:pPr>
    </w:p>
    <w:p w:rsidR="00245B80" w:rsidRPr="00245B80" w:rsidRDefault="00245B80" w:rsidP="00245B80">
      <w:pPr>
        <w:spacing w:after="0" w:line="240" w:lineRule="auto"/>
        <w:ind w:firstLine="709"/>
        <w:rPr>
          <w:rFonts w:ascii="Arial" w:eastAsia="Times New Roman" w:hAnsi="Arial" w:cs="Arial"/>
          <w:sz w:val="24"/>
          <w:szCs w:val="24"/>
          <w:lang w:eastAsia="ru-RU"/>
        </w:rPr>
      </w:pPr>
    </w:p>
    <w:p w:rsidR="00245B80" w:rsidRPr="00245B80" w:rsidRDefault="00245B80" w:rsidP="00245B80">
      <w:pPr>
        <w:spacing w:after="0" w:line="240" w:lineRule="auto"/>
        <w:ind w:firstLine="709"/>
        <w:rPr>
          <w:rFonts w:ascii="Arial" w:eastAsia="Times New Roman" w:hAnsi="Arial" w:cs="Arial"/>
          <w:sz w:val="24"/>
          <w:szCs w:val="24"/>
          <w:lang w:eastAsia="ru-RU"/>
        </w:rPr>
      </w:pPr>
    </w:p>
    <w:p w:rsidR="00245B80" w:rsidRPr="00245B80" w:rsidRDefault="00245B80" w:rsidP="00245B80">
      <w:pPr>
        <w:spacing w:after="0" w:line="240" w:lineRule="auto"/>
        <w:ind w:firstLine="709"/>
        <w:rPr>
          <w:rFonts w:ascii="Arial" w:eastAsia="Times New Roman" w:hAnsi="Arial" w:cs="Arial"/>
          <w:sz w:val="24"/>
          <w:szCs w:val="24"/>
          <w:lang w:eastAsia="ru-RU"/>
        </w:rPr>
      </w:pPr>
      <w:r w:rsidRPr="00245B80">
        <w:rPr>
          <w:rFonts w:ascii="Arial" w:eastAsia="Times New Roman" w:hAnsi="Arial" w:cs="Arial"/>
          <w:sz w:val="24"/>
          <w:szCs w:val="24"/>
          <w:lang w:eastAsia="ru-RU"/>
        </w:rPr>
        <w:t>Общий объем расходов за  2016 год составили 9349,85тысяч рублей или 99,9  % к годовому назначению.</w:t>
      </w:r>
      <w:r w:rsidRPr="00245B80">
        <w:rPr>
          <w:rFonts w:ascii="Arial" w:eastAsia="Times New Roman" w:hAnsi="Arial" w:cs="Arial"/>
          <w:sz w:val="24"/>
          <w:szCs w:val="24"/>
          <w:lang w:eastAsia="ru-RU"/>
        </w:rPr>
        <w:br/>
        <w:t xml:space="preserve">Расходы на органы самоуправления составили 5357,37 тыс. руб. или 99 % к годовому назначению. </w:t>
      </w:r>
    </w:p>
    <w:p w:rsidR="00245B80" w:rsidRPr="00245B80" w:rsidRDefault="00245B80" w:rsidP="00245B80">
      <w:pPr>
        <w:spacing w:after="120" w:line="240" w:lineRule="auto"/>
        <w:ind w:firstLine="709"/>
        <w:rPr>
          <w:rFonts w:ascii="Arial" w:eastAsia="Times New Roman" w:hAnsi="Arial" w:cs="Arial"/>
          <w:sz w:val="24"/>
          <w:szCs w:val="24"/>
          <w:lang w:eastAsia="ru-RU"/>
        </w:rPr>
      </w:pPr>
      <w:r w:rsidRPr="00245B80">
        <w:rPr>
          <w:rFonts w:ascii="Arial" w:eastAsia="Times New Roman" w:hAnsi="Arial" w:cs="Arial"/>
          <w:sz w:val="24"/>
          <w:szCs w:val="24"/>
          <w:lang w:eastAsia="ru-RU"/>
        </w:rPr>
        <w:t>Из них на оплату труда выделено 3265,67 тысяч рублей или 99 % к годовому назначению.</w:t>
      </w:r>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-коммунальные услуги составили 302,0 тысяч рублей или 100 % к годовому назначению.</w:t>
      </w:r>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Расходы по воинскому учету составили 65,5 тысяч рублей или 100 % к годовому назначению</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-общеэкономические вопросы (тарифы)– 30,3 тыс. рублей</w:t>
      </w:r>
    </w:p>
    <w:p w:rsidR="00245B80" w:rsidRPr="00245B80" w:rsidRDefault="00245B80" w:rsidP="00245B80">
      <w:pPr>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дорожный фонд -719,77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ублей</w:t>
      </w:r>
      <w:proofErr w:type="spellEnd"/>
    </w:p>
    <w:p w:rsidR="00245B80" w:rsidRPr="00245B80" w:rsidRDefault="00245B80" w:rsidP="00245B80">
      <w:pPr>
        <w:spacing w:after="12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Финансирование по разделу «Культура и кинематография» 2683,80 тысяч рублей или 99,9 % к годовому назначению, в том числе на оплату труда работникам культуры 2683,80 тысяч рублей</w:t>
      </w:r>
      <w:proofErr w:type="gramStart"/>
      <w:r w:rsidRPr="00245B80">
        <w:rPr>
          <w:rFonts w:ascii="Arial" w:eastAsia="Times New Roman" w:hAnsi="Arial" w:cs="Arial"/>
          <w:sz w:val="24"/>
          <w:szCs w:val="24"/>
          <w:lang w:eastAsia="ru-RU"/>
        </w:rPr>
        <w:t xml:space="preserve"> .</w:t>
      </w:r>
      <w:proofErr w:type="gramEnd"/>
    </w:p>
    <w:p w:rsidR="00245B80" w:rsidRPr="00245B80" w:rsidRDefault="00245B80" w:rsidP="00245B80">
      <w:pPr>
        <w:tabs>
          <w:tab w:val="left" w:pos="6640"/>
        </w:tabs>
        <w:spacing w:after="120" w:line="240" w:lineRule="auto"/>
        <w:ind w:firstLine="709"/>
        <w:rPr>
          <w:rFonts w:ascii="Arial" w:eastAsia="Times New Roman" w:hAnsi="Arial" w:cs="Arial"/>
          <w:sz w:val="24"/>
          <w:szCs w:val="24"/>
          <w:lang w:eastAsia="ru-RU"/>
        </w:rPr>
      </w:pPr>
    </w:p>
    <w:p w:rsidR="00245B80" w:rsidRPr="00245B80" w:rsidRDefault="00245B80" w:rsidP="00245B80">
      <w:pPr>
        <w:tabs>
          <w:tab w:val="left" w:pos="6640"/>
        </w:tabs>
        <w:spacing w:after="120" w:line="240" w:lineRule="auto"/>
        <w:ind w:firstLine="709"/>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Начальник </w:t>
      </w:r>
    </w:p>
    <w:p w:rsidR="00245B80" w:rsidRPr="00245B80" w:rsidRDefault="00245B80" w:rsidP="00245B80">
      <w:pPr>
        <w:tabs>
          <w:tab w:val="left" w:pos="6640"/>
        </w:tabs>
        <w:spacing w:after="120" w:line="240" w:lineRule="auto"/>
        <w:ind w:firstLine="709"/>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финансового отдела МО «Майск» </w:t>
      </w:r>
      <w:proofErr w:type="spellStart"/>
      <w:r w:rsidRPr="00245B80">
        <w:rPr>
          <w:rFonts w:ascii="Arial" w:eastAsia="Times New Roman" w:hAnsi="Arial" w:cs="Arial"/>
          <w:sz w:val="24"/>
          <w:szCs w:val="24"/>
          <w:lang w:eastAsia="ru-RU"/>
        </w:rPr>
        <w:t>Н.И.Брянцева</w:t>
      </w:r>
      <w:proofErr w:type="spellEnd"/>
    </w:p>
    <w:tbl>
      <w:tblPr>
        <w:tblW w:w="10787" w:type="dxa"/>
        <w:tblInd w:w="-601" w:type="dxa"/>
        <w:tblLook w:val="04A0" w:firstRow="1" w:lastRow="0" w:firstColumn="1" w:lastColumn="0" w:noHBand="0" w:noVBand="1"/>
      </w:tblPr>
      <w:tblGrid>
        <w:gridCol w:w="2977"/>
        <w:gridCol w:w="3446"/>
        <w:gridCol w:w="1360"/>
        <w:gridCol w:w="1280"/>
        <w:gridCol w:w="1013"/>
        <w:gridCol w:w="222"/>
        <w:gridCol w:w="489"/>
      </w:tblGrid>
      <w:tr w:rsidR="00245B80" w:rsidRPr="00245B80" w:rsidTr="00245B80">
        <w:trPr>
          <w:gridAfter w:val="2"/>
          <w:wAfter w:w="711" w:type="dxa"/>
          <w:trHeight w:val="315"/>
        </w:trPr>
        <w:tc>
          <w:tcPr>
            <w:tcW w:w="2977"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3446"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136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p>
        </w:tc>
        <w:tc>
          <w:tcPr>
            <w:tcW w:w="1013"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r>
      <w:tr w:rsidR="00245B80" w:rsidRPr="00245B80" w:rsidTr="00245B80">
        <w:trPr>
          <w:trHeight w:val="315"/>
        </w:trPr>
        <w:tc>
          <w:tcPr>
            <w:tcW w:w="10298" w:type="dxa"/>
            <w:gridSpan w:val="6"/>
            <w:tcBorders>
              <w:top w:val="nil"/>
              <w:left w:val="nil"/>
              <w:bottom w:val="nil"/>
              <w:right w:val="nil"/>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Исполнение по доходам муниципального образования "Майск"</w:t>
            </w:r>
          </w:p>
        </w:tc>
        <w:tc>
          <w:tcPr>
            <w:tcW w:w="489"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r>
      <w:tr w:rsidR="00245B80" w:rsidRPr="00245B80" w:rsidTr="00245B80">
        <w:trPr>
          <w:trHeight w:val="345"/>
        </w:trPr>
        <w:tc>
          <w:tcPr>
            <w:tcW w:w="2977"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3446"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за 2016 год</w:t>
            </w:r>
          </w:p>
        </w:tc>
        <w:tc>
          <w:tcPr>
            <w:tcW w:w="1360"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1280"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1013"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КБК</w:t>
            </w:r>
          </w:p>
        </w:tc>
        <w:tc>
          <w:tcPr>
            <w:tcW w:w="3446" w:type="dxa"/>
            <w:tcBorders>
              <w:top w:val="single" w:sz="4" w:space="0" w:color="auto"/>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Наименование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proofErr w:type="spellStart"/>
            <w:r w:rsidRPr="00245B80">
              <w:rPr>
                <w:rFonts w:ascii="Arial CYR" w:eastAsia="Times New Roman" w:hAnsi="Arial CYR" w:cs="Arial CYR"/>
                <w:i/>
                <w:iCs/>
                <w:sz w:val="20"/>
                <w:szCs w:val="20"/>
                <w:lang w:eastAsia="ru-RU"/>
              </w:rPr>
              <w:t>год</w:t>
            </w:r>
            <w:proofErr w:type="gramStart"/>
            <w:r w:rsidRPr="00245B80">
              <w:rPr>
                <w:rFonts w:ascii="Arial CYR" w:eastAsia="Times New Roman" w:hAnsi="Arial CYR" w:cs="Arial CYR"/>
                <w:i/>
                <w:iCs/>
                <w:sz w:val="20"/>
                <w:szCs w:val="20"/>
                <w:lang w:eastAsia="ru-RU"/>
              </w:rPr>
              <w:t>.п</w:t>
            </w:r>
            <w:proofErr w:type="gramEnd"/>
            <w:r w:rsidRPr="00245B80">
              <w:rPr>
                <w:rFonts w:ascii="Arial CYR" w:eastAsia="Times New Roman" w:hAnsi="Arial CYR" w:cs="Arial CYR"/>
                <w:i/>
                <w:iCs/>
                <w:sz w:val="20"/>
                <w:szCs w:val="20"/>
                <w:lang w:eastAsia="ru-RU"/>
              </w:rPr>
              <w:t>лан</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факт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%исп.</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000 1 00 00000 00 0000 000</w:t>
            </w:r>
          </w:p>
        </w:tc>
        <w:tc>
          <w:tcPr>
            <w:tcW w:w="3446"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ДОХОДЫ</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3680,51</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3748,44</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101,8</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000 1 01 00000 00 0000 000</w:t>
            </w:r>
          </w:p>
        </w:tc>
        <w:tc>
          <w:tcPr>
            <w:tcW w:w="3446"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НАЛОГ НА ПРИБЫЛЬ, ДОХОДЫ</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344,17</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341,17</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99,1</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182 1 01 02000 01 0000 000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НАЛОГ НА ДОХОДЫ ФИЗИЧЕСКИХ ЛИЦ</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344,17</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341,17</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99,1</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182 1 01 02020 00 0000 110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-Налог на доходы </w:t>
            </w:r>
            <w:proofErr w:type="spellStart"/>
            <w:r w:rsidRPr="00245B80">
              <w:rPr>
                <w:rFonts w:ascii="Arial CYR" w:eastAsia="Times New Roman" w:hAnsi="Arial CYR" w:cs="Arial CYR"/>
                <w:i/>
                <w:iCs/>
                <w:sz w:val="20"/>
                <w:szCs w:val="20"/>
                <w:lang w:eastAsia="ru-RU"/>
              </w:rPr>
              <w:t>физ</w:t>
            </w:r>
            <w:proofErr w:type="gramStart"/>
            <w:r w:rsidRPr="00245B80">
              <w:rPr>
                <w:rFonts w:ascii="Arial CYR" w:eastAsia="Times New Roman" w:hAnsi="Arial CYR" w:cs="Arial CYR"/>
                <w:i/>
                <w:iCs/>
                <w:sz w:val="20"/>
                <w:szCs w:val="20"/>
                <w:lang w:eastAsia="ru-RU"/>
              </w:rPr>
              <w:t>.л</w:t>
            </w:r>
            <w:proofErr w:type="gramEnd"/>
            <w:r w:rsidRPr="00245B80">
              <w:rPr>
                <w:rFonts w:ascii="Arial CYR" w:eastAsia="Times New Roman" w:hAnsi="Arial CYR" w:cs="Arial CYR"/>
                <w:i/>
                <w:iCs/>
                <w:sz w:val="20"/>
                <w:szCs w:val="20"/>
                <w:lang w:eastAsia="ru-RU"/>
              </w:rPr>
              <w:t>иц</w:t>
            </w:r>
            <w:proofErr w:type="spellEnd"/>
            <w:r w:rsidRPr="00245B80">
              <w:rPr>
                <w:rFonts w:ascii="Arial CYR" w:eastAsia="Times New Roman" w:hAnsi="Arial CYR" w:cs="Arial CYR"/>
                <w:i/>
                <w:iCs/>
                <w:sz w:val="20"/>
                <w:szCs w:val="20"/>
                <w:lang w:eastAsia="ru-RU"/>
              </w:rPr>
              <w:t xml:space="preserve"> с доходов</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341,07</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341,17</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000 1 01 02021 01 0000 110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 Налог на доходы с физических лиц</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341,07</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341,17</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lastRenderedPageBreak/>
              <w:t xml:space="preserve">182 1 01 02021 01 1000 110 </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-налог на доходы </w:t>
            </w:r>
            <w:proofErr w:type="spellStart"/>
            <w:r w:rsidRPr="00245B80">
              <w:rPr>
                <w:rFonts w:ascii="Arial CYR" w:eastAsia="Times New Roman" w:hAnsi="Arial CYR" w:cs="Arial CYR"/>
                <w:i/>
                <w:iCs/>
                <w:sz w:val="20"/>
                <w:szCs w:val="20"/>
                <w:lang w:eastAsia="ru-RU"/>
              </w:rPr>
              <w:t>физ</w:t>
            </w:r>
            <w:proofErr w:type="gramStart"/>
            <w:r w:rsidRPr="00245B80">
              <w:rPr>
                <w:rFonts w:ascii="Arial CYR" w:eastAsia="Times New Roman" w:hAnsi="Arial CYR" w:cs="Arial CYR"/>
                <w:i/>
                <w:iCs/>
                <w:sz w:val="20"/>
                <w:szCs w:val="20"/>
                <w:lang w:eastAsia="ru-RU"/>
              </w:rPr>
              <w:t>.л</w:t>
            </w:r>
            <w:proofErr w:type="gramEnd"/>
            <w:r w:rsidRPr="00245B80">
              <w:rPr>
                <w:rFonts w:ascii="Arial CYR" w:eastAsia="Times New Roman" w:hAnsi="Arial CYR" w:cs="Arial CYR"/>
                <w:i/>
                <w:iCs/>
                <w:sz w:val="20"/>
                <w:szCs w:val="20"/>
                <w:lang w:eastAsia="ru-RU"/>
              </w:rPr>
              <w:t>иц</w:t>
            </w:r>
            <w:proofErr w:type="spellEnd"/>
            <w:r w:rsidRPr="00245B80">
              <w:rPr>
                <w:rFonts w:ascii="Arial CYR" w:eastAsia="Times New Roman" w:hAnsi="Arial CYR" w:cs="Arial CYR"/>
                <w:i/>
                <w:iCs/>
                <w:sz w:val="20"/>
                <w:szCs w:val="20"/>
                <w:lang w:eastAsia="ru-RU"/>
              </w:rPr>
              <w:t xml:space="preserve"> с доходов</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341,07</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341,17</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63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000 1 03 00000 00 0000 110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Налоги на товары (работы, услуги) реализуемые на территории РФ</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719,99</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788,34</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109,5</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111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rPr>
                <w:rFonts w:ascii="Arial" w:eastAsia="Times New Roman" w:hAnsi="Arial" w:cs="Arial"/>
                <w:sz w:val="20"/>
                <w:szCs w:val="20"/>
                <w:lang w:eastAsia="ru-RU"/>
              </w:rPr>
            </w:pPr>
            <w:r w:rsidRPr="00245B80">
              <w:rPr>
                <w:rFonts w:ascii="Arial" w:eastAsia="Times New Roman" w:hAnsi="Arial" w:cs="Arial"/>
                <w:sz w:val="20"/>
                <w:szCs w:val="20"/>
                <w:lang w:eastAsia="ru-RU"/>
              </w:rPr>
              <w:t xml:space="preserve"> 000 1 03 02150 01 0000 110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w:eastAsia="Times New Roman" w:hAnsi="Arial" w:cs="Arial"/>
                <w:sz w:val="20"/>
                <w:szCs w:val="20"/>
                <w:lang w:eastAsia="ru-RU"/>
              </w:rPr>
            </w:pPr>
            <w:r w:rsidRPr="00245B80">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269,35</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269,50</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100,1</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136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rPr>
                <w:rFonts w:ascii="Arial" w:eastAsia="Times New Roman" w:hAnsi="Arial" w:cs="Arial"/>
                <w:sz w:val="20"/>
                <w:szCs w:val="20"/>
                <w:lang w:eastAsia="ru-RU"/>
              </w:rPr>
            </w:pPr>
            <w:r w:rsidRPr="00245B80">
              <w:rPr>
                <w:rFonts w:ascii="Arial" w:eastAsia="Times New Roman" w:hAnsi="Arial" w:cs="Arial"/>
                <w:sz w:val="20"/>
                <w:szCs w:val="20"/>
                <w:lang w:eastAsia="ru-RU"/>
              </w:rPr>
              <w:t xml:space="preserve"> 000 1 03 02160 01 0000 110</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w:eastAsia="Times New Roman" w:hAnsi="Arial" w:cs="Arial"/>
                <w:sz w:val="20"/>
                <w:szCs w:val="20"/>
                <w:lang w:eastAsia="ru-RU"/>
              </w:rPr>
            </w:pPr>
            <w:r w:rsidRPr="00245B80">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245B80">
              <w:rPr>
                <w:rFonts w:ascii="Arial" w:eastAsia="Times New Roman" w:hAnsi="Arial" w:cs="Arial"/>
                <w:sz w:val="20"/>
                <w:szCs w:val="20"/>
                <w:lang w:eastAsia="ru-RU"/>
              </w:rPr>
              <w:t>инжекторных</w:t>
            </w:r>
            <w:proofErr w:type="spellEnd"/>
            <w:r w:rsidRPr="00245B80">
              <w:rPr>
                <w:rFonts w:ascii="Arial" w:eastAsia="Times New Roman" w:hAnsi="Arial" w:cs="Arial"/>
                <w:sz w:val="20"/>
                <w:szCs w:val="20"/>
                <w:lang w:eastAsia="ru-RU"/>
              </w:rPr>
              <w:t>) двигателей, подлежащие распределению в консолидированные бюджеты субъектов Российской Федерации</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4,11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4,11</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tcBorders>
              <w:left w:val="single" w:sz="4" w:space="0" w:color="auto"/>
            </w:tcBorders>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130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rPr>
                <w:rFonts w:ascii="Arial" w:eastAsia="Times New Roman" w:hAnsi="Arial" w:cs="Arial"/>
                <w:sz w:val="20"/>
                <w:szCs w:val="20"/>
                <w:lang w:eastAsia="ru-RU"/>
              </w:rPr>
            </w:pPr>
            <w:r w:rsidRPr="00245B80">
              <w:rPr>
                <w:rFonts w:ascii="Arial" w:eastAsia="Times New Roman" w:hAnsi="Arial" w:cs="Arial"/>
                <w:sz w:val="20"/>
                <w:szCs w:val="20"/>
                <w:lang w:eastAsia="ru-RU"/>
              </w:rPr>
              <w:t xml:space="preserve"> 000 1 03 02170 01 0000 110</w:t>
            </w:r>
          </w:p>
        </w:tc>
        <w:tc>
          <w:tcPr>
            <w:tcW w:w="3446" w:type="dxa"/>
            <w:tcBorders>
              <w:top w:val="single" w:sz="4" w:space="0" w:color="auto"/>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w:eastAsia="Times New Roman" w:hAnsi="Arial" w:cs="Arial"/>
                <w:sz w:val="20"/>
                <w:szCs w:val="20"/>
                <w:lang w:eastAsia="ru-RU"/>
              </w:rPr>
            </w:pPr>
            <w:r w:rsidRPr="00245B80">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446,43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554,65</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124,2</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138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rPr>
                <w:rFonts w:ascii="Arial" w:eastAsia="Times New Roman" w:hAnsi="Arial" w:cs="Arial"/>
                <w:sz w:val="20"/>
                <w:szCs w:val="20"/>
                <w:lang w:eastAsia="ru-RU"/>
              </w:rPr>
            </w:pPr>
            <w:r w:rsidRPr="00245B80">
              <w:rPr>
                <w:rFonts w:ascii="Arial" w:eastAsia="Times New Roman" w:hAnsi="Arial" w:cs="Arial"/>
                <w:sz w:val="20"/>
                <w:szCs w:val="20"/>
                <w:lang w:eastAsia="ru-RU"/>
              </w:rPr>
              <w:t>000 1 03 02180 01 0000 110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w:eastAsia="Times New Roman" w:hAnsi="Arial" w:cs="Arial"/>
                <w:sz w:val="20"/>
                <w:szCs w:val="20"/>
                <w:lang w:eastAsia="ru-RU"/>
              </w:rPr>
            </w:pPr>
            <w:r w:rsidRPr="00245B80">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-39,92</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-39917,0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000 1 05 00000 00 0000 000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НАЛОГИ НА СОВОКУПНЫЙ ДОХОД</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3,10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3,06</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98,8</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182 1 05 03000 01 0000 110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Единый сельскохозяйственный налог </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3,10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3,06</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98,8</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000 1 06 00000 00 0000 000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НАЛОГИ НА ИМУЩЕСТВО</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822,45</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822,75</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000 1 06 01000 00 0000 110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Налог на имущество </w:t>
            </w:r>
            <w:proofErr w:type="spellStart"/>
            <w:r w:rsidRPr="00245B80">
              <w:rPr>
                <w:rFonts w:ascii="Arial CYR" w:eastAsia="Times New Roman" w:hAnsi="Arial CYR" w:cs="Arial CYR"/>
                <w:i/>
                <w:iCs/>
                <w:sz w:val="20"/>
                <w:szCs w:val="20"/>
                <w:lang w:eastAsia="ru-RU"/>
              </w:rPr>
              <w:t>физ</w:t>
            </w:r>
            <w:proofErr w:type="gramStart"/>
            <w:r w:rsidRPr="00245B80">
              <w:rPr>
                <w:rFonts w:ascii="Arial CYR" w:eastAsia="Times New Roman" w:hAnsi="Arial CYR" w:cs="Arial CYR"/>
                <w:i/>
                <w:iCs/>
                <w:sz w:val="20"/>
                <w:szCs w:val="20"/>
                <w:lang w:eastAsia="ru-RU"/>
              </w:rPr>
              <w:t>.л</w:t>
            </w:r>
            <w:proofErr w:type="gramEnd"/>
            <w:r w:rsidRPr="00245B80">
              <w:rPr>
                <w:rFonts w:ascii="Arial CYR" w:eastAsia="Times New Roman" w:hAnsi="Arial CYR" w:cs="Arial CYR"/>
                <w:i/>
                <w:iCs/>
                <w:sz w:val="20"/>
                <w:szCs w:val="20"/>
                <w:lang w:eastAsia="ru-RU"/>
              </w:rPr>
              <w:t>иц</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12,85</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12,81</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99,7</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182 1 06 01010 03 1000 110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-налог на имущество </w:t>
            </w:r>
            <w:proofErr w:type="spellStart"/>
            <w:r w:rsidRPr="00245B80">
              <w:rPr>
                <w:rFonts w:ascii="Arial CYR" w:eastAsia="Times New Roman" w:hAnsi="Arial CYR" w:cs="Arial CYR"/>
                <w:i/>
                <w:iCs/>
                <w:sz w:val="20"/>
                <w:szCs w:val="20"/>
                <w:lang w:eastAsia="ru-RU"/>
              </w:rPr>
              <w:t>физ</w:t>
            </w:r>
            <w:proofErr w:type="gramStart"/>
            <w:r w:rsidRPr="00245B80">
              <w:rPr>
                <w:rFonts w:ascii="Arial CYR" w:eastAsia="Times New Roman" w:hAnsi="Arial CYR" w:cs="Arial CYR"/>
                <w:i/>
                <w:iCs/>
                <w:sz w:val="20"/>
                <w:szCs w:val="20"/>
                <w:lang w:eastAsia="ru-RU"/>
              </w:rPr>
              <w:t>.л</w:t>
            </w:r>
            <w:proofErr w:type="gramEnd"/>
            <w:r w:rsidRPr="00245B80">
              <w:rPr>
                <w:rFonts w:ascii="Arial CYR" w:eastAsia="Times New Roman" w:hAnsi="Arial CYR" w:cs="Arial CYR"/>
                <w:i/>
                <w:iCs/>
                <w:sz w:val="20"/>
                <w:szCs w:val="20"/>
                <w:lang w:eastAsia="ru-RU"/>
              </w:rPr>
              <w:t>иц</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182 1 06 01030 10 1000 110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-налог на имущество </w:t>
            </w:r>
            <w:proofErr w:type="spellStart"/>
            <w:r w:rsidRPr="00245B80">
              <w:rPr>
                <w:rFonts w:ascii="Arial CYR" w:eastAsia="Times New Roman" w:hAnsi="Arial CYR" w:cs="Arial CYR"/>
                <w:i/>
                <w:iCs/>
                <w:sz w:val="20"/>
                <w:szCs w:val="20"/>
                <w:lang w:eastAsia="ru-RU"/>
              </w:rPr>
              <w:t>физ</w:t>
            </w:r>
            <w:proofErr w:type="gramStart"/>
            <w:r w:rsidRPr="00245B80">
              <w:rPr>
                <w:rFonts w:ascii="Arial CYR" w:eastAsia="Times New Roman" w:hAnsi="Arial CYR" w:cs="Arial CYR"/>
                <w:i/>
                <w:iCs/>
                <w:sz w:val="20"/>
                <w:szCs w:val="20"/>
                <w:lang w:eastAsia="ru-RU"/>
              </w:rPr>
              <w:t>.л</w:t>
            </w:r>
            <w:proofErr w:type="gramEnd"/>
            <w:r w:rsidRPr="00245B80">
              <w:rPr>
                <w:rFonts w:ascii="Arial CYR" w:eastAsia="Times New Roman" w:hAnsi="Arial CYR" w:cs="Arial CYR"/>
                <w:i/>
                <w:iCs/>
                <w:sz w:val="20"/>
                <w:szCs w:val="20"/>
                <w:lang w:eastAsia="ru-RU"/>
              </w:rPr>
              <w:t>иц</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12,85</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12,81</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99,7</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000 1 06 06000 00 0000 110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Земельный налог</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809,60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809,94</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000 1 06 06010 00 0000 110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Земельный налог</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809,60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809,94</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182 1 06 06013 10 1000 110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-земельный налог</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684,10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684,06</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182 1 06 06023 10 1000 110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-земельный налог</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125,50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125,88</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100,3</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000 1 11 0501310 0000 120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Арендная плата за земельные участки</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905,90</w:t>
            </w:r>
          </w:p>
        </w:tc>
        <w:tc>
          <w:tcPr>
            <w:tcW w:w="12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905,46</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000 1 17 050510 0000 180</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ПРОЧИЕ НЕНАЛОГОВЫЕ ДОХОДЫ</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888,00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887,65</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000 2 00 00000 00 0000 000</w:t>
            </w:r>
          </w:p>
        </w:tc>
        <w:tc>
          <w:tcPr>
            <w:tcW w:w="3446"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xml:space="preserve">   БЕЗВОЗМЕЗДНЫЕ ПОСТУПЛЕНИЯ</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5649,00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5648,30</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000 2 02 00000 00 0000 000</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Безвозмездные поступления от других бюджетов бюджетной </w:t>
            </w:r>
            <w:proofErr w:type="spellStart"/>
            <w:r w:rsidRPr="00245B80">
              <w:rPr>
                <w:rFonts w:ascii="Arial CYR" w:eastAsia="Times New Roman" w:hAnsi="Arial CYR" w:cs="Arial CYR"/>
                <w:i/>
                <w:iCs/>
                <w:sz w:val="20"/>
                <w:szCs w:val="20"/>
                <w:lang w:eastAsia="ru-RU"/>
              </w:rPr>
              <w:t>сис</w:t>
            </w:r>
            <w:proofErr w:type="spellEnd"/>
            <w:r w:rsidRPr="00245B80">
              <w:rPr>
                <w:rFonts w:ascii="Arial CYR" w:eastAsia="Times New Roman" w:hAnsi="Arial CYR" w:cs="Arial CYR"/>
                <w:i/>
                <w:iCs/>
                <w:sz w:val="20"/>
                <w:szCs w:val="20"/>
                <w:lang w:eastAsia="ru-RU"/>
              </w:rPr>
              <w:t>-мы РФ</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5649,00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5648,30</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5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000 2 02 01000 00 0000 151</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Дотация от других бюджетов бюджетной системы РФ</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1561,80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1561,80</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4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000 2 02 01010 00 0000 151</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-Дотация на выравнивание уровня бюджетной обеспеченности</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1561,80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1561,80</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lastRenderedPageBreak/>
              <w:t>000 202 01001 100 00151</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-дотации местным бюджетам на выравнивание уровня бюджетной обеспеченности</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1561,80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1561,80</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000 202 01003 100 00151</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 -дотации на поддержку мер по </w:t>
            </w:r>
            <w:proofErr w:type="spellStart"/>
            <w:r w:rsidRPr="00245B80">
              <w:rPr>
                <w:rFonts w:ascii="Arial CYR" w:eastAsia="Times New Roman" w:hAnsi="Arial CYR" w:cs="Arial CYR"/>
                <w:i/>
                <w:iCs/>
                <w:sz w:val="20"/>
                <w:szCs w:val="20"/>
                <w:lang w:eastAsia="ru-RU"/>
              </w:rPr>
              <w:t>сбалансированости</w:t>
            </w:r>
            <w:proofErr w:type="spellEnd"/>
            <w:r w:rsidRPr="00245B80">
              <w:rPr>
                <w:rFonts w:ascii="Arial CYR" w:eastAsia="Times New Roman" w:hAnsi="Arial CYR" w:cs="Arial CYR"/>
                <w:i/>
                <w:iCs/>
                <w:sz w:val="20"/>
                <w:szCs w:val="20"/>
                <w:lang w:eastAsia="ru-RU"/>
              </w:rPr>
              <w:t xml:space="preserve"> бюджетов</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743,00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743,00</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5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000 202 02999100000151</w:t>
            </w:r>
          </w:p>
        </w:tc>
        <w:tc>
          <w:tcPr>
            <w:tcW w:w="3446"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Прочие субсидии бюджетам поселения </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3245,70</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3245,70</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12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000 202 03 01510000151</w:t>
            </w:r>
          </w:p>
        </w:tc>
        <w:tc>
          <w:tcPr>
            <w:tcW w:w="3446" w:type="dxa"/>
            <w:tcBorders>
              <w:top w:val="single" w:sz="4" w:space="0" w:color="auto"/>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xml:space="preserve">Субвенции бюджетам поселений на осуществление первичного воинского учета на территориях, где </w:t>
            </w:r>
            <w:proofErr w:type="spellStart"/>
            <w:r w:rsidRPr="00245B80">
              <w:rPr>
                <w:rFonts w:ascii="Arial CYR" w:eastAsia="Times New Roman" w:hAnsi="Arial CYR" w:cs="Arial CYR"/>
                <w:b/>
                <w:bCs/>
                <w:i/>
                <w:iCs/>
                <w:sz w:val="20"/>
                <w:szCs w:val="20"/>
                <w:lang w:eastAsia="ru-RU"/>
              </w:rPr>
              <w:t>отсутсвуют</w:t>
            </w:r>
            <w:proofErr w:type="spellEnd"/>
            <w:r w:rsidRPr="00245B80">
              <w:rPr>
                <w:rFonts w:ascii="Arial CYR" w:eastAsia="Times New Roman" w:hAnsi="Arial CYR" w:cs="Arial CYR"/>
                <w:b/>
                <w:bCs/>
                <w:i/>
                <w:iCs/>
                <w:sz w:val="20"/>
                <w:szCs w:val="20"/>
                <w:lang w:eastAsia="ru-RU"/>
              </w:rPr>
              <w:t xml:space="preserve"> военные </w:t>
            </w:r>
            <w:proofErr w:type="spellStart"/>
            <w:r w:rsidRPr="00245B80">
              <w:rPr>
                <w:rFonts w:ascii="Arial CYR" w:eastAsia="Times New Roman" w:hAnsi="Arial CYR" w:cs="Arial CYR"/>
                <w:b/>
                <w:bCs/>
                <w:i/>
                <w:iCs/>
                <w:sz w:val="20"/>
                <w:szCs w:val="20"/>
                <w:lang w:eastAsia="ru-RU"/>
              </w:rPr>
              <w:t>коммисариаты</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65,50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65,50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30"/>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000 2020302410000151</w:t>
            </w:r>
          </w:p>
        </w:tc>
        <w:tc>
          <w:tcPr>
            <w:tcW w:w="3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Субвенции бюджетам поселении на выравнивание передаваемых полномочий субъектов Российской Федерации</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33,00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32,30</w:t>
            </w:r>
          </w:p>
        </w:tc>
        <w:tc>
          <w:tcPr>
            <w:tcW w:w="1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97,9</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3446" w:type="dxa"/>
            <w:vMerge/>
            <w:tcBorders>
              <w:top w:val="nil"/>
              <w:left w:val="single" w:sz="4" w:space="0" w:color="auto"/>
              <w:bottom w:val="single" w:sz="4" w:space="0" w:color="000000"/>
              <w:right w:val="single" w:sz="4" w:space="0" w:color="auto"/>
            </w:tcBorders>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1013" w:type="dxa"/>
            <w:vMerge/>
            <w:tcBorders>
              <w:top w:val="nil"/>
              <w:left w:val="single" w:sz="4" w:space="0" w:color="auto"/>
              <w:bottom w:val="single" w:sz="4" w:space="0" w:color="000000"/>
              <w:right w:val="single" w:sz="4" w:space="0" w:color="auto"/>
            </w:tcBorders>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31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ВСЕГО ДОХОДЫ:</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9329,51</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9396,74</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100,7</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 </w:t>
            </w:r>
          </w:p>
        </w:tc>
        <w:tc>
          <w:tcPr>
            <w:tcW w:w="3446"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итого собственные доходы:</w:t>
            </w:r>
          </w:p>
        </w:tc>
        <w:tc>
          <w:tcPr>
            <w:tcW w:w="136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3680,51</w:t>
            </w:r>
          </w:p>
        </w:tc>
        <w:tc>
          <w:tcPr>
            <w:tcW w:w="1280"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sz w:val="20"/>
                <w:szCs w:val="20"/>
                <w:lang w:eastAsia="ru-RU"/>
              </w:rPr>
            </w:pPr>
            <w:r w:rsidRPr="00245B80">
              <w:rPr>
                <w:rFonts w:ascii="Arial CYR" w:eastAsia="Times New Roman" w:hAnsi="Arial CYR" w:cs="Arial CYR"/>
                <w:b/>
                <w:bCs/>
                <w:sz w:val="20"/>
                <w:szCs w:val="20"/>
                <w:lang w:eastAsia="ru-RU"/>
              </w:rPr>
              <w:t>3748,44</w:t>
            </w:r>
          </w:p>
        </w:tc>
        <w:tc>
          <w:tcPr>
            <w:tcW w:w="1013"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101,8</w:t>
            </w: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55"/>
        </w:trPr>
        <w:tc>
          <w:tcPr>
            <w:tcW w:w="2977" w:type="dxa"/>
            <w:tcBorders>
              <w:top w:val="nil"/>
              <w:left w:val="nil"/>
              <w:bottom w:val="nil"/>
              <w:right w:val="nil"/>
            </w:tcBorders>
            <w:shd w:val="clear" w:color="auto" w:fill="auto"/>
            <w:noWrap/>
            <w:vAlign w:val="bottom"/>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3446"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p>
        </w:tc>
        <w:tc>
          <w:tcPr>
            <w:tcW w:w="136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128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1013"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64"/>
        </w:trPr>
        <w:tc>
          <w:tcPr>
            <w:tcW w:w="2977" w:type="dxa"/>
            <w:tcBorders>
              <w:top w:val="nil"/>
              <w:left w:val="nil"/>
              <w:bottom w:val="nil"/>
              <w:right w:val="nil"/>
            </w:tcBorders>
            <w:shd w:val="clear" w:color="auto" w:fill="auto"/>
            <w:noWrap/>
            <w:vAlign w:val="bottom"/>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3446"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p>
        </w:tc>
        <w:tc>
          <w:tcPr>
            <w:tcW w:w="136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128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1013"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64"/>
        </w:trPr>
        <w:tc>
          <w:tcPr>
            <w:tcW w:w="2977"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3446"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p>
        </w:tc>
        <w:tc>
          <w:tcPr>
            <w:tcW w:w="136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128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1013"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r w:rsidR="00245B80" w:rsidRPr="00245B80" w:rsidTr="00245B80">
        <w:trPr>
          <w:trHeight w:val="264"/>
        </w:trPr>
        <w:tc>
          <w:tcPr>
            <w:tcW w:w="2977"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Начальник </w:t>
            </w:r>
            <w:proofErr w:type="spellStart"/>
            <w:r w:rsidRPr="00245B80">
              <w:rPr>
                <w:rFonts w:ascii="Arial CYR" w:eastAsia="Times New Roman" w:hAnsi="Arial CYR" w:cs="Arial CYR"/>
                <w:i/>
                <w:iCs/>
                <w:sz w:val="20"/>
                <w:szCs w:val="20"/>
                <w:lang w:eastAsia="ru-RU"/>
              </w:rPr>
              <w:t>фин</w:t>
            </w:r>
            <w:proofErr w:type="gramStart"/>
            <w:r w:rsidRPr="00245B80">
              <w:rPr>
                <w:rFonts w:ascii="Arial CYR" w:eastAsia="Times New Roman" w:hAnsi="Arial CYR" w:cs="Arial CYR"/>
                <w:i/>
                <w:iCs/>
                <w:sz w:val="20"/>
                <w:szCs w:val="20"/>
                <w:lang w:eastAsia="ru-RU"/>
              </w:rPr>
              <w:t>.о</w:t>
            </w:r>
            <w:proofErr w:type="gramEnd"/>
            <w:r w:rsidRPr="00245B80">
              <w:rPr>
                <w:rFonts w:ascii="Arial CYR" w:eastAsia="Times New Roman" w:hAnsi="Arial CYR" w:cs="Arial CYR"/>
                <w:i/>
                <w:iCs/>
                <w:sz w:val="20"/>
                <w:szCs w:val="20"/>
                <w:lang w:eastAsia="ru-RU"/>
              </w:rPr>
              <w:t>тдела</w:t>
            </w:r>
            <w:proofErr w:type="spellEnd"/>
            <w:r w:rsidRPr="00245B80">
              <w:rPr>
                <w:rFonts w:ascii="Arial CYR" w:eastAsia="Times New Roman" w:hAnsi="Arial CYR" w:cs="Arial CYR"/>
                <w:i/>
                <w:iCs/>
                <w:sz w:val="20"/>
                <w:szCs w:val="20"/>
                <w:lang w:eastAsia="ru-RU"/>
              </w:rPr>
              <w:t xml:space="preserve"> </w:t>
            </w:r>
          </w:p>
        </w:tc>
        <w:tc>
          <w:tcPr>
            <w:tcW w:w="3446"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p>
        </w:tc>
        <w:tc>
          <w:tcPr>
            <w:tcW w:w="3653" w:type="dxa"/>
            <w:gridSpan w:val="3"/>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roofErr w:type="spellStart"/>
            <w:r w:rsidRPr="00245B80">
              <w:rPr>
                <w:rFonts w:ascii="Arial CYR" w:eastAsia="Times New Roman" w:hAnsi="Arial CYR" w:cs="Arial CYR"/>
                <w:i/>
                <w:iCs/>
                <w:sz w:val="20"/>
                <w:szCs w:val="20"/>
                <w:lang w:eastAsia="ru-RU"/>
              </w:rPr>
              <w:t>Н.И.Брянцева</w:t>
            </w:r>
            <w:proofErr w:type="spellEnd"/>
          </w:p>
          <w:p w:rsidR="00245B80" w:rsidRPr="00245B80" w:rsidRDefault="00245B80" w:rsidP="00245B80">
            <w:pPr>
              <w:spacing w:after="0" w:line="240" w:lineRule="auto"/>
              <w:rPr>
                <w:rFonts w:ascii="Arial CYR" w:eastAsia="Times New Roman" w:hAnsi="Arial CYR" w:cs="Arial CYR"/>
                <w:i/>
                <w:iCs/>
                <w:sz w:val="20"/>
                <w:szCs w:val="20"/>
                <w:lang w:eastAsia="ru-RU"/>
              </w:rPr>
            </w:pPr>
          </w:p>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222"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489" w:type="dxa"/>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
        </w:tc>
      </w:tr>
    </w:tbl>
    <w:p w:rsidR="00245B80" w:rsidRPr="00245B80" w:rsidRDefault="00245B80" w:rsidP="00245B80">
      <w:pPr>
        <w:tabs>
          <w:tab w:val="left" w:pos="6640"/>
        </w:tabs>
        <w:spacing w:after="120" w:line="240" w:lineRule="auto"/>
        <w:ind w:firstLine="709"/>
        <w:rPr>
          <w:rFonts w:ascii="Arial" w:eastAsia="Times New Roman" w:hAnsi="Arial" w:cs="Arial"/>
          <w:sz w:val="24"/>
          <w:szCs w:val="24"/>
          <w:lang w:eastAsia="ru-RU"/>
        </w:rPr>
      </w:pPr>
    </w:p>
    <w:p w:rsidR="00245B80" w:rsidRPr="00245B80" w:rsidRDefault="00245B80" w:rsidP="00245B80">
      <w:pPr>
        <w:tabs>
          <w:tab w:val="left" w:pos="6640"/>
        </w:tabs>
        <w:spacing w:after="120" w:line="240" w:lineRule="auto"/>
        <w:ind w:firstLine="709"/>
        <w:rPr>
          <w:rFonts w:ascii="Arial" w:eastAsia="Times New Roman" w:hAnsi="Arial" w:cs="Arial"/>
          <w:sz w:val="24"/>
          <w:szCs w:val="24"/>
          <w:lang w:eastAsia="ru-RU"/>
        </w:rPr>
      </w:pPr>
    </w:p>
    <w:tbl>
      <w:tblPr>
        <w:tblW w:w="11088" w:type="dxa"/>
        <w:tblInd w:w="-601" w:type="dxa"/>
        <w:tblLook w:val="04A0" w:firstRow="1" w:lastRow="0" w:firstColumn="1" w:lastColumn="0" w:noHBand="0" w:noVBand="1"/>
      </w:tblPr>
      <w:tblGrid>
        <w:gridCol w:w="2680"/>
        <w:gridCol w:w="4550"/>
        <w:gridCol w:w="1515"/>
        <w:gridCol w:w="1128"/>
        <w:gridCol w:w="771"/>
        <w:gridCol w:w="222"/>
        <w:gridCol w:w="222"/>
      </w:tblGrid>
      <w:tr w:rsidR="00245B80" w:rsidRPr="00245B80" w:rsidTr="00245B80">
        <w:trPr>
          <w:trHeight w:val="315"/>
        </w:trPr>
        <w:tc>
          <w:tcPr>
            <w:tcW w:w="10866" w:type="dxa"/>
            <w:gridSpan w:val="6"/>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 xml:space="preserve">                      Исполнение по расходам муниципального образования "Майск"</w:t>
            </w:r>
          </w:p>
        </w:tc>
        <w:tc>
          <w:tcPr>
            <w:tcW w:w="222"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r>
      <w:tr w:rsidR="00245B80" w:rsidRPr="00245B80" w:rsidTr="00245B80">
        <w:trPr>
          <w:gridAfter w:val="2"/>
          <w:wAfter w:w="444" w:type="dxa"/>
          <w:trHeight w:val="345"/>
        </w:trPr>
        <w:tc>
          <w:tcPr>
            <w:tcW w:w="2680"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4550"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за 2016 год</w:t>
            </w:r>
          </w:p>
        </w:tc>
        <w:tc>
          <w:tcPr>
            <w:tcW w:w="1515"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1128"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c>
          <w:tcPr>
            <w:tcW w:w="771" w:type="dxa"/>
            <w:tcBorders>
              <w:top w:val="nil"/>
              <w:left w:val="nil"/>
              <w:bottom w:val="nil"/>
              <w:right w:val="nil"/>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p>
        </w:tc>
      </w:tr>
      <w:tr w:rsidR="00245B80" w:rsidRPr="00245B80" w:rsidTr="00245B80">
        <w:trPr>
          <w:gridAfter w:val="2"/>
          <w:wAfter w:w="444" w:type="dxa"/>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КБК</w:t>
            </w:r>
          </w:p>
        </w:tc>
        <w:tc>
          <w:tcPr>
            <w:tcW w:w="4550" w:type="dxa"/>
            <w:tcBorders>
              <w:top w:val="single" w:sz="4" w:space="0" w:color="auto"/>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Наименование</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proofErr w:type="spellStart"/>
            <w:r w:rsidRPr="00245B80">
              <w:rPr>
                <w:rFonts w:ascii="Arial CYR" w:eastAsia="Times New Roman" w:hAnsi="Arial CYR" w:cs="Arial CYR"/>
                <w:i/>
                <w:iCs/>
                <w:sz w:val="20"/>
                <w:szCs w:val="20"/>
                <w:lang w:eastAsia="ru-RU"/>
              </w:rPr>
              <w:t>год</w:t>
            </w:r>
            <w:proofErr w:type="gramStart"/>
            <w:r w:rsidRPr="00245B80">
              <w:rPr>
                <w:rFonts w:ascii="Arial CYR" w:eastAsia="Times New Roman" w:hAnsi="Arial CYR" w:cs="Arial CYR"/>
                <w:i/>
                <w:iCs/>
                <w:sz w:val="20"/>
                <w:szCs w:val="20"/>
                <w:lang w:eastAsia="ru-RU"/>
              </w:rPr>
              <w:t>.п</w:t>
            </w:r>
            <w:proofErr w:type="gramEnd"/>
            <w:r w:rsidRPr="00245B80">
              <w:rPr>
                <w:rFonts w:ascii="Arial CYR" w:eastAsia="Times New Roman" w:hAnsi="Arial CYR" w:cs="Arial CYR"/>
                <w:i/>
                <w:iCs/>
                <w:sz w:val="20"/>
                <w:szCs w:val="20"/>
                <w:lang w:eastAsia="ru-RU"/>
              </w:rPr>
              <w:t>лан</w:t>
            </w:r>
            <w:proofErr w:type="spellEnd"/>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факт </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%исп.</w:t>
            </w:r>
          </w:p>
        </w:tc>
      </w:tr>
      <w:tr w:rsidR="00245B80" w:rsidRPr="00245B80" w:rsidTr="00245B80">
        <w:trPr>
          <w:gridAfter w:val="2"/>
          <w:wAfter w:w="444" w:type="dxa"/>
          <w:trHeight w:val="264"/>
        </w:trPr>
        <w:tc>
          <w:tcPr>
            <w:tcW w:w="2680" w:type="dxa"/>
            <w:tcBorders>
              <w:top w:val="nil"/>
              <w:left w:val="single" w:sz="4" w:space="0" w:color="auto"/>
              <w:bottom w:val="single" w:sz="4" w:space="0" w:color="auto"/>
              <w:right w:val="single" w:sz="4" w:space="0" w:color="auto"/>
            </w:tcBorders>
            <w:shd w:val="clear" w:color="000000" w:fill="CCFFFF"/>
            <w:noWrap/>
            <w:vAlign w:val="bottom"/>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w:t>
            </w:r>
          </w:p>
        </w:tc>
        <w:tc>
          <w:tcPr>
            <w:tcW w:w="4550" w:type="dxa"/>
            <w:tcBorders>
              <w:top w:val="nil"/>
              <w:left w:val="nil"/>
              <w:bottom w:val="single" w:sz="4" w:space="0" w:color="auto"/>
              <w:right w:val="single" w:sz="4" w:space="0" w:color="auto"/>
            </w:tcBorders>
            <w:shd w:val="clear" w:color="000000" w:fill="CCFFFF"/>
            <w:noWrap/>
            <w:vAlign w:val="bottom"/>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Глава муниципального образования</w:t>
            </w:r>
          </w:p>
        </w:tc>
        <w:tc>
          <w:tcPr>
            <w:tcW w:w="1515"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803,17</w:t>
            </w:r>
          </w:p>
        </w:tc>
        <w:tc>
          <w:tcPr>
            <w:tcW w:w="1128"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803,16</w:t>
            </w:r>
          </w:p>
        </w:tc>
        <w:tc>
          <w:tcPr>
            <w:tcW w:w="771"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100,0</w:t>
            </w:r>
          </w:p>
        </w:tc>
      </w:tr>
      <w:tr w:rsidR="00245B80" w:rsidRPr="00245B80" w:rsidTr="00245B80">
        <w:trPr>
          <w:gridAfter w:val="2"/>
          <w:wAfter w:w="444" w:type="dxa"/>
          <w:trHeight w:val="264"/>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01 02 0020300000 121 </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Оплата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616,57</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616,57</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01 02 0020300000 129</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Начисление на оплату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186,60</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186,59</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70"/>
        </w:trPr>
        <w:tc>
          <w:tcPr>
            <w:tcW w:w="268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4550"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r>
      <w:tr w:rsidR="00245B80" w:rsidRPr="00245B80" w:rsidTr="00245B80">
        <w:trPr>
          <w:gridAfter w:val="2"/>
          <w:wAfter w:w="444" w:type="dxa"/>
          <w:trHeight w:val="270"/>
        </w:trPr>
        <w:tc>
          <w:tcPr>
            <w:tcW w:w="268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4550" w:type="dxa"/>
            <w:tcBorders>
              <w:top w:val="nil"/>
              <w:left w:val="nil"/>
              <w:bottom w:val="single" w:sz="4" w:space="0" w:color="auto"/>
              <w:right w:val="single" w:sz="4" w:space="0" w:color="auto"/>
            </w:tcBorders>
            <w:shd w:val="clear" w:color="000000" w:fill="CCFFFF"/>
            <w:vAlign w:val="bottom"/>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Центральный аппарат</w:t>
            </w:r>
          </w:p>
        </w:tc>
        <w:tc>
          <w:tcPr>
            <w:tcW w:w="1515"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4556,02</w:t>
            </w:r>
          </w:p>
        </w:tc>
        <w:tc>
          <w:tcPr>
            <w:tcW w:w="1128"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4554,21</w:t>
            </w:r>
          </w:p>
        </w:tc>
        <w:tc>
          <w:tcPr>
            <w:tcW w:w="771"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8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01 04 0020400000 121 </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Оплата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1781,23</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1781,23</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8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01 04 0020400000 129</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Начисление на оплату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535,93</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535,93</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564"/>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01 04 0020400000 244</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Прочая 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909,00</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908,88</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564"/>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01 04 0020400000 850</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Уплата налогов, сборов и иных платежей</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192,70</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191,98</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99,6</w:t>
            </w:r>
          </w:p>
        </w:tc>
      </w:tr>
      <w:tr w:rsidR="00245B80" w:rsidRPr="00245B80" w:rsidTr="00245B80">
        <w:trPr>
          <w:gridAfter w:val="2"/>
          <w:wAfter w:w="444" w:type="dxa"/>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01 06 0020400000 121</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Оплата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867,90</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867,87</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01 06 0020400000 129</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Начисление на оплату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263,00</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262,76</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99,9</w:t>
            </w:r>
          </w:p>
        </w:tc>
      </w:tr>
      <w:tr w:rsidR="00245B80" w:rsidRPr="00245B80" w:rsidTr="00245B80">
        <w:trPr>
          <w:gridAfter w:val="2"/>
          <w:wAfter w:w="444" w:type="dxa"/>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01 06 0020400000 853</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Прочие расходы</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1,56</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1,56</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100,3</w:t>
            </w:r>
          </w:p>
        </w:tc>
      </w:tr>
      <w:tr w:rsidR="00245B80" w:rsidRPr="00245B80" w:rsidTr="00245B80">
        <w:trPr>
          <w:gridAfter w:val="2"/>
          <w:wAfter w:w="444" w:type="dxa"/>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01 13 0000000000 244</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Увеличение стоимости материальных активов</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4,70</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4,00</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85,1</w:t>
            </w:r>
          </w:p>
        </w:tc>
      </w:tr>
      <w:tr w:rsidR="00245B80" w:rsidRPr="00245B80" w:rsidTr="00245B80">
        <w:trPr>
          <w:gridAfter w:val="2"/>
          <w:wAfter w:w="444" w:type="dxa"/>
          <w:trHeight w:val="300"/>
        </w:trPr>
        <w:tc>
          <w:tcPr>
            <w:tcW w:w="2680" w:type="dxa"/>
            <w:tcBorders>
              <w:top w:val="nil"/>
              <w:left w:val="single" w:sz="4" w:space="0" w:color="auto"/>
              <w:bottom w:val="single" w:sz="4" w:space="0" w:color="auto"/>
              <w:right w:val="single" w:sz="4" w:space="0" w:color="auto"/>
            </w:tcBorders>
            <w:shd w:val="clear" w:color="000000" w:fill="CCFFFF"/>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4550" w:type="dxa"/>
            <w:tcBorders>
              <w:top w:val="nil"/>
              <w:left w:val="nil"/>
              <w:bottom w:val="single" w:sz="4" w:space="0" w:color="auto"/>
              <w:right w:val="single" w:sz="4" w:space="0" w:color="auto"/>
            </w:tcBorders>
            <w:shd w:val="clear" w:color="000000" w:fill="CCFFFF"/>
            <w:vAlign w:val="bottom"/>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xml:space="preserve">Мобилизационная и </w:t>
            </w:r>
            <w:proofErr w:type="spellStart"/>
            <w:r w:rsidRPr="00245B80">
              <w:rPr>
                <w:rFonts w:ascii="Arial CYR" w:eastAsia="Times New Roman" w:hAnsi="Arial CYR" w:cs="Arial CYR"/>
                <w:b/>
                <w:bCs/>
                <w:i/>
                <w:iCs/>
                <w:sz w:val="20"/>
                <w:szCs w:val="20"/>
                <w:lang w:eastAsia="ru-RU"/>
              </w:rPr>
              <w:t>вневоисковая</w:t>
            </w:r>
            <w:proofErr w:type="spellEnd"/>
            <w:r w:rsidRPr="00245B80">
              <w:rPr>
                <w:rFonts w:ascii="Arial CYR" w:eastAsia="Times New Roman" w:hAnsi="Arial CYR" w:cs="Arial CYR"/>
                <w:b/>
                <w:bCs/>
                <w:i/>
                <w:iCs/>
                <w:sz w:val="20"/>
                <w:szCs w:val="20"/>
                <w:lang w:eastAsia="ru-RU"/>
              </w:rPr>
              <w:t xml:space="preserve"> подготовка</w:t>
            </w:r>
          </w:p>
        </w:tc>
        <w:tc>
          <w:tcPr>
            <w:tcW w:w="1515"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65,50</w:t>
            </w:r>
          </w:p>
        </w:tc>
        <w:tc>
          <w:tcPr>
            <w:tcW w:w="1128"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65,50</w:t>
            </w:r>
          </w:p>
        </w:tc>
        <w:tc>
          <w:tcPr>
            <w:tcW w:w="771"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02 03 0013600000 121</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Оплата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45,83</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45,83</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02 03 0013600000 121 </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Начисление на оплату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13,84</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13,84</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lastRenderedPageBreak/>
              <w:t xml:space="preserve">02 03 0013600000 244 </w:t>
            </w:r>
          </w:p>
        </w:tc>
        <w:tc>
          <w:tcPr>
            <w:tcW w:w="4550"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Увеличение стоимости нематериальных активов</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5,83</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5,83</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000000" w:fill="CCFFFF"/>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4550" w:type="dxa"/>
            <w:tcBorders>
              <w:top w:val="nil"/>
              <w:left w:val="nil"/>
              <w:bottom w:val="single" w:sz="4" w:space="0" w:color="auto"/>
              <w:right w:val="single" w:sz="4" w:space="0" w:color="auto"/>
            </w:tcBorders>
            <w:shd w:val="clear" w:color="000000" w:fill="CCFFFF"/>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Национальная экономика</w:t>
            </w:r>
          </w:p>
        </w:tc>
        <w:tc>
          <w:tcPr>
            <w:tcW w:w="1515"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949,28</w:t>
            </w:r>
          </w:p>
        </w:tc>
        <w:tc>
          <w:tcPr>
            <w:tcW w:w="1128"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947,44</w:t>
            </w:r>
          </w:p>
        </w:tc>
        <w:tc>
          <w:tcPr>
            <w:tcW w:w="771"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04 01 0000000000 121 </w:t>
            </w:r>
          </w:p>
        </w:tc>
        <w:tc>
          <w:tcPr>
            <w:tcW w:w="4550"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xml:space="preserve">Заработная плата </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23,56</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23,56</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04 01 0000000000 129</w:t>
            </w:r>
          </w:p>
        </w:tc>
        <w:tc>
          <w:tcPr>
            <w:tcW w:w="4550"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Начисления на выплаты по оплате труда</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7,11</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7,11</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04 01 0000000000 000</w:t>
            </w:r>
          </w:p>
        </w:tc>
        <w:tc>
          <w:tcPr>
            <w:tcW w:w="4550" w:type="dxa"/>
            <w:tcBorders>
              <w:top w:val="nil"/>
              <w:left w:val="nil"/>
              <w:bottom w:val="single" w:sz="4" w:space="0" w:color="auto"/>
              <w:right w:val="single" w:sz="4" w:space="0" w:color="auto"/>
            </w:tcBorders>
            <w:shd w:val="clear" w:color="000000" w:fill="FFFFFF"/>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Увеличение стоимости материальных запасов </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1,61</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1,61</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04 09 3150222000 244 </w:t>
            </w:r>
          </w:p>
        </w:tc>
        <w:tc>
          <w:tcPr>
            <w:tcW w:w="4550"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Дорожное хозяйство</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720,00</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719,77</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04 12 0000000000 244 </w:t>
            </w:r>
          </w:p>
        </w:tc>
        <w:tc>
          <w:tcPr>
            <w:tcW w:w="4550"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Другие вопросы в области национальной экономики</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197,00</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197,00</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000000" w:fill="CCFFFF"/>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4550" w:type="dxa"/>
            <w:tcBorders>
              <w:top w:val="nil"/>
              <w:left w:val="nil"/>
              <w:bottom w:val="single" w:sz="4" w:space="0" w:color="auto"/>
              <w:right w:val="single" w:sz="4" w:space="0" w:color="auto"/>
            </w:tcBorders>
            <w:shd w:val="clear" w:color="000000" w:fill="CCFFFF"/>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proofErr w:type="spellStart"/>
            <w:r w:rsidRPr="00245B80">
              <w:rPr>
                <w:rFonts w:ascii="Arial CYR" w:eastAsia="Times New Roman" w:hAnsi="Arial CYR" w:cs="Arial CYR"/>
                <w:b/>
                <w:bCs/>
                <w:i/>
                <w:iCs/>
                <w:sz w:val="20"/>
                <w:szCs w:val="20"/>
                <w:lang w:eastAsia="ru-RU"/>
              </w:rPr>
              <w:t>Жилищно</w:t>
            </w:r>
            <w:proofErr w:type="spellEnd"/>
            <w:r w:rsidRPr="00245B80">
              <w:rPr>
                <w:rFonts w:ascii="Arial CYR" w:eastAsia="Times New Roman" w:hAnsi="Arial CYR" w:cs="Arial CYR"/>
                <w:b/>
                <w:bCs/>
                <w:i/>
                <w:iCs/>
                <w:sz w:val="20"/>
                <w:szCs w:val="20"/>
                <w:lang w:eastAsia="ru-RU"/>
              </w:rPr>
              <w:t xml:space="preserve"> - коммунальное хозяйство </w:t>
            </w:r>
          </w:p>
        </w:tc>
        <w:tc>
          <w:tcPr>
            <w:tcW w:w="1515"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181,30</w:t>
            </w:r>
          </w:p>
        </w:tc>
        <w:tc>
          <w:tcPr>
            <w:tcW w:w="1128"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181,26</w:t>
            </w:r>
          </w:p>
        </w:tc>
        <w:tc>
          <w:tcPr>
            <w:tcW w:w="771"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99,98</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05 03 0000000000 244 </w:t>
            </w:r>
          </w:p>
        </w:tc>
        <w:tc>
          <w:tcPr>
            <w:tcW w:w="4550"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Работы, услуги по содержанию имущества </w:t>
            </w:r>
          </w:p>
        </w:tc>
        <w:tc>
          <w:tcPr>
            <w:tcW w:w="1515" w:type="dxa"/>
            <w:tcBorders>
              <w:top w:val="nil"/>
              <w:left w:val="nil"/>
              <w:bottom w:val="single" w:sz="4" w:space="0" w:color="auto"/>
              <w:right w:val="single" w:sz="4" w:space="0" w:color="auto"/>
            </w:tcBorders>
            <w:shd w:val="clear" w:color="000000" w:fill="FF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181,30</w:t>
            </w:r>
          </w:p>
        </w:tc>
        <w:tc>
          <w:tcPr>
            <w:tcW w:w="1128" w:type="dxa"/>
            <w:tcBorders>
              <w:top w:val="nil"/>
              <w:left w:val="nil"/>
              <w:bottom w:val="single" w:sz="4" w:space="0" w:color="auto"/>
              <w:right w:val="single" w:sz="4" w:space="0" w:color="auto"/>
            </w:tcBorders>
            <w:shd w:val="clear" w:color="000000" w:fill="FF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181,26</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000000" w:fill="CCFFFF"/>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4550" w:type="dxa"/>
            <w:tcBorders>
              <w:top w:val="nil"/>
              <w:left w:val="nil"/>
              <w:bottom w:val="single" w:sz="4" w:space="0" w:color="auto"/>
              <w:right w:val="single" w:sz="4" w:space="0" w:color="auto"/>
            </w:tcBorders>
            <w:shd w:val="clear" w:color="000000" w:fill="CCFFFF"/>
            <w:vAlign w:val="center"/>
            <w:hideMark/>
          </w:tcPr>
          <w:p w:rsidR="00245B80" w:rsidRPr="00245B80" w:rsidRDefault="00245B80" w:rsidP="00245B80">
            <w:pPr>
              <w:spacing w:after="0" w:line="240" w:lineRule="auto"/>
              <w:rPr>
                <w:rFonts w:ascii="Arial CYR" w:eastAsia="Times New Roman" w:hAnsi="Arial CYR" w:cs="Arial CYR"/>
                <w:b/>
                <w:bCs/>
                <w:sz w:val="20"/>
                <w:szCs w:val="20"/>
                <w:lang w:eastAsia="ru-RU"/>
              </w:rPr>
            </w:pPr>
            <w:r w:rsidRPr="00245B80">
              <w:rPr>
                <w:rFonts w:ascii="Arial CYR" w:eastAsia="Times New Roman" w:hAnsi="Arial CYR" w:cs="Arial CYR"/>
                <w:b/>
                <w:bCs/>
                <w:sz w:val="20"/>
                <w:szCs w:val="20"/>
                <w:lang w:eastAsia="ru-RU"/>
              </w:rPr>
              <w:t xml:space="preserve">Культура и кинематография </w:t>
            </w:r>
          </w:p>
        </w:tc>
        <w:tc>
          <w:tcPr>
            <w:tcW w:w="1515"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2687,21</w:t>
            </w:r>
          </w:p>
        </w:tc>
        <w:tc>
          <w:tcPr>
            <w:tcW w:w="1128"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2683,80</w:t>
            </w:r>
          </w:p>
        </w:tc>
        <w:tc>
          <w:tcPr>
            <w:tcW w:w="771"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99,9</w:t>
            </w:r>
          </w:p>
        </w:tc>
      </w:tr>
      <w:tr w:rsidR="00245B80" w:rsidRPr="00245B80" w:rsidTr="00245B80">
        <w:trPr>
          <w:gridAfter w:val="2"/>
          <w:wAfter w:w="444" w:type="dxa"/>
          <w:trHeight w:val="2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w:t>
            </w:r>
          </w:p>
        </w:tc>
        <w:tc>
          <w:tcPr>
            <w:tcW w:w="4550"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Майский сельский дом культуры</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2687,21</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2683,80</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99,9</w:t>
            </w:r>
          </w:p>
        </w:tc>
      </w:tr>
      <w:tr w:rsidR="00245B80" w:rsidRPr="00245B80" w:rsidTr="00245B80">
        <w:trPr>
          <w:gridAfter w:val="2"/>
          <w:wAfter w:w="444" w:type="dxa"/>
          <w:trHeight w:val="792"/>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08 01 0000000 611 241</w:t>
            </w:r>
          </w:p>
        </w:tc>
        <w:tc>
          <w:tcPr>
            <w:tcW w:w="4550" w:type="dxa"/>
            <w:tcBorders>
              <w:top w:val="nil"/>
              <w:left w:val="nil"/>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Предоставление субсидий </w:t>
            </w:r>
            <w:proofErr w:type="spellStart"/>
            <w:r w:rsidRPr="00245B80">
              <w:rPr>
                <w:rFonts w:ascii="Arial CYR" w:eastAsia="Times New Roman" w:hAnsi="Arial CYR" w:cs="Arial CYR"/>
                <w:i/>
                <w:iCs/>
                <w:sz w:val="20"/>
                <w:szCs w:val="20"/>
                <w:lang w:eastAsia="ru-RU"/>
              </w:rPr>
              <w:t>бюдженым</w:t>
            </w:r>
            <w:proofErr w:type="spellEnd"/>
            <w:r w:rsidRPr="00245B80">
              <w:rPr>
                <w:rFonts w:ascii="Arial CYR" w:eastAsia="Times New Roman" w:hAnsi="Arial CYR" w:cs="Arial CYR"/>
                <w:i/>
                <w:iCs/>
                <w:sz w:val="20"/>
                <w:szCs w:val="20"/>
                <w:lang w:eastAsia="ru-RU"/>
              </w:rPr>
              <w:t xml:space="preserve">, автономным и иным </w:t>
            </w:r>
            <w:proofErr w:type="spellStart"/>
            <w:r w:rsidRPr="00245B80">
              <w:rPr>
                <w:rFonts w:ascii="Arial CYR" w:eastAsia="Times New Roman" w:hAnsi="Arial CYR" w:cs="Arial CYR"/>
                <w:i/>
                <w:iCs/>
                <w:sz w:val="20"/>
                <w:szCs w:val="20"/>
                <w:lang w:eastAsia="ru-RU"/>
              </w:rPr>
              <w:t>некомерческим</w:t>
            </w:r>
            <w:proofErr w:type="spellEnd"/>
            <w:r w:rsidRPr="00245B80">
              <w:rPr>
                <w:rFonts w:ascii="Arial CYR" w:eastAsia="Times New Roman" w:hAnsi="Arial CYR" w:cs="Arial CYR"/>
                <w:i/>
                <w:iCs/>
                <w:sz w:val="20"/>
                <w:szCs w:val="20"/>
                <w:lang w:eastAsia="ru-RU"/>
              </w:rPr>
              <w:t xml:space="preserve"> организациям</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2687,21</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2683,80</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99,9</w:t>
            </w:r>
          </w:p>
        </w:tc>
      </w:tr>
      <w:tr w:rsidR="00245B80" w:rsidRPr="00245B80" w:rsidTr="00245B80">
        <w:trPr>
          <w:gridAfter w:val="2"/>
          <w:wAfter w:w="444" w:type="dxa"/>
          <w:trHeight w:val="264"/>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11 05 0000000000 360</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Физическая культура и спорт</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24,05</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24,05</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528"/>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14 03 0000000 000 251 </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Перечисления другим бюджетам бюджетной системы РФ</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83,42</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83,42</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100,0</w:t>
            </w:r>
          </w:p>
        </w:tc>
      </w:tr>
      <w:tr w:rsidR="00245B80" w:rsidRPr="00245B80" w:rsidTr="00245B80">
        <w:trPr>
          <w:gridAfter w:val="2"/>
          <w:wAfter w:w="444" w:type="dxa"/>
          <w:trHeight w:val="312"/>
        </w:trPr>
        <w:tc>
          <w:tcPr>
            <w:tcW w:w="2680" w:type="dxa"/>
            <w:tcBorders>
              <w:top w:val="nil"/>
              <w:left w:val="single" w:sz="4" w:space="0" w:color="auto"/>
              <w:bottom w:val="single" w:sz="4" w:space="0" w:color="auto"/>
              <w:right w:val="single" w:sz="4" w:space="0" w:color="auto"/>
            </w:tcBorders>
            <w:shd w:val="clear" w:color="000000" w:fill="CCFFFF"/>
            <w:vAlign w:val="bottom"/>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ВСЕГО расходы:</w:t>
            </w:r>
          </w:p>
        </w:tc>
        <w:tc>
          <w:tcPr>
            <w:tcW w:w="4550" w:type="dxa"/>
            <w:tcBorders>
              <w:top w:val="nil"/>
              <w:left w:val="nil"/>
              <w:bottom w:val="single" w:sz="4" w:space="0" w:color="auto"/>
              <w:right w:val="single" w:sz="4" w:space="0" w:color="auto"/>
            </w:tcBorders>
            <w:shd w:val="clear" w:color="000000" w:fill="CCFFFF"/>
            <w:vAlign w:val="bottom"/>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w:t>
            </w:r>
          </w:p>
        </w:tc>
        <w:tc>
          <w:tcPr>
            <w:tcW w:w="1515"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9355,32</w:t>
            </w:r>
          </w:p>
        </w:tc>
        <w:tc>
          <w:tcPr>
            <w:tcW w:w="1128"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9349,85</w:t>
            </w:r>
          </w:p>
        </w:tc>
        <w:tc>
          <w:tcPr>
            <w:tcW w:w="771" w:type="dxa"/>
            <w:tcBorders>
              <w:top w:val="nil"/>
              <w:left w:val="nil"/>
              <w:bottom w:val="single" w:sz="4" w:space="0" w:color="auto"/>
              <w:right w:val="single" w:sz="4" w:space="0" w:color="auto"/>
            </w:tcBorders>
            <w:shd w:val="clear" w:color="000000" w:fill="CCFFFF"/>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99,9</w:t>
            </w:r>
          </w:p>
        </w:tc>
      </w:tr>
      <w:tr w:rsidR="00245B80" w:rsidRPr="00245B80" w:rsidTr="00245B80">
        <w:trPr>
          <w:gridAfter w:val="2"/>
          <w:wAfter w:w="444" w:type="dxa"/>
          <w:trHeight w:val="255"/>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 </w:t>
            </w:r>
          </w:p>
        </w:tc>
        <w:tc>
          <w:tcPr>
            <w:tcW w:w="455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b/>
                <w:bCs/>
                <w:i/>
                <w:iCs/>
                <w:sz w:val="24"/>
                <w:szCs w:val="24"/>
                <w:lang w:eastAsia="ru-RU"/>
              </w:rPr>
            </w:pPr>
            <w:r w:rsidRPr="00245B80">
              <w:rPr>
                <w:rFonts w:ascii="Arial CYR" w:eastAsia="Times New Roman" w:hAnsi="Arial CYR" w:cs="Arial CYR"/>
                <w:b/>
                <w:bCs/>
                <w:i/>
                <w:iCs/>
                <w:sz w:val="24"/>
                <w:szCs w:val="24"/>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sz w:val="20"/>
                <w:szCs w:val="20"/>
                <w:lang w:eastAsia="ru-RU"/>
              </w:rPr>
            </w:pPr>
            <w:r w:rsidRPr="00245B80">
              <w:rPr>
                <w:rFonts w:ascii="Arial CYR" w:eastAsia="Times New Roman" w:hAnsi="Arial CYR" w:cs="Arial CYR"/>
                <w:b/>
                <w:bCs/>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r w:rsidRPr="00245B80">
              <w:rPr>
                <w:rFonts w:ascii="Arial CYR" w:eastAsia="Times New Roman" w:hAnsi="Arial CYR" w:cs="Arial CYR"/>
                <w:b/>
                <w:bCs/>
                <w:i/>
                <w:iCs/>
                <w:sz w:val="20"/>
                <w:szCs w:val="20"/>
                <w:lang w:eastAsia="ru-RU"/>
              </w:rPr>
              <w:t> </w:t>
            </w:r>
          </w:p>
        </w:tc>
      </w:tr>
      <w:tr w:rsidR="00245B80" w:rsidRPr="00245B80" w:rsidTr="00245B80">
        <w:trPr>
          <w:gridAfter w:val="2"/>
          <w:wAfter w:w="444" w:type="dxa"/>
          <w:trHeight w:val="264"/>
        </w:trPr>
        <w:tc>
          <w:tcPr>
            <w:tcW w:w="268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455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p>
        </w:tc>
        <w:tc>
          <w:tcPr>
            <w:tcW w:w="151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
        </w:tc>
        <w:tc>
          <w:tcPr>
            <w:tcW w:w="1128"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771"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jc w:val="center"/>
              <w:rPr>
                <w:rFonts w:ascii="Arial CYR" w:eastAsia="Times New Roman" w:hAnsi="Arial CYR" w:cs="Arial CYR"/>
                <w:b/>
                <w:bCs/>
                <w:i/>
                <w:iCs/>
                <w:sz w:val="20"/>
                <w:szCs w:val="20"/>
                <w:lang w:eastAsia="ru-RU"/>
              </w:rPr>
            </w:pPr>
          </w:p>
        </w:tc>
      </w:tr>
      <w:tr w:rsidR="00245B80" w:rsidRPr="00245B80" w:rsidTr="00245B80">
        <w:trPr>
          <w:gridAfter w:val="2"/>
          <w:wAfter w:w="444" w:type="dxa"/>
          <w:trHeight w:val="264"/>
        </w:trPr>
        <w:tc>
          <w:tcPr>
            <w:tcW w:w="268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r w:rsidRPr="00245B80">
              <w:rPr>
                <w:rFonts w:ascii="Arial CYR" w:eastAsia="Times New Roman" w:hAnsi="Arial CYR" w:cs="Arial CYR"/>
                <w:i/>
                <w:iCs/>
                <w:sz w:val="20"/>
                <w:szCs w:val="20"/>
                <w:lang w:eastAsia="ru-RU"/>
              </w:rPr>
              <w:t xml:space="preserve">Начальник </w:t>
            </w:r>
            <w:proofErr w:type="spellStart"/>
            <w:r w:rsidRPr="00245B80">
              <w:rPr>
                <w:rFonts w:ascii="Arial CYR" w:eastAsia="Times New Roman" w:hAnsi="Arial CYR" w:cs="Arial CYR"/>
                <w:i/>
                <w:iCs/>
                <w:sz w:val="20"/>
                <w:szCs w:val="20"/>
                <w:lang w:eastAsia="ru-RU"/>
              </w:rPr>
              <w:t>фин</w:t>
            </w:r>
            <w:proofErr w:type="gramStart"/>
            <w:r w:rsidRPr="00245B80">
              <w:rPr>
                <w:rFonts w:ascii="Arial CYR" w:eastAsia="Times New Roman" w:hAnsi="Arial CYR" w:cs="Arial CYR"/>
                <w:i/>
                <w:iCs/>
                <w:sz w:val="20"/>
                <w:szCs w:val="20"/>
                <w:lang w:eastAsia="ru-RU"/>
              </w:rPr>
              <w:t>.о</w:t>
            </w:r>
            <w:proofErr w:type="gramEnd"/>
            <w:r w:rsidRPr="00245B80">
              <w:rPr>
                <w:rFonts w:ascii="Arial CYR" w:eastAsia="Times New Roman" w:hAnsi="Arial CYR" w:cs="Arial CYR"/>
                <w:i/>
                <w:iCs/>
                <w:sz w:val="20"/>
                <w:szCs w:val="20"/>
                <w:lang w:eastAsia="ru-RU"/>
              </w:rPr>
              <w:t>тдела</w:t>
            </w:r>
            <w:proofErr w:type="spellEnd"/>
            <w:r w:rsidRPr="00245B80">
              <w:rPr>
                <w:rFonts w:ascii="Arial CYR" w:eastAsia="Times New Roman" w:hAnsi="Arial CYR" w:cs="Arial CYR"/>
                <w:i/>
                <w:iCs/>
                <w:sz w:val="20"/>
                <w:szCs w:val="20"/>
                <w:lang w:eastAsia="ru-RU"/>
              </w:rPr>
              <w:t xml:space="preserve"> </w:t>
            </w:r>
          </w:p>
        </w:tc>
        <w:tc>
          <w:tcPr>
            <w:tcW w:w="455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Arial CYR" w:eastAsia="Times New Roman" w:hAnsi="Arial CYR" w:cs="Arial CYR"/>
                <w:i/>
                <w:iCs/>
                <w:sz w:val="20"/>
                <w:szCs w:val="20"/>
                <w:lang w:eastAsia="ru-RU"/>
              </w:rPr>
            </w:pPr>
          </w:p>
        </w:tc>
        <w:tc>
          <w:tcPr>
            <w:tcW w:w="151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i/>
                <w:iCs/>
                <w:sz w:val="20"/>
                <w:szCs w:val="20"/>
                <w:lang w:eastAsia="ru-RU"/>
              </w:rPr>
            </w:pPr>
            <w:proofErr w:type="spellStart"/>
            <w:r w:rsidRPr="00245B80">
              <w:rPr>
                <w:rFonts w:ascii="Arial CYR" w:eastAsia="Times New Roman" w:hAnsi="Arial CYR" w:cs="Arial CYR"/>
                <w:i/>
                <w:iCs/>
                <w:sz w:val="20"/>
                <w:szCs w:val="20"/>
                <w:lang w:eastAsia="ru-RU"/>
              </w:rPr>
              <w:t>Н.И.Брянцева</w:t>
            </w:r>
            <w:proofErr w:type="spellEnd"/>
          </w:p>
        </w:tc>
        <w:tc>
          <w:tcPr>
            <w:tcW w:w="1128"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771"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bl>
    <w:p w:rsidR="00245B80" w:rsidRPr="00245B80" w:rsidRDefault="00245B80" w:rsidP="00245B80">
      <w:pPr>
        <w:tabs>
          <w:tab w:val="left" w:pos="6640"/>
        </w:tabs>
        <w:spacing w:after="120" w:line="240" w:lineRule="auto"/>
        <w:rPr>
          <w:rFonts w:ascii="Arial" w:eastAsia="Times New Roman" w:hAnsi="Arial" w:cs="Arial"/>
          <w:sz w:val="24"/>
          <w:szCs w:val="24"/>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Default="00245B80" w:rsidP="00245B80">
      <w:pPr>
        <w:spacing w:after="0" w:line="240" w:lineRule="auto"/>
        <w:jc w:val="center"/>
        <w:outlineLvl w:val="0"/>
        <w:rPr>
          <w:rFonts w:ascii="Arial" w:eastAsia="Times New Roman" w:hAnsi="Arial" w:cs="Arial"/>
          <w:b/>
          <w:sz w:val="32"/>
          <w:szCs w:val="32"/>
          <w:lang w:eastAsia="ru-RU"/>
        </w:rPr>
      </w:pPr>
    </w:p>
    <w:p w:rsidR="00245B80" w:rsidRPr="00245B80" w:rsidRDefault="00245B80" w:rsidP="00245B80">
      <w:pPr>
        <w:spacing w:after="0" w:line="240" w:lineRule="auto"/>
        <w:jc w:val="center"/>
        <w:outlineLvl w:val="0"/>
        <w:rPr>
          <w:rFonts w:ascii="Arial" w:eastAsia="Times New Roman" w:hAnsi="Arial" w:cs="Arial"/>
          <w:b/>
          <w:sz w:val="32"/>
          <w:szCs w:val="32"/>
          <w:lang w:eastAsia="ru-RU"/>
        </w:rPr>
      </w:pPr>
      <w:r w:rsidRPr="00245B80">
        <w:rPr>
          <w:rFonts w:ascii="Arial" w:eastAsia="Times New Roman" w:hAnsi="Arial" w:cs="Arial"/>
          <w:b/>
          <w:sz w:val="32"/>
          <w:szCs w:val="32"/>
          <w:lang w:eastAsia="ru-RU"/>
        </w:rPr>
        <w:t>11.05.2017г. №205</w:t>
      </w:r>
    </w:p>
    <w:p w:rsidR="00245B80" w:rsidRPr="00245B80" w:rsidRDefault="00245B80" w:rsidP="00245B80">
      <w:pPr>
        <w:spacing w:after="0" w:line="240" w:lineRule="auto"/>
        <w:jc w:val="center"/>
        <w:outlineLvl w:val="0"/>
        <w:rPr>
          <w:rFonts w:ascii="Arial" w:eastAsia="Times New Roman" w:hAnsi="Arial" w:cs="Arial"/>
          <w:b/>
          <w:sz w:val="32"/>
          <w:szCs w:val="32"/>
          <w:lang w:eastAsia="ru-RU"/>
        </w:rPr>
      </w:pPr>
      <w:r w:rsidRPr="00245B80">
        <w:rPr>
          <w:rFonts w:ascii="Arial" w:eastAsia="Times New Roman" w:hAnsi="Arial" w:cs="Arial"/>
          <w:b/>
          <w:sz w:val="32"/>
          <w:szCs w:val="32"/>
          <w:lang w:eastAsia="ru-RU"/>
        </w:rPr>
        <w:t>РОССИЙСКАЯ ФЕДЕРАЦИЯ</w:t>
      </w:r>
    </w:p>
    <w:p w:rsidR="00245B80" w:rsidRPr="00245B80" w:rsidRDefault="00245B80" w:rsidP="00245B80">
      <w:pPr>
        <w:spacing w:after="0" w:line="240" w:lineRule="auto"/>
        <w:jc w:val="center"/>
        <w:rPr>
          <w:rFonts w:ascii="Arial" w:eastAsia="Times New Roman" w:hAnsi="Arial" w:cs="Arial"/>
          <w:b/>
          <w:sz w:val="32"/>
          <w:szCs w:val="32"/>
          <w:lang w:eastAsia="ru-RU"/>
        </w:rPr>
      </w:pPr>
      <w:r w:rsidRPr="00245B80">
        <w:rPr>
          <w:rFonts w:ascii="Arial" w:eastAsia="Times New Roman" w:hAnsi="Arial" w:cs="Arial"/>
          <w:b/>
          <w:sz w:val="32"/>
          <w:szCs w:val="32"/>
          <w:lang w:eastAsia="ru-RU"/>
        </w:rPr>
        <w:t>ИРКУТСКАЯ ОБЛАСТЬ</w:t>
      </w:r>
    </w:p>
    <w:p w:rsidR="00245B80" w:rsidRPr="00245B80" w:rsidRDefault="00245B80" w:rsidP="00245B80">
      <w:pPr>
        <w:spacing w:after="0" w:line="240" w:lineRule="auto"/>
        <w:jc w:val="center"/>
        <w:rPr>
          <w:rFonts w:ascii="Arial" w:eastAsia="Times New Roman" w:hAnsi="Arial" w:cs="Arial"/>
          <w:b/>
          <w:sz w:val="32"/>
          <w:szCs w:val="32"/>
          <w:lang w:eastAsia="ru-RU"/>
        </w:rPr>
      </w:pPr>
      <w:r w:rsidRPr="00245B80">
        <w:rPr>
          <w:rFonts w:ascii="Arial" w:eastAsia="Times New Roman" w:hAnsi="Arial" w:cs="Arial"/>
          <w:b/>
          <w:sz w:val="32"/>
          <w:szCs w:val="32"/>
          <w:lang w:eastAsia="ru-RU"/>
        </w:rPr>
        <w:t>ОСИНСКИЙ МУНИЦИПАЛЬНЫЙ РАЙОН</w:t>
      </w:r>
    </w:p>
    <w:p w:rsidR="00245B80" w:rsidRPr="00245B80" w:rsidRDefault="00245B80" w:rsidP="00245B80">
      <w:pPr>
        <w:shd w:val="clear" w:color="auto" w:fill="FFFFFF"/>
        <w:spacing w:after="0" w:line="326" w:lineRule="exact"/>
        <w:ind w:right="-7"/>
        <w:jc w:val="center"/>
        <w:rPr>
          <w:rFonts w:ascii="Arial" w:eastAsia="Times New Roman" w:hAnsi="Arial" w:cs="Arial"/>
          <w:b/>
          <w:sz w:val="32"/>
          <w:szCs w:val="32"/>
          <w:lang w:eastAsia="ru-RU"/>
        </w:rPr>
      </w:pPr>
      <w:r w:rsidRPr="00245B80">
        <w:rPr>
          <w:rFonts w:ascii="Arial" w:eastAsia="Times New Roman" w:hAnsi="Arial" w:cs="Arial"/>
          <w:b/>
          <w:sz w:val="32"/>
          <w:szCs w:val="32"/>
          <w:lang w:eastAsia="ru-RU"/>
        </w:rPr>
        <w:t>МАЙСКОЕ СЕЛЬСКОЕ ПОСЕЛЕНИЕ</w:t>
      </w:r>
    </w:p>
    <w:p w:rsidR="00245B80" w:rsidRPr="00245B80" w:rsidRDefault="00245B80" w:rsidP="00245B80">
      <w:pPr>
        <w:shd w:val="clear" w:color="auto" w:fill="FFFFFF"/>
        <w:spacing w:after="0" w:line="326" w:lineRule="exact"/>
        <w:ind w:right="-7"/>
        <w:jc w:val="center"/>
        <w:rPr>
          <w:rFonts w:ascii="Arial" w:eastAsia="Times New Roman" w:hAnsi="Arial" w:cs="Arial"/>
          <w:b/>
          <w:sz w:val="32"/>
          <w:szCs w:val="32"/>
          <w:lang w:eastAsia="ru-RU"/>
        </w:rPr>
      </w:pPr>
      <w:r w:rsidRPr="00245B80">
        <w:rPr>
          <w:rFonts w:ascii="Arial" w:eastAsia="Times New Roman" w:hAnsi="Arial" w:cs="Arial"/>
          <w:b/>
          <w:sz w:val="32"/>
          <w:szCs w:val="32"/>
          <w:lang w:eastAsia="ru-RU"/>
        </w:rPr>
        <w:t>ДУМА</w:t>
      </w:r>
    </w:p>
    <w:p w:rsidR="00245B80" w:rsidRPr="00245B80" w:rsidRDefault="00245B80" w:rsidP="00245B8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5B80">
        <w:rPr>
          <w:rFonts w:ascii="Arial" w:eastAsia="Times New Roman" w:hAnsi="Arial" w:cs="Arial"/>
          <w:b/>
          <w:sz w:val="32"/>
          <w:szCs w:val="32"/>
          <w:lang w:eastAsia="ru-RU"/>
        </w:rPr>
        <w:t>РЕШЕНИЕ</w:t>
      </w:r>
      <w:r w:rsidRPr="00245B80">
        <w:rPr>
          <w:rFonts w:ascii="Times New Roman" w:eastAsia="Times New Roman" w:hAnsi="Times New Roman" w:cs="Times New Roman"/>
          <w:bCs/>
          <w:sz w:val="28"/>
          <w:szCs w:val="28"/>
          <w:lang w:eastAsia="ru-RU"/>
        </w:rPr>
        <w:t xml:space="preserve"> </w:t>
      </w: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center"/>
        <w:rPr>
          <w:rFonts w:ascii="Arial" w:eastAsia="Times New Roman" w:hAnsi="Arial" w:cs="Arial"/>
          <w:b/>
          <w:sz w:val="32"/>
          <w:szCs w:val="32"/>
          <w:lang w:eastAsia="ru-RU"/>
        </w:rPr>
      </w:pPr>
      <w:r w:rsidRPr="00245B80">
        <w:rPr>
          <w:rFonts w:ascii="Arial" w:eastAsia="Times New Roman" w:hAnsi="Arial" w:cs="Arial"/>
          <w:b/>
          <w:sz w:val="32"/>
          <w:szCs w:val="32"/>
          <w:lang w:eastAsia="ru-RU"/>
        </w:rPr>
        <w:t>О ВНЕСЕНИИ ИЗМЕНЕНИИ В РЕШЕНИЕ ДУМЫ МО «МАЙСК»№ 177 ОТ 27</w:t>
      </w:r>
      <w:r w:rsidRPr="00245B80">
        <w:rPr>
          <w:rFonts w:ascii="Arial" w:eastAsia="Times New Roman" w:hAnsi="Arial" w:cs="Arial"/>
          <w:b/>
          <w:spacing w:val="-2"/>
          <w:sz w:val="32"/>
          <w:szCs w:val="32"/>
          <w:lang w:eastAsia="ru-RU"/>
        </w:rPr>
        <w:t xml:space="preserve">.12.2016 </w:t>
      </w:r>
      <w:r w:rsidRPr="00245B80">
        <w:rPr>
          <w:rFonts w:ascii="Arial" w:eastAsia="Times New Roman" w:hAnsi="Arial" w:cs="Arial"/>
          <w:b/>
          <w:sz w:val="32"/>
          <w:szCs w:val="32"/>
          <w:lang w:eastAsia="ru-RU"/>
        </w:rPr>
        <w:t>Г. О БЮДЖЕТЕ МУНИЦИПАЛЬНОГО ОБРАЗОВАНИЯ «МАЙСК» НА 2017 ГОД И ПЛАНОВЫЙ ПЕРИОД 2018 И 2019 ГОДОВ».</w:t>
      </w:r>
    </w:p>
    <w:p w:rsidR="00245B80" w:rsidRPr="00245B80" w:rsidRDefault="00245B80" w:rsidP="00245B80">
      <w:pPr>
        <w:spacing w:after="0" w:line="240" w:lineRule="auto"/>
        <w:ind w:right="4756"/>
        <w:rPr>
          <w:rFonts w:ascii="Times New Roman" w:eastAsia="Times New Roman" w:hAnsi="Times New Roman" w:cs="Times New Roman"/>
          <w:sz w:val="28"/>
          <w:szCs w:val="28"/>
          <w:lang w:eastAsia="ru-RU"/>
        </w:rPr>
      </w:pPr>
    </w:p>
    <w:p w:rsidR="00245B80" w:rsidRPr="00245B80" w:rsidRDefault="00245B80" w:rsidP="00245B80">
      <w:pPr>
        <w:spacing w:after="0" w:line="240" w:lineRule="auto"/>
        <w:ind w:firstLine="708"/>
        <w:jc w:val="both"/>
        <w:rPr>
          <w:rFonts w:ascii="Arial" w:eastAsia="Times New Roman" w:hAnsi="Arial" w:cs="Arial"/>
          <w:sz w:val="24"/>
          <w:szCs w:val="24"/>
          <w:lang w:eastAsia="ru-RU"/>
        </w:rPr>
      </w:pPr>
      <w:proofErr w:type="gramStart"/>
      <w:r w:rsidRPr="00245B80">
        <w:rPr>
          <w:rFonts w:ascii="Arial" w:eastAsia="Times New Roman" w:hAnsi="Arial" w:cs="Arial"/>
          <w:sz w:val="24"/>
          <w:szCs w:val="24"/>
          <w:lang w:eastAsia="ru-RU"/>
        </w:rPr>
        <w:t xml:space="preserve">На основании п.1 ст.185 Бюджетного кодекса РФ, п.1. </w:t>
      </w:r>
      <w:hyperlink r:id="rId20" w:history="1">
        <w:r w:rsidRPr="00245B80">
          <w:rPr>
            <w:rFonts w:ascii="Arial" w:eastAsia="Times New Roman" w:hAnsi="Arial" w:cs="Arial"/>
            <w:sz w:val="24"/>
            <w:szCs w:val="24"/>
            <w:lang w:eastAsia="ru-RU"/>
          </w:rPr>
          <w:t>ч.1 ст. 14</w:t>
        </w:r>
      </w:hyperlink>
      <w:r w:rsidRPr="00245B80">
        <w:rPr>
          <w:rFonts w:ascii="Arial" w:eastAsia="Times New Roman" w:hAnsi="Arial" w:cs="Arial"/>
          <w:sz w:val="24"/>
          <w:szCs w:val="24"/>
          <w:lang w:eastAsia="ru-RU"/>
        </w:rPr>
        <w:t xml:space="preserve">, п.2 ч.10 ст. </w:t>
      </w:r>
      <w:hyperlink r:id="rId21" w:history="1">
        <w:r w:rsidRPr="00245B80">
          <w:rPr>
            <w:rFonts w:ascii="Arial" w:eastAsia="Times New Roman" w:hAnsi="Arial" w:cs="Arial"/>
            <w:sz w:val="24"/>
            <w:szCs w:val="24"/>
            <w:lang w:eastAsia="ru-RU"/>
          </w:rPr>
          <w:t>35</w:t>
        </w:r>
      </w:hyperlink>
      <w:r w:rsidRPr="00245B80">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22.08.2013 г. № 152,</w:t>
      </w:r>
      <w:proofErr w:type="gramEnd"/>
    </w:p>
    <w:p w:rsidR="00245B80" w:rsidRPr="00245B80" w:rsidRDefault="00245B80" w:rsidP="00245B80">
      <w:pPr>
        <w:spacing w:after="0"/>
        <w:ind w:firstLine="709"/>
        <w:jc w:val="both"/>
        <w:rPr>
          <w:rFonts w:ascii="Arial" w:eastAsia="Times New Roman" w:hAnsi="Arial" w:cs="Arial"/>
          <w:b/>
          <w:sz w:val="24"/>
          <w:szCs w:val="24"/>
          <w:lang w:eastAsia="ru-RU"/>
        </w:rPr>
      </w:pPr>
      <w:r w:rsidRPr="00245B80">
        <w:rPr>
          <w:rFonts w:ascii="Arial" w:eastAsia="Times New Roman" w:hAnsi="Arial" w:cs="Arial"/>
          <w:sz w:val="24"/>
          <w:szCs w:val="24"/>
          <w:lang w:eastAsia="ru-RU"/>
        </w:rPr>
        <w:t>Руководствуясь п.1 ч.1 ст.6, п.2 ч.1 ст. 31 статьями 24, 44 и 58, Устава МО «Майск»,</w:t>
      </w:r>
      <w:r w:rsidRPr="00245B80">
        <w:rPr>
          <w:rFonts w:ascii="Arial" w:eastAsia="Times New Roman" w:hAnsi="Arial" w:cs="Arial"/>
          <w:b/>
          <w:sz w:val="24"/>
          <w:szCs w:val="24"/>
          <w:lang w:eastAsia="ru-RU"/>
        </w:rPr>
        <w:t xml:space="preserve"> Дума муниципального образования «Майск»</w:t>
      </w:r>
    </w:p>
    <w:p w:rsidR="00245B80" w:rsidRPr="00245B80" w:rsidRDefault="00245B80" w:rsidP="00245B80">
      <w:pPr>
        <w:spacing w:after="0"/>
        <w:ind w:firstLine="709"/>
        <w:jc w:val="both"/>
        <w:rPr>
          <w:rFonts w:ascii="Arial" w:eastAsia="Times New Roman" w:hAnsi="Arial" w:cs="Arial"/>
          <w:sz w:val="24"/>
          <w:szCs w:val="24"/>
          <w:lang w:eastAsia="ru-RU"/>
        </w:rPr>
      </w:pPr>
    </w:p>
    <w:p w:rsidR="00245B80" w:rsidRPr="00245B80" w:rsidRDefault="00245B80" w:rsidP="00245B80">
      <w:pPr>
        <w:spacing w:after="0" w:line="240" w:lineRule="auto"/>
        <w:jc w:val="center"/>
        <w:rPr>
          <w:rFonts w:ascii="Arial" w:eastAsia="Times New Roman" w:hAnsi="Arial" w:cs="Arial"/>
          <w:b/>
          <w:sz w:val="30"/>
          <w:szCs w:val="30"/>
          <w:lang w:eastAsia="ru-RU"/>
        </w:rPr>
      </w:pPr>
      <w:r w:rsidRPr="00245B80">
        <w:rPr>
          <w:rFonts w:ascii="Arial" w:eastAsia="Times New Roman" w:hAnsi="Arial" w:cs="Arial"/>
          <w:b/>
          <w:sz w:val="30"/>
          <w:szCs w:val="30"/>
          <w:lang w:eastAsia="ru-RU"/>
        </w:rPr>
        <w:t>РЕШИЛА:</w:t>
      </w:r>
    </w:p>
    <w:p w:rsidR="00245B80" w:rsidRPr="00245B80" w:rsidRDefault="00245B80" w:rsidP="00245B80">
      <w:pPr>
        <w:spacing w:after="0" w:line="240" w:lineRule="auto"/>
        <w:jc w:val="center"/>
        <w:rPr>
          <w:rFonts w:ascii="Arial" w:eastAsia="Times New Roman" w:hAnsi="Arial" w:cs="Arial"/>
          <w:b/>
          <w:sz w:val="24"/>
          <w:szCs w:val="24"/>
          <w:lang w:eastAsia="ru-RU"/>
        </w:rPr>
      </w:pPr>
    </w:p>
    <w:p w:rsidR="00245B80" w:rsidRPr="00245B80" w:rsidRDefault="00245B80" w:rsidP="00245B80">
      <w:pPr>
        <w:spacing w:after="0" w:line="240" w:lineRule="auto"/>
        <w:ind w:firstLine="708"/>
        <w:jc w:val="both"/>
        <w:rPr>
          <w:rFonts w:ascii="Arial" w:eastAsia="Times New Roman" w:hAnsi="Arial" w:cs="Arial"/>
          <w:i/>
          <w:sz w:val="24"/>
          <w:szCs w:val="24"/>
          <w:lang w:eastAsia="ru-RU"/>
        </w:rPr>
      </w:pPr>
      <w:r w:rsidRPr="00245B80">
        <w:rPr>
          <w:rFonts w:ascii="Arial" w:eastAsia="Times New Roman" w:hAnsi="Arial" w:cs="Arial"/>
          <w:sz w:val="24"/>
          <w:szCs w:val="24"/>
          <w:lang w:eastAsia="ru-RU"/>
        </w:rPr>
        <w:t>Внести следующие изменения в решение Думы МО «Майск» от 27</w:t>
      </w:r>
      <w:r w:rsidRPr="00245B80">
        <w:rPr>
          <w:rFonts w:ascii="Arial" w:eastAsia="Times New Roman" w:hAnsi="Arial" w:cs="Arial"/>
          <w:spacing w:val="-2"/>
          <w:sz w:val="24"/>
          <w:szCs w:val="24"/>
          <w:lang w:eastAsia="ru-RU"/>
        </w:rPr>
        <w:t xml:space="preserve"> декабря 2016 </w:t>
      </w:r>
      <w:r w:rsidRPr="00245B80">
        <w:rPr>
          <w:rFonts w:ascii="Arial" w:eastAsia="Times New Roman" w:hAnsi="Arial" w:cs="Arial"/>
          <w:sz w:val="24"/>
          <w:szCs w:val="24"/>
          <w:lang w:eastAsia="ru-RU"/>
        </w:rPr>
        <w:t>года № 177 «О  бюджете муниципального образования «Майск» на 2017 год</w:t>
      </w:r>
      <w:r w:rsidRPr="00245B80">
        <w:rPr>
          <w:rFonts w:ascii="Arial" w:eastAsia="Times New Roman" w:hAnsi="Arial" w:cs="Arial"/>
          <w:b/>
          <w:sz w:val="32"/>
          <w:szCs w:val="32"/>
          <w:lang w:eastAsia="ru-RU"/>
        </w:rPr>
        <w:t xml:space="preserve"> </w:t>
      </w:r>
      <w:r w:rsidRPr="00245B80">
        <w:rPr>
          <w:rFonts w:ascii="Arial" w:eastAsia="Times New Roman" w:hAnsi="Arial" w:cs="Arial"/>
          <w:sz w:val="24"/>
          <w:szCs w:val="24"/>
          <w:lang w:eastAsia="ru-RU"/>
        </w:rPr>
        <w:t xml:space="preserve">и плановый период 2018 и 2019 годов»». </w:t>
      </w:r>
    </w:p>
    <w:p w:rsidR="00245B80" w:rsidRPr="00245B80" w:rsidRDefault="00245B80" w:rsidP="00245B80">
      <w:pPr>
        <w:spacing w:after="0" w:line="240" w:lineRule="auto"/>
        <w:jc w:val="both"/>
        <w:rPr>
          <w:rFonts w:ascii="Arial" w:eastAsia="Times New Roman" w:hAnsi="Arial" w:cs="Arial"/>
          <w:sz w:val="24"/>
          <w:szCs w:val="24"/>
          <w:lang w:eastAsia="ru-RU"/>
        </w:rPr>
      </w:pPr>
      <w:r w:rsidRPr="00245B80">
        <w:rPr>
          <w:rFonts w:ascii="Arial" w:eastAsia="Times New Roman" w:hAnsi="Arial" w:cs="Arial"/>
          <w:b/>
          <w:sz w:val="24"/>
          <w:szCs w:val="24"/>
          <w:lang w:eastAsia="ru-RU"/>
        </w:rPr>
        <w:t>Статья 1.</w:t>
      </w:r>
      <w:r w:rsidRPr="00245B80">
        <w:rPr>
          <w:rFonts w:ascii="Arial" w:eastAsia="Times New Roman" w:hAnsi="Arial" w:cs="Arial"/>
          <w:i/>
          <w:sz w:val="24"/>
          <w:szCs w:val="24"/>
          <w:lang w:eastAsia="ru-RU"/>
        </w:rPr>
        <w:t xml:space="preserve"> </w:t>
      </w:r>
      <w:r w:rsidRPr="00245B80">
        <w:rPr>
          <w:rFonts w:ascii="Arial" w:eastAsia="Times New Roman" w:hAnsi="Arial" w:cs="Arial"/>
          <w:sz w:val="24"/>
          <w:szCs w:val="24"/>
          <w:lang w:eastAsia="ru-RU"/>
        </w:rPr>
        <w:t>Приложения №№1,2,5,6,7,8,11,14  к решению изложить в новой редакции.</w:t>
      </w:r>
    </w:p>
    <w:p w:rsidR="00245B80" w:rsidRPr="00245B80" w:rsidRDefault="00245B80" w:rsidP="00245B80">
      <w:pPr>
        <w:spacing w:after="0" w:line="240" w:lineRule="auto"/>
        <w:jc w:val="both"/>
        <w:rPr>
          <w:rFonts w:ascii="Arial" w:eastAsia="Times New Roman" w:hAnsi="Arial" w:cs="Arial"/>
          <w:b/>
          <w:sz w:val="24"/>
          <w:szCs w:val="24"/>
          <w:lang w:eastAsia="ru-RU"/>
        </w:rPr>
      </w:pPr>
      <w:r w:rsidRPr="00245B80">
        <w:rPr>
          <w:rFonts w:ascii="Arial" w:eastAsia="Times New Roman" w:hAnsi="Arial" w:cs="Arial"/>
          <w:b/>
          <w:sz w:val="24"/>
          <w:szCs w:val="24"/>
          <w:lang w:eastAsia="ru-RU"/>
        </w:rPr>
        <w:t xml:space="preserve">Статья 2. </w:t>
      </w:r>
      <w:proofErr w:type="gramStart"/>
      <w:r w:rsidRPr="00245B80">
        <w:rPr>
          <w:rFonts w:ascii="Arial" w:eastAsia="Times New Roman" w:hAnsi="Arial" w:cs="Arial"/>
          <w:sz w:val="24"/>
          <w:szCs w:val="24"/>
          <w:lang w:eastAsia="ru-RU"/>
        </w:rPr>
        <w:t>Контроль за</w:t>
      </w:r>
      <w:proofErr w:type="gramEnd"/>
      <w:r w:rsidRPr="00245B80">
        <w:rPr>
          <w:rFonts w:ascii="Arial" w:eastAsia="Times New Roman" w:hAnsi="Arial" w:cs="Arial"/>
          <w:sz w:val="24"/>
          <w:szCs w:val="24"/>
          <w:lang w:eastAsia="ru-RU"/>
        </w:rPr>
        <w:t xml:space="preserve"> исполнением настоящего Решения возложить на Думу   муниципального образования «Майск»</w:t>
      </w:r>
    </w:p>
    <w:p w:rsidR="00245B80" w:rsidRPr="00245B80" w:rsidRDefault="00245B80" w:rsidP="00245B80">
      <w:pPr>
        <w:spacing w:after="0" w:line="240" w:lineRule="auto"/>
        <w:jc w:val="both"/>
        <w:rPr>
          <w:rFonts w:ascii="Arial" w:eastAsia="Times New Roman" w:hAnsi="Arial" w:cs="Arial"/>
          <w:b/>
          <w:sz w:val="24"/>
          <w:szCs w:val="24"/>
          <w:lang w:eastAsia="ru-RU"/>
        </w:rPr>
      </w:pPr>
      <w:r w:rsidRPr="00245B80">
        <w:rPr>
          <w:rFonts w:ascii="Arial" w:eastAsia="Times New Roman" w:hAnsi="Arial" w:cs="Arial"/>
          <w:b/>
          <w:sz w:val="24"/>
          <w:szCs w:val="24"/>
          <w:lang w:eastAsia="ru-RU"/>
        </w:rPr>
        <w:t xml:space="preserve">Статья 3. </w:t>
      </w:r>
      <w:r w:rsidRPr="00245B80">
        <w:rPr>
          <w:rFonts w:ascii="Arial" w:eastAsia="Times New Roman" w:hAnsi="Arial" w:cs="Arial"/>
          <w:sz w:val="24"/>
          <w:szCs w:val="24"/>
          <w:lang w:eastAsia="ru-RU"/>
        </w:rPr>
        <w:t>Настоящее решение опубликовать в «Вестнике» и разместить на официальном сайте администрации МО «Майск» www.maisk-</w:t>
      </w:r>
      <w:proofErr w:type="spellStart"/>
      <w:r w:rsidRPr="00245B80">
        <w:rPr>
          <w:rFonts w:ascii="Arial" w:eastAsia="Times New Roman" w:hAnsi="Arial" w:cs="Arial"/>
          <w:sz w:val="24"/>
          <w:szCs w:val="24"/>
          <w:lang w:val="en-US" w:eastAsia="ru-RU"/>
        </w:rPr>
        <w:t>adm</w:t>
      </w:r>
      <w:proofErr w:type="spellEnd"/>
      <w:r w:rsidRPr="00245B80">
        <w:rPr>
          <w:rFonts w:ascii="Arial" w:eastAsia="Times New Roman" w:hAnsi="Arial" w:cs="Arial"/>
          <w:sz w:val="24"/>
          <w:szCs w:val="24"/>
          <w:lang w:eastAsia="ru-RU"/>
        </w:rPr>
        <w:t>.</w:t>
      </w:r>
      <w:proofErr w:type="spellStart"/>
      <w:r w:rsidRPr="00245B80">
        <w:rPr>
          <w:rFonts w:ascii="Arial" w:eastAsia="Times New Roman" w:hAnsi="Arial" w:cs="Arial"/>
          <w:sz w:val="24"/>
          <w:szCs w:val="24"/>
          <w:lang w:eastAsia="ru-RU"/>
        </w:rPr>
        <w:t>ru</w:t>
      </w:r>
      <w:proofErr w:type="spellEnd"/>
      <w:r w:rsidRPr="00245B80">
        <w:rPr>
          <w:rFonts w:ascii="Arial" w:eastAsia="Times New Roman" w:hAnsi="Arial" w:cs="Arial"/>
          <w:sz w:val="24"/>
          <w:szCs w:val="24"/>
          <w:lang w:eastAsia="ru-RU"/>
        </w:rPr>
        <w:t>.</w:t>
      </w:r>
    </w:p>
    <w:p w:rsidR="00245B80" w:rsidRPr="00245B80" w:rsidRDefault="00245B80" w:rsidP="00245B80">
      <w:pPr>
        <w:spacing w:after="0" w:line="240" w:lineRule="auto"/>
        <w:jc w:val="both"/>
        <w:rPr>
          <w:rFonts w:ascii="Arial" w:eastAsia="Times New Roman" w:hAnsi="Arial" w:cs="Arial"/>
          <w:b/>
          <w:sz w:val="24"/>
          <w:szCs w:val="24"/>
          <w:lang w:eastAsia="ru-RU"/>
        </w:rPr>
      </w:pPr>
      <w:r w:rsidRPr="00245B80">
        <w:rPr>
          <w:rFonts w:ascii="Arial" w:eastAsia="Times New Roman" w:hAnsi="Arial" w:cs="Arial"/>
          <w:b/>
          <w:sz w:val="24"/>
          <w:szCs w:val="24"/>
          <w:lang w:eastAsia="ru-RU"/>
        </w:rPr>
        <w:t xml:space="preserve">Статья 4. </w:t>
      </w:r>
      <w:r w:rsidRPr="00245B80">
        <w:rPr>
          <w:rFonts w:ascii="Arial" w:eastAsia="Times New Roman" w:hAnsi="Arial" w:cs="Arial"/>
          <w:sz w:val="24"/>
          <w:szCs w:val="24"/>
          <w:lang w:eastAsia="ru-RU"/>
        </w:rPr>
        <w:t xml:space="preserve">Настоящее Решение вступает в силу со дня его официального опубликования. </w:t>
      </w:r>
    </w:p>
    <w:p w:rsidR="00245B80" w:rsidRPr="00245B80" w:rsidRDefault="00245B80" w:rsidP="00245B80">
      <w:pPr>
        <w:spacing w:after="0" w:line="240" w:lineRule="auto"/>
        <w:jc w:val="both"/>
        <w:rPr>
          <w:rFonts w:ascii="Times New Roman" w:eastAsia="Times New Roman" w:hAnsi="Times New Roman" w:cs="Times New Roman"/>
          <w:spacing w:val="-6"/>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pacing w:val="-6"/>
          <w:sz w:val="28"/>
          <w:szCs w:val="28"/>
          <w:lang w:eastAsia="ru-RU"/>
        </w:rPr>
      </w:pP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Глава муниципального образования «Майск»</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А.И.Серебренников </w:t>
      </w:r>
    </w:p>
    <w:p w:rsidR="00245B80" w:rsidRPr="00245B80" w:rsidRDefault="00245B80" w:rsidP="00245B80">
      <w:pPr>
        <w:spacing w:after="0" w:line="240" w:lineRule="auto"/>
        <w:rPr>
          <w:rFonts w:ascii="Arial" w:eastAsia="Times New Roman" w:hAnsi="Arial" w:cs="Arial"/>
          <w:sz w:val="24"/>
          <w:szCs w:val="24"/>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right"/>
        <w:rPr>
          <w:rFonts w:ascii="Courier New" w:eastAsia="Times New Roman" w:hAnsi="Courier New" w:cs="Courier New"/>
          <w:sz w:val="20"/>
          <w:szCs w:val="20"/>
          <w:lang w:eastAsia="ru-RU"/>
        </w:rPr>
      </w:pPr>
      <w:r w:rsidRPr="00245B80">
        <w:rPr>
          <w:rFonts w:ascii="Courier New" w:eastAsia="Times New Roman" w:hAnsi="Courier New" w:cs="Courier New"/>
          <w:sz w:val="20"/>
          <w:szCs w:val="20"/>
          <w:lang w:eastAsia="ru-RU"/>
        </w:rPr>
        <w:t xml:space="preserve">Приложение к решению Думы МО «Майск» </w:t>
      </w:r>
    </w:p>
    <w:p w:rsidR="00245B80" w:rsidRPr="00245B80" w:rsidRDefault="00245B80" w:rsidP="00245B80">
      <w:pPr>
        <w:spacing w:after="0" w:line="240" w:lineRule="auto"/>
        <w:jc w:val="right"/>
        <w:rPr>
          <w:rFonts w:ascii="Courier New" w:eastAsia="Times New Roman" w:hAnsi="Courier New" w:cs="Courier New"/>
          <w:sz w:val="20"/>
          <w:szCs w:val="20"/>
          <w:lang w:eastAsia="ru-RU"/>
        </w:rPr>
      </w:pPr>
      <w:r w:rsidRPr="00245B80">
        <w:rPr>
          <w:rFonts w:ascii="Courier New" w:eastAsia="Times New Roman" w:hAnsi="Courier New" w:cs="Courier New"/>
          <w:sz w:val="20"/>
          <w:szCs w:val="20"/>
          <w:lang w:eastAsia="ru-RU"/>
        </w:rPr>
        <w:t>№ 205 от 11.05.2017</w:t>
      </w: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center"/>
        <w:rPr>
          <w:rFonts w:ascii="Arial" w:eastAsia="Times New Roman" w:hAnsi="Arial" w:cs="Arial"/>
          <w:sz w:val="30"/>
          <w:szCs w:val="30"/>
          <w:lang w:eastAsia="ru-RU"/>
        </w:rPr>
      </w:pPr>
      <w:r w:rsidRPr="00245B80">
        <w:rPr>
          <w:rFonts w:ascii="Arial" w:eastAsia="Times New Roman" w:hAnsi="Arial" w:cs="Arial"/>
          <w:sz w:val="30"/>
          <w:szCs w:val="30"/>
          <w:lang w:eastAsia="ru-RU"/>
        </w:rPr>
        <w:t>Пояснительная записка</w:t>
      </w:r>
    </w:p>
    <w:p w:rsidR="00245B80" w:rsidRPr="00245B80" w:rsidRDefault="00245B80" w:rsidP="00245B80">
      <w:pPr>
        <w:spacing w:after="0" w:line="240" w:lineRule="auto"/>
        <w:jc w:val="center"/>
        <w:rPr>
          <w:rFonts w:ascii="Arial" w:eastAsia="Times New Roman" w:hAnsi="Arial" w:cs="Arial"/>
          <w:sz w:val="30"/>
          <w:szCs w:val="30"/>
          <w:lang w:eastAsia="ru-RU"/>
        </w:rPr>
      </w:pPr>
      <w:r w:rsidRPr="00245B80">
        <w:rPr>
          <w:rFonts w:ascii="Arial" w:eastAsia="Times New Roman" w:hAnsi="Arial" w:cs="Arial"/>
          <w:sz w:val="30"/>
          <w:szCs w:val="30"/>
          <w:lang w:eastAsia="ru-RU"/>
        </w:rPr>
        <w:t xml:space="preserve">к решению думы </w:t>
      </w:r>
      <w:proofErr w:type="gramStart"/>
      <w:r w:rsidRPr="00245B80">
        <w:rPr>
          <w:rFonts w:ascii="Arial" w:eastAsia="Times New Roman" w:hAnsi="Arial" w:cs="Arial"/>
          <w:sz w:val="30"/>
          <w:szCs w:val="30"/>
          <w:lang w:eastAsia="ru-RU"/>
        </w:rPr>
        <w:t>муниципального</w:t>
      </w:r>
      <w:proofErr w:type="gramEnd"/>
    </w:p>
    <w:p w:rsidR="00245B80" w:rsidRPr="00245B80" w:rsidRDefault="00245B80" w:rsidP="00245B80">
      <w:pPr>
        <w:spacing w:after="0" w:line="240" w:lineRule="auto"/>
        <w:ind w:firstLine="360"/>
        <w:jc w:val="center"/>
        <w:rPr>
          <w:rFonts w:ascii="Arial" w:eastAsia="Times New Roman" w:hAnsi="Arial" w:cs="Arial"/>
          <w:sz w:val="30"/>
          <w:szCs w:val="30"/>
          <w:lang w:eastAsia="ru-RU"/>
        </w:rPr>
      </w:pPr>
      <w:r w:rsidRPr="00245B80">
        <w:rPr>
          <w:rFonts w:ascii="Arial" w:eastAsia="Times New Roman" w:hAnsi="Arial" w:cs="Arial"/>
          <w:sz w:val="30"/>
          <w:szCs w:val="30"/>
          <w:lang w:eastAsia="ru-RU"/>
        </w:rPr>
        <w:lastRenderedPageBreak/>
        <w:t>образования «Майск» по вопросу внесения изменений в бюджет  МО «Майск» на  2017  год и плановый период 2018 и 2019 годов».</w:t>
      </w:r>
    </w:p>
    <w:p w:rsidR="00245B80" w:rsidRPr="00245B80" w:rsidRDefault="00245B80" w:rsidP="00245B80">
      <w:pPr>
        <w:spacing w:after="0" w:line="240" w:lineRule="auto"/>
        <w:ind w:firstLine="360"/>
        <w:jc w:val="center"/>
        <w:rPr>
          <w:rFonts w:ascii="Times New Roman" w:eastAsia="Times New Roman" w:hAnsi="Times New Roman" w:cs="Times New Roman"/>
          <w:b/>
          <w:sz w:val="24"/>
          <w:szCs w:val="24"/>
          <w:lang w:eastAsia="ru-RU"/>
        </w:rPr>
      </w:pPr>
    </w:p>
    <w:p w:rsidR="00245B80" w:rsidRPr="00245B80" w:rsidRDefault="00245B80" w:rsidP="00245B80">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245B80">
        <w:rPr>
          <w:rFonts w:ascii="Arial" w:eastAsia="Times New Roman" w:hAnsi="Arial" w:cs="Arial"/>
          <w:bCs/>
          <w:kern w:val="36"/>
          <w:sz w:val="24"/>
          <w:szCs w:val="48"/>
          <w:lang w:eastAsia="ru-RU"/>
        </w:rPr>
        <w:t>ДОХОДЫ</w:t>
      </w:r>
    </w:p>
    <w:p w:rsidR="00245B80" w:rsidRPr="00245B80" w:rsidRDefault="00245B80" w:rsidP="00245B80">
      <w:pPr>
        <w:autoSpaceDE w:val="0"/>
        <w:autoSpaceDN w:val="0"/>
        <w:adjustRightInd w:val="0"/>
        <w:spacing w:after="0" w:line="240" w:lineRule="auto"/>
        <w:ind w:firstLine="709"/>
        <w:jc w:val="both"/>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 </w:t>
      </w:r>
      <w:proofErr w:type="gramStart"/>
      <w:r w:rsidRPr="00245B80">
        <w:rPr>
          <w:rFonts w:ascii="Arial" w:eastAsia="Times New Roman" w:hAnsi="Arial" w:cs="Arial"/>
          <w:sz w:val="24"/>
          <w:szCs w:val="24"/>
          <w:lang w:eastAsia="ru-RU"/>
        </w:rPr>
        <w:t>Бюджет на 2017 год и плановый период 2018 и 2019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 г. №152 Уставом МО «Майск» а также в соответствии с</w:t>
      </w:r>
      <w:proofErr w:type="gramEnd"/>
      <w:r w:rsidRPr="00245B80">
        <w:rPr>
          <w:rFonts w:ascii="Arial" w:eastAsia="Times New Roman" w:hAnsi="Arial" w:cs="Arial"/>
          <w:sz w:val="24"/>
          <w:szCs w:val="24"/>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2016 год.</w:t>
      </w:r>
    </w:p>
    <w:p w:rsidR="00245B80" w:rsidRPr="00245B80" w:rsidRDefault="00245B80" w:rsidP="00245B80">
      <w:pPr>
        <w:spacing w:after="120" w:line="240" w:lineRule="auto"/>
        <w:jc w:val="both"/>
        <w:rPr>
          <w:rFonts w:ascii="Arial" w:eastAsia="Times New Roman" w:hAnsi="Arial" w:cs="Arial"/>
          <w:sz w:val="24"/>
          <w:szCs w:val="24"/>
          <w:lang w:bidi="en-US"/>
        </w:rPr>
      </w:pPr>
      <w:r w:rsidRPr="00245B80">
        <w:rPr>
          <w:rFonts w:ascii="Arial" w:eastAsia="Times New Roman" w:hAnsi="Arial" w:cs="Arial"/>
          <w:sz w:val="24"/>
          <w:szCs w:val="24"/>
          <w:lang w:bidi="en-US"/>
        </w:rPr>
        <w:t>Предлагается утвердить основные параметры бюджета МО «Майск» 2017 год и плановый период 2018 и 2019 годов» в следующих объемах:</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2017 год </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Доходы 9000,3 тыс. рублей;</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Расходы 9207,96 тыс. рублей;</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Дефицит 207,66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Уменьшение плановой суммы по налогу на доходы физических лиц на 159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w:t>
      </w:r>
      <w:proofErr w:type="spellEnd"/>
      <w:r w:rsidRPr="00245B80">
        <w:rPr>
          <w:rFonts w:ascii="Arial" w:eastAsia="Times New Roman" w:hAnsi="Arial" w:cs="Arial"/>
          <w:sz w:val="24"/>
          <w:szCs w:val="24"/>
          <w:lang w:eastAsia="ru-RU"/>
        </w:rPr>
        <w:t>.</w:t>
      </w:r>
    </w:p>
    <w:p w:rsidR="00245B80" w:rsidRPr="00245B80" w:rsidRDefault="00245B80" w:rsidP="00245B80">
      <w:pPr>
        <w:spacing w:after="0" w:line="240" w:lineRule="auto"/>
        <w:rPr>
          <w:rFonts w:ascii="Arial" w:eastAsia="Times New Roman" w:hAnsi="Arial" w:cs="Arial"/>
          <w:iCs/>
          <w:sz w:val="24"/>
          <w:szCs w:val="24"/>
          <w:lang w:eastAsia="ru-RU"/>
        </w:rPr>
      </w:pPr>
      <w:r w:rsidRPr="00245B80">
        <w:rPr>
          <w:rFonts w:ascii="Arial" w:eastAsia="Times New Roman" w:hAnsi="Arial" w:cs="Arial"/>
          <w:sz w:val="24"/>
          <w:szCs w:val="24"/>
          <w:lang w:eastAsia="ru-RU"/>
        </w:rPr>
        <w:t xml:space="preserve">Увеличение плановой суммы доходов </w:t>
      </w:r>
      <w:r w:rsidRPr="00245B80">
        <w:rPr>
          <w:rFonts w:ascii="Arial" w:eastAsia="Times New Roman" w:hAnsi="Arial" w:cs="Arial"/>
          <w:iCs/>
          <w:sz w:val="24"/>
          <w:szCs w:val="24"/>
          <w:lang w:eastAsia="ru-RU"/>
        </w:rPr>
        <w:t xml:space="preserve">районному фонду финансовой поддержки поселений </w:t>
      </w:r>
      <w:r w:rsidRPr="00245B80">
        <w:rPr>
          <w:rFonts w:ascii="Arial" w:eastAsia="Times New Roman" w:hAnsi="Arial" w:cs="Arial"/>
          <w:sz w:val="24"/>
          <w:szCs w:val="24"/>
          <w:lang w:eastAsia="ru-RU"/>
        </w:rPr>
        <w:t xml:space="preserve">на 833,7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ублей</w:t>
      </w:r>
      <w:proofErr w:type="spellEnd"/>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Увеличение плановой суммы доходов прочие субсидии бюджетам сельских поселении на 259,2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ублей</w:t>
      </w:r>
      <w:proofErr w:type="spellEnd"/>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2018 год </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Доходы 6658,7 тыс. рублей;</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Расходы 6467,8 тыс. рублей;</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Дефицит 138,39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Увеличение плановой суммы субсидии из областного бюджета местным бюджетам в целях </w:t>
      </w:r>
      <w:proofErr w:type="spellStart"/>
      <w:r w:rsidRPr="00245B80">
        <w:rPr>
          <w:rFonts w:ascii="Arial" w:eastAsia="Times New Roman" w:hAnsi="Arial" w:cs="Arial"/>
          <w:sz w:val="24"/>
          <w:szCs w:val="24"/>
          <w:lang w:eastAsia="ru-RU"/>
        </w:rPr>
        <w:t>софинансирования</w:t>
      </w:r>
      <w:proofErr w:type="spellEnd"/>
      <w:r w:rsidRPr="00245B80">
        <w:rPr>
          <w:rFonts w:ascii="Arial" w:eastAsia="Times New Roman" w:hAnsi="Arial" w:cs="Arial"/>
          <w:sz w:val="24"/>
          <w:szCs w:val="24"/>
          <w:lang w:eastAsia="ru-RU"/>
        </w:rPr>
        <w:t xml:space="preserve"> расходных обязательств на </w:t>
      </w:r>
      <w:proofErr w:type="spellStart"/>
      <w:r w:rsidRPr="00245B80">
        <w:rPr>
          <w:rFonts w:ascii="Arial" w:eastAsia="Times New Roman" w:hAnsi="Arial" w:cs="Arial"/>
          <w:sz w:val="24"/>
          <w:szCs w:val="24"/>
          <w:lang w:eastAsia="ru-RU"/>
        </w:rPr>
        <w:t>поддрержку</w:t>
      </w:r>
      <w:proofErr w:type="spellEnd"/>
      <w:r w:rsidRPr="00245B80">
        <w:rPr>
          <w:rFonts w:ascii="Arial" w:eastAsia="Times New Roman" w:hAnsi="Arial" w:cs="Arial"/>
          <w:sz w:val="24"/>
          <w:szCs w:val="24"/>
          <w:lang w:eastAsia="ru-RU"/>
        </w:rPr>
        <w:t xml:space="preserve"> местных инициатив граждан проживающих в сельской местности на 395,6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ублей</w:t>
      </w:r>
      <w:proofErr w:type="spellEnd"/>
    </w:p>
    <w:p w:rsidR="00245B80" w:rsidRPr="00245B80" w:rsidRDefault="00245B80" w:rsidP="00245B80">
      <w:pPr>
        <w:spacing w:after="0" w:line="240" w:lineRule="auto"/>
        <w:rPr>
          <w:rFonts w:ascii="Arial" w:eastAsia="Times New Roman" w:hAnsi="Arial" w:cs="Arial"/>
          <w:sz w:val="24"/>
          <w:szCs w:val="24"/>
          <w:lang w:eastAsia="ru-RU"/>
        </w:rPr>
      </w:pPr>
    </w:p>
    <w:p w:rsidR="00245B80" w:rsidRPr="00245B80" w:rsidRDefault="00245B80" w:rsidP="00245B80">
      <w:pPr>
        <w:spacing w:after="0" w:line="240" w:lineRule="auto"/>
        <w:rPr>
          <w:rFonts w:ascii="Arial" w:eastAsia="Times New Roman" w:hAnsi="Arial" w:cs="Arial"/>
          <w:sz w:val="24"/>
          <w:szCs w:val="24"/>
          <w:lang w:eastAsia="ru-RU"/>
        </w:rPr>
      </w:pPr>
    </w:p>
    <w:p w:rsidR="00245B80" w:rsidRPr="00245B80" w:rsidRDefault="00245B80" w:rsidP="00245B80">
      <w:pPr>
        <w:spacing w:after="120" w:line="240" w:lineRule="auto"/>
        <w:rPr>
          <w:rFonts w:ascii="Arial" w:eastAsia="Times New Roman" w:hAnsi="Arial" w:cs="Arial"/>
          <w:b/>
          <w:sz w:val="24"/>
          <w:szCs w:val="24"/>
          <w:lang w:bidi="en-US"/>
        </w:rPr>
      </w:pPr>
      <w:r w:rsidRPr="00245B80">
        <w:rPr>
          <w:rFonts w:ascii="Arial" w:eastAsia="Times New Roman" w:hAnsi="Arial" w:cs="Arial"/>
          <w:b/>
          <w:sz w:val="24"/>
          <w:szCs w:val="24"/>
          <w:lang w:bidi="en-US"/>
        </w:rPr>
        <w:t>Внести изменения в раздел расходы</w:t>
      </w:r>
    </w:p>
    <w:p w:rsidR="00245B80" w:rsidRPr="00245B80" w:rsidRDefault="00245B80" w:rsidP="00245B80">
      <w:pPr>
        <w:spacing w:after="120" w:line="240" w:lineRule="auto"/>
        <w:jc w:val="center"/>
        <w:rPr>
          <w:rFonts w:ascii="Arial" w:eastAsia="Times New Roman" w:hAnsi="Arial" w:cs="Arial"/>
          <w:b/>
          <w:sz w:val="24"/>
          <w:szCs w:val="24"/>
          <w:lang w:bidi="en-US"/>
        </w:rPr>
      </w:pPr>
      <w:r w:rsidRPr="00245B80">
        <w:rPr>
          <w:rFonts w:ascii="Arial" w:eastAsia="Times New Roman" w:hAnsi="Arial" w:cs="Arial"/>
          <w:b/>
          <w:sz w:val="24"/>
          <w:szCs w:val="24"/>
          <w:lang w:bidi="en-US"/>
        </w:rPr>
        <w:t>РАСХОДЫ</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Общий объем расходов на 2017 год скорректирован и предлагается к утверждению  в размере 9207,96 тыс. руб.</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b/>
          <w:sz w:val="24"/>
          <w:szCs w:val="24"/>
          <w:lang w:eastAsia="ru-RU"/>
        </w:rPr>
        <w:t>Раздел 0102</w:t>
      </w:r>
      <w:r w:rsidRPr="00245B80">
        <w:rPr>
          <w:rFonts w:ascii="Arial" w:eastAsia="Times New Roman" w:hAnsi="Arial" w:cs="Arial"/>
          <w:sz w:val="24"/>
          <w:szCs w:val="24"/>
          <w:lang w:eastAsia="ru-RU"/>
        </w:rPr>
        <w:t xml:space="preserve"> – 566,1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w:t>
      </w:r>
      <w:proofErr w:type="spellEnd"/>
      <w:r w:rsidRPr="00245B80">
        <w:rPr>
          <w:rFonts w:ascii="Arial" w:eastAsia="Times New Roman" w:hAnsi="Arial" w:cs="Arial"/>
          <w:sz w:val="24"/>
          <w:szCs w:val="24"/>
          <w:lang w:eastAsia="ru-RU"/>
        </w:rPr>
        <w:t xml:space="preserve"> уменьшение  на  31,2 </w:t>
      </w:r>
      <w:proofErr w:type="spellStart"/>
      <w:r w:rsidRPr="00245B80">
        <w:rPr>
          <w:rFonts w:ascii="Arial" w:eastAsia="Times New Roman" w:hAnsi="Arial" w:cs="Arial"/>
          <w:sz w:val="24"/>
          <w:szCs w:val="24"/>
          <w:lang w:eastAsia="ru-RU"/>
        </w:rPr>
        <w:t>тыс.руб</w:t>
      </w:r>
      <w:proofErr w:type="spellEnd"/>
      <w:r w:rsidRPr="00245B80">
        <w:rPr>
          <w:rFonts w:ascii="Arial" w:eastAsia="Times New Roman" w:hAnsi="Arial" w:cs="Arial"/>
          <w:sz w:val="24"/>
          <w:szCs w:val="24"/>
          <w:lang w:eastAsia="ru-RU"/>
        </w:rPr>
        <w:t>.(глава з/п+ начисления  8 месяцев)</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b/>
          <w:sz w:val="24"/>
          <w:szCs w:val="24"/>
          <w:lang w:eastAsia="ru-RU"/>
        </w:rPr>
        <w:lastRenderedPageBreak/>
        <w:t>Раздел 0104</w:t>
      </w:r>
      <w:r w:rsidRPr="00245B80">
        <w:rPr>
          <w:rFonts w:ascii="Arial" w:eastAsia="Times New Roman" w:hAnsi="Arial" w:cs="Arial"/>
          <w:sz w:val="24"/>
          <w:szCs w:val="24"/>
          <w:lang w:eastAsia="ru-RU"/>
        </w:rPr>
        <w:t xml:space="preserve"> – 4068,1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w:t>
      </w:r>
      <w:proofErr w:type="spellEnd"/>
      <w:r w:rsidRPr="00245B80">
        <w:rPr>
          <w:rFonts w:ascii="Arial" w:eastAsia="Times New Roman" w:hAnsi="Arial" w:cs="Arial"/>
          <w:sz w:val="24"/>
          <w:szCs w:val="24"/>
          <w:lang w:eastAsia="ru-RU"/>
        </w:rPr>
        <w:t xml:space="preserve"> увеличение  на  288,0 </w:t>
      </w:r>
      <w:proofErr w:type="spellStart"/>
      <w:r w:rsidRPr="00245B80">
        <w:rPr>
          <w:rFonts w:ascii="Arial" w:eastAsia="Times New Roman" w:hAnsi="Arial" w:cs="Arial"/>
          <w:sz w:val="24"/>
          <w:szCs w:val="24"/>
          <w:lang w:eastAsia="ru-RU"/>
        </w:rPr>
        <w:t>тыс.руб</w:t>
      </w:r>
      <w:proofErr w:type="spellEnd"/>
      <w:r w:rsidRPr="00245B80">
        <w:rPr>
          <w:rFonts w:ascii="Arial" w:eastAsia="Times New Roman" w:hAnsi="Arial" w:cs="Arial"/>
          <w:sz w:val="24"/>
          <w:szCs w:val="24"/>
          <w:lang w:eastAsia="ru-RU"/>
        </w:rPr>
        <w:t>.(АУП з/п+ начисления  8 месяцев)</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В том числе увеличение по виду расходов 244 на 288,00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ублей</w:t>
      </w:r>
      <w:proofErr w:type="spellEnd"/>
      <w:r w:rsidRPr="00245B80">
        <w:rPr>
          <w:rFonts w:ascii="Arial" w:eastAsia="Times New Roman" w:hAnsi="Arial" w:cs="Arial"/>
          <w:sz w:val="24"/>
          <w:szCs w:val="24"/>
          <w:lang w:eastAsia="ru-RU"/>
        </w:rPr>
        <w:t xml:space="preserve"> (259,2 областной бюджет + 28,8 </w:t>
      </w:r>
      <w:proofErr w:type="spellStart"/>
      <w:r w:rsidRPr="00245B80">
        <w:rPr>
          <w:rFonts w:ascii="Arial" w:eastAsia="Times New Roman" w:hAnsi="Arial" w:cs="Arial"/>
          <w:sz w:val="24"/>
          <w:szCs w:val="24"/>
          <w:lang w:eastAsia="ru-RU"/>
        </w:rPr>
        <w:t>тыс.рублей</w:t>
      </w:r>
      <w:proofErr w:type="spellEnd"/>
      <w:r w:rsidRPr="00245B80">
        <w:rPr>
          <w:rFonts w:ascii="Arial" w:eastAsia="Times New Roman" w:hAnsi="Arial" w:cs="Arial"/>
          <w:sz w:val="24"/>
          <w:szCs w:val="24"/>
          <w:lang w:eastAsia="ru-RU"/>
        </w:rPr>
        <w:t xml:space="preserve"> </w:t>
      </w:r>
      <w:proofErr w:type="spellStart"/>
      <w:r w:rsidRPr="00245B80">
        <w:rPr>
          <w:rFonts w:ascii="Arial" w:eastAsia="Times New Roman" w:hAnsi="Arial" w:cs="Arial"/>
          <w:sz w:val="24"/>
          <w:szCs w:val="24"/>
          <w:lang w:eastAsia="ru-RU"/>
        </w:rPr>
        <w:t>софинансирование</w:t>
      </w:r>
      <w:proofErr w:type="spellEnd"/>
      <w:r w:rsidRPr="00245B80">
        <w:rPr>
          <w:rFonts w:ascii="Arial" w:eastAsia="Times New Roman" w:hAnsi="Arial" w:cs="Arial"/>
          <w:sz w:val="24"/>
          <w:szCs w:val="24"/>
          <w:lang w:eastAsia="ru-RU"/>
        </w:rPr>
        <w:t xml:space="preserve"> за счет местного бюджета)</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b/>
          <w:sz w:val="24"/>
          <w:szCs w:val="24"/>
          <w:lang w:eastAsia="ru-RU"/>
        </w:rPr>
        <w:t xml:space="preserve">Раздел 0106 </w:t>
      </w:r>
      <w:r w:rsidRPr="00245B80">
        <w:rPr>
          <w:rFonts w:ascii="Arial" w:eastAsia="Times New Roman" w:hAnsi="Arial" w:cs="Arial"/>
          <w:sz w:val="24"/>
          <w:szCs w:val="24"/>
          <w:lang w:eastAsia="ru-RU"/>
        </w:rPr>
        <w:t xml:space="preserve">– 816,0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w:t>
      </w:r>
      <w:proofErr w:type="spellEnd"/>
      <w:r w:rsidRPr="00245B80">
        <w:rPr>
          <w:rFonts w:ascii="Arial" w:eastAsia="Times New Roman" w:hAnsi="Arial" w:cs="Arial"/>
          <w:sz w:val="24"/>
          <w:szCs w:val="24"/>
          <w:lang w:eastAsia="ru-RU"/>
        </w:rPr>
        <w:t xml:space="preserve"> увеличение  на  171,6 </w:t>
      </w:r>
      <w:proofErr w:type="spellStart"/>
      <w:r w:rsidRPr="00245B80">
        <w:rPr>
          <w:rFonts w:ascii="Arial" w:eastAsia="Times New Roman" w:hAnsi="Arial" w:cs="Arial"/>
          <w:sz w:val="24"/>
          <w:szCs w:val="24"/>
          <w:lang w:eastAsia="ru-RU"/>
        </w:rPr>
        <w:t>тыс.руб</w:t>
      </w:r>
      <w:proofErr w:type="spellEnd"/>
      <w:r w:rsidRPr="00245B80">
        <w:rPr>
          <w:rFonts w:ascii="Arial" w:eastAsia="Times New Roman" w:hAnsi="Arial" w:cs="Arial"/>
          <w:sz w:val="24"/>
          <w:szCs w:val="24"/>
          <w:lang w:eastAsia="ru-RU"/>
        </w:rPr>
        <w:t>.(</w:t>
      </w:r>
      <w:proofErr w:type="spellStart"/>
      <w:r w:rsidRPr="00245B80">
        <w:rPr>
          <w:rFonts w:ascii="Arial" w:eastAsia="Times New Roman" w:hAnsi="Arial" w:cs="Arial"/>
          <w:sz w:val="24"/>
          <w:szCs w:val="24"/>
          <w:lang w:eastAsia="ru-RU"/>
        </w:rPr>
        <w:t>фин.отдел</w:t>
      </w:r>
      <w:proofErr w:type="spellEnd"/>
      <w:r w:rsidRPr="00245B80">
        <w:rPr>
          <w:rFonts w:ascii="Arial" w:eastAsia="Times New Roman" w:hAnsi="Arial" w:cs="Arial"/>
          <w:sz w:val="24"/>
          <w:szCs w:val="24"/>
          <w:lang w:eastAsia="ru-RU"/>
        </w:rPr>
        <w:t xml:space="preserve"> з/п+ начисления  8 месяцев)</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b/>
          <w:sz w:val="24"/>
          <w:szCs w:val="24"/>
          <w:lang w:eastAsia="ru-RU"/>
        </w:rPr>
        <w:t xml:space="preserve">Раздел 0801 </w:t>
      </w:r>
      <w:r w:rsidRPr="00245B80">
        <w:rPr>
          <w:rFonts w:ascii="Arial" w:eastAsia="Times New Roman" w:hAnsi="Arial" w:cs="Arial"/>
          <w:sz w:val="24"/>
          <w:szCs w:val="24"/>
          <w:lang w:eastAsia="ru-RU"/>
        </w:rPr>
        <w:t xml:space="preserve">– 1736,0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w:t>
      </w:r>
      <w:proofErr w:type="spellEnd"/>
      <w:r w:rsidRPr="00245B80">
        <w:rPr>
          <w:rFonts w:ascii="Arial" w:eastAsia="Times New Roman" w:hAnsi="Arial" w:cs="Arial"/>
          <w:sz w:val="24"/>
          <w:szCs w:val="24"/>
          <w:lang w:eastAsia="ru-RU"/>
        </w:rPr>
        <w:t xml:space="preserve"> увеличение  на 462,7 </w:t>
      </w:r>
      <w:proofErr w:type="spellStart"/>
      <w:r w:rsidRPr="00245B80">
        <w:rPr>
          <w:rFonts w:ascii="Arial" w:eastAsia="Times New Roman" w:hAnsi="Arial" w:cs="Arial"/>
          <w:sz w:val="24"/>
          <w:szCs w:val="24"/>
          <w:lang w:eastAsia="ru-RU"/>
        </w:rPr>
        <w:t>тыс.руб</w:t>
      </w:r>
      <w:proofErr w:type="spellEnd"/>
      <w:r w:rsidRPr="00245B80">
        <w:rPr>
          <w:rFonts w:ascii="Arial" w:eastAsia="Times New Roman" w:hAnsi="Arial" w:cs="Arial"/>
          <w:sz w:val="24"/>
          <w:szCs w:val="24"/>
          <w:lang w:eastAsia="ru-RU"/>
        </w:rPr>
        <w:t>. (культура и кинематография з/п+ начисления  8 месяцев)</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b/>
          <w:sz w:val="24"/>
          <w:szCs w:val="24"/>
          <w:lang w:eastAsia="ru-RU"/>
        </w:rPr>
        <w:t xml:space="preserve">Раздел 1102 </w:t>
      </w:r>
      <w:r w:rsidRPr="00245B80">
        <w:rPr>
          <w:rFonts w:ascii="Arial" w:eastAsia="Times New Roman" w:hAnsi="Arial" w:cs="Arial"/>
          <w:sz w:val="24"/>
          <w:szCs w:val="24"/>
          <w:lang w:eastAsia="ru-RU"/>
        </w:rPr>
        <w:t xml:space="preserve">– 30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w:t>
      </w:r>
      <w:proofErr w:type="spellEnd"/>
      <w:r w:rsidRPr="00245B80">
        <w:rPr>
          <w:rFonts w:ascii="Arial" w:eastAsia="Times New Roman" w:hAnsi="Arial" w:cs="Arial"/>
          <w:sz w:val="24"/>
          <w:szCs w:val="24"/>
          <w:lang w:eastAsia="ru-RU"/>
        </w:rPr>
        <w:t xml:space="preserve"> увеличение  на  23,5 </w:t>
      </w:r>
      <w:proofErr w:type="spellStart"/>
      <w:r w:rsidRPr="00245B80">
        <w:rPr>
          <w:rFonts w:ascii="Arial" w:eastAsia="Times New Roman" w:hAnsi="Arial" w:cs="Arial"/>
          <w:sz w:val="24"/>
          <w:szCs w:val="24"/>
          <w:lang w:eastAsia="ru-RU"/>
        </w:rPr>
        <w:t>тыс.руб</w:t>
      </w:r>
      <w:proofErr w:type="spellEnd"/>
      <w:r w:rsidRPr="00245B80">
        <w:rPr>
          <w:rFonts w:ascii="Arial" w:eastAsia="Times New Roman" w:hAnsi="Arial" w:cs="Arial"/>
          <w:sz w:val="24"/>
          <w:szCs w:val="24"/>
          <w:lang w:eastAsia="ru-RU"/>
        </w:rPr>
        <w:t>.(физическая культура и спорт)</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b/>
          <w:sz w:val="24"/>
          <w:szCs w:val="24"/>
          <w:lang w:eastAsia="ru-RU"/>
        </w:rPr>
        <w:t xml:space="preserve">Раздел 1403 </w:t>
      </w:r>
      <w:r w:rsidRPr="00245B80">
        <w:rPr>
          <w:rFonts w:ascii="Arial" w:eastAsia="Times New Roman" w:hAnsi="Arial" w:cs="Arial"/>
          <w:sz w:val="24"/>
          <w:szCs w:val="24"/>
          <w:lang w:eastAsia="ru-RU"/>
        </w:rPr>
        <w:t xml:space="preserve">– 63,624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w:t>
      </w:r>
      <w:proofErr w:type="spellEnd"/>
      <w:r w:rsidRPr="00245B80">
        <w:rPr>
          <w:rFonts w:ascii="Arial" w:eastAsia="Times New Roman" w:hAnsi="Arial" w:cs="Arial"/>
          <w:sz w:val="24"/>
          <w:szCs w:val="24"/>
          <w:lang w:eastAsia="ru-RU"/>
        </w:rPr>
        <w:t xml:space="preserve"> увеличение  на 15 </w:t>
      </w:r>
      <w:proofErr w:type="spellStart"/>
      <w:r w:rsidRPr="00245B80">
        <w:rPr>
          <w:rFonts w:ascii="Arial" w:eastAsia="Times New Roman" w:hAnsi="Arial" w:cs="Arial"/>
          <w:sz w:val="24"/>
          <w:szCs w:val="24"/>
          <w:lang w:eastAsia="ru-RU"/>
        </w:rPr>
        <w:t>тыс.руб</w:t>
      </w:r>
      <w:proofErr w:type="spellEnd"/>
      <w:r w:rsidRPr="00245B80">
        <w:rPr>
          <w:rFonts w:ascii="Arial" w:eastAsia="Times New Roman" w:hAnsi="Arial" w:cs="Arial"/>
          <w:sz w:val="24"/>
          <w:szCs w:val="24"/>
          <w:lang w:eastAsia="ru-RU"/>
        </w:rPr>
        <w:t>.(передаваемые полномочия району ГО ЧС и закупки)</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Общий объем расходов на 2018 год скорректирован и предлагается к утверждению  в размере 6615,58 тыс. руб.</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b/>
          <w:sz w:val="24"/>
          <w:szCs w:val="24"/>
          <w:lang w:eastAsia="ru-RU"/>
        </w:rPr>
        <w:t xml:space="preserve">Раздел 0503 </w:t>
      </w:r>
      <w:r w:rsidRPr="00245B80">
        <w:rPr>
          <w:rFonts w:ascii="Arial" w:eastAsia="Times New Roman" w:hAnsi="Arial" w:cs="Arial"/>
          <w:sz w:val="24"/>
          <w:szCs w:val="24"/>
          <w:lang w:eastAsia="ru-RU"/>
        </w:rPr>
        <w:t xml:space="preserve">– 395,6 </w:t>
      </w:r>
      <w:proofErr w:type="spellStart"/>
      <w:r w:rsidRPr="00245B80">
        <w:rPr>
          <w:rFonts w:ascii="Arial" w:eastAsia="Times New Roman" w:hAnsi="Arial" w:cs="Arial"/>
          <w:sz w:val="24"/>
          <w:szCs w:val="24"/>
          <w:lang w:eastAsia="ru-RU"/>
        </w:rPr>
        <w:t>тыс</w:t>
      </w:r>
      <w:proofErr w:type="gramStart"/>
      <w:r w:rsidRPr="00245B80">
        <w:rPr>
          <w:rFonts w:ascii="Arial" w:eastAsia="Times New Roman" w:hAnsi="Arial" w:cs="Arial"/>
          <w:sz w:val="24"/>
          <w:szCs w:val="24"/>
          <w:lang w:eastAsia="ru-RU"/>
        </w:rPr>
        <w:t>.р</w:t>
      </w:r>
      <w:proofErr w:type="gramEnd"/>
      <w:r w:rsidRPr="00245B80">
        <w:rPr>
          <w:rFonts w:ascii="Arial" w:eastAsia="Times New Roman" w:hAnsi="Arial" w:cs="Arial"/>
          <w:sz w:val="24"/>
          <w:szCs w:val="24"/>
          <w:lang w:eastAsia="ru-RU"/>
        </w:rPr>
        <w:t>уб</w:t>
      </w:r>
      <w:proofErr w:type="spellEnd"/>
      <w:r w:rsidRPr="00245B80">
        <w:rPr>
          <w:rFonts w:ascii="Arial" w:eastAsia="Times New Roman" w:hAnsi="Arial" w:cs="Arial"/>
          <w:sz w:val="24"/>
          <w:szCs w:val="24"/>
          <w:lang w:eastAsia="ru-RU"/>
        </w:rPr>
        <w:t xml:space="preserve"> увеличение  на  335,6 </w:t>
      </w:r>
      <w:proofErr w:type="spellStart"/>
      <w:r w:rsidRPr="00245B80">
        <w:rPr>
          <w:rFonts w:ascii="Arial" w:eastAsia="Times New Roman" w:hAnsi="Arial" w:cs="Arial"/>
          <w:sz w:val="24"/>
          <w:szCs w:val="24"/>
          <w:lang w:eastAsia="ru-RU"/>
        </w:rPr>
        <w:t>тыс.руб</w:t>
      </w:r>
      <w:proofErr w:type="spellEnd"/>
      <w:r w:rsidRPr="00245B80">
        <w:rPr>
          <w:rFonts w:ascii="Arial" w:eastAsia="Times New Roman" w:hAnsi="Arial" w:cs="Arial"/>
          <w:sz w:val="24"/>
          <w:szCs w:val="24"/>
          <w:lang w:eastAsia="ru-RU"/>
        </w:rPr>
        <w:t xml:space="preserve"> ( </w:t>
      </w:r>
      <w:proofErr w:type="spellStart"/>
      <w:r w:rsidRPr="00245B80">
        <w:rPr>
          <w:rFonts w:ascii="Arial" w:eastAsia="Times New Roman" w:hAnsi="Arial" w:cs="Arial"/>
          <w:sz w:val="24"/>
          <w:szCs w:val="24"/>
          <w:lang w:eastAsia="ru-RU"/>
        </w:rPr>
        <w:t>грантовая</w:t>
      </w:r>
      <w:proofErr w:type="spellEnd"/>
      <w:r w:rsidRPr="00245B80">
        <w:rPr>
          <w:rFonts w:ascii="Arial" w:eastAsia="Times New Roman" w:hAnsi="Arial" w:cs="Arial"/>
          <w:sz w:val="24"/>
          <w:szCs w:val="24"/>
          <w:lang w:eastAsia="ru-RU"/>
        </w:rPr>
        <w:t xml:space="preserve"> поддержка)</w:t>
      </w:r>
    </w:p>
    <w:p w:rsidR="00245B80" w:rsidRPr="00245B80" w:rsidRDefault="00245B80" w:rsidP="00245B80">
      <w:pPr>
        <w:spacing w:after="0" w:line="240" w:lineRule="auto"/>
        <w:rPr>
          <w:rFonts w:ascii="Arial" w:eastAsia="Times New Roman" w:hAnsi="Arial" w:cs="Arial"/>
          <w:sz w:val="24"/>
          <w:szCs w:val="24"/>
          <w:lang w:eastAsia="ru-RU"/>
        </w:rPr>
      </w:pPr>
    </w:p>
    <w:p w:rsidR="00245B80" w:rsidRPr="00245B80" w:rsidRDefault="00245B80" w:rsidP="00245B80">
      <w:pPr>
        <w:spacing w:after="0" w:line="240" w:lineRule="auto"/>
        <w:rPr>
          <w:rFonts w:ascii="Times New Roman" w:eastAsia="Times New Roman" w:hAnsi="Times New Roman" w:cs="Times New Roman"/>
          <w:sz w:val="24"/>
          <w:szCs w:val="24"/>
          <w:lang w:eastAsia="ru-RU"/>
        </w:rPr>
      </w:pP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Начальник</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финансового отдела </w:t>
      </w:r>
    </w:p>
    <w:p w:rsidR="00245B80" w:rsidRPr="00245B80" w:rsidRDefault="00245B80" w:rsidP="00245B80">
      <w:pPr>
        <w:spacing w:after="0" w:line="240" w:lineRule="auto"/>
        <w:rPr>
          <w:rFonts w:ascii="Arial" w:eastAsia="Times New Roman" w:hAnsi="Arial" w:cs="Arial"/>
          <w:sz w:val="24"/>
          <w:szCs w:val="24"/>
          <w:lang w:eastAsia="ru-RU"/>
        </w:rPr>
      </w:pPr>
      <w:r w:rsidRPr="00245B80">
        <w:rPr>
          <w:rFonts w:ascii="Arial" w:eastAsia="Times New Roman" w:hAnsi="Arial" w:cs="Arial"/>
          <w:sz w:val="24"/>
          <w:szCs w:val="24"/>
          <w:lang w:eastAsia="ru-RU"/>
        </w:rPr>
        <w:t xml:space="preserve">администрации МО «Майск»                                               </w:t>
      </w:r>
      <w:proofErr w:type="spellStart"/>
      <w:r w:rsidRPr="00245B80">
        <w:rPr>
          <w:rFonts w:ascii="Arial" w:eastAsia="Times New Roman" w:hAnsi="Arial" w:cs="Arial"/>
          <w:sz w:val="24"/>
          <w:szCs w:val="24"/>
          <w:lang w:eastAsia="ru-RU"/>
        </w:rPr>
        <w:t>Н.И.Брянцева</w:t>
      </w:r>
      <w:proofErr w:type="spellEnd"/>
    </w:p>
    <w:p w:rsidR="00245B80" w:rsidRPr="00245B80" w:rsidRDefault="00245B80" w:rsidP="00245B80">
      <w:pPr>
        <w:spacing w:after="0" w:line="240" w:lineRule="auto"/>
        <w:rPr>
          <w:rFonts w:ascii="Arial" w:eastAsia="Times New Roman" w:hAnsi="Arial" w:cs="Arial"/>
          <w:sz w:val="24"/>
          <w:szCs w:val="24"/>
          <w:lang w:eastAsia="ru-RU"/>
        </w:rPr>
      </w:pPr>
    </w:p>
    <w:p w:rsidR="00245B80" w:rsidRPr="00245B80" w:rsidRDefault="00245B80" w:rsidP="00245B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03603" cy="9334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3603" cy="9334500"/>
                    </a:xfrm>
                    <a:prstGeom prst="rect">
                      <a:avLst/>
                    </a:prstGeom>
                    <a:noFill/>
                    <a:ln>
                      <a:noFill/>
                    </a:ln>
                  </pic:spPr>
                </pic:pic>
              </a:graphicData>
            </a:graphic>
          </wp:inline>
        </w:drawing>
      </w:r>
    </w:p>
    <w:p w:rsidR="00245B80" w:rsidRPr="00245B80" w:rsidRDefault="00245B80" w:rsidP="00245B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29325" cy="9334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9343" cy="9334528"/>
                    </a:xfrm>
                    <a:prstGeom prst="rect">
                      <a:avLst/>
                    </a:prstGeom>
                    <a:noFill/>
                    <a:ln>
                      <a:noFill/>
                    </a:ln>
                  </pic:spPr>
                </pic:pic>
              </a:graphicData>
            </a:graphic>
          </wp:inline>
        </w:drawing>
      </w:r>
    </w:p>
    <w:p w:rsidR="00245B80" w:rsidRPr="00245B80" w:rsidRDefault="00245B80" w:rsidP="00245B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91225" cy="9115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1225" cy="9115425"/>
                    </a:xfrm>
                    <a:prstGeom prst="rect">
                      <a:avLst/>
                    </a:prstGeom>
                    <a:noFill/>
                    <a:ln>
                      <a:noFill/>
                    </a:ln>
                  </pic:spPr>
                </pic:pic>
              </a:graphicData>
            </a:graphic>
          </wp:inline>
        </w:drawing>
      </w:r>
    </w:p>
    <w:p w:rsidR="00245B80" w:rsidRPr="00245B80" w:rsidRDefault="00F25D5B" w:rsidP="00245B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E400998" wp14:editId="09BCE04B">
            <wp:extent cx="6115050" cy="933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9334500"/>
                    </a:xfrm>
                    <a:prstGeom prst="rect">
                      <a:avLst/>
                    </a:prstGeom>
                    <a:noFill/>
                    <a:ln>
                      <a:noFill/>
                    </a:ln>
                  </pic:spPr>
                </pic:pic>
              </a:graphicData>
            </a:graphic>
          </wp:inline>
        </w:drawing>
      </w:r>
    </w:p>
    <w:p w:rsidR="00245B80" w:rsidRPr="00245B80" w:rsidRDefault="00245B80" w:rsidP="00245B80">
      <w:pPr>
        <w:spacing w:after="0" w:line="240" w:lineRule="auto"/>
        <w:rPr>
          <w:rFonts w:ascii="Times New Roman" w:eastAsia="Times New Roman" w:hAnsi="Times New Roman" w:cs="Times New Roman"/>
          <w:sz w:val="24"/>
          <w:szCs w:val="24"/>
          <w:lang w:eastAsia="ru-RU"/>
        </w:rPr>
      </w:pPr>
    </w:p>
    <w:p w:rsidR="00245B80" w:rsidRPr="00245B80" w:rsidRDefault="00245B80" w:rsidP="00245B80">
      <w:pPr>
        <w:spacing w:after="0" w:line="240" w:lineRule="auto"/>
        <w:rPr>
          <w:rFonts w:ascii="Times New Roman" w:eastAsia="Times New Roman" w:hAnsi="Times New Roman" w:cs="Times New Roman"/>
          <w:sz w:val="24"/>
          <w:szCs w:val="24"/>
          <w:lang w:eastAsia="ru-RU"/>
        </w:rPr>
      </w:pPr>
    </w:p>
    <w:p w:rsidR="00245B80" w:rsidRPr="00245B80" w:rsidRDefault="00245B80" w:rsidP="00245B80">
      <w:pPr>
        <w:spacing w:after="0" w:line="240" w:lineRule="auto"/>
        <w:rPr>
          <w:rFonts w:ascii="Times New Roman" w:eastAsia="Times New Roman" w:hAnsi="Times New Roman" w:cs="Times New Roman"/>
          <w:sz w:val="24"/>
          <w:szCs w:val="24"/>
          <w:lang w:eastAsia="ru-RU"/>
        </w:rPr>
      </w:pPr>
    </w:p>
    <w:p w:rsidR="00245B80" w:rsidRPr="00245B80" w:rsidRDefault="00245B80" w:rsidP="00245B80">
      <w:pPr>
        <w:spacing w:after="0" w:line="240" w:lineRule="auto"/>
        <w:rPr>
          <w:rFonts w:ascii="Times New Roman" w:eastAsia="Times New Roman" w:hAnsi="Times New Roman" w:cs="Times New Roman"/>
          <w:sz w:val="24"/>
          <w:szCs w:val="24"/>
          <w:lang w:eastAsia="ru-RU"/>
        </w:rPr>
      </w:pPr>
    </w:p>
    <w:p w:rsidR="00245B80" w:rsidRPr="00245B80" w:rsidRDefault="00245B80" w:rsidP="00245B80">
      <w:pPr>
        <w:spacing w:after="0" w:line="240" w:lineRule="auto"/>
        <w:rPr>
          <w:rFonts w:ascii="Times New Roman" w:eastAsia="Times New Roman" w:hAnsi="Times New Roman" w:cs="Times New Roman"/>
          <w:sz w:val="24"/>
          <w:szCs w:val="24"/>
          <w:lang w:eastAsia="ru-RU"/>
        </w:rPr>
      </w:pPr>
    </w:p>
    <w:tbl>
      <w:tblPr>
        <w:tblW w:w="10051" w:type="dxa"/>
        <w:tblInd w:w="93" w:type="dxa"/>
        <w:tblLook w:val="04A0" w:firstRow="1" w:lastRow="0" w:firstColumn="1" w:lastColumn="0" w:noHBand="0" w:noVBand="1"/>
      </w:tblPr>
      <w:tblGrid>
        <w:gridCol w:w="4551"/>
        <w:gridCol w:w="800"/>
        <w:gridCol w:w="820"/>
        <w:gridCol w:w="1360"/>
        <w:gridCol w:w="980"/>
        <w:gridCol w:w="1540"/>
      </w:tblGrid>
      <w:tr w:rsidR="00245B80" w:rsidRPr="00245B80" w:rsidTr="00245B80">
        <w:trPr>
          <w:trHeight w:val="324"/>
        </w:trPr>
        <w:tc>
          <w:tcPr>
            <w:tcW w:w="10051" w:type="dxa"/>
            <w:gridSpan w:val="6"/>
            <w:tcBorders>
              <w:top w:val="nil"/>
              <w:left w:val="nil"/>
              <w:bottom w:val="nil"/>
              <w:right w:val="nil"/>
            </w:tcBorders>
            <w:shd w:val="clear" w:color="auto" w:fill="auto"/>
            <w:hideMark/>
          </w:tcPr>
          <w:p w:rsidR="00245B80" w:rsidRPr="00245B80" w:rsidRDefault="00245B80" w:rsidP="00245B80">
            <w:pPr>
              <w:spacing w:after="0" w:line="240" w:lineRule="auto"/>
              <w:jc w:val="right"/>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Приложение № 7  к решению Думы МО "Майск"  от 11.05.2017г. № 205</w:t>
            </w:r>
          </w:p>
        </w:tc>
      </w:tr>
      <w:tr w:rsidR="00245B80" w:rsidRPr="00245B80" w:rsidTr="00245B80">
        <w:trPr>
          <w:trHeight w:val="492"/>
        </w:trPr>
        <w:tc>
          <w:tcPr>
            <w:tcW w:w="10051" w:type="dxa"/>
            <w:gridSpan w:val="6"/>
            <w:tcBorders>
              <w:top w:val="nil"/>
              <w:left w:val="nil"/>
              <w:bottom w:val="nil"/>
              <w:right w:val="nil"/>
            </w:tcBorders>
            <w:shd w:val="clear" w:color="auto" w:fill="auto"/>
            <w:hideMark/>
          </w:tcPr>
          <w:p w:rsidR="00245B80" w:rsidRPr="00245B80" w:rsidRDefault="00245B80" w:rsidP="00245B80">
            <w:pPr>
              <w:spacing w:after="0" w:line="240" w:lineRule="auto"/>
              <w:jc w:val="right"/>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О внесении изменении в решение Думы МО "Майск" от 27.12.2016 г № 177 "О бюджете МО "Майск" на 2017 год и плановый период 2018 и 2019 годов"</w:t>
            </w:r>
          </w:p>
        </w:tc>
      </w:tr>
      <w:tr w:rsidR="00245B80" w:rsidRPr="00245B80" w:rsidTr="00245B80">
        <w:trPr>
          <w:trHeight w:val="90"/>
        </w:trPr>
        <w:tc>
          <w:tcPr>
            <w:tcW w:w="4551"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98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276"/>
        </w:trPr>
        <w:tc>
          <w:tcPr>
            <w:tcW w:w="10051" w:type="dxa"/>
            <w:gridSpan w:val="6"/>
            <w:vMerge w:val="restart"/>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4"/>
                <w:szCs w:val="24"/>
                <w:lang w:eastAsia="ru-RU"/>
              </w:rPr>
            </w:pPr>
            <w:r w:rsidRPr="00245B80">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ОБРАЗОВАНИЯ "Майск"  на 2017 год.</w:t>
            </w:r>
          </w:p>
        </w:tc>
      </w:tr>
      <w:tr w:rsidR="00245B80" w:rsidRPr="00245B80" w:rsidTr="00245B80">
        <w:trPr>
          <w:trHeight w:val="450"/>
        </w:trPr>
        <w:tc>
          <w:tcPr>
            <w:tcW w:w="10051" w:type="dxa"/>
            <w:gridSpan w:val="6"/>
            <w:vMerge/>
            <w:tcBorders>
              <w:top w:val="nil"/>
              <w:left w:val="nil"/>
              <w:bottom w:val="nil"/>
              <w:right w:val="nil"/>
            </w:tcBorders>
            <w:vAlign w:val="center"/>
            <w:hideMark/>
          </w:tcPr>
          <w:p w:rsidR="00245B80" w:rsidRPr="00245B80" w:rsidRDefault="00245B80" w:rsidP="00245B80">
            <w:pPr>
              <w:spacing w:after="0" w:line="240" w:lineRule="auto"/>
              <w:rPr>
                <w:rFonts w:ascii="Times New Roman" w:eastAsia="Times New Roman" w:hAnsi="Times New Roman" w:cs="Times New Roman"/>
                <w:b/>
                <w:bCs/>
                <w:sz w:val="24"/>
                <w:szCs w:val="24"/>
                <w:lang w:eastAsia="ru-RU"/>
              </w:rPr>
            </w:pPr>
          </w:p>
        </w:tc>
      </w:tr>
      <w:tr w:rsidR="00245B80" w:rsidRPr="00245B80" w:rsidTr="00245B80">
        <w:trPr>
          <w:trHeight w:val="276"/>
        </w:trPr>
        <w:tc>
          <w:tcPr>
            <w:tcW w:w="10051" w:type="dxa"/>
            <w:gridSpan w:val="6"/>
            <w:vMerge/>
            <w:tcBorders>
              <w:top w:val="nil"/>
              <w:left w:val="nil"/>
              <w:bottom w:val="nil"/>
              <w:right w:val="nil"/>
            </w:tcBorders>
            <w:vAlign w:val="center"/>
            <w:hideMark/>
          </w:tcPr>
          <w:p w:rsidR="00245B80" w:rsidRPr="00245B80" w:rsidRDefault="00245B80" w:rsidP="00245B80">
            <w:pPr>
              <w:spacing w:after="0" w:line="240" w:lineRule="auto"/>
              <w:rPr>
                <w:rFonts w:ascii="Times New Roman" w:eastAsia="Times New Roman" w:hAnsi="Times New Roman" w:cs="Times New Roman"/>
                <w:b/>
                <w:bCs/>
                <w:sz w:val="24"/>
                <w:szCs w:val="24"/>
                <w:lang w:eastAsia="ru-RU"/>
              </w:rPr>
            </w:pPr>
          </w:p>
        </w:tc>
      </w:tr>
      <w:tr w:rsidR="00245B80" w:rsidRPr="00245B80" w:rsidTr="00245B80">
        <w:trPr>
          <w:trHeight w:val="264"/>
        </w:trPr>
        <w:tc>
          <w:tcPr>
            <w:tcW w:w="4551"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80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136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98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154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r>
      <w:tr w:rsidR="00245B80" w:rsidRPr="00245B80" w:rsidTr="00245B80">
        <w:trPr>
          <w:trHeight w:val="885"/>
        </w:trPr>
        <w:tc>
          <w:tcPr>
            <w:tcW w:w="4551" w:type="dxa"/>
            <w:tcBorders>
              <w:top w:val="single" w:sz="4" w:space="0" w:color="auto"/>
              <w:left w:val="single" w:sz="4" w:space="0" w:color="auto"/>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Наименование</w:t>
            </w:r>
          </w:p>
        </w:tc>
        <w:tc>
          <w:tcPr>
            <w:tcW w:w="800" w:type="dxa"/>
            <w:tcBorders>
              <w:top w:val="single" w:sz="4" w:space="0" w:color="auto"/>
              <w:left w:val="nil"/>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roofErr w:type="spellStart"/>
            <w:r w:rsidRPr="00245B80">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roofErr w:type="gramStart"/>
            <w:r w:rsidRPr="00245B80">
              <w:rPr>
                <w:rFonts w:ascii="Times New Roman" w:eastAsia="Times New Roman" w:hAnsi="Times New Roman" w:cs="Times New Roman"/>
                <w:b/>
                <w:bCs/>
                <w:sz w:val="20"/>
                <w:szCs w:val="20"/>
                <w:lang w:eastAsia="ru-RU"/>
              </w:rPr>
              <w:t>ПР</w:t>
            </w:r>
            <w:proofErr w:type="gramEnd"/>
          </w:p>
        </w:tc>
        <w:tc>
          <w:tcPr>
            <w:tcW w:w="1360" w:type="dxa"/>
            <w:tcBorders>
              <w:top w:val="single" w:sz="4" w:space="0" w:color="auto"/>
              <w:left w:val="nil"/>
              <w:bottom w:val="nil"/>
              <w:right w:val="nil"/>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ЦСР</w:t>
            </w:r>
          </w:p>
        </w:tc>
        <w:tc>
          <w:tcPr>
            <w:tcW w:w="980" w:type="dxa"/>
            <w:tcBorders>
              <w:top w:val="single" w:sz="4" w:space="0" w:color="auto"/>
              <w:left w:val="single" w:sz="4" w:space="0" w:color="auto"/>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ВР</w:t>
            </w:r>
          </w:p>
        </w:tc>
        <w:tc>
          <w:tcPr>
            <w:tcW w:w="1540" w:type="dxa"/>
            <w:tcBorders>
              <w:top w:val="single" w:sz="4" w:space="0" w:color="auto"/>
              <w:left w:val="nil"/>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2017 год</w:t>
            </w:r>
          </w:p>
        </w:tc>
      </w:tr>
      <w:tr w:rsidR="00245B80" w:rsidRPr="00245B80" w:rsidTr="00245B80">
        <w:trPr>
          <w:trHeight w:val="348"/>
        </w:trPr>
        <w:tc>
          <w:tcPr>
            <w:tcW w:w="4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В С Е Г О</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 </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9 207,96</w:t>
            </w:r>
          </w:p>
        </w:tc>
      </w:tr>
      <w:tr w:rsidR="00245B80" w:rsidRPr="00245B80" w:rsidTr="00245B80">
        <w:trPr>
          <w:trHeight w:val="4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ОБЩЕГОСУДАРСТВЕННЫЕ ВОПРОСЫ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5 815,1</w:t>
            </w:r>
          </w:p>
        </w:tc>
      </w:tr>
      <w:tr w:rsidR="00245B80" w:rsidRPr="00245B80" w:rsidTr="00245B80">
        <w:trPr>
          <w:trHeight w:val="792"/>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566,1</w:t>
            </w:r>
          </w:p>
        </w:tc>
      </w:tr>
      <w:tr w:rsidR="00245B80" w:rsidRPr="00245B80" w:rsidTr="00245B80">
        <w:trPr>
          <w:trHeight w:val="73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245B8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245B8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7000000000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566,1</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Глава муниципального образования</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566,1</w:t>
            </w:r>
          </w:p>
        </w:tc>
      </w:tr>
      <w:tr w:rsidR="00245B80" w:rsidRPr="00245B80" w:rsidTr="00245B80">
        <w:trPr>
          <w:trHeight w:val="11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Расходы на выплаты </w:t>
            </w:r>
            <w:proofErr w:type="spellStart"/>
            <w:r w:rsidRPr="00245B80">
              <w:rPr>
                <w:rFonts w:ascii="Times New Roman" w:eastAsia="Times New Roman" w:hAnsi="Times New Roman" w:cs="Times New Roman"/>
                <w:color w:val="000000"/>
                <w:sz w:val="20"/>
                <w:szCs w:val="20"/>
                <w:lang w:eastAsia="ru-RU"/>
              </w:rPr>
              <w:t>персогалу</w:t>
            </w:r>
            <w:proofErr w:type="spellEnd"/>
            <w:r w:rsidRPr="00245B8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566,1</w:t>
            </w:r>
          </w:p>
        </w:tc>
      </w:tr>
      <w:tr w:rsidR="00245B80" w:rsidRPr="00245B80" w:rsidTr="00245B80">
        <w:trPr>
          <w:trHeight w:val="57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566,1</w:t>
            </w:r>
          </w:p>
        </w:tc>
      </w:tr>
      <w:tr w:rsidR="00245B80" w:rsidRPr="00245B80" w:rsidTr="00245B80">
        <w:trPr>
          <w:trHeight w:val="3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Фонд оплаты труда государственны</w:t>
            </w:r>
            <w:proofErr w:type="gramStart"/>
            <w:r w:rsidRPr="00245B80">
              <w:rPr>
                <w:rFonts w:ascii="Times New Roman" w:eastAsia="Times New Roman" w:hAnsi="Times New Roman" w:cs="Times New Roman"/>
                <w:color w:val="000000"/>
                <w:sz w:val="20"/>
                <w:szCs w:val="20"/>
                <w:lang w:eastAsia="ru-RU"/>
              </w:rPr>
              <w:t>х(</w:t>
            </w:r>
            <w:proofErr w:type="gramEnd"/>
            <w:r w:rsidRPr="00245B80">
              <w:rPr>
                <w:rFonts w:ascii="Times New Roman" w:eastAsia="Times New Roman" w:hAnsi="Times New Roman" w:cs="Times New Roman"/>
                <w:color w:val="000000"/>
                <w:sz w:val="20"/>
                <w:szCs w:val="20"/>
                <w:lang w:eastAsia="ru-RU"/>
              </w:rPr>
              <w:t>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566,1</w:t>
            </w:r>
          </w:p>
        </w:tc>
      </w:tr>
      <w:tr w:rsidR="00245B80" w:rsidRPr="00245B80" w:rsidTr="00245B80">
        <w:trPr>
          <w:trHeight w:val="7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245B80">
              <w:rPr>
                <w:rFonts w:ascii="Times New Roman" w:eastAsia="Times New Roman" w:hAnsi="Times New Roman" w:cs="Times New Roman"/>
                <w:color w:val="000000"/>
                <w:sz w:val="20"/>
                <w:szCs w:val="20"/>
                <w:lang w:eastAsia="ru-RU"/>
              </w:rPr>
              <w:t>денежного</w:t>
            </w:r>
            <w:proofErr w:type="gramEnd"/>
            <w:r w:rsidRPr="00245B80">
              <w:rPr>
                <w:rFonts w:ascii="Times New Roman" w:eastAsia="Times New Roman" w:hAnsi="Times New Roman" w:cs="Times New Roman"/>
                <w:color w:val="000000"/>
                <w:sz w:val="20"/>
                <w:szCs w:val="20"/>
                <w:lang w:eastAsia="ru-RU"/>
              </w:rPr>
              <w:t xml:space="preserve"> </w:t>
            </w:r>
            <w:proofErr w:type="spellStart"/>
            <w:r w:rsidRPr="00245B80">
              <w:rPr>
                <w:rFonts w:ascii="Times New Roman" w:eastAsia="Times New Roman" w:hAnsi="Times New Roman" w:cs="Times New Roman"/>
                <w:color w:val="000000"/>
                <w:sz w:val="20"/>
                <w:szCs w:val="20"/>
                <w:lang w:eastAsia="ru-RU"/>
              </w:rPr>
              <w:t>содкржания</w:t>
            </w:r>
            <w:proofErr w:type="spellEnd"/>
            <w:r w:rsidRPr="00245B80">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566,1</w:t>
            </w:r>
          </w:p>
        </w:tc>
      </w:tr>
      <w:tr w:rsidR="00245B80" w:rsidRPr="00245B80" w:rsidTr="00245B80">
        <w:trPr>
          <w:trHeight w:val="4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566,1</w:t>
            </w:r>
          </w:p>
        </w:tc>
      </w:tr>
      <w:tr w:rsidR="00245B80" w:rsidRPr="00245B80" w:rsidTr="00245B80">
        <w:trPr>
          <w:trHeight w:val="492"/>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434,7</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131,3</w:t>
            </w:r>
          </w:p>
        </w:tc>
      </w:tr>
      <w:tr w:rsidR="00245B80" w:rsidRPr="00245B80" w:rsidTr="00245B80">
        <w:trPr>
          <w:trHeight w:val="1056"/>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5,0</w:t>
            </w:r>
          </w:p>
        </w:tc>
      </w:tr>
      <w:tr w:rsidR="00245B80" w:rsidRPr="00245B80" w:rsidTr="00245B80">
        <w:trPr>
          <w:trHeight w:val="7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245B8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245B8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7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proofErr w:type="spellStart"/>
            <w:r w:rsidRPr="00245B80">
              <w:rPr>
                <w:rFonts w:ascii="Times New Roman" w:eastAsia="Times New Roman" w:hAnsi="Times New Roman" w:cs="Times New Roman"/>
                <w:color w:val="000000"/>
                <w:sz w:val="20"/>
                <w:szCs w:val="20"/>
                <w:lang w:eastAsia="ru-RU"/>
              </w:rPr>
              <w:t>Поступлание</w:t>
            </w:r>
            <w:proofErr w:type="spellEnd"/>
            <w:r w:rsidRPr="00245B80">
              <w:rPr>
                <w:rFonts w:ascii="Times New Roman" w:eastAsia="Times New Roman" w:hAnsi="Times New Roman" w:cs="Times New Roman"/>
                <w:color w:val="000000"/>
                <w:sz w:val="20"/>
                <w:szCs w:val="20"/>
                <w:lang w:eastAsia="ru-RU"/>
              </w:rPr>
              <w:t xml:space="preserve">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1056"/>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04</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4 068,1</w:t>
            </w:r>
          </w:p>
        </w:tc>
      </w:tr>
      <w:tr w:rsidR="00245B80" w:rsidRPr="00245B80" w:rsidTr="00245B80">
        <w:trPr>
          <w:trHeight w:val="91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245B8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245B8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4 068,1</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4 068,1</w:t>
            </w:r>
          </w:p>
        </w:tc>
      </w:tr>
      <w:tr w:rsidR="00245B80" w:rsidRPr="00245B80" w:rsidTr="00245B80">
        <w:trPr>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Расходы на выплаты </w:t>
            </w:r>
            <w:proofErr w:type="spellStart"/>
            <w:r w:rsidRPr="00245B80">
              <w:rPr>
                <w:rFonts w:ascii="Times New Roman" w:eastAsia="Times New Roman" w:hAnsi="Times New Roman" w:cs="Times New Roman"/>
                <w:color w:val="000000"/>
                <w:sz w:val="20"/>
                <w:szCs w:val="20"/>
                <w:lang w:eastAsia="ru-RU"/>
              </w:rPr>
              <w:t>персогалу</w:t>
            </w:r>
            <w:proofErr w:type="spellEnd"/>
            <w:r w:rsidRPr="00245B8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1 600,6</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1 600,6</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1 600,6</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1 600,6</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1 600,6</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1 229,4</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371,2</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957,0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957,0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957,0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proofErr w:type="spellStart"/>
            <w:r w:rsidRPr="00245B80">
              <w:rPr>
                <w:rFonts w:ascii="Times New Roman" w:eastAsia="Times New Roman" w:hAnsi="Times New Roman" w:cs="Times New Roman"/>
                <w:color w:val="000000"/>
                <w:sz w:val="20"/>
                <w:szCs w:val="20"/>
                <w:lang w:eastAsia="ru-RU"/>
              </w:rPr>
              <w:t>Капитальнын</w:t>
            </w:r>
            <w:proofErr w:type="spellEnd"/>
            <w:r w:rsidRPr="00245B80">
              <w:rPr>
                <w:rFonts w:ascii="Times New Roman" w:eastAsia="Times New Roman" w:hAnsi="Times New Roman" w:cs="Times New Roman"/>
                <w:color w:val="000000"/>
                <w:sz w:val="20"/>
                <w:szCs w:val="20"/>
                <w:lang w:eastAsia="ru-RU"/>
              </w:rPr>
              <w:t xml:space="preserve"> вложения в </w:t>
            </w:r>
            <w:proofErr w:type="spellStart"/>
            <w:r w:rsidRPr="00245B80">
              <w:rPr>
                <w:rFonts w:ascii="Times New Roman" w:eastAsia="Times New Roman" w:hAnsi="Times New Roman" w:cs="Times New Roman"/>
                <w:color w:val="000000"/>
                <w:sz w:val="20"/>
                <w:szCs w:val="20"/>
                <w:lang w:eastAsia="ru-RU"/>
              </w:rPr>
              <w:t>объеты</w:t>
            </w:r>
            <w:proofErr w:type="spellEnd"/>
            <w:r w:rsidRPr="00245B80">
              <w:rPr>
                <w:rFonts w:ascii="Times New Roman" w:eastAsia="Times New Roman" w:hAnsi="Times New Roman" w:cs="Times New Roman"/>
                <w:color w:val="000000"/>
                <w:sz w:val="20"/>
                <w:szCs w:val="20"/>
                <w:lang w:eastAsia="ru-RU"/>
              </w:rPr>
              <w:t xml:space="preserve"> капитального строительства государственной (муниципальной) собственности </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1 450,0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Бюджетные инвестиции</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410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1 450,0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Бюджетные инвестиции в </w:t>
            </w:r>
            <w:proofErr w:type="spellStart"/>
            <w:r w:rsidRPr="00245B80">
              <w:rPr>
                <w:rFonts w:ascii="Times New Roman" w:eastAsia="Times New Roman" w:hAnsi="Times New Roman" w:cs="Times New Roman"/>
                <w:color w:val="000000"/>
                <w:sz w:val="20"/>
                <w:szCs w:val="20"/>
                <w:lang w:eastAsia="ru-RU"/>
              </w:rPr>
              <w:t>объеты</w:t>
            </w:r>
            <w:proofErr w:type="spellEnd"/>
            <w:r w:rsidRPr="00245B80">
              <w:rPr>
                <w:rFonts w:ascii="Times New Roman" w:eastAsia="Times New Roman" w:hAnsi="Times New Roman" w:cs="Times New Roman"/>
                <w:color w:val="000000"/>
                <w:sz w:val="20"/>
                <w:szCs w:val="20"/>
                <w:lang w:eastAsia="ru-RU"/>
              </w:rPr>
              <w:t xml:space="preserve"> капитального строительства государственной (муниципальной) собственности  </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414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1 450,0</w:t>
            </w:r>
          </w:p>
        </w:tc>
      </w:tr>
      <w:tr w:rsidR="00245B80" w:rsidRPr="00245B80" w:rsidTr="00245B80">
        <w:trPr>
          <w:trHeight w:val="44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60,5</w:t>
            </w:r>
          </w:p>
        </w:tc>
      </w:tr>
      <w:tr w:rsidR="00245B80" w:rsidRPr="00245B80" w:rsidTr="00245B80">
        <w:trPr>
          <w:trHeight w:val="3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850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60,5</w:t>
            </w:r>
          </w:p>
        </w:tc>
      </w:tr>
      <w:tr w:rsidR="00245B80" w:rsidRPr="00245B80" w:rsidTr="00245B80">
        <w:trPr>
          <w:trHeight w:val="3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851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852</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853</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1,5</w:t>
            </w:r>
          </w:p>
        </w:tc>
      </w:tr>
      <w:tr w:rsidR="00245B80" w:rsidRPr="00245B80" w:rsidTr="00245B80">
        <w:trPr>
          <w:trHeight w:val="912"/>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245B80">
              <w:rPr>
                <w:rFonts w:ascii="Times New Roman" w:eastAsia="Times New Roman" w:hAnsi="Times New Roman" w:cs="Times New Roman"/>
                <w:b/>
                <w:bCs/>
                <w:sz w:val="20"/>
                <w:szCs w:val="20"/>
                <w:lang w:eastAsia="ru-RU"/>
              </w:rPr>
              <w:t xml:space="preserve"> )</w:t>
            </w:r>
            <w:proofErr w:type="gramEnd"/>
            <w:r w:rsidRPr="00245B80">
              <w:rPr>
                <w:rFonts w:ascii="Times New Roman" w:eastAsia="Times New Roman" w:hAnsi="Times New Roman" w:cs="Times New Roman"/>
                <w:b/>
                <w:bCs/>
                <w:sz w:val="20"/>
                <w:szCs w:val="20"/>
                <w:lang w:eastAsia="ru-RU"/>
              </w:rPr>
              <w:t xml:space="preserve"> надзора</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816,0</w:t>
            </w:r>
          </w:p>
        </w:tc>
      </w:tr>
      <w:tr w:rsidR="00245B80" w:rsidRPr="00245B80" w:rsidTr="00245B80">
        <w:trPr>
          <w:trHeight w:val="7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 xml:space="preserve">Руководство и управление в сфере установленных </w:t>
            </w:r>
            <w:proofErr w:type="gramStart"/>
            <w:r w:rsidRPr="00245B8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245B8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816,0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816,0</w:t>
            </w:r>
          </w:p>
        </w:tc>
      </w:tr>
      <w:tr w:rsidR="00245B80" w:rsidRPr="00245B80" w:rsidTr="00245B80">
        <w:trPr>
          <w:trHeight w:val="106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Расходы на выплаты </w:t>
            </w:r>
            <w:proofErr w:type="spellStart"/>
            <w:r w:rsidRPr="00245B80">
              <w:rPr>
                <w:rFonts w:ascii="Times New Roman" w:eastAsia="Times New Roman" w:hAnsi="Times New Roman" w:cs="Times New Roman"/>
                <w:color w:val="000000"/>
                <w:sz w:val="20"/>
                <w:szCs w:val="20"/>
                <w:lang w:eastAsia="ru-RU"/>
              </w:rPr>
              <w:t>персогалу</w:t>
            </w:r>
            <w:proofErr w:type="spellEnd"/>
            <w:r w:rsidRPr="00245B8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816,0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816,0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Фонд оплаты труда и страховые взносы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816,0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816,0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625,2</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188,8</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w:t>
            </w:r>
          </w:p>
        </w:tc>
      </w:tr>
      <w:tr w:rsidR="00245B80" w:rsidRPr="00245B80" w:rsidTr="00245B80">
        <w:trPr>
          <w:trHeight w:val="1119"/>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 xml:space="preserve">Руководство и управление в сфере установленных функций </w:t>
            </w:r>
            <w:proofErr w:type="spellStart"/>
            <w:r w:rsidRPr="00245B80">
              <w:rPr>
                <w:rFonts w:ascii="Times New Roman" w:eastAsia="Times New Roman" w:hAnsi="Times New Roman" w:cs="Times New Roman"/>
                <w:b/>
                <w:bCs/>
                <w:sz w:val="20"/>
                <w:szCs w:val="20"/>
                <w:lang w:eastAsia="ru-RU"/>
              </w:rPr>
              <w:t>органовгосударственной</w:t>
            </w:r>
            <w:proofErr w:type="spellEnd"/>
            <w:r w:rsidRPr="00245B80">
              <w:rPr>
                <w:rFonts w:ascii="Times New Roman" w:eastAsia="Times New Roman" w:hAnsi="Times New Roman" w:cs="Times New Roman"/>
                <w:b/>
                <w:bCs/>
                <w:sz w:val="20"/>
                <w:szCs w:val="20"/>
                <w:lang w:eastAsia="ru-RU"/>
              </w:rPr>
              <w:t xml:space="preserve">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18"/>
                <w:szCs w:val="18"/>
                <w:lang w:eastAsia="ru-RU"/>
              </w:rPr>
            </w:pPr>
            <w:r w:rsidRPr="00245B80">
              <w:rPr>
                <w:rFonts w:ascii="Times New Roman" w:eastAsia="Times New Roman" w:hAnsi="Times New Roman" w:cs="Times New Roman"/>
                <w:b/>
                <w:bCs/>
                <w:color w:val="000000"/>
                <w:sz w:val="18"/>
                <w:szCs w:val="18"/>
                <w:lang w:eastAsia="ru-RU"/>
              </w:rPr>
              <w:t>002 00 00</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350,0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Проведение выборов и референдумов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18"/>
                <w:szCs w:val="18"/>
                <w:lang w:eastAsia="ru-RU"/>
              </w:rPr>
            </w:pPr>
            <w:r w:rsidRPr="00245B80">
              <w:rPr>
                <w:rFonts w:ascii="Times New Roman" w:eastAsia="Times New Roman" w:hAnsi="Times New Roman" w:cs="Times New Roman"/>
                <w:b/>
                <w:bCs/>
                <w:color w:val="000000"/>
                <w:sz w:val="18"/>
                <w:szCs w:val="18"/>
                <w:lang w:eastAsia="ru-RU"/>
              </w:rPr>
              <w:t>002 00 02</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350,0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18"/>
                <w:szCs w:val="18"/>
                <w:lang w:eastAsia="ru-RU"/>
              </w:rPr>
            </w:pPr>
            <w:r w:rsidRPr="00245B80">
              <w:rPr>
                <w:rFonts w:ascii="Times New Roman" w:eastAsia="Times New Roman" w:hAnsi="Times New Roman" w:cs="Times New Roman"/>
                <w:b/>
                <w:bCs/>
                <w:color w:val="000000"/>
                <w:sz w:val="18"/>
                <w:szCs w:val="18"/>
                <w:lang w:eastAsia="ru-RU"/>
              </w:rPr>
              <w:t>002 00 02</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350,0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18"/>
                <w:szCs w:val="18"/>
                <w:lang w:eastAsia="ru-RU"/>
              </w:rPr>
            </w:pPr>
            <w:r w:rsidRPr="00245B80">
              <w:rPr>
                <w:rFonts w:ascii="Times New Roman" w:eastAsia="Times New Roman" w:hAnsi="Times New Roman" w:cs="Times New Roman"/>
                <w:b/>
                <w:bCs/>
                <w:color w:val="000000"/>
                <w:sz w:val="18"/>
                <w:szCs w:val="18"/>
                <w:lang w:eastAsia="ru-RU"/>
              </w:rPr>
              <w:t>002 00 02</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350,0</w:t>
            </w:r>
          </w:p>
        </w:tc>
      </w:tr>
      <w:tr w:rsidR="00245B80" w:rsidRPr="00245B80" w:rsidTr="00245B80">
        <w:trPr>
          <w:trHeight w:val="528"/>
        </w:trPr>
        <w:tc>
          <w:tcPr>
            <w:tcW w:w="4551" w:type="dxa"/>
            <w:tcBorders>
              <w:top w:val="nil"/>
              <w:left w:val="single" w:sz="4" w:space="0" w:color="auto"/>
              <w:bottom w:val="nil"/>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002 00 02</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350,0</w:t>
            </w:r>
          </w:p>
        </w:tc>
      </w:tr>
      <w:tr w:rsidR="00245B80" w:rsidRPr="00245B80" w:rsidTr="00245B80">
        <w:trPr>
          <w:trHeight w:val="264"/>
        </w:trPr>
        <w:tc>
          <w:tcPr>
            <w:tcW w:w="455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11</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Резервные средства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870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870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870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Прочие расходы</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870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Другие общегосударственные вопросы</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r>
      <w:tr w:rsidR="00245B80" w:rsidRPr="00245B80" w:rsidTr="00245B80">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r>
      <w:tr w:rsidR="00245B80" w:rsidRPr="00245B80" w:rsidTr="00245B80">
        <w:trPr>
          <w:trHeight w:val="61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r>
      <w:tr w:rsidR="00245B80" w:rsidRPr="00245B80" w:rsidTr="00245B80">
        <w:trPr>
          <w:trHeight w:val="528"/>
        </w:trPr>
        <w:tc>
          <w:tcPr>
            <w:tcW w:w="4551" w:type="dxa"/>
            <w:tcBorders>
              <w:top w:val="nil"/>
              <w:left w:val="single" w:sz="4" w:space="0" w:color="auto"/>
              <w:bottom w:val="nil"/>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r>
      <w:tr w:rsidR="00245B80" w:rsidRPr="00245B80" w:rsidTr="00245B80">
        <w:trPr>
          <w:trHeight w:val="264"/>
        </w:trPr>
        <w:tc>
          <w:tcPr>
            <w:tcW w:w="455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НАЦИОНАЛЬНАЯ ОБОРОНА</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61,3</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Осуществление первичного воинского учета на </w:t>
            </w:r>
            <w:proofErr w:type="spellStart"/>
            <w:r w:rsidRPr="00245B80">
              <w:rPr>
                <w:rFonts w:ascii="Times New Roman" w:eastAsia="Times New Roman" w:hAnsi="Times New Roman" w:cs="Times New Roman"/>
                <w:color w:val="000000"/>
                <w:sz w:val="20"/>
                <w:szCs w:val="20"/>
                <w:lang w:eastAsia="ru-RU"/>
              </w:rPr>
              <w:t>территоряих</w:t>
            </w:r>
            <w:proofErr w:type="spellEnd"/>
            <w:r w:rsidRPr="00245B80">
              <w:rPr>
                <w:rFonts w:ascii="Times New Roman" w:eastAsia="Times New Roman" w:hAnsi="Times New Roman" w:cs="Times New Roman"/>
                <w:color w:val="000000"/>
                <w:sz w:val="20"/>
                <w:szCs w:val="20"/>
                <w:lang w:eastAsia="ru-RU"/>
              </w:rPr>
              <w:t xml:space="preserve"> где отсутствуют военные комиссариаты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r>
      <w:tr w:rsidR="00245B80" w:rsidRPr="00245B80" w:rsidTr="00245B80">
        <w:trPr>
          <w:trHeight w:val="37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Субвенции</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r>
      <w:tr w:rsidR="00245B80" w:rsidRPr="00245B80" w:rsidTr="00245B80">
        <w:trPr>
          <w:trHeight w:val="50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59,0</w:t>
            </w:r>
          </w:p>
        </w:tc>
      </w:tr>
      <w:tr w:rsidR="00245B80" w:rsidRPr="00245B80" w:rsidTr="00245B80">
        <w:trPr>
          <w:trHeight w:val="3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59,0</w:t>
            </w:r>
          </w:p>
        </w:tc>
      </w:tr>
      <w:tr w:rsidR="00245B80" w:rsidRPr="00245B80" w:rsidTr="00245B80">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41,0</w:t>
            </w:r>
          </w:p>
        </w:tc>
      </w:tr>
      <w:tr w:rsidR="00245B80" w:rsidRPr="00245B80" w:rsidTr="00245B80">
        <w:trPr>
          <w:trHeight w:val="3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18,0</w:t>
            </w:r>
          </w:p>
        </w:tc>
      </w:tr>
      <w:tr w:rsidR="00245B80" w:rsidRPr="00245B80" w:rsidTr="00245B80">
        <w:trPr>
          <w:trHeight w:val="3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2,3</w:t>
            </w:r>
          </w:p>
        </w:tc>
      </w:tr>
      <w:tr w:rsidR="00245B80" w:rsidRPr="00245B80" w:rsidTr="00245B80">
        <w:trPr>
          <w:trHeight w:val="43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2,3</w:t>
            </w:r>
          </w:p>
        </w:tc>
      </w:tr>
      <w:tr w:rsidR="00245B80" w:rsidRPr="00245B80" w:rsidTr="00245B80">
        <w:trPr>
          <w:trHeight w:val="612"/>
        </w:trPr>
        <w:tc>
          <w:tcPr>
            <w:tcW w:w="4551" w:type="dxa"/>
            <w:tcBorders>
              <w:top w:val="nil"/>
              <w:left w:val="single" w:sz="4" w:space="0" w:color="auto"/>
              <w:bottom w:val="single" w:sz="4" w:space="0" w:color="auto"/>
              <w:right w:val="single" w:sz="4" w:space="0" w:color="auto"/>
            </w:tcBorders>
            <w:shd w:val="clear" w:color="000000" w:fill="C0C0C0"/>
            <w:hideMark/>
          </w:tcPr>
          <w:p w:rsidR="00245B80" w:rsidRPr="00245B80" w:rsidRDefault="00245B80" w:rsidP="00245B80">
            <w:pPr>
              <w:spacing w:after="0" w:line="240" w:lineRule="auto"/>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54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39,90</w:t>
            </w:r>
          </w:p>
        </w:tc>
      </w:tr>
      <w:tr w:rsidR="00245B80" w:rsidRPr="00245B80" w:rsidTr="00245B80">
        <w:trPr>
          <w:trHeight w:val="1284"/>
        </w:trPr>
        <w:tc>
          <w:tcPr>
            <w:tcW w:w="4551" w:type="dxa"/>
            <w:tcBorders>
              <w:top w:val="nil"/>
              <w:left w:val="single" w:sz="4" w:space="0" w:color="auto"/>
              <w:bottom w:val="single" w:sz="4" w:space="0" w:color="auto"/>
              <w:right w:val="single" w:sz="4" w:space="0" w:color="auto"/>
            </w:tcBorders>
            <w:shd w:val="clear" w:color="000000" w:fill="FFFFFF"/>
            <w:hideMark/>
          </w:tcPr>
          <w:p w:rsidR="00245B80" w:rsidRPr="00245B80" w:rsidRDefault="00245B80" w:rsidP="00245B80">
            <w:pPr>
              <w:spacing w:after="0" w:line="240" w:lineRule="auto"/>
              <w:rPr>
                <w:rFonts w:ascii="Times New Roman" w:eastAsia="Times New Roman" w:hAnsi="Times New Roman" w:cs="Times New Roman"/>
                <w:lang w:eastAsia="ru-RU"/>
              </w:rPr>
            </w:pPr>
            <w:r w:rsidRPr="00245B80">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245B80">
              <w:rPr>
                <w:rFonts w:ascii="Times New Roman" w:eastAsia="Times New Roman" w:hAnsi="Times New Roman" w:cs="Times New Roman"/>
                <w:lang w:eastAsia="ru-RU"/>
              </w:rPr>
              <w:t>зацита</w:t>
            </w:r>
            <w:proofErr w:type="spellEnd"/>
            <w:r w:rsidRPr="00245B80">
              <w:rPr>
                <w:rFonts w:ascii="Times New Roman" w:eastAsia="Times New Roman" w:hAnsi="Times New Roman" w:cs="Times New Roman"/>
                <w:lang w:eastAsia="ru-RU"/>
              </w:rPr>
              <w:t xml:space="preserve"> населения и </w:t>
            </w:r>
            <w:proofErr w:type="spellStart"/>
            <w:r w:rsidRPr="00245B80">
              <w:rPr>
                <w:rFonts w:ascii="Times New Roman" w:eastAsia="Times New Roman" w:hAnsi="Times New Roman" w:cs="Times New Roman"/>
                <w:lang w:eastAsia="ru-RU"/>
              </w:rPr>
              <w:t>территоории</w:t>
            </w:r>
            <w:proofErr w:type="spellEnd"/>
            <w:r w:rsidRPr="00245B80">
              <w:rPr>
                <w:rFonts w:ascii="Times New Roman" w:eastAsia="Times New Roman" w:hAnsi="Times New Roman" w:cs="Times New Roman"/>
                <w:lang w:eastAsia="ru-RU"/>
              </w:rPr>
              <w:t xml:space="preserve"> муниципального образования "Майск" от </w:t>
            </w:r>
            <w:proofErr w:type="gramStart"/>
            <w:r w:rsidRPr="00245B80">
              <w:rPr>
                <w:rFonts w:ascii="Times New Roman" w:eastAsia="Times New Roman" w:hAnsi="Times New Roman" w:cs="Times New Roman"/>
                <w:lang w:eastAsia="ru-RU"/>
              </w:rPr>
              <w:t>чрезвычайных</w:t>
            </w:r>
            <w:proofErr w:type="gramEnd"/>
            <w:r w:rsidRPr="00245B80">
              <w:rPr>
                <w:rFonts w:ascii="Times New Roman" w:eastAsia="Times New Roman" w:hAnsi="Times New Roman" w:cs="Times New Roman"/>
                <w:lang w:eastAsia="ru-RU"/>
              </w:rPr>
              <w:t xml:space="preserve"> ситуации на 2015-2021гг. </w:t>
            </w:r>
          </w:p>
        </w:tc>
        <w:tc>
          <w:tcPr>
            <w:tcW w:w="80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 </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 </w:t>
            </w:r>
          </w:p>
        </w:tc>
        <w:tc>
          <w:tcPr>
            <w:tcW w:w="1540" w:type="dxa"/>
            <w:tcBorders>
              <w:top w:val="nil"/>
              <w:left w:val="nil"/>
              <w:bottom w:val="single" w:sz="4" w:space="0" w:color="auto"/>
              <w:right w:val="single" w:sz="4" w:space="0" w:color="auto"/>
            </w:tcBorders>
            <w:shd w:val="clear" w:color="000000" w:fill="FFFFFF"/>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552"/>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lang w:eastAsia="ru-RU"/>
              </w:rPr>
            </w:pPr>
            <w:r w:rsidRPr="00245B80">
              <w:rPr>
                <w:rFonts w:ascii="Times New Roman" w:eastAsia="Times New Roman" w:hAnsi="Times New Roman" w:cs="Times New Roman"/>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r>
      <w:tr w:rsidR="00245B80" w:rsidRPr="00245B80" w:rsidTr="00245B80">
        <w:trPr>
          <w:trHeight w:val="552"/>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lang w:eastAsia="ru-RU"/>
              </w:rPr>
            </w:pPr>
            <w:r w:rsidRPr="00245B80">
              <w:rPr>
                <w:rFonts w:ascii="Times New Roman" w:eastAsia="Times New Roman" w:hAnsi="Times New Roman" w:cs="Times New Roman"/>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200</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552"/>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lang w:eastAsia="ru-RU"/>
              </w:rPr>
            </w:pPr>
            <w:r w:rsidRPr="00245B80">
              <w:rPr>
                <w:rFonts w:ascii="Times New Roman" w:eastAsia="Times New Roman" w:hAnsi="Times New Roman" w:cs="Times New Roman"/>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240</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276"/>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Расходы</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276"/>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Прочие расходы</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276"/>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proofErr w:type="spellStart"/>
            <w:r w:rsidRPr="00245B80">
              <w:rPr>
                <w:rFonts w:ascii="Times New Roman" w:eastAsia="Times New Roman" w:hAnsi="Times New Roman" w:cs="Times New Roman"/>
                <w:color w:val="000000"/>
                <w:lang w:eastAsia="ru-RU"/>
              </w:rPr>
              <w:t>Поступлание</w:t>
            </w:r>
            <w:proofErr w:type="spellEnd"/>
            <w:r w:rsidRPr="00245B80">
              <w:rPr>
                <w:rFonts w:ascii="Times New Roman" w:eastAsia="Times New Roman" w:hAnsi="Times New Roman" w:cs="Times New Roman"/>
                <w:color w:val="000000"/>
                <w:lang w:eastAsia="ru-RU"/>
              </w:rPr>
              <w:t xml:space="preserve"> нефинансовых активов</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276"/>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399"/>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245B80">
              <w:rPr>
                <w:rFonts w:ascii="Times New Roman" w:eastAsia="Times New Roman" w:hAnsi="Times New Roman" w:cs="Times New Roman"/>
                <w:color w:val="000000"/>
                <w:lang w:eastAsia="ru-RU"/>
              </w:rPr>
              <w:t>безопастности</w:t>
            </w:r>
            <w:proofErr w:type="spellEnd"/>
            <w:r w:rsidRPr="00245B80">
              <w:rPr>
                <w:rFonts w:ascii="Times New Roman" w:eastAsia="Times New Roman" w:hAnsi="Times New Roman" w:cs="Times New Roman"/>
                <w:color w:val="000000"/>
                <w:lang w:eastAsia="ru-RU"/>
              </w:rPr>
              <w:t xml:space="preserve"> </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54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1680"/>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54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408"/>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200</w:t>
            </w:r>
          </w:p>
        </w:tc>
        <w:tc>
          <w:tcPr>
            <w:tcW w:w="154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552"/>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proofErr w:type="spellStart"/>
            <w:r w:rsidRPr="00245B80">
              <w:rPr>
                <w:rFonts w:ascii="Times New Roman" w:eastAsia="Times New Roman" w:hAnsi="Times New Roman" w:cs="Times New Roman"/>
                <w:color w:val="000000"/>
                <w:lang w:eastAsia="ru-RU"/>
              </w:rPr>
              <w:t>Инные</w:t>
            </w:r>
            <w:proofErr w:type="spellEnd"/>
            <w:r w:rsidRPr="00245B80">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240</w:t>
            </w:r>
          </w:p>
        </w:tc>
        <w:tc>
          <w:tcPr>
            <w:tcW w:w="154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552"/>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54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276"/>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xml:space="preserve">Расходы </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54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276"/>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Прочие услуги</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54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НАЦИОНАЛЬНАЯ ЭКОНОМИКА</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1 007,5</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xml:space="preserve">Общеэкономические вопросы </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32,3</w:t>
            </w:r>
          </w:p>
        </w:tc>
      </w:tr>
      <w:tr w:rsidR="00245B80" w:rsidRPr="00245B80" w:rsidTr="00245B80">
        <w:trPr>
          <w:trHeight w:val="62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16"/>
                <w:szCs w:val="16"/>
                <w:lang w:eastAsia="ru-RU"/>
              </w:rPr>
            </w:pPr>
            <w:r w:rsidRPr="00245B80">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32,3</w:t>
            </w:r>
          </w:p>
        </w:tc>
      </w:tr>
      <w:tr w:rsidR="00245B80" w:rsidRPr="00245B80" w:rsidTr="00245B80">
        <w:trPr>
          <w:trHeight w:val="399"/>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roofErr w:type="spellStart"/>
            <w:r w:rsidRPr="00245B80">
              <w:rPr>
                <w:rFonts w:ascii="Times New Roman" w:eastAsia="Times New Roman" w:hAnsi="Times New Roman" w:cs="Times New Roman"/>
                <w:sz w:val="20"/>
                <w:szCs w:val="20"/>
                <w:lang w:eastAsia="ru-RU"/>
              </w:rPr>
              <w:t>Субвеции</w:t>
            </w:r>
            <w:proofErr w:type="spellEnd"/>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32,3</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27,3</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27,3</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20,8</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6,5</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Дорожное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975,2</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муниципальная программа "Развитие дорожного хозяйства муниципального образования "Майск" на 2015-2020 гг."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975,2</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975,2</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975,2</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975,2</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975,2</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proofErr w:type="spellStart"/>
            <w:r w:rsidRPr="00245B80">
              <w:rPr>
                <w:rFonts w:ascii="Times New Roman" w:eastAsia="Times New Roman" w:hAnsi="Times New Roman" w:cs="Times New Roman"/>
                <w:color w:val="000000"/>
                <w:sz w:val="20"/>
                <w:szCs w:val="20"/>
                <w:lang w:eastAsia="ru-RU"/>
              </w:rPr>
              <w:t>Работы</w:t>
            </w:r>
            <w:proofErr w:type="gramStart"/>
            <w:r w:rsidRPr="00245B80">
              <w:rPr>
                <w:rFonts w:ascii="Times New Roman" w:eastAsia="Times New Roman" w:hAnsi="Times New Roman" w:cs="Times New Roman"/>
                <w:color w:val="000000"/>
                <w:sz w:val="20"/>
                <w:szCs w:val="20"/>
                <w:lang w:eastAsia="ru-RU"/>
              </w:rPr>
              <w:t>,у</w:t>
            </w:r>
            <w:proofErr w:type="gramEnd"/>
            <w:r w:rsidRPr="00245B80">
              <w:rPr>
                <w:rFonts w:ascii="Times New Roman" w:eastAsia="Times New Roman" w:hAnsi="Times New Roman" w:cs="Times New Roman"/>
                <w:color w:val="000000"/>
                <w:sz w:val="20"/>
                <w:szCs w:val="20"/>
                <w:lang w:eastAsia="ru-RU"/>
              </w:rPr>
              <w:t>слуги</w:t>
            </w:r>
            <w:proofErr w:type="spellEnd"/>
            <w:r w:rsidRPr="00245B80">
              <w:rPr>
                <w:rFonts w:ascii="Times New Roman" w:eastAsia="Times New Roman" w:hAnsi="Times New Roman" w:cs="Times New Roman"/>
                <w:color w:val="000000"/>
                <w:sz w:val="20"/>
                <w:szCs w:val="20"/>
                <w:lang w:eastAsia="ru-RU"/>
              </w:rPr>
              <w:t xml:space="preserve">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975,2</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440,0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Жилищное хозяйство</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proofErr w:type="gramStart"/>
            <w:r w:rsidRPr="00245B80">
              <w:rPr>
                <w:rFonts w:ascii="Times New Roman" w:eastAsia="Times New Roman" w:hAnsi="Times New Roman" w:cs="Times New Roman"/>
                <w:b/>
                <w:bCs/>
                <w:color w:val="000000"/>
                <w:sz w:val="20"/>
                <w:szCs w:val="20"/>
                <w:lang w:eastAsia="ru-RU"/>
              </w:rPr>
              <w:t>Целевая</w:t>
            </w:r>
            <w:proofErr w:type="gramEnd"/>
            <w:r w:rsidRPr="00245B80">
              <w:rPr>
                <w:rFonts w:ascii="Times New Roman" w:eastAsia="Times New Roman" w:hAnsi="Times New Roman" w:cs="Times New Roman"/>
                <w:b/>
                <w:bCs/>
                <w:color w:val="000000"/>
                <w:sz w:val="20"/>
                <w:szCs w:val="20"/>
                <w:lang w:eastAsia="ru-RU"/>
              </w:rPr>
              <w:t xml:space="preserve"> </w:t>
            </w:r>
            <w:proofErr w:type="spellStart"/>
            <w:r w:rsidRPr="00245B80">
              <w:rPr>
                <w:rFonts w:ascii="Times New Roman" w:eastAsia="Times New Roman" w:hAnsi="Times New Roman" w:cs="Times New Roman"/>
                <w:b/>
                <w:bCs/>
                <w:color w:val="000000"/>
                <w:sz w:val="20"/>
                <w:szCs w:val="20"/>
                <w:lang w:eastAsia="ru-RU"/>
              </w:rPr>
              <w:t>програма</w:t>
            </w:r>
            <w:proofErr w:type="spellEnd"/>
            <w:r w:rsidRPr="00245B80">
              <w:rPr>
                <w:rFonts w:ascii="Times New Roman" w:eastAsia="Times New Roman" w:hAnsi="Times New Roman" w:cs="Times New Roman"/>
                <w:b/>
                <w:bCs/>
                <w:color w:val="000000"/>
                <w:sz w:val="20"/>
                <w:szCs w:val="20"/>
                <w:lang w:eastAsia="ru-RU"/>
              </w:rPr>
              <w:t xml:space="preserve"> "Энергосбережение"</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145,0</w:t>
            </w:r>
          </w:p>
        </w:tc>
      </w:tr>
      <w:tr w:rsidR="00245B80" w:rsidRPr="00245B80" w:rsidTr="00245B80">
        <w:trPr>
          <w:trHeight w:val="792"/>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Муниципальная целевая программа «Комплексного развития систем коммунальной инфраструктуры МО «Майск» на период 2013- 2017 гг. и с перспективой до 2025 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sz w:val="18"/>
                <w:szCs w:val="18"/>
                <w:lang w:eastAsia="ru-RU"/>
              </w:rPr>
            </w:pPr>
            <w:r w:rsidRPr="00245B80">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145,0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145,0</w:t>
            </w:r>
          </w:p>
        </w:tc>
      </w:tr>
      <w:tr w:rsidR="00245B80" w:rsidRPr="00245B80" w:rsidTr="00245B80">
        <w:trPr>
          <w:trHeight w:val="5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145,0</w:t>
            </w:r>
          </w:p>
        </w:tc>
      </w:tr>
      <w:tr w:rsidR="00245B80" w:rsidRPr="00245B80" w:rsidTr="00245B80">
        <w:trPr>
          <w:trHeight w:val="5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proofErr w:type="spellStart"/>
            <w:r w:rsidRPr="00245B80">
              <w:rPr>
                <w:rFonts w:ascii="Times New Roman" w:eastAsia="Times New Roman" w:hAnsi="Times New Roman" w:cs="Times New Roman"/>
                <w:color w:val="000000"/>
                <w:sz w:val="20"/>
                <w:szCs w:val="20"/>
                <w:lang w:eastAsia="ru-RU"/>
              </w:rPr>
              <w:t>Усллуги</w:t>
            </w:r>
            <w:proofErr w:type="spellEnd"/>
            <w:r w:rsidRPr="00245B80">
              <w:rPr>
                <w:rFonts w:ascii="Times New Roman" w:eastAsia="Times New Roman" w:hAnsi="Times New Roman" w:cs="Times New Roman"/>
                <w:color w:val="000000"/>
                <w:sz w:val="20"/>
                <w:szCs w:val="20"/>
                <w:lang w:eastAsia="ru-RU"/>
              </w:rPr>
              <w:t xml:space="preserve">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145,0</w:t>
            </w:r>
          </w:p>
        </w:tc>
      </w:tr>
      <w:tr w:rsidR="00245B80" w:rsidRPr="00245B80" w:rsidTr="00245B80">
        <w:trPr>
          <w:trHeight w:val="324"/>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Благоустройство</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285,0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200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285,0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240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285,0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285,0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285,0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proofErr w:type="spellStart"/>
            <w:r w:rsidRPr="00245B80">
              <w:rPr>
                <w:rFonts w:ascii="Times New Roman" w:eastAsia="Times New Roman" w:hAnsi="Times New Roman" w:cs="Times New Roman"/>
                <w:color w:val="000000"/>
                <w:sz w:val="20"/>
                <w:szCs w:val="20"/>
                <w:lang w:eastAsia="ru-RU"/>
              </w:rPr>
              <w:t>Усвеличение</w:t>
            </w:r>
            <w:proofErr w:type="spellEnd"/>
            <w:r w:rsidRPr="00245B80">
              <w:rPr>
                <w:rFonts w:ascii="Times New Roman" w:eastAsia="Times New Roman" w:hAnsi="Times New Roman" w:cs="Times New Roman"/>
                <w:color w:val="000000"/>
                <w:sz w:val="20"/>
                <w:szCs w:val="20"/>
                <w:lang w:eastAsia="ru-RU"/>
              </w:rPr>
              <w:t xml:space="preserve"> стоимости основных средств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285,0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КУЛЬТУРА И КИНЕМАТОГРАФИЯ</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1 736,0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Культура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1 736,0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1 736,0</w:t>
            </w:r>
          </w:p>
        </w:tc>
      </w:tr>
      <w:tr w:rsidR="00245B80" w:rsidRPr="00245B80" w:rsidTr="00245B80">
        <w:trPr>
          <w:trHeight w:val="792"/>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1 400,0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1 400,0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1 400,0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Библиотеки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336,0</w:t>
            </w:r>
          </w:p>
        </w:tc>
      </w:tr>
      <w:tr w:rsidR="00245B80" w:rsidRPr="00245B80" w:rsidTr="00245B80">
        <w:trPr>
          <w:trHeight w:val="792"/>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336,0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336,0</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336,0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ФИЗИЧЕСКАЯ КУЛЬТУРА И СПОРТ</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00</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30,0</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Массовый спорт</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1,5</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28,5</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360</w:t>
            </w:r>
          </w:p>
        </w:tc>
        <w:tc>
          <w:tcPr>
            <w:tcW w:w="154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28,5</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3,8</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Процентные платежи по долговым обязательствам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730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 </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730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730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внутреннего долга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730</w:t>
            </w:r>
          </w:p>
        </w:tc>
        <w:tc>
          <w:tcPr>
            <w:tcW w:w="154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792"/>
        </w:trPr>
        <w:tc>
          <w:tcPr>
            <w:tcW w:w="4551" w:type="dxa"/>
            <w:tcBorders>
              <w:top w:val="nil"/>
              <w:left w:val="single" w:sz="4" w:space="0" w:color="auto"/>
              <w:bottom w:val="single" w:sz="4" w:space="0" w:color="auto"/>
              <w:right w:val="single" w:sz="4" w:space="0" w:color="auto"/>
            </w:tcBorders>
            <w:shd w:val="clear" w:color="000000" w:fill="C0C0C0"/>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w:t>
            </w:r>
          </w:p>
        </w:tc>
        <w:tc>
          <w:tcPr>
            <w:tcW w:w="82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000000" w:fill="C0C0C0"/>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 </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Безвозмездные перечисления бюджетам</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 </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500</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540</w:t>
            </w:r>
          </w:p>
        </w:tc>
        <w:tc>
          <w:tcPr>
            <w:tcW w:w="154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63,624</w:t>
            </w:r>
          </w:p>
        </w:tc>
      </w:tr>
      <w:tr w:rsidR="00245B80" w:rsidRPr="00245B80" w:rsidTr="00245B80">
        <w:trPr>
          <w:trHeight w:val="264"/>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540</w:t>
            </w:r>
          </w:p>
        </w:tc>
        <w:tc>
          <w:tcPr>
            <w:tcW w:w="154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528"/>
        </w:trPr>
        <w:tc>
          <w:tcPr>
            <w:tcW w:w="4551"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540</w:t>
            </w:r>
          </w:p>
        </w:tc>
        <w:tc>
          <w:tcPr>
            <w:tcW w:w="154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w:t>
            </w:r>
          </w:p>
        </w:tc>
      </w:tr>
      <w:tr w:rsidR="00245B80" w:rsidRPr="00245B80" w:rsidTr="00245B80">
        <w:trPr>
          <w:trHeight w:val="312"/>
        </w:trPr>
        <w:tc>
          <w:tcPr>
            <w:tcW w:w="4551"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80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136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98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154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r>
      <w:tr w:rsidR="00245B80" w:rsidRPr="00245B80" w:rsidTr="00245B80">
        <w:trPr>
          <w:trHeight w:val="312"/>
        </w:trPr>
        <w:tc>
          <w:tcPr>
            <w:tcW w:w="6171" w:type="dxa"/>
            <w:gridSpan w:val="3"/>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xml:space="preserve">Начальник финансового отдела МО "Майск"                                         </w:t>
            </w:r>
          </w:p>
        </w:tc>
        <w:tc>
          <w:tcPr>
            <w:tcW w:w="2340" w:type="dxa"/>
            <w:gridSpan w:val="2"/>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proofErr w:type="spellStart"/>
            <w:r w:rsidRPr="00245B80">
              <w:rPr>
                <w:rFonts w:ascii="Times New Roman" w:eastAsia="Times New Roman" w:hAnsi="Times New Roman" w:cs="Times New Roman"/>
                <w:sz w:val="24"/>
                <w:szCs w:val="24"/>
                <w:lang w:eastAsia="ru-RU"/>
              </w:rPr>
              <w:t>Н.И.Брянцева</w:t>
            </w:r>
            <w:proofErr w:type="spellEnd"/>
          </w:p>
        </w:tc>
        <w:tc>
          <w:tcPr>
            <w:tcW w:w="154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r>
      <w:tr w:rsidR="00245B80" w:rsidRPr="00245B80" w:rsidTr="00245B80">
        <w:trPr>
          <w:trHeight w:val="264"/>
        </w:trPr>
        <w:tc>
          <w:tcPr>
            <w:tcW w:w="4551"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82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136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98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154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bl>
    <w:p w:rsidR="00245B80" w:rsidRPr="00245B80" w:rsidRDefault="00245B80" w:rsidP="00245B80">
      <w:pPr>
        <w:spacing w:after="0" w:line="240" w:lineRule="auto"/>
        <w:rPr>
          <w:rFonts w:ascii="Times New Roman" w:eastAsia="Times New Roman" w:hAnsi="Times New Roman" w:cs="Times New Roman"/>
          <w:sz w:val="28"/>
          <w:szCs w:val="28"/>
          <w:lang w:eastAsia="ru-RU"/>
        </w:rPr>
      </w:pPr>
    </w:p>
    <w:tbl>
      <w:tblPr>
        <w:tblW w:w="9938" w:type="dxa"/>
        <w:tblInd w:w="93" w:type="dxa"/>
        <w:tblLook w:val="04A0" w:firstRow="1" w:lastRow="0" w:firstColumn="1" w:lastColumn="0" w:noHBand="0" w:noVBand="1"/>
      </w:tblPr>
      <w:tblGrid>
        <w:gridCol w:w="3843"/>
        <w:gridCol w:w="800"/>
        <w:gridCol w:w="820"/>
        <w:gridCol w:w="1360"/>
        <w:gridCol w:w="980"/>
        <w:gridCol w:w="1360"/>
        <w:gridCol w:w="828"/>
      </w:tblGrid>
      <w:tr w:rsidR="00245B80" w:rsidRPr="00245B80" w:rsidTr="00245B80">
        <w:trPr>
          <w:trHeight w:val="324"/>
        </w:trPr>
        <w:tc>
          <w:tcPr>
            <w:tcW w:w="9163" w:type="dxa"/>
            <w:gridSpan w:val="6"/>
            <w:tcBorders>
              <w:top w:val="nil"/>
              <w:left w:val="nil"/>
              <w:bottom w:val="nil"/>
              <w:right w:val="nil"/>
            </w:tcBorders>
            <w:shd w:val="clear" w:color="auto" w:fill="auto"/>
            <w:hideMark/>
          </w:tcPr>
          <w:p w:rsidR="00245B80" w:rsidRPr="00245B80" w:rsidRDefault="00245B80" w:rsidP="00245B80">
            <w:pPr>
              <w:spacing w:after="0" w:line="240" w:lineRule="auto"/>
              <w:jc w:val="right"/>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Приложение № 8  к решению Думы МО "Майск"  от 11.05.2017г. № 205</w:t>
            </w: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492"/>
        </w:trPr>
        <w:tc>
          <w:tcPr>
            <w:tcW w:w="9163" w:type="dxa"/>
            <w:gridSpan w:val="6"/>
            <w:tcBorders>
              <w:top w:val="nil"/>
              <w:left w:val="nil"/>
              <w:bottom w:val="nil"/>
              <w:right w:val="nil"/>
            </w:tcBorders>
            <w:shd w:val="clear" w:color="auto" w:fill="auto"/>
            <w:hideMark/>
          </w:tcPr>
          <w:p w:rsidR="00245B80" w:rsidRPr="00245B80" w:rsidRDefault="00245B80" w:rsidP="00245B80">
            <w:pPr>
              <w:spacing w:after="0" w:line="240" w:lineRule="auto"/>
              <w:jc w:val="right"/>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lastRenderedPageBreak/>
              <w:t>О внесении изменении в решение Думы МО "Майск" от 27.12.2016 г № 177 "О бюджете МО "Майск" на 2017 год и плановый период 2018 и 2019 годов"</w:t>
            </w: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90"/>
        </w:trPr>
        <w:tc>
          <w:tcPr>
            <w:tcW w:w="3843"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980" w:type="dxa"/>
            <w:tcBorders>
              <w:top w:val="nil"/>
              <w:left w:val="nil"/>
              <w:bottom w:val="nil"/>
              <w:right w:val="nil"/>
            </w:tcBorders>
            <w:shd w:val="clear" w:color="auto" w:fill="auto"/>
            <w:noWrap/>
            <w:vAlign w:val="center"/>
            <w:hideMark/>
          </w:tcPr>
          <w:p w:rsidR="00245B80" w:rsidRPr="00245B80" w:rsidRDefault="00245B80" w:rsidP="00245B80">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255"/>
        </w:trPr>
        <w:tc>
          <w:tcPr>
            <w:tcW w:w="9163" w:type="dxa"/>
            <w:gridSpan w:val="6"/>
            <w:vMerge w:val="restart"/>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4"/>
                <w:szCs w:val="24"/>
                <w:lang w:eastAsia="ru-RU"/>
              </w:rPr>
            </w:pPr>
            <w:r w:rsidRPr="00245B80">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ОБРАЗОВАНИЯ "Майск"  на 2018-2019 годы.</w:t>
            </w: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450"/>
        </w:trPr>
        <w:tc>
          <w:tcPr>
            <w:tcW w:w="9163" w:type="dxa"/>
            <w:gridSpan w:val="6"/>
            <w:vMerge/>
            <w:tcBorders>
              <w:top w:val="nil"/>
              <w:left w:val="nil"/>
              <w:bottom w:val="nil"/>
              <w:right w:val="nil"/>
            </w:tcBorders>
            <w:vAlign w:val="center"/>
            <w:hideMark/>
          </w:tcPr>
          <w:p w:rsidR="00245B80" w:rsidRPr="00245B80" w:rsidRDefault="00245B80" w:rsidP="00245B80">
            <w:pPr>
              <w:spacing w:after="0" w:line="240" w:lineRule="auto"/>
              <w:rPr>
                <w:rFonts w:ascii="Times New Roman" w:eastAsia="Times New Roman" w:hAnsi="Times New Roman" w:cs="Times New Roman"/>
                <w:b/>
                <w:bCs/>
                <w:sz w:val="24"/>
                <w:szCs w:val="24"/>
                <w:lang w:eastAsia="ru-RU"/>
              </w:rPr>
            </w:pP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264"/>
        </w:trPr>
        <w:tc>
          <w:tcPr>
            <w:tcW w:w="9163" w:type="dxa"/>
            <w:gridSpan w:val="6"/>
            <w:vMerge/>
            <w:tcBorders>
              <w:top w:val="nil"/>
              <w:left w:val="nil"/>
              <w:bottom w:val="nil"/>
              <w:right w:val="nil"/>
            </w:tcBorders>
            <w:vAlign w:val="center"/>
            <w:hideMark/>
          </w:tcPr>
          <w:p w:rsidR="00245B80" w:rsidRPr="00245B80" w:rsidRDefault="00245B80" w:rsidP="00245B80">
            <w:pPr>
              <w:spacing w:after="0" w:line="240" w:lineRule="auto"/>
              <w:rPr>
                <w:rFonts w:ascii="Times New Roman" w:eastAsia="Times New Roman" w:hAnsi="Times New Roman" w:cs="Times New Roman"/>
                <w:b/>
                <w:bCs/>
                <w:sz w:val="24"/>
                <w:szCs w:val="24"/>
                <w:lang w:eastAsia="ru-RU"/>
              </w:rPr>
            </w:pP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264"/>
        </w:trPr>
        <w:tc>
          <w:tcPr>
            <w:tcW w:w="3843"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80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136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98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1360" w:type="dxa"/>
            <w:tcBorders>
              <w:top w:val="nil"/>
              <w:left w:val="nil"/>
              <w:bottom w:val="nil"/>
              <w:right w:val="nil"/>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
        </w:tc>
        <w:tc>
          <w:tcPr>
            <w:tcW w:w="775" w:type="dxa"/>
            <w:tcBorders>
              <w:top w:val="nil"/>
              <w:left w:val="nil"/>
              <w:bottom w:val="nil"/>
              <w:right w:val="nil"/>
            </w:tcBorders>
            <w:shd w:val="clear" w:color="auto" w:fill="auto"/>
            <w:noWrap/>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885"/>
        </w:trPr>
        <w:tc>
          <w:tcPr>
            <w:tcW w:w="3843" w:type="dxa"/>
            <w:tcBorders>
              <w:top w:val="single" w:sz="4" w:space="0" w:color="auto"/>
              <w:left w:val="single" w:sz="4" w:space="0" w:color="auto"/>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Наименование</w:t>
            </w:r>
          </w:p>
        </w:tc>
        <w:tc>
          <w:tcPr>
            <w:tcW w:w="800" w:type="dxa"/>
            <w:tcBorders>
              <w:top w:val="single" w:sz="4" w:space="0" w:color="auto"/>
              <w:left w:val="nil"/>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roofErr w:type="spellStart"/>
            <w:r w:rsidRPr="00245B80">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proofErr w:type="gramStart"/>
            <w:r w:rsidRPr="00245B80">
              <w:rPr>
                <w:rFonts w:ascii="Times New Roman" w:eastAsia="Times New Roman" w:hAnsi="Times New Roman" w:cs="Times New Roman"/>
                <w:b/>
                <w:bCs/>
                <w:sz w:val="20"/>
                <w:szCs w:val="20"/>
                <w:lang w:eastAsia="ru-RU"/>
              </w:rPr>
              <w:t>ПР</w:t>
            </w:r>
            <w:proofErr w:type="gramEnd"/>
          </w:p>
        </w:tc>
        <w:tc>
          <w:tcPr>
            <w:tcW w:w="1360" w:type="dxa"/>
            <w:tcBorders>
              <w:top w:val="single" w:sz="4" w:space="0" w:color="auto"/>
              <w:left w:val="nil"/>
              <w:bottom w:val="nil"/>
              <w:right w:val="nil"/>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ЦСР</w:t>
            </w:r>
          </w:p>
        </w:tc>
        <w:tc>
          <w:tcPr>
            <w:tcW w:w="980" w:type="dxa"/>
            <w:tcBorders>
              <w:top w:val="single" w:sz="4" w:space="0" w:color="auto"/>
              <w:left w:val="single" w:sz="4" w:space="0" w:color="auto"/>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ВР</w:t>
            </w:r>
          </w:p>
        </w:tc>
        <w:tc>
          <w:tcPr>
            <w:tcW w:w="1360" w:type="dxa"/>
            <w:tcBorders>
              <w:top w:val="single" w:sz="4" w:space="0" w:color="auto"/>
              <w:left w:val="nil"/>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2018 год</w:t>
            </w:r>
          </w:p>
        </w:tc>
        <w:tc>
          <w:tcPr>
            <w:tcW w:w="775" w:type="dxa"/>
            <w:tcBorders>
              <w:top w:val="single" w:sz="4" w:space="0" w:color="auto"/>
              <w:left w:val="nil"/>
              <w:bottom w:val="nil"/>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2019 год</w:t>
            </w:r>
          </w:p>
        </w:tc>
      </w:tr>
      <w:tr w:rsidR="00245B80" w:rsidRPr="00245B80" w:rsidTr="00245B80">
        <w:trPr>
          <w:trHeight w:val="348"/>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В С Е Г О</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6 797,09</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6 615,58</w:t>
            </w:r>
          </w:p>
        </w:tc>
      </w:tr>
      <w:tr w:rsidR="00245B80" w:rsidRPr="00245B80" w:rsidTr="00245B80">
        <w:trPr>
          <w:trHeight w:val="43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ОБЩЕГОСУДАРСТВЕННЫЕ ВОПРОСЫ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3 623,8</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3 273,8</w:t>
            </w:r>
          </w:p>
        </w:tc>
      </w:tr>
      <w:tr w:rsidR="00245B80" w:rsidRPr="00245B80" w:rsidTr="00245B80">
        <w:trPr>
          <w:trHeight w:val="792"/>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520,0</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520,0</w:t>
            </w:r>
          </w:p>
        </w:tc>
      </w:tr>
      <w:tr w:rsidR="00245B80" w:rsidRPr="00245B80" w:rsidTr="00245B80">
        <w:trPr>
          <w:trHeight w:val="73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245B8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245B8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7000000000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Глава муниципального образования</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r>
      <w:tr w:rsidR="00245B80" w:rsidRPr="00245B80" w:rsidTr="00245B80">
        <w:trPr>
          <w:trHeight w:val="11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Расходы на выплаты </w:t>
            </w:r>
            <w:proofErr w:type="spellStart"/>
            <w:r w:rsidRPr="00245B80">
              <w:rPr>
                <w:rFonts w:ascii="Times New Roman" w:eastAsia="Times New Roman" w:hAnsi="Times New Roman" w:cs="Times New Roman"/>
                <w:color w:val="000000"/>
                <w:sz w:val="20"/>
                <w:szCs w:val="20"/>
                <w:lang w:eastAsia="ru-RU"/>
              </w:rPr>
              <w:t>персогалу</w:t>
            </w:r>
            <w:proofErr w:type="spellEnd"/>
            <w:r w:rsidRPr="00245B8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r>
      <w:tr w:rsidR="00245B80" w:rsidRPr="00245B80" w:rsidTr="00245B80">
        <w:trPr>
          <w:trHeight w:val="579"/>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r>
      <w:tr w:rsidR="00245B80" w:rsidRPr="00245B80" w:rsidTr="00245B80">
        <w:trPr>
          <w:trHeight w:val="3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Фонд оплаты труда государственны</w:t>
            </w:r>
            <w:proofErr w:type="gramStart"/>
            <w:r w:rsidRPr="00245B80">
              <w:rPr>
                <w:rFonts w:ascii="Times New Roman" w:eastAsia="Times New Roman" w:hAnsi="Times New Roman" w:cs="Times New Roman"/>
                <w:color w:val="000000"/>
                <w:sz w:val="20"/>
                <w:szCs w:val="20"/>
                <w:lang w:eastAsia="ru-RU"/>
              </w:rPr>
              <w:t>х(</w:t>
            </w:r>
            <w:proofErr w:type="gramEnd"/>
            <w:r w:rsidRPr="00245B80">
              <w:rPr>
                <w:rFonts w:ascii="Times New Roman" w:eastAsia="Times New Roman" w:hAnsi="Times New Roman" w:cs="Times New Roman"/>
                <w:color w:val="000000"/>
                <w:sz w:val="20"/>
                <w:szCs w:val="20"/>
                <w:lang w:eastAsia="ru-RU"/>
              </w:rPr>
              <w:t>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r>
      <w:tr w:rsidR="00245B80" w:rsidRPr="00245B80" w:rsidTr="00245B80">
        <w:trPr>
          <w:trHeight w:val="78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245B80">
              <w:rPr>
                <w:rFonts w:ascii="Times New Roman" w:eastAsia="Times New Roman" w:hAnsi="Times New Roman" w:cs="Times New Roman"/>
                <w:color w:val="000000"/>
                <w:sz w:val="20"/>
                <w:szCs w:val="20"/>
                <w:lang w:eastAsia="ru-RU"/>
              </w:rPr>
              <w:t>денежного</w:t>
            </w:r>
            <w:proofErr w:type="gramEnd"/>
            <w:r w:rsidRPr="00245B80">
              <w:rPr>
                <w:rFonts w:ascii="Times New Roman" w:eastAsia="Times New Roman" w:hAnsi="Times New Roman" w:cs="Times New Roman"/>
                <w:color w:val="000000"/>
                <w:sz w:val="20"/>
                <w:szCs w:val="20"/>
                <w:lang w:eastAsia="ru-RU"/>
              </w:rPr>
              <w:t xml:space="preserve"> </w:t>
            </w:r>
            <w:proofErr w:type="spellStart"/>
            <w:r w:rsidRPr="00245B80">
              <w:rPr>
                <w:rFonts w:ascii="Times New Roman" w:eastAsia="Times New Roman" w:hAnsi="Times New Roman" w:cs="Times New Roman"/>
                <w:color w:val="000000"/>
                <w:sz w:val="20"/>
                <w:szCs w:val="20"/>
                <w:lang w:eastAsia="ru-RU"/>
              </w:rPr>
              <w:t>содкржания</w:t>
            </w:r>
            <w:proofErr w:type="spellEnd"/>
            <w:r w:rsidRPr="00245B80">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r>
      <w:tr w:rsidR="00245B80" w:rsidRPr="00245B80" w:rsidTr="00245B80">
        <w:trPr>
          <w:trHeight w:val="42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520,0</w:t>
            </w:r>
          </w:p>
        </w:tc>
      </w:tr>
      <w:tr w:rsidR="00245B80" w:rsidRPr="00245B80" w:rsidTr="00245B80">
        <w:trPr>
          <w:trHeight w:val="492"/>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400,0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400,0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120,0</w:t>
            </w:r>
          </w:p>
        </w:tc>
      </w:tr>
      <w:tr w:rsidR="00245B80" w:rsidRPr="00245B80" w:rsidTr="00245B80">
        <w:trPr>
          <w:trHeight w:val="1056"/>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5,0</w:t>
            </w:r>
          </w:p>
        </w:tc>
      </w:tr>
      <w:tr w:rsidR="00245B80" w:rsidRPr="00245B80" w:rsidTr="00245B80">
        <w:trPr>
          <w:trHeight w:val="79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245B8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245B8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79"/>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proofErr w:type="spellStart"/>
            <w:r w:rsidRPr="00245B80">
              <w:rPr>
                <w:rFonts w:ascii="Times New Roman" w:eastAsia="Times New Roman" w:hAnsi="Times New Roman" w:cs="Times New Roman"/>
                <w:color w:val="000000"/>
                <w:sz w:val="20"/>
                <w:szCs w:val="20"/>
                <w:lang w:eastAsia="ru-RU"/>
              </w:rPr>
              <w:t>Поступлание</w:t>
            </w:r>
            <w:proofErr w:type="spellEnd"/>
            <w:r w:rsidRPr="00245B80">
              <w:rPr>
                <w:rFonts w:ascii="Times New Roman" w:eastAsia="Times New Roman" w:hAnsi="Times New Roman" w:cs="Times New Roman"/>
                <w:color w:val="000000"/>
                <w:sz w:val="20"/>
                <w:szCs w:val="20"/>
                <w:lang w:eastAsia="ru-RU"/>
              </w:rPr>
              <w:t xml:space="preserve">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1056"/>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04</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2 118,5</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2 118,5</w:t>
            </w:r>
          </w:p>
        </w:tc>
      </w:tr>
      <w:tr w:rsidR="00245B80" w:rsidRPr="00245B80" w:rsidTr="00245B80">
        <w:trPr>
          <w:trHeight w:val="91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245B8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245B8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2 118,5</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2 118,5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2 118,5</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2 118,5</w:t>
            </w:r>
          </w:p>
        </w:tc>
      </w:tr>
      <w:tr w:rsidR="00245B80" w:rsidRPr="00245B80" w:rsidTr="00245B80">
        <w:trPr>
          <w:trHeight w:val="10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Расходы на выплаты </w:t>
            </w:r>
            <w:proofErr w:type="spellStart"/>
            <w:r w:rsidRPr="00245B80">
              <w:rPr>
                <w:rFonts w:ascii="Times New Roman" w:eastAsia="Times New Roman" w:hAnsi="Times New Roman" w:cs="Times New Roman"/>
                <w:color w:val="000000"/>
                <w:sz w:val="20"/>
                <w:szCs w:val="20"/>
                <w:lang w:eastAsia="ru-RU"/>
              </w:rPr>
              <w:t>персогалу</w:t>
            </w:r>
            <w:proofErr w:type="spellEnd"/>
            <w:r w:rsidRPr="00245B8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1 300,0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1 000,0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1 000,0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800,0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800,0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800,0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800,0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800,0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800,0</w:t>
            </w:r>
          </w:p>
        </w:tc>
      </w:tr>
      <w:tr w:rsidR="00245B80" w:rsidRPr="00245B80" w:rsidTr="00245B80">
        <w:trPr>
          <w:trHeight w:val="44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18,5</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18,5</w:t>
            </w:r>
          </w:p>
        </w:tc>
      </w:tr>
      <w:tr w:rsidR="00245B80" w:rsidRPr="00245B80" w:rsidTr="00245B80">
        <w:trPr>
          <w:trHeight w:val="3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850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18,5</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18,5</w:t>
            </w:r>
          </w:p>
        </w:tc>
      </w:tr>
      <w:tr w:rsidR="00245B80" w:rsidRPr="00245B80" w:rsidTr="00245B80">
        <w:trPr>
          <w:trHeight w:val="399"/>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851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852</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853</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1,5</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1,5</w:t>
            </w:r>
          </w:p>
        </w:tc>
      </w:tr>
      <w:tr w:rsidR="00245B80" w:rsidRPr="00245B80" w:rsidTr="00245B80">
        <w:trPr>
          <w:trHeight w:val="912"/>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245B80">
              <w:rPr>
                <w:rFonts w:ascii="Times New Roman" w:eastAsia="Times New Roman" w:hAnsi="Times New Roman" w:cs="Times New Roman"/>
                <w:b/>
                <w:bCs/>
                <w:sz w:val="20"/>
                <w:szCs w:val="20"/>
                <w:lang w:eastAsia="ru-RU"/>
              </w:rPr>
              <w:t xml:space="preserve"> )</w:t>
            </w:r>
            <w:proofErr w:type="gramEnd"/>
            <w:r w:rsidRPr="00245B80">
              <w:rPr>
                <w:rFonts w:ascii="Times New Roman" w:eastAsia="Times New Roman" w:hAnsi="Times New Roman" w:cs="Times New Roman"/>
                <w:b/>
                <w:bCs/>
                <w:sz w:val="20"/>
                <w:szCs w:val="20"/>
                <w:lang w:eastAsia="ru-RU"/>
              </w:rPr>
              <w:t xml:space="preserve"> надзора</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620,3</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620,3</w:t>
            </w:r>
          </w:p>
        </w:tc>
      </w:tr>
      <w:tr w:rsidR="00245B80" w:rsidRPr="00245B80" w:rsidTr="00245B80">
        <w:trPr>
          <w:trHeight w:val="79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245B8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245B80">
              <w:rPr>
                <w:rFonts w:ascii="Times New Roman" w:eastAsia="Times New Roman" w:hAnsi="Times New Roman" w:cs="Times New Roman"/>
                <w:color w:val="000000"/>
                <w:sz w:val="20"/>
                <w:szCs w:val="20"/>
                <w:lang w:eastAsia="ru-RU"/>
              </w:rPr>
              <w:t xml:space="preserve">  и органов </w:t>
            </w:r>
            <w:r w:rsidRPr="00245B80">
              <w:rPr>
                <w:rFonts w:ascii="Times New Roman" w:eastAsia="Times New Roman" w:hAnsi="Times New Roman" w:cs="Times New Roman"/>
                <w:color w:val="000000"/>
                <w:sz w:val="20"/>
                <w:szCs w:val="20"/>
                <w:lang w:eastAsia="ru-RU"/>
              </w:rPr>
              <w:lastRenderedPageBreak/>
              <w:t>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Центральный аппарат</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r>
      <w:tr w:rsidR="00245B80" w:rsidRPr="00245B80" w:rsidTr="00245B80">
        <w:trPr>
          <w:trHeight w:val="106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Расходы на выплаты </w:t>
            </w:r>
            <w:proofErr w:type="spellStart"/>
            <w:r w:rsidRPr="00245B80">
              <w:rPr>
                <w:rFonts w:ascii="Times New Roman" w:eastAsia="Times New Roman" w:hAnsi="Times New Roman" w:cs="Times New Roman"/>
                <w:color w:val="000000"/>
                <w:sz w:val="20"/>
                <w:szCs w:val="20"/>
                <w:lang w:eastAsia="ru-RU"/>
              </w:rPr>
              <w:t>персогалу</w:t>
            </w:r>
            <w:proofErr w:type="spellEnd"/>
            <w:r w:rsidRPr="00245B8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Фонд оплаты труда и страховые взносы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620,3</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476,5</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476,5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141,8</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141,8</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w:t>
            </w:r>
          </w:p>
        </w:tc>
      </w:tr>
      <w:tr w:rsidR="00245B80" w:rsidRPr="00245B80" w:rsidTr="00245B80">
        <w:trPr>
          <w:trHeight w:val="1119"/>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 xml:space="preserve">Руководство и управление в сфере установленных функций </w:t>
            </w:r>
            <w:proofErr w:type="spellStart"/>
            <w:r w:rsidRPr="00245B80">
              <w:rPr>
                <w:rFonts w:ascii="Times New Roman" w:eastAsia="Times New Roman" w:hAnsi="Times New Roman" w:cs="Times New Roman"/>
                <w:b/>
                <w:bCs/>
                <w:sz w:val="20"/>
                <w:szCs w:val="20"/>
                <w:lang w:eastAsia="ru-RU"/>
              </w:rPr>
              <w:t>органовгосударственной</w:t>
            </w:r>
            <w:proofErr w:type="spellEnd"/>
            <w:r w:rsidRPr="00245B80">
              <w:rPr>
                <w:rFonts w:ascii="Times New Roman" w:eastAsia="Times New Roman" w:hAnsi="Times New Roman" w:cs="Times New Roman"/>
                <w:b/>
                <w:bCs/>
                <w:sz w:val="20"/>
                <w:szCs w:val="20"/>
                <w:lang w:eastAsia="ru-RU"/>
              </w:rPr>
              <w:t xml:space="preserve">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18"/>
                <w:szCs w:val="18"/>
                <w:lang w:eastAsia="ru-RU"/>
              </w:rPr>
            </w:pPr>
            <w:r w:rsidRPr="00245B80">
              <w:rPr>
                <w:rFonts w:ascii="Times New Roman" w:eastAsia="Times New Roman" w:hAnsi="Times New Roman" w:cs="Times New Roman"/>
                <w:b/>
                <w:bCs/>
                <w:color w:val="000000"/>
                <w:sz w:val="18"/>
                <w:szCs w:val="18"/>
                <w:lang w:eastAsia="ru-RU"/>
              </w:rPr>
              <w:t>002 00 00</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350,0</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Проведение выборов и референдумов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18"/>
                <w:szCs w:val="18"/>
                <w:lang w:eastAsia="ru-RU"/>
              </w:rPr>
            </w:pPr>
            <w:r w:rsidRPr="00245B80">
              <w:rPr>
                <w:rFonts w:ascii="Times New Roman" w:eastAsia="Times New Roman" w:hAnsi="Times New Roman" w:cs="Times New Roman"/>
                <w:b/>
                <w:bCs/>
                <w:color w:val="000000"/>
                <w:sz w:val="18"/>
                <w:szCs w:val="18"/>
                <w:lang w:eastAsia="ru-RU"/>
              </w:rPr>
              <w:t>002 00 02</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350,0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18"/>
                <w:szCs w:val="18"/>
                <w:lang w:eastAsia="ru-RU"/>
              </w:rPr>
            </w:pPr>
            <w:r w:rsidRPr="00245B80">
              <w:rPr>
                <w:rFonts w:ascii="Times New Roman" w:eastAsia="Times New Roman" w:hAnsi="Times New Roman" w:cs="Times New Roman"/>
                <w:b/>
                <w:bCs/>
                <w:color w:val="000000"/>
                <w:sz w:val="18"/>
                <w:szCs w:val="18"/>
                <w:lang w:eastAsia="ru-RU"/>
              </w:rPr>
              <w:t>002 00 02</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200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350,0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18"/>
                <w:szCs w:val="18"/>
                <w:lang w:eastAsia="ru-RU"/>
              </w:rPr>
            </w:pPr>
            <w:r w:rsidRPr="00245B80">
              <w:rPr>
                <w:rFonts w:ascii="Times New Roman" w:eastAsia="Times New Roman" w:hAnsi="Times New Roman" w:cs="Times New Roman"/>
                <w:b/>
                <w:bCs/>
                <w:color w:val="000000"/>
                <w:sz w:val="18"/>
                <w:szCs w:val="18"/>
                <w:lang w:eastAsia="ru-RU"/>
              </w:rPr>
              <w:t>002 00 02</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240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350,0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0,0</w:t>
            </w:r>
          </w:p>
        </w:tc>
      </w:tr>
      <w:tr w:rsidR="00245B80" w:rsidRPr="00245B80" w:rsidTr="00245B80">
        <w:trPr>
          <w:trHeight w:val="528"/>
        </w:trPr>
        <w:tc>
          <w:tcPr>
            <w:tcW w:w="3843" w:type="dxa"/>
            <w:tcBorders>
              <w:top w:val="nil"/>
              <w:left w:val="single" w:sz="4" w:space="0" w:color="auto"/>
              <w:bottom w:val="nil"/>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002 00 02</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350,0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0,0</w:t>
            </w:r>
          </w:p>
        </w:tc>
      </w:tr>
      <w:tr w:rsidR="00245B80" w:rsidRPr="00245B80" w:rsidTr="00245B80">
        <w:trPr>
          <w:trHeight w:val="264"/>
        </w:trPr>
        <w:tc>
          <w:tcPr>
            <w:tcW w:w="3843"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11</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10,0</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Резервные средства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870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870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870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Прочие расходы</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870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Другие общегосударственные вопросы</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r>
      <w:tr w:rsidR="00245B80" w:rsidRPr="00245B80" w:rsidTr="00245B80">
        <w:trPr>
          <w:trHeight w:val="6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r>
      <w:tr w:rsidR="00245B80" w:rsidRPr="00245B80" w:rsidTr="00245B80">
        <w:trPr>
          <w:trHeight w:val="61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b/>
                <w:bCs/>
                <w:sz w:val="20"/>
                <w:szCs w:val="20"/>
                <w:lang w:eastAsia="ru-RU"/>
              </w:rPr>
            </w:pPr>
            <w:r w:rsidRPr="00245B80">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r>
      <w:tr w:rsidR="00245B80" w:rsidRPr="00245B80" w:rsidTr="00245B80">
        <w:trPr>
          <w:trHeight w:val="528"/>
        </w:trPr>
        <w:tc>
          <w:tcPr>
            <w:tcW w:w="3843" w:type="dxa"/>
            <w:tcBorders>
              <w:top w:val="nil"/>
              <w:left w:val="single" w:sz="4" w:space="0" w:color="auto"/>
              <w:bottom w:val="nil"/>
              <w:right w:val="single" w:sz="4" w:space="0" w:color="auto"/>
            </w:tcBorders>
            <w:shd w:val="clear" w:color="auto" w:fill="auto"/>
            <w:vAlign w:val="center"/>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10,7</w:t>
            </w:r>
          </w:p>
        </w:tc>
      </w:tr>
      <w:tr w:rsidR="00245B80" w:rsidRPr="00245B80" w:rsidTr="00245B80">
        <w:trPr>
          <w:trHeight w:val="264"/>
        </w:trPr>
        <w:tc>
          <w:tcPr>
            <w:tcW w:w="3843"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НАЦИОНАЛЬНАЯ ОБОРОНА</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61,3</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61,3</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Осуществление первичного воинского учета на </w:t>
            </w:r>
            <w:proofErr w:type="spellStart"/>
            <w:r w:rsidRPr="00245B80">
              <w:rPr>
                <w:rFonts w:ascii="Times New Roman" w:eastAsia="Times New Roman" w:hAnsi="Times New Roman" w:cs="Times New Roman"/>
                <w:color w:val="000000"/>
                <w:sz w:val="20"/>
                <w:szCs w:val="20"/>
                <w:lang w:eastAsia="ru-RU"/>
              </w:rPr>
              <w:t>территоряих</w:t>
            </w:r>
            <w:proofErr w:type="spellEnd"/>
            <w:r w:rsidRPr="00245B80">
              <w:rPr>
                <w:rFonts w:ascii="Times New Roman" w:eastAsia="Times New Roman" w:hAnsi="Times New Roman" w:cs="Times New Roman"/>
                <w:color w:val="000000"/>
                <w:sz w:val="20"/>
                <w:szCs w:val="20"/>
                <w:lang w:eastAsia="ru-RU"/>
              </w:rPr>
              <w:t xml:space="preserve"> где отсутствуют </w:t>
            </w:r>
            <w:r w:rsidRPr="00245B80">
              <w:rPr>
                <w:rFonts w:ascii="Times New Roman" w:eastAsia="Times New Roman" w:hAnsi="Times New Roman" w:cs="Times New Roman"/>
                <w:color w:val="000000"/>
                <w:sz w:val="20"/>
                <w:szCs w:val="20"/>
                <w:lang w:eastAsia="ru-RU"/>
              </w:rPr>
              <w:lastRenderedPageBreak/>
              <w:t>военные комиссариаты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02</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r>
      <w:tr w:rsidR="00245B80" w:rsidRPr="00245B80" w:rsidTr="00245B80">
        <w:trPr>
          <w:trHeight w:val="37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Субвенции</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61,3</w:t>
            </w:r>
          </w:p>
        </w:tc>
      </w:tr>
      <w:tr w:rsidR="00245B80" w:rsidRPr="00245B80" w:rsidTr="00245B80">
        <w:trPr>
          <w:trHeight w:val="50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59,0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59,0</w:t>
            </w:r>
          </w:p>
        </w:tc>
      </w:tr>
      <w:tr w:rsidR="00245B80" w:rsidRPr="00245B80" w:rsidTr="00245B80">
        <w:trPr>
          <w:trHeight w:val="399"/>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59,0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59,0</w:t>
            </w:r>
          </w:p>
        </w:tc>
      </w:tr>
      <w:tr w:rsidR="00245B80" w:rsidRPr="00245B80" w:rsidTr="00245B80">
        <w:trPr>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41,0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41,0</w:t>
            </w:r>
          </w:p>
        </w:tc>
      </w:tr>
      <w:tr w:rsidR="00245B80" w:rsidRPr="00245B80" w:rsidTr="00245B80">
        <w:trPr>
          <w:trHeight w:val="3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18,0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18,0</w:t>
            </w:r>
          </w:p>
        </w:tc>
      </w:tr>
      <w:tr w:rsidR="00245B80" w:rsidRPr="00245B80" w:rsidTr="00245B80">
        <w:trPr>
          <w:trHeight w:val="3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2,3</w:t>
            </w:r>
          </w:p>
        </w:tc>
      </w:tr>
      <w:tr w:rsidR="00245B80" w:rsidRPr="00245B80" w:rsidTr="00245B80">
        <w:trPr>
          <w:trHeight w:val="43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2,3</w:t>
            </w:r>
          </w:p>
        </w:tc>
      </w:tr>
      <w:tr w:rsidR="00245B80" w:rsidRPr="00245B80" w:rsidTr="00245B80">
        <w:trPr>
          <w:trHeight w:val="612"/>
        </w:trPr>
        <w:tc>
          <w:tcPr>
            <w:tcW w:w="3843" w:type="dxa"/>
            <w:tcBorders>
              <w:top w:val="nil"/>
              <w:left w:val="single" w:sz="4" w:space="0" w:color="auto"/>
              <w:bottom w:val="single" w:sz="4" w:space="0" w:color="auto"/>
              <w:right w:val="single" w:sz="4" w:space="0" w:color="auto"/>
            </w:tcBorders>
            <w:shd w:val="clear" w:color="000000" w:fill="C0C0C0"/>
            <w:hideMark/>
          </w:tcPr>
          <w:p w:rsidR="00245B80" w:rsidRPr="00245B80" w:rsidRDefault="00245B80" w:rsidP="00245B80">
            <w:pPr>
              <w:spacing w:after="0" w:line="240" w:lineRule="auto"/>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39,90</w:t>
            </w:r>
          </w:p>
        </w:tc>
        <w:tc>
          <w:tcPr>
            <w:tcW w:w="775"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39,90</w:t>
            </w:r>
          </w:p>
        </w:tc>
      </w:tr>
      <w:tr w:rsidR="00245B80" w:rsidRPr="00245B80" w:rsidTr="00245B80">
        <w:trPr>
          <w:trHeight w:val="1284"/>
        </w:trPr>
        <w:tc>
          <w:tcPr>
            <w:tcW w:w="3843" w:type="dxa"/>
            <w:tcBorders>
              <w:top w:val="nil"/>
              <w:left w:val="single" w:sz="4" w:space="0" w:color="auto"/>
              <w:bottom w:val="single" w:sz="4" w:space="0" w:color="auto"/>
              <w:right w:val="single" w:sz="4" w:space="0" w:color="auto"/>
            </w:tcBorders>
            <w:shd w:val="clear" w:color="000000" w:fill="FFFFFF"/>
            <w:hideMark/>
          </w:tcPr>
          <w:p w:rsidR="00245B80" w:rsidRPr="00245B80" w:rsidRDefault="00245B80" w:rsidP="00245B80">
            <w:pPr>
              <w:spacing w:after="0" w:line="240" w:lineRule="auto"/>
              <w:rPr>
                <w:rFonts w:ascii="Times New Roman" w:eastAsia="Times New Roman" w:hAnsi="Times New Roman" w:cs="Times New Roman"/>
                <w:lang w:eastAsia="ru-RU"/>
              </w:rPr>
            </w:pPr>
            <w:r w:rsidRPr="00245B80">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245B80">
              <w:rPr>
                <w:rFonts w:ascii="Times New Roman" w:eastAsia="Times New Roman" w:hAnsi="Times New Roman" w:cs="Times New Roman"/>
                <w:lang w:eastAsia="ru-RU"/>
              </w:rPr>
              <w:t>зацита</w:t>
            </w:r>
            <w:proofErr w:type="spellEnd"/>
            <w:r w:rsidRPr="00245B80">
              <w:rPr>
                <w:rFonts w:ascii="Times New Roman" w:eastAsia="Times New Roman" w:hAnsi="Times New Roman" w:cs="Times New Roman"/>
                <w:lang w:eastAsia="ru-RU"/>
              </w:rPr>
              <w:t xml:space="preserve"> населения и </w:t>
            </w:r>
            <w:proofErr w:type="spellStart"/>
            <w:r w:rsidRPr="00245B80">
              <w:rPr>
                <w:rFonts w:ascii="Times New Roman" w:eastAsia="Times New Roman" w:hAnsi="Times New Roman" w:cs="Times New Roman"/>
                <w:lang w:eastAsia="ru-RU"/>
              </w:rPr>
              <w:t>территоории</w:t>
            </w:r>
            <w:proofErr w:type="spellEnd"/>
            <w:r w:rsidRPr="00245B80">
              <w:rPr>
                <w:rFonts w:ascii="Times New Roman" w:eastAsia="Times New Roman" w:hAnsi="Times New Roman" w:cs="Times New Roman"/>
                <w:lang w:eastAsia="ru-RU"/>
              </w:rPr>
              <w:t xml:space="preserve"> муниципального образования "Майск" от </w:t>
            </w:r>
            <w:proofErr w:type="gramStart"/>
            <w:r w:rsidRPr="00245B80">
              <w:rPr>
                <w:rFonts w:ascii="Times New Roman" w:eastAsia="Times New Roman" w:hAnsi="Times New Roman" w:cs="Times New Roman"/>
                <w:lang w:eastAsia="ru-RU"/>
              </w:rPr>
              <w:t>чрезвычайных</w:t>
            </w:r>
            <w:proofErr w:type="gramEnd"/>
            <w:r w:rsidRPr="00245B80">
              <w:rPr>
                <w:rFonts w:ascii="Times New Roman" w:eastAsia="Times New Roman" w:hAnsi="Times New Roman" w:cs="Times New Roman"/>
                <w:lang w:eastAsia="ru-RU"/>
              </w:rPr>
              <w:t xml:space="preserve"> ситуации на 2015-2021гг. </w:t>
            </w:r>
          </w:p>
        </w:tc>
        <w:tc>
          <w:tcPr>
            <w:tcW w:w="80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 </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 </w:t>
            </w:r>
          </w:p>
        </w:tc>
        <w:tc>
          <w:tcPr>
            <w:tcW w:w="1360" w:type="dxa"/>
            <w:tcBorders>
              <w:top w:val="nil"/>
              <w:left w:val="nil"/>
              <w:bottom w:val="single" w:sz="4" w:space="0" w:color="auto"/>
              <w:right w:val="single" w:sz="4" w:space="0" w:color="auto"/>
            </w:tcBorders>
            <w:shd w:val="clear" w:color="000000" w:fill="FFFFFF"/>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c>
          <w:tcPr>
            <w:tcW w:w="775" w:type="dxa"/>
            <w:tcBorders>
              <w:top w:val="nil"/>
              <w:left w:val="nil"/>
              <w:bottom w:val="single" w:sz="4" w:space="0" w:color="auto"/>
              <w:right w:val="single" w:sz="4" w:space="0" w:color="auto"/>
            </w:tcBorders>
            <w:shd w:val="clear" w:color="000000" w:fill="FFFFFF"/>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lang w:eastAsia="ru-RU"/>
              </w:rPr>
            </w:pPr>
            <w:r w:rsidRPr="00245B80">
              <w:rPr>
                <w:rFonts w:ascii="Times New Roman" w:eastAsia="Times New Roman" w:hAnsi="Times New Roman" w:cs="Times New Roman"/>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r>
      <w:tr w:rsidR="00245B80" w:rsidRPr="00245B80" w:rsidTr="00245B80">
        <w:trPr>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lang w:eastAsia="ru-RU"/>
              </w:rPr>
            </w:pPr>
            <w:r w:rsidRPr="00245B80">
              <w:rPr>
                <w:rFonts w:ascii="Times New Roman" w:eastAsia="Times New Roman" w:hAnsi="Times New Roman" w:cs="Times New Roman"/>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200</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lang w:eastAsia="ru-RU"/>
              </w:rPr>
            </w:pPr>
            <w:r w:rsidRPr="00245B80">
              <w:rPr>
                <w:rFonts w:ascii="Times New Roman" w:eastAsia="Times New Roman" w:hAnsi="Times New Roman" w:cs="Times New Roman"/>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240</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Расходы</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Прочие расходы</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proofErr w:type="spellStart"/>
            <w:r w:rsidRPr="00245B80">
              <w:rPr>
                <w:rFonts w:ascii="Times New Roman" w:eastAsia="Times New Roman" w:hAnsi="Times New Roman" w:cs="Times New Roman"/>
                <w:color w:val="000000"/>
                <w:lang w:eastAsia="ru-RU"/>
              </w:rPr>
              <w:t>Поступлание</w:t>
            </w:r>
            <w:proofErr w:type="spellEnd"/>
            <w:r w:rsidRPr="00245B80">
              <w:rPr>
                <w:rFonts w:ascii="Times New Roman" w:eastAsia="Times New Roman" w:hAnsi="Times New Roman" w:cs="Times New Roman"/>
                <w:color w:val="000000"/>
                <w:lang w:eastAsia="ru-RU"/>
              </w:rPr>
              <w:t xml:space="preserve"> нефинансовых активов</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34,9</w:t>
            </w:r>
          </w:p>
        </w:tc>
      </w:tr>
      <w:tr w:rsidR="00245B80" w:rsidRPr="00245B80" w:rsidTr="00245B80">
        <w:trPr>
          <w:trHeight w:val="399"/>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245B80">
              <w:rPr>
                <w:rFonts w:ascii="Times New Roman" w:eastAsia="Times New Roman" w:hAnsi="Times New Roman" w:cs="Times New Roman"/>
                <w:color w:val="000000"/>
                <w:lang w:eastAsia="ru-RU"/>
              </w:rPr>
              <w:t>безопастности</w:t>
            </w:r>
            <w:proofErr w:type="spellEnd"/>
            <w:r w:rsidRPr="00245B80">
              <w:rPr>
                <w:rFonts w:ascii="Times New Roman" w:eastAsia="Times New Roman" w:hAnsi="Times New Roman" w:cs="Times New Roman"/>
                <w:color w:val="000000"/>
                <w:lang w:eastAsia="ru-RU"/>
              </w:rPr>
              <w:t xml:space="preserve"> </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c>
          <w:tcPr>
            <w:tcW w:w="775"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1680"/>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c>
          <w:tcPr>
            <w:tcW w:w="775"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408"/>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b/>
                <w:bCs/>
                <w:color w:val="000000"/>
                <w:lang w:eastAsia="ru-RU"/>
              </w:rPr>
            </w:pPr>
            <w:r w:rsidRPr="00245B80">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200</w:t>
            </w:r>
          </w:p>
        </w:tc>
        <w:tc>
          <w:tcPr>
            <w:tcW w:w="136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c>
          <w:tcPr>
            <w:tcW w:w="775"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proofErr w:type="spellStart"/>
            <w:r w:rsidRPr="00245B80">
              <w:rPr>
                <w:rFonts w:ascii="Times New Roman" w:eastAsia="Times New Roman" w:hAnsi="Times New Roman" w:cs="Times New Roman"/>
                <w:color w:val="000000"/>
                <w:lang w:eastAsia="ru-RU"/>
              </w:rPr>
              <w:t>Инные</w:t>
            </w:r>
            <w:proofErr w:type="spellEnd"/>
            <w:r w:rsidRPr="00245B80">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240</w:t>
            </w:r>
          </w:p>
        </w:tc>
        <w:tc>
          <w:tcPr>
            <w:tcW w:w="136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c>
          <w:tcPr>
            <w:tcW w:w="775"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36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c>
          <w:tcPr>
            <w:tcW w:w="775"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 xml:space="preserve">Расходы </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36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c>
          <w:tcPr>
            <w:tcW w:w="775"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Прочие услуги</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09</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244</w:t>
            </w:r>
          </w:p>
        </w:tc>
        <w:tc>
          <w:tcPr>
            <w:tcW w:w="1360"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c>
          <w:tcPr>
            <w:tcW w:w="775" w:type="dxa"/>
            <w:tcBorders>
              <w:top w:val="nil"/>
              <w:left w:val="nil"/>
              <w:bottom w:val="single" w:sz="4" w:space="0" w:color="auto"/>
              <w:right w:val="single" w:sz="4" w:space="0" w:color="auto"/>
            </w:tcBorders>
            <w:shd w:val="clear" w:color="000000" w:fill="FFFFFF"/>
            <w:hideMark/>
          </w:tcPr>
          <w:p w:rsidR="00245B80" w:rsidRPr="00245B80" w:rsidRDefault="00245B80" w:rsidP="00245B80">
            <w:pPr>
              <w:spacing w:after="0" w:line="240" w:lineRule="auto"/>
              <w:jc w:val="center"/>
              <w:rPr>
                <w:rFonts w:ascii="Times New Roman" w:eastAsia="Times New Roman" w:hAnsi="Times New Roman" w:cs="Times New Roman"/>
                <w:color w:val="000000"/>
                <w:lang w:eastAsia="ru-RU"/>
              </w:rPr>
            </w:pPr>
            <w:r w:rsidRPr="00245B80">
              <w:rPr>
                <w:rFonts w:ascii="Times New Roman" w:eastAsia="Times New Roman" w:hAnsi="Times New Roman" w:cs="Times New Roman"/>
                <w:color w:val="000000"/>
                <w:lang w:eastAsia="ru-RU"/>
              </w:rPr>
              <w:t>5,00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lastRenderedPageBreak/>
              <w:t>НАЦИОНАЛЬНАЯ ЭКОНОМИКА</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992,2</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1 112,5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xml:space="preserve">Общеэкономические вопросы </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32,3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32,3</w:t>
            </w:r>
          </w:p>
        </w:tc>
      </w:tr>
      <w:tr w:rsidR="00245B80" w:rsidRPr="00245B80" w:rsidTr="00245B80">
        <w:trPr>
          <w:trHeight w:val="62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16"/>
                <w:szCs w:val="16"/>
                <w:lang w:eastAsia="ru-RU"/>
              </w:rPr>
            </w:pPr>
            <w:r w:rsidRPr="00245B80">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32,3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32,3</w:t>
            </w:r>
          </w:p>
        </w:tc>
      </w:tr>
      <w:tr w:rsidR="00245B80" w:rsidRPr="00245B80" w:rsidTr="00245B80">
        <w:trPr>
          <w:trHeight w:val="399"/>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proofErr w:type="spellStart"/>
            <w:r w:rsidRPr="00245B80">
              <w:rPr>
                <w:rFonts w:ascii="Times New Roman" w:eastAsia="Times New Roman" w:hAnsi="Times New Roman" w:cs="Times New Roman"/>
                <w:sz w:val="20"/>
                <w:szCs w:val="20"/>
                <w:lang w:eastAsia="ru-RU"/>
              </w:rPr>
              <w:t>Субвеции</w:t>
            </w:r>
            <w:proofErr w:type="spellEnd"/>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32,3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32,3</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27,3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27,3</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27,3</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27,3</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121</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20,8</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20,8</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129</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6,5</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Дорожное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959,9</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1 080,2</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муниципальная программа "Развитие дорожного хозяйства муниципального образования "Майск" на 2015-2020 гг."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959,9</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1 080,2</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959,9</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1 080,2</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959,9</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1 080,2</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959,9</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1 080,2</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959,9</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1 080,2</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959,9</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1 080,2</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470,6</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75,0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Жилищное хозяйство</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Целевая программа "Энергосбережение"</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792"/>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Муниципальная целевая программа «Комплексного развития систем коммунальной инфраструктуры МО «Майск» на период 2013- 2017 гг. и с перспективой до 2025 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sz w:val="18"/>
                <w:szCs w:val="18"/>
                <w:lang w:eastAsia="ru-RU"/>
              </w:rPr>
            </w:pPr>
            <w:r w:rsidRPr="00245B80">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5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5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324"/>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Благоустройство</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455,6</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455,6</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455,6</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60,0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455,6</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455,6</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Увеличение стоимости основных средств</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7040300120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455,6</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60,0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КУЛЬТУРА И КИНЕМАТОГРАФИЯ</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1 524,7</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1 968,5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Культура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1 524,7</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1 968,5</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7050100000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1 524,7</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1 968,5</w:t>
            </w:r>
          </w:p>
        </w:tc>
      </w:tr>
      <w:tr w:rsidR="00245B80" w:rsidRPr="00245B80" w:rsidTr="00245B80">
        <w:trPr>
          <w:trHeight w:val="792"/>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1 255,5</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1 666,0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1 255,5</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1 666,0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1 255,5</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1 666,0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Библиотеки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269,2</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302,5</w:t>
            </w:r>
          </w:p>
        </w:tc>
      </w:tr>
      <w:tr w:rsidR="00245B80" w:rsidRPr="00245B80" w:rsidTr="00245B80">
        <w:trPr>
          <w:trHeight w:val="792"/>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269,2</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302,5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269,2</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302,5</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611</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269,2</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302,5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ФИЗИЧЕСКАЯ КУЛЬТУРА И СПОРТ</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00</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6,5</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Массовый спорт</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244</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1,5</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1,5</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360</w:t>
            </w:r>
          </w:p>
        </w:tc>
        <w:tc>
          <w:tcPr>
            <w:tcW w:w="1360"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c>
          <w:tcPr>
            <w:tcW w:w="775" w:type="dxa"/>
            <w:tcBorders>
              <w:top w:val="nil"/>
              <w:left w:val="nil"/>
              <w:bottom w:val="single" w:sz="4" w:space="0" w:color="auto"/>
              <w:right w:val="single" w:sz="4" w:space="0" w:color="auto"/>
            </w:tcBorders>
            <w:shd w:val="clear" w:color="000000" w:fill="FFFFFF"/>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5,0</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BFBFB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3,8</w:t>
            </w:r>
          </w:p>
        </w:tc>
        <w:tc>
          <w:tcPr>
            <w:tcW w:w="775" w:type="dxa"/>
            <w:tcBorders>
              <w:top w:val="nil"/>
              <w:left w:val="nil"/>
              <w:bottom w:val="single" w:sz="4" w:space="0" w:color="auto"/>
              <w:right w:val="single" w:sz="4" w:space="0" w:color="auto"/>
            </w:tcBorders>
            <w:shd w:val="clear" w:color="000000" w:fill="BFBFBF"/>
            <w:noWrap/>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3,8</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Процентные платежи по долговым обязательствам</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b/>
                <w:bCs/>
                <w:color w:val="000000"/>
                <w:sz w:val="20"/>
                <w:szCs w:val="20"/>
                <w:lang w:eastAsia="ru-RU"/>
              </w:rPr>
            </w:pPr>
            <w:r w:rsidRPr="00245B80">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700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730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xml:space="preserve"> </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730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lastRenderedPageBreak/>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730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Обслуживание внутреннего долга</w:t>
            </w:r>
          </w:p>
        </w:tc>
        <w:tc>
          <w:tcPr>
            <w:tcW w:w="80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730</w:t>
            </w:r>
          </w:p>
        </w:tc>
        <w:tc>
          <w:tcPr>
            <w:tcW w:w="1360"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c>
          <w:tcPr>
            <w:tcW w:w="775" w:type="dxa"/>
            <w:tcBorders>
              <w:top w:val="nil"/>
              <w:left w:val="nil"/>
              <w:bottom w:val="single" w:sz="4" w:space="0" w:color="auto"/>
              <w:right w:val="single" w:sz="4" w:space="0" w:color="auto"/>
            </w:tcBorders>
            <w:shd w:val="clear" w:color="auto" w:fill="auto"/>
            <w:noWrap/>
            <w:vAlign w:val="bottom"/>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3,8</w:t>
            </w:r>
          </w:p>
        </w:tc>
      </w:tr>
      <w:tr w:rsidR="00245B80" w:rsidRPr="00245B80" w:rsidTr="00245B80">
        <w:trPr>
          <w:trHeight w:val="792"/>
        </w:trPr>
        <w:tc>
          <w:tcPr>
            <w:tcW w:w="3843" w:type="dxa"/>
            <w:tcBorders>
              <w:top w:val="nil"/>
              <w:left w:val="single" w:sz="4" w:space="0" w:color="auto"/>
              <w:bottom w:val="single" w:sz="4" w:space="0" w:color="auto"/>
              <w:right w:val="single" w:sz="4" w:space="0" w:color="auto"/>
            </w:tcBorders>
            <w:shd w:val="clear" w:color="000000" w:fill="C0C0C0"/>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14</w:t>
            </w:r>
          </w:p>
        </w:tc>
        <w:tc>
          <w:tcPr>
            <w:tcW w:w="82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C0C0C0"/>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C0C0C0"/>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c>
          <w:tcPr>
            <w:tcW w:w="775" w:type="dxa"/>
            <w:tcBorders>
              <w:top w:val="nil"/>
              <w:left w:val="nil"/>
              <w:bottom w:val="single" w:sz="4" w:space="0" w:color="auto"/>
              <w:right w:val="single" w:sz="4" w:space="0" w:color="auto"/>
            </w:tcBorders>
            <w:shd w:val="clear" w:color="000000" w:fill="C0C0C0"/>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Безвозмездные перечисления бюджетам</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63,624</w:t>
            </w:r>
          </w:p>
        </w:tc>
        <w:tc>
          <w:tcPr>
            <w:tcW w:w="775"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Arial CYR" w:eastAsia="Times New Roman" w:hAnsi="Arial CYR" w:cs="Arial CYR"/>
                <w:sz w:val="20"/>
                <w:szCs w:val="20"/>
                <w:lang w:eastAsia="ru-RU"/>
              </w:rPr>
            </w:pPr>
            <w:r w:rsidRPr="00245B80">
              <w:rPr>
                <w:rFonts w:ascii="Arial CYR" w:eastAsia="Times New Roman" w:hAnsi="Arial CYR" w:cs="Arial CYR"/>
                <w:sz w:val="20"/>
                <w:szCs w:val="20"/>
                <w:lang w:eastAsia="ru-RU"/>
              </w:rPr>
              <w:t>63,624</w:t>
            </w:r>
          </w:p>
        </w:tc>
      </w:tr>
      <w:tr w:rsidR="00245B80" w:rsidRPr="00245B80" w:rsidTr="00245B80">
        <w:trPr>
          <w:trHeight w:val="264"/>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c>
          <w:tcPr>
            <w:tcW w:w="775"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63,624</w:t>
            </w:r>
          </w:p>
        </w:tc>
      </w:tr>
      <w:tr w:rsidR="00245B80" w:rsidRPr="00245B80" w:rsidTr="00245B80">
        <w:trPr>
          <w:trHeight w:val="528"/>
        </w:trPr>
        <w:tc>
          <w:tcPr>
            <w:tcW w:w="3843" w:type="dxa"/>
            <w:tcBorders>
              <w:top w:val="nil"/>
              <w:left w:val="single" w:sz="4" w:space="0" w:color="auto"/>
              <w:bottom w:val="single" w:sz="4" w:space="0" w:color="auto"/>
              <w:right w:val="single" w:sz="4" w:space="0" w:color="auto"/>
            </w:tcBorders>
            <w:shd w:val="clear" w:color="auto" w:fill="auto"/>
            <w:hideMark/>
          </w:tcPr>
          <w:p w:rsidR="00245B80" w:rsidRPr="00245B80" w:rsidRDefault="00245B80" w:rsidP="00245B80">
            <w:pPr>
              <w:spacing w:after="0" w:line="240" w:lineRule="auto"/>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03</w:t>
            </w:r>
          </w:p>
        </w:tc>
        <w:tc>
          <w:tcPr>
            <w:tcW w:w="136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245B80" w:rsidRPr="00245B80" w:rsidRDefault="00245B80" w:rsidP="00245B80">
            <w:pPr>
              <w:spacing w:after="0" w:line="240" w:lineRule="auto"/>
              <w:jc w:val="center"/>
              <w:rPr>
                <w:rFonts w:ascii="Times New Roman" w:eastAsia="Times New Roman" w:hAnsi="Times New Roman" w:cs="Times New Roman"/>
                <w:sz w:val="20"/>
                <w:szCs w:val="20"/>
                <w:lang w:eastAsia="ru-RU"/>
              </w:rPr>
            </w:pPr>
            <w:r w:rsidRPr="00245B80">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w:t>
            </w:r>
          </w:p>
        </w:tc>
        <w:tc>
          <w:tcPr>
            <w:tcW w:w="775" w:type="dxa"/>
            <w:tcBorders>
              <w:top w:val="nil"/>
              <w:left w:val="nil"/>
              <w:bottom w:val="single" w:sz="4" w:space="0" w:color="auto"/>
              <w:right w:val="single" w:sz="4" w:space="0" w:color="auto"/>
            </w:tcBorders>
            <w:shd w:val="clear" w:color="auto" w:fill="auto"/>
            <w:hideMark/>
          </w:tcPr>
          <w:p w:rsidR="00245B80" w:rsidRPr="00245B80" w:rsidRDefault="00245B80" w:rsidP="00245B80">
            <w:pPr>
              <w:spacing w:after="0" w:line="240" w:lineRule="auto"/>
              <w:jc w:val="center"/>
              <w:rPr>
                <w:rFonts w:ascii="Times New Roman" w:eastAsia="Times New Roman" w:hAnsi="Times New Roman" w:cs="Times New Roman"/>
                <w:color w:val="000000"/>
                <w:sz w:val="20"/>
                <w:szCs w:val="20"/>
                <w:lang w:eastAsia="ru-RU"/>
              </w:rPr>
            </w:pPr>
            <w:r w:rsidRPr="00245B80">
              <w:rPr>
                <w:rFonts w:ascii="Times New Roman" w:eastAsia="Times New Roman" w:hAnsi="Times New Roman" w:cs="Times New Roman"/>
                <w:color w:val="000000"/>
                <w:sz w:val="20"/>
                <w:szCs w:val="20"/>
                <w:lang w:eastAsia="ru-RU"/>
              </w:rPr>
              <w:t>63,62</w:t>
            </w:r>
          </w:p>
        </w:tc>
      </w:tr>
      <w:tr w:rsidR="00245B80" w:rsidRPr="00245B80" w:rsidTr="00245B80">
        <w:trPr>
          <w:trHeight w:val="312"/>
        </w:trPr>
        <w:tc>
          <w:tcPr>
            <w:tcW w:w="3843"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80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136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98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136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312"/>
        </w:trPr>
        <w:tc>
          <w:tcPr>
            <w:tcW w:w="5463" w:type="dxa"/>
            <w:gridSpan w:val="3"/>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xml:space="preserve">Начальник финансового отдела МО "Майск"                                         </w:t>
            </w:r>
          </w:p>
        </w:tc>
        <w:tc>
          <w:tcPr>
            <w:tcW w:w="2340" w:type="dxa"/>
            <w:gridSpan w:val="2"/>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proofErr w:type="spellStart"/>
            <w:r w:rsidRPr="00245B80">
              <w:rPr>
                <w:rFonts w:ascii="Times New Roman" w:eastAsia="Times New Roman" w:hAnsi="Times New Roman" w:cs="Times New Roman"/>
                <w:sz w:val="24"/>
                <w:szCs w:val="24"/>
                <w:lang w:eastAsia="ru-RU"/>
              </w:rPr>
              <w:t>Н.И.Брянцева</w:t>
            </w:r>
            <w:proofErr w:type="spellEnd"/>
          </w:p>
        </w:tc>
        <w:tc>
          <w:tcPr>
            <w:tcW w:w="1360" w:type="dxa"/>
            <w:tcBorders>
              <w:top w:val="nil"/>
              <w:left w:val="nil"/>
              <w:bottom w:val="nil"/>
              <w:right w:val="nil"/>
            </w:tcBorders>
            <w:shd w:val="clear" w:color="000000" w:fill="FFFFFF"/>
            <w:noWrap/>
            <w:vAlign w:val="bottom"/>
            <w:hideMark/>
          </w:tcPr>
          <w:p w:rsidR="00245B80" w:rsidRPr="00245B80" w:rsidRDefault="00245B80" w:rsidP="00245B80">
            <w:pPr>
              <w:spacing w:after="0" w:line="240" w:lineRule="auto"/>
              <w:rPr>
                <w:rFonts w:ascii="Times New Roman" w:eastAsia="Times New Roman" w:hAnsi="Times New Roman" w:cs="Times New Roman"/>
                <w:sz w:val="24"/>
                <w:szCs w:val="24"/>
                <w:lang w:eastAsia="ru-RU"/>
              </w:rPr>
            </w:pPr>
            <w:r w:rsidRPr="00245B80">
              <w:rPr>
                <w:rFonts w:ascii="Times New Roman" w:eastAsia="Times New Roman" w:hAnsi="Times New Roman" w:cs="Times New Roman"/>
                <w:sz w:val="24"/>
                <w:szCs w:val="24"/>
                <w:lang w:eastAsia="ru-RU"/>
              </w:rPr>
              <w:t> </w:t>
            </w: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r w:rsidR="00245B80" w:rsidRPr="00245B80" w:rsidTr="00245B80">
        <w:trPr>
          <w:trHeight w:val="264"/>
        </w:trPr>
        <w:tc>
          <w:tcPr>
            <w:tcW w:w="3843"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82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136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98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1360"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c>
          <w:tcPr>
            <w:tcW w:w="775" w:type="dxa"/>
            <w:tcBorders>
              <w:top w:val="nil"/>
              <w:left w:val="nil"/>
              <w:bottom w:val="nil"/>
              <w:right w:val="nil"/>
            </w:tcBorders>
            <w:shd w:val="clear" w:color="auto" w:fill="auto"/>
            <w:noWrap/>
            <w:vAlign w:val="bottom"/>
            <w:hideMark/>
          </w:tcPr>
          <w:p w:rsidR="00245B80" w:rsidRPr="00245B80" w:rsidRDefault="00245B80" w:rsidP="00245B80">
            <w:pPr>
              <w:spacing w:after="0" w:line="240" w:lineRule="auto"/>
              <w:rPr>
                <w:rFonts w:ascii="Arial CYR" w:eastAsia="Times New Roman" w:hAnsi="Arial CYR" w:cs="Arial CYR"/>
                <w:sz w:val="20"/>
                <w:szCs w:val="20"/>
                <w:lang w:eastAsia="ru-RU"/>
              </w:rPr>
            </w:pPr>
          </w:p>
        </w:tc>
      </w:tr>
    </w:tbl>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p>
    <w:p w:rsidR="00245B80" w:rsidRPr="00245B80" w:rsidRDefault="00245B80" w:rsidP="00245B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15050" cy="6867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6867525"/>
                    </a:xfrm>
                    <a:prstGeom prst="rect">
                      <a:avLst/>
                    </a:prstGeom>
                    <a:noFill/>
                    <a:ln>
                      <a:noFill/>
                    </a:ln>
                  </pic:spPr>
                </pic:pic>
              </a:graphicData>
            </a:graphic>
          </wp:inline>
        </w:drawing>
      </w:r>
    </w:p>
    <w:p w:rsidR="00245B80" w:rsidRPr="00245B80" w:rsidRDefault="00245B80" w:rsidP="00245B80">
      <w:pPr>
        <w:spacing w:after="0" w:line="240" w:lineRule="auto"/>
        <w:jc w:val="both"/>
        <w:rPr>
          <w:rFonts w:ascii="Times New Roman" w:eastAsia="Times New Roman" w:hAnsi="Times New Roman" w:cs="Times New Roman"/>
          <w:sz w:val="24"/>
          <w:szCs w:val="24"/>
          <w:lang w:eastAsia="ru-RU"/>
        </w:rPr>
      </w:pPr>
    </w:p>
    <w:p w:rsidR="00245B80" w:rsidRPr="00245B80" w:rsidRDefault="00245B80" w:rsidP="00245B80">
      <w:pPr>
        <w:spacing w:after="0" w:line="240" w:lineRule="auto"/>
        <w:jc w:val="both"/>
        <w:rPr>
          <w:rFonts w:ascii="Times New Roman" w:eastAsia="Times New Roman" w:hAnsi="Times New Roman" w:cs="Times New Roman"/>
          <w:sz w:val="24"/>
          <w:szCs w:val="24"/>
          <w:lang w:eastAsia="ru-RU"/>
        </w:rPr>
      </w:pPr>
    </w:p>
    <w:p w:rsidR="00245B80" w:rsidRPr="00245B80" w:rsidRDefault="00245B80" w:rsidP="00245B80">
      <w:pPr>
        <w:spacing w:after="0" w:line="240" w:lineRule="auto"/>
        <w:jc w:val="both"/>
        <w:rPr>
          <w:rFonts w:ascii="Times New Roman" w:eastAsia="Times New Roman" w:hAnsi="Times New Roman" w:cs="Times New Roman"/>
          <w:sz w:val="24"/>
          <w:szCs w:val="24"/>
          <w:lang w:eastAsia="ru-RU"/>
        </w:rPr>
      </w:pPr>
    </w:p>
    <w:p w:rsidR="00245B80" w:rsidRPr="00245B80" w:rsidRDefault="00245B80" w:rsidP="00245B80">
      <w:pPr>
        <w:spacing w:after="0" w:line="240" w:lineRule="auto"/>
        <w:jc w:val="both"/>
        <w:rPr>
          <w:rFonts w:ascii="Times New Roman" w:eastAsia="Times New Roman" w:hAnsi="Times New Roman" w:cs="Times New Roman"/>
          <w:sz w:val="24"/>
          <w:szCs w:val="24"/>
          <w:lang w:eastAsia="ru-RU"/>
        </w:rPr>
      </w:pPr>
    </w:p>
    <w:p w:rsidR="00245B80" w:rsidRPr="00245B80" w:rsidRDefault="00245B80" w:rsidP="00245B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lastRenderedPageBreak/>
        <w:drawing>
          <wp:inline distT="0" distB="0" distL="0" distR="0">
            <wp:extent cx="6115050" cy="6934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6934200"/>
                    </a:xfrm>
                    <a:prstGeom prst="rect">
                      <a:avLst/>
                    </a:prstGeom>
                    <a:noFill/>
                    <a:ln>
                      <a:noFill/>
                    </a:ln>
                  </pic:spPr>
                </pic:pic>
              </a:graphicData>
            </a:graphic>
          </wp:inline>
        </w:drawing>
      </w:r>
    </w:p>
    <w:p w:rsidR="00245B80" w:rsidRDefault="00245B80"/>
    <w:sectPr w:rsidR="00245B80" w:rsidSect="00245B80">
      <w:pgSz w:w="11906" w:h="16838"/>
      <w:pgMar w:top="709"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20" w:rsidRDefault="00CC1920" w:rsidP="00245B80">
      <w:pPr>
        <w:spacing w:after="0" w:line="240" w:lineRule="auto"/>
      </w:pPr>
      <w:r>
        <w:separator/>
      </w:r>
    </w:p>
  </w:endnote>
  <w:endnote w:type="continuationSeparator" w:id="0">
    <w:p w:rsidR="00CC1920" w:rsidRDefault="00CC1920" w:rsidP="0024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02931"/>
      <w:docPartObj>
        <w:docPartGallery w:val="Page Numbers (Bottom of Page)"/>
        <w:docPartUnique/>
      </w:docPartObj>
    </w:sdtPr>
    <w:sdtContent>
      <w:p w:rsidR="00245B80" w:rsidRDefault="00245B80">
        <w:pPr>
          <w:pStyle w:val="a6"/>
          <w:jc w:val="center"/>
        </w:pPr>
        <w:r>
          <w:fldChar w:fldCharType="begin"/>
        </w:r>
        <w:r>
          <w:instrText>PAGE   \* MERGEFORMAT</w:instrText>
        </w:r>
        <w:r>
          <w:fldChar w:fldCharType="separate"/>
        </w:r>
        <w:r w:rsidR="006D636D">
          <w:rPr>
            <w:noProof/>
          </w:rPr>
          <w:t>2</w:t>
        </w:r>
        <w:r>
          <w:fldChar w:fldCharType="end"/>
        </w:r>
      </w:p>
    </w:sdtContent>
  </w:sdt>
  <w:p w:rsidR="00245B80" w:rsidRDefault="00245B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20" w:rsidRDefault="00CC1920" w:rsidP="00245B80">
      <w:pPr>
        <w:spacing w:after="0" w:line="240" w:lineRule="auto"/>
      </w:pPr>
      <w:r>
        <w:separator/>
      </w:r>
    </w:p>
  </w:footnote>
  <w:footnote w:type="continuationSeparator" w:id="0">
    <w:p w:rsidR="00CC1920" w:rsidRDefault="00CC1920" w:rsidP="0024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80" w:rsidRPr="00CA4E0A" w:rsidRDefault="00245B80">
    <w:pPr>
      <w:pStyle w:val="a4"/>
      <w:jc w:val="center"/>
      <w:rPr>
        <w:rFonts w:ascii="Times New Roman" w:hAnsi="Times New Roman" w:cs="Times New Roman"/>
        <w:sz w:val="24"/>
        <w:szCs w:val="24"/>
      </w:rPr>
    </w:pPr>
  </w:p>
  <w:p w:rsidR="00245B80" w:rsidRDefault="00245B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80" w:rsidRDefault="00245B80">
    <w:pPr>
      <w:pStyle w:val="a4"/>
      <w:jc w:val="center"/>
    </w:pPr>
  </w:p>
  <w:p w:rsidR="00245B80" w:rsidRDefault="00245B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27">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8">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29">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0">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2">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38">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987430"/>
    <w:multiLevelType w:val="hybridMultilevel"/>
    <w:tmpl w:val="50A8D618"/>
    <w:lvl w:ilvl="0" w:tplc="85A8F3B0">
      <w:start w:val="2014"/>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11"/>
  </w:num>
  <w:num w:numId="2">
    <w:abstractNumId w:val="0"/>
  </w:num>
  <w:num w:numId="3">
    <w:abstractNumId w:val="12"/>
  </w:num>
  <w:num w:numId="4">
    <w:abstractNumId w:val="3"/>
  </w:num>
  <w:num w:numId="5">
    <w:abstractNumId w:val="13"/>
  </w:num>
  <w:num w:numId="6">
    <w:abstractNumId w:val="44"/>
  </w:num>
  <w:num w:numId="7">
    <w:abstractNumId w:val="28"/>
  </w:num>
  <w:num w:numId="8">
    <w:abstractNumId w:val="30"/>
  </w:num>
  <w:num w:numId="9">
    <w:abstractNumId w:val="35"/>
  </w:num>
  <w:num w:numId="10">
    <w:abstractNumId w:val="22"/>
  </w:num>
  <w:num w:numId="11">
    <w:abstractNumId w:val="4"/>
  </w:num>
  <w:num w:numId="12">
    <w:abstractNumId w:val="36"/>
  </w:num>
  <w:num w:numId="13">
    <w:abstractNumId w:val="14"/>
  </w:num>
  <w:num w:numId="14">
    <w:abstractNumId w:val="20"/>
  </w:num>
  <w:num w:numId="15">
    <w:abstractNumId w:val="24"/>
  </w:num>
  <w:num w:numId="16">
    <w:abstractNumId w:val="18"/>
  </w:num>
  <w:num w:numId="17">
    <w:abstractNumId w:val="7"/>
  </w:num>
  <w:num w:numId="18">
    <w:abstractNumId w:val="31"/>
  </w:num>
  <w:num w:numId="19">
    <w:abstractNumId w:val="1"/>
  </w:num>
  <w:num w:numId="20">
    <w:abstractNumId w:val="40"/>
  </w:num>
  <w:num w:numId="21">
    <w:abstractNumId w:val="9"/>
  </w:num>
  <w:num w:numId="22">
    <w:abstractNumId w:val="10"/>
  </w:num>
  <w:num w:numId="23">
    <w:abstractNumId w:val="5"/>
  </w:num>
  <w:num w:numId="24">
    <w:abstractNumId w:val="27"/>
  </w:num>
  <w:num w:numId="25">
    <w:abstractNumId w:val="16"/>
  </w:num>
  <w:num w:numId="26">
    <w:abstractNumId w:val="29"/>
  </w:num>
  <w:num w:numId="27">
    <w:abstractNumId w:val="15"/>
  </w:num>
  <w:num w:numId="28">
    <w:abstractNumId w:val="32"/>
  </w:num>
  <w:num w:numId="29">
    <w:abstractNumId w:val="23"/>
  </w:num>
  <w:num w:numId="30">
    <w:abstractNumId w:val="38"/>
  </w:num>
  <w:num w:numId="31">
    <w:abstractNumId w:val="19"/>
  </w:num>
  <w:num w:numId="32">
    <w:abstractNumId w:val="17"/>
  </w:num>
  <w:num w:numId="33">
    <w:abstractNumId w:val="21"/>
  </w:num>
  <w:num w:numId="34">
    <w:abstractNumId w:val="34"/>
  </w:num>
  <w:num w:numId="35">
    <w:abstractNumId w:va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6"/>
  </w:num>
  <w:num w:numId="41">
    <w:abstractNumId w:val="45"/>
  </w:num>
  <w:num w:numId="42">
    <w:abstractNumId w:val="25"/>
  </w:num>
  <w:num w:numId="43">
    <w:abstractNumId w:val="41"/>
  </w:num>
  <w:num w:numId="44">
    <w:abstractNumId w:val="42"/>
  </w:num>
  <w:num w:numId="45">
    <w:abstractNumId w:val="3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80"/>
    <w:rsid w:val="000124E4"/>
    <w:rsid w:val="00012875"/>
    <w:rsid w:val="00015D71"/>
    <w:rsid w:val="0002118F"/>
    <w:rsid w:val="000279AB"/>
    <w:rsid w:val="00031708"/>
    <w:rsid w:val="00040BD2"/>
    <w:rsid w:val="00046D22"/>
    <w:rsid w:val="00082415"/>
    <w:rsid w:val="00082CB5"/>
    <w:rsid w:val="00094A13"/>
    <w:rsid w:val="000A6205"/>
    <w:rsid w:val="000F1C27"/>
    <w:rsid w:val="000F36AC"/>
    <w:rsid w:val="00116B8D"/>
    <w:rsid w:val="00121002"/>
    <w:rsid w:val="00134FB6"/>
    <w:rsid w:val="00154CA0"/>
    <w:rsid w:val="00157E0D"/>
    <w:rsid w:val="00162C5F"/>
    <w:rsid w:val="001656BF"/>
    <w:rsid w:val="00181286"/>
    <w:rsid w:val="001B46E7"/>
    <w:rsid w:val="001B4AAB"/>
    <w:rsid w:val="001C538F"/>
    <w:rsid w:val="001D03EE"/>
    <w:rsid w:val="001D41C3"/>
    <w:rsid w:val="001E7ED8"/>
    <w:rsid w:val="001F2461"/>
    <w:rsid w:val="001F2D1D"/>
    <w:rsid w:val="001F7184"/>
    <w:rsid w:val="001F77E8"/>
    <w:rsid w:val="002050C0"/>
    <w:rsid w:val="00221538"/>
    <w:rsid w:val="00230BD6"/>
    <w:rsid w:val="00231479"/>
    <w:rsid w:val="00233D78"/>
    <w:rsid w:val="0023451D"/>
    <w:rsid w:val="00245B80"/>
    <w:rsid w:val="00264B1B"/>
    <w:rsid w:val="00264BE2"/>
    <w:rsid w:val="00265A5B"/>
    <w:rsid w:val="00270E95"/>
    <w:rsid w:val="00280866"/>
    <w:rsid w:val="0028364A"/>
    <w:rsid w:val="00295351"/>
    <w:rsid w:val="002A0446"/>
    <w:rsid w:val="002A53B5"/>
    <w:rsid w:val="002A77B3"/>
    <w:rsid w:val="002C0A68"/>
    <w:rsid w:val="002C55BE"/>
    <w:rsid w:val="002E69FF"/>
    <w:rsid w:val="002F5ADC"/>
    <w:rsid w:val="002F6FE8"/>
    <w:rsid w:val="00323303"/>
    <w:rsid w:val="0033229B"/>
    <w:rsid w:val="00350370"/>
    <w:rsid w:val="00362AB0"/>
    <w:rsid w:val="0037532E"/>
    <w:rsid w:val="00375663"/>
    <w:rsid w:val="00376847"/>
    <w:rsid w:val="00384B44"/>
    <w:rsid w:val="00387493"/>
    <w:rsid w:val="003A5C30"/>
    <w:rsid w:val="003C2D50"/>
    <w:rsid w:val="003C7801"/>
    <w:rsid w:val="003E23F5"/>
    <w:rsid w:val="003E3E0D"/>
    <w:rsid w:val="003F49C3"/>
    <w:rsid w:val="004108C7"/>
    <w:rsid w:val="00412580"/>
    <w:rsid w:val="00427079"/>
    <w:rsid w:val="00434202"/>
    <w:rsid w:val="00437304"/>
    <w:rsid w:val="00450A77"/>
    <w:rsid w:val="00453611"/>
    <w:rsid w:val="00460613"/>
    <w:rsid w:val="004735B8"/>
    <w:rsid w:val="0049141C"/>
    <w:rsid w:val="00495CE5"/>
    <w:rsid w:val="004A71F4"/>
    <w:rsid w:val="004B1A55"/>
    <w:rsid w:val="004B3E4B"/>
    <w:rsid w:val="004B7325"/>
    <w:rsid w:val="004C0218"/>
    <w:rsid w:val="004D2E09"/>
    <w:rsid w:val="004D4203"/>
    <w:rsid w:val="004E7593"/>
    <w:rsid w:val="004F5017"/>
    <w:rsid w:val="004F63B9"/>
    <w:rsid w:val="004F7E84"/>
    <w:rsid w:val="0051234E"/>
    <w:rsid w:val="00512BD7"/>
    <w:rsid w:val="00515CC7"/>
    <w:rsid w:val="00535FA8"/>
    <w:rsid w:val="00556A73"/>
    <w:rsid w:val="00560266"/>
    <w:rsid w:val="00560DAE"/>
    <w:rsid w:val="005657C6"/>
    <w:rsid w:val="00573871"/>
    <w:rsid w:val="00577446"/>
    <w:rsid w:val="00585297"/>
    <w:rsid w:val="0058759A"/>
    <w:rsid w:val="005A31A9"/>
    <w:rsid w:val="005A3493"/>
    <w:rsid w:val="005C35F9"/>
    <w:rsid w:val="005C603E"/>
    <w:rsid w:val="005E66B4"/>
    <w:rsid w:val="005F0BB2"/>
    <w:rsid w:val="005F1433"/>
    <w:rsid w:val="005F19E2"/>
    <w:rsid w:val="00617439"/>
    <w:rsid w:val="00642CAD"/>
    <w:rsid w:val="00645C3A"/>
    <w:rsid w:val="00654093"/>
    <w:rsid w:val="00654D75"/>
    <w:rsid w:val="0066662B"/>
    <w:rsid w:val="0068467F"/>
    <w:rsid w:val="006A387C"/>
    <w:rsid w:val="006B21F1"/>
    <w:rsid w:val="006B4151"/>
    <w:rsid w:val="006B5E96"/>
    <w:rsid w:val="006C1A8B"/>
    <w:rsid w:val="006C5451"/>
    <w:rsid w:val="006D1390"/>
    <w:rsid w:val="006D4262"/>
    <w:rsid w:val="006D636D"/>
    <w:rsid w:val="006E4784"/>
    <w:rsid w:val="007009EA"/>
    <w:rsid w:val="007161A3"/>
    <w:rsid w:val="0072224F"/>
    <w:rsid w:val="00724343"/>
    <w:rsid w:val="00724F5E"/>
    <w:rsid w:val="0073328F"/>
    <w:rsid w:val="007354B8"/>
    <w:rsid w:val="00743D2F"/>
    <w:rsid w:val="00744890"/>
    <w:rsid w:val="00752622"/>
    <w:rsid w:val="00752F24"/>
    <w:rsid w:val="00775119"/>
    <w:rsid w:val="007853ED"/>
    <w:rsid w:val="00785FFD"/>
    <w:rsid w:val="00797166"/>
    <w:rsid w:val="007A2004"/>
    <w:rsid w:val="007B4D9D"/>
    <w:rsid w:val="007B4D9E"/>
    <w:rsid w:val="007B6DFC"/>
    <w:rsid w:val="007C0962"/>
    <w:rsid w:val="007C5407"/>
    <w:rsid w:val="007E02BF"/>
    <w:rsid w:val="007E5820"/>
    <w:rsid w:val="007F4460"/>
    <w:rsid w:val="00815D31"/>
    <w:rsid w:val="00833D8D"/>
    <w:rsid w:val="0084025E"/>
    <w:rsid w:val="00845901"/>
    <w:rsid w:val="00850987"/>
    <w:rsid w:val="00850B66"/>
    <w:rsid w:val="00855166"/>
    <w:rsid w:val="00856D4F"/>
    <w:rsid w:val="0086086B"/>
    <w:rsid w:val="0087184D"/>
    <w:rsid w:val="008727C5"/>
    <w:rsid w:val="00874850"/>
    <w:rsid w:val="00884342"/>
    <w:rsid w:val="008927D6"/>
    <w:rsid w:val="00895F29"/>
    <w:rsid w:val="00897B44"/>
    <w:rsid w:val="008A0EBD"/>
    <w:rsid w:val="008B79B6"/>
    <w:rsid w:val="008C33A8"/>
    <w:rsid w:val="008C4194"/>
    <w:rsid w:val="008C5785"/>
    <w:rsid w:val="008E718B"/>
    <w:rsid w:val="00910179"/>
    <w:rsid w:val="00920962"/>
    <w:rsid w:val="009221E7"/>
    <w:rsid w:val="00925E7B"/>
    <w:rsid w:val="00932B6F"/>
    <w:rsid w:val="00934AB2"/>
    <w:rsid w:val="00935BF7"/>
    <w:rsid w:val="00936472"/>
    <w:rsid w:val="00953C3C"/>
    <w:rsid w:val="00953D22"/>
    <w:rsid w:val="009673F0"/>
    <w:rsid w:val="009715E7"/>
    <w:rsid w:val="00976EA7"/>
    <w:rsid w:val="00983809"/>
    <w:rsid w:val="00983F98"/>
    <w:rsid w:val="00986190"/>
    <w:rsid w:val="00986837"/>
    <w:rsid w:val="00992EB2"/>
    <w:rsid w:val="0099314C"/>
    <w:rsid w:val="00993F89"/>
    <w:rsid w:val="009B791D"/>
    <w:rsid w:val="009C1CD4"/>
    <w:rsid w:val="00A10137"/>
    <w:rsid w:val="00A10DA1"/>
    <w:rsid w:val="00A25F9D"/>
    <w:rsid w:val="00A30677"/>
    <w:rsid w:val="00A3404F"/>
    <w:rsid w:val="00A7277F"/>
    <w:rsid w:val="00A72B0D"/>
    <w:rsid w:val="00A860C3"/>
    <w:rsid w:val="00AA3FB5"/>
    <w:rsid w:val="00AA434E"/>
    <w:rsid w:val="00AC6480"/>
    <w:rsid w:val="00AC6FDF"/>
    <w:rsid w:val="00AD1D8B"/>
    <w:rsid w:val="00AD2FF0"/>
    <w:rsid w:val="00AD31A8"/>
    <w:rsid w:val="00AD3513"/>
    <w:rsid w:val="00AD624B"/>
    <w:rsid w:val="00AE651B"/>
    <w:rsid w:val="00AE7E72"/>
    <w:rsid w:val="00AF0F2E"/>
    <w:rsid w:val="00AF2DB1"/>
    <w:rsid w:val="00AF6E5E"/>
    <w:rsid w:val="00B0381E"/>
    <w:rsid w:val="00B17966"/>
    <w:rsid w:val="00B22FD4"/>
    <w:rsid w:val="00B3122F"/>
    <w:rsid w:val="00B37414"/>
    <w:rsid w:val="00B612F2"/>
    <w:rsid w:val="00B64657"/>
    <w:rsid w:val="00B659DE"/>
    <w:rsid w:val="00B90516"/>
    <w:rsid w:val="00B90D5A"/>
    <w:rsid w:val="00B95162"/>
    <w:rsid w:val="00B96A12"/>
    <w:rsid w:val="00BC2CE8"/>
    <w:rsid w:val="00BC452C"/>
    <w:rsid w:val="00BC79AC"/>
    <w:rsid w:val="00BD1756"/>
    <w:rsid w:val="00BD2CBF"/>
    <w:rsid w:val="00BF0CAA"/>
    <w:rsid w:val="00BF431A"/>
    <w:rsid w:val="00C0312B"/>
    <w:rsid w:val="00C12D51"/>
    <w:rsid w:val="00C22EB2"/>
    <w:rsid w:val="00C3061B"/>
    <w:rsid w:val="00C32400"/>
    <w:rsid w:val="00C42C45"/>
    <w:rsid w:val="00C51A84"/>
    <w:rsid w:val="00C61869"/>
    <w:rsid w:val="00C9479B"/>
    <w:rsid w:val="00CA1CA7"/>
    <w:rsid w:val="00CB1F18"/>
    <w:rsid w:val="00CB4DA9"/>
    <w:rsid w:val="00CB5D44"/>
    <w:rsid w:val="00CC1920"/>
    <w:rsid w:val="00CC2DD7"/>
    <w:rsid w:val="00CD1442"/>
    <w:rsid w:val="00CD61E1"/>
    <w:rsid w:val="00CE176F"/>
    <w:rsid w:val="00CF2F0F"/>
    <w:rsid w:val="00D02454"/>
    <w:rsid w:val="00D12609"/>
    <w:rsid w:val="00D13CB6"/>
    <w:rsid w:val="00D14841"/>
    <w:rsid w:val="00D179EA"/>
    <w:rsid w:val="00D365BF"/>
    <w:rsid w:val="00D41B00"/>
    <w:rsid w:val="00D47EDB"/>
    <w:rsid w:val="00D64A8A"/>
    <w:rsid w:val="00D86DF0"/>
    <w:rsid w:val="00D95EB9"/>
    <w:rsid w:val="00DA3601"/>
    <w:rsid w:val="00DA6819"/>
    <w:rsid w:val="00DB1E20"/>
    <w:rsid w:val="00DB2F77"/>
    <w:rsid w:val="00DC17E6"/>
    <w:rsid w:val="00DC7204"/>
    <w:rsid w:val="00DC7754"/>
    <w:rsid w:val="00DD0ED7"/>
    <w:rsid w:val="00DD14C0"/>
    <w:rsid w:val="00DD47B9"/>
    <w:rsid w:val="00DE4968"/>
    <w:rsid w:val="00DF2447"/>
    <w:rsid w:val="00DF351B"/>
    <w:rsid w:val="00DF5293"/>
    <w:rsid w:val="00E00D8B"/>
    <w:rsid w:val="00E02D56"/>
    <w:rsid w:val="00E11E78"/>
    <w:rsid w:val="00E1772C"/>
    <w:rsid w:val="00E30DA9"/>
    <w:rsid w:val="00E37F51"/>
    <w:rsid w:val="00E441BC"/>
    <w:rsid w:val="00E45AFC"/>
    <w:rsid w:val="00E47F61"/>
    <w:rsid w:val="00E530A9"/>
    <w:rsid w:val="00E57420"/>
    <w:rsid w:val="00E6770D"/>
    <w:rsid w:val="00E7258A"/>
    <w:rsid w:val="00E737E2"/>
    <w:rsid w:val="00E75D19"/>
    <w:rsid w:val="00E76317"/>
    <w:rsid w:val="00E76682"/>
    <w:rsid w:val="00EA3862"/>
    <w:rsid w:val="00ED55FA"/>
    <w:rsid w:val="00ED5811"/>
    <w:rsid w:val="00ED6EB1"/>
    <w:rsid w:val="00EF17AF"/>
    <w:rsid w:val="00EF26E8"/>
    <w:rsid w:val="00EF5D21"/>
    <w:rsid w:val="00F22000"/>
    <w:rsid w:val="00F25D5B"/>
    <w:rsid w:val="00F67A66"/>
    <w:rsid w:val="00F8608B"/>
    <w:rsid w:val="00F90265"/>
    <w:rsid w:val="00FB04DE"/>
    <w:rsid w:val="00FB548E"/>
    <w:rsid w:val="00FC54E6"/>
    <w:rsid w:val="00FD06CC"/>
    <w:rsid w:val="00FD0CEB"/>
    <w:rsid w:val="00FE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5B80"/>
  </w:style>
  <w:style w:type="paragraph" w:styleId="1">
    <w:name w:val="heading 1"/>
    <w:aliases w:val=" Знак"/>
    <w:basedOn w:val="a0"/>
    <w:link w:val="11"/>
    <w:uiPriority w:val="99"/>
    <w:qFormat/>
    <w:rsid w:val="00245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245B8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245B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245B8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45B8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245B8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45B8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45B80"/>
    <w:pPr>
      <w:tabs>
        <w:tab w:val="center" w:pos="4677"/>
        <w:tab w:val="right" w:pos="9355"/>
      </w:tabs>
      <w:spacing w:after="0" w:line="240" w:lineRule="auto"/>
    </w:pPr>
  </w:style>
  <w:style w:type="character" w:customStyle="1" w:styleId="a5">
    <w:name w:val="Верхний колонтитул Знак"/>
    <w:basedOn w:val="a1"/>
    <w:link w:val="a4"/>
    <w:rsid w:val="00245B80"/>
  </w:style>
  <w:style w:type="paragraph" w:styleId="a6">
    <w:name w:val="footer"/>
    <w:basedOn w:val="a0"/>
    <w:link w:val="a7"/>
    <w:uiPriority w:val="99"/>
    <w:unhideWhenUsed/>
    <w:rsid w:val="00245B8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45B80"/>
  </w:style>
  <w:style w:type="character" w:customStyle="1" w:styleId="10">
    <w:name w:val="Заголовок 1 Знак"/>
    <w:basedOn w:val="a1"/>
    <w:rsid w:val="00245B8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245B80"/>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245B80"/>
    <w:rPr>
      <w:rFonts w:ascii="Arial" w:eastAsia="Times New Roman" w:hAnsi="Arial" w:cs="Arial"/>
      <w:b/>
      <w:bCs/>
      <w:sz w:val="26"/>
      <w:szCs w:val="26"/>
      <w:lang w:eastAsia="ru-RU"/>
    </w:rPr>
  </w:style>
  <w:style w:type="character" w:customStyle="1" w:styleId="40">
    <w:name w:val="Заголовок 4 Знак"/>
    <w:basedOn w:val="a1"/>
    <w:link w:val="4"/>
    <w:rsid w:val="00245B8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45B8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45B80"/>
    <w:rPr>
      <w:rFonts w:ascii="Times New Roman" w:eastAsia="Times New Roman" w:hAnsi="Times New Roman" w:cs="Times New Roman"/>
      <w:b/>
      <w:bCs/>
      <w:lang w:eastAsia="ru-RU"/>
    </w:rPr>
  </w:style>
  <w:style w:type="character" w:customStyle="1" w:styleId="70">
    <w:name w:val="Заголовок 7 Знак"/>
    <w:basedOn w:val="a1"/>
    <w:link w:val="7"/>
    <w:rsid w:val="00245B80"/>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245B80"/>
  </w:style>
  <w:style w:type="paragraph" w:styleId="a8">
    <w:name w:val="Document Map"/>
    <w:basedOn w:val="a0"/>
    <w:link w:val="a9"/>
    <w:semiHidden/>
    <w:rsid w:val="00245B80"/>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1"/>
    <w:link w:val="a8"/>
    <w:semiHidden/>
    <w:rsid w:val="00245B80"/>
    <w:rPr>
      <w:rFonts w:ascii="Tahoma" w:eastAsia="Times New Roman" w:hAnsi="Tahoma" w:cs="Tahoma"/>
      <w:sz w:val="20"/>
      <w:szCs w:val="20"/>
      <w:shd w:val="clear" w:color="auto" w:fill="000080"/>
      <w:lang w:eastAsia="ru-RU"/>
    </w:rPr>
  </w:style>
  <w:style w:type="paragraph" w:styleId="aa">
    <w:name w:val="Balloon Text"/>
    <w:basedOn w:val="a0"/>
    <w:link w:val="ab"/>
    <w:rsid w:val="00245B8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rsid w:val="00245B80"/>
    <w:rPr>
      <w:rFonts w:ascii="Tahoma" w:eastAsia="Times New Roman" w:hAnsi="Tahoma" w:cs="Tahoma"/>
      <w:sz w:val="16"/>
      <w:szCs w:val="16"/>
      <w:lang w:eastAsia="ru-RU"/>
    </w:rPr>
  </w:style>
  <w:style w:type="paragraph" w:customStyle="1" w:styleId="ac">
    <w:name w:val=" Знак Знак Знак Знак Знак Знак"/>
    <w:basedOn w:val="a0"/>
    <w:rsid w:val="00245B80"/>
    <w:pPr>
      <w:spacing w:after="0" w:line="240" w:lineRule="auto"/>
    </w:pPr>
    <w:rPr>
      <w:rFonts w:ascii="Verdana" w:eastAsia="Times New Roman" w:hAnsi="Verdana" w:cs="Verdana"/>
      <w:sz w:val="20"/>
      <w:szCs w:val="20"/>
      <w:lang w:val="en-US"/>
    </w:rPr>
  </w:style>
  <w:style w:type="paragraph" w:customStyle="1" w:styleId="13">
    <w:name w:val=" Знак1"/>
    <w:basedOn w:val="a0"/>
    <w:rsid w:val="00245B80"/>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245B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5B8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2"/>
    <w:rsid w:val="00245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245B8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245B80"/>
    <w:rPr>
      <w:b/>
      <w:bCs/>
      <w:kern w:val="36"/>
      <w:sz w:val="48"/>
      <w:szCs w:val="48"/>
      <w:lang w:val="ru-RU" w:eastAsia="ru-RU" w:bidi="ar-SA"/>
    </w:rPr>
  </w:style>
  <w:style w:type="character" w:styleId="ae">
    <w:name w:val="page number"/>
    <w:rsid w:val="00245B80"/>
  </w:style>
  <w:style w:type="paragraph" w:customStyle="1" w:styleId="ConsTitle">
    <w:name w:val="ConsTitle"/>
    <w:rsid w:val="00245B80"/>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245B80"/>
    <w:pPr>
      <w:spacing w:after="0" w:line="240" w:lineRule="auto"/>
      <w:jc w:val="both"/>
    </w:pPr>
    <w:rPr>
      <w:rFonts w:ascii="Times New Roman" w:eastAsia="Times New Roman" w:hAnsi="Times New Roman" w:cs="Times New Roman"/>
      <w:sz w:val="24"/>
      <w:szCs w:val="20"/>
      <w:lang w:eastAsia="ru-RU"/>
    </w:rPr>
  </w:style>
  <w:style w:type="paragraph" w:styleId="af">
    <w:name w:val="Normal (Web)"/>
    <w:aliases w:val="Обычный (Web)"/>
    <w:basedOn w:val="a0"/>
    <w:rsid w:val="00245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245B8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245B80"/>
    <w:rPr>
      <w:rFonts w:ascii="Times New Roman" w:eastAsia="Times New Roman" w:hAnsi="Times New Roman" w:cs="Times New Roman"/>
      <w:sz w:val="24"/>
      <w:szCs w:val="24"/>
      <w:lang w:eastAsia="ru-RU"/>
    </w:rPr>
  </w:style>
  <w:style w:type="paragraph" w:styleId="31">
    <w:name w:val="Body Text 3"/>
    <w:basedOn w:val="a0"/>
    <w:link w:val="32"/>
    <w:rsid w:val="00245B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245B80"/>
    <w:rPr>
      <w:rFonts w:ascii="Times New Roman" w:eastAsia="Times New Roman" w:hAnsi="Times New Roman" w:cs="Times New Roman"/>
      <w:sz w:val="16"/>
      <w:szCs w:val="16"/>
      <w:lang w:eastAsia="ru-RU"/>
    </w:rPr>
  </w:style>
  <w:style w:type="paragraph" w:styleId="26">
    <w:name w:val="Body Text Indent 2"/>
    <w:basedOn w:val="a0"/>
    <w:link w:val="27"/>
    <w:rsid w:val="00245B80"/>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245B80"/>
    <w:rPr>
      <w:rFonts w:ascii="Times New Roman" w:eastAsia="Times New Roman" w:hAnsi="Times New Roman" w:cs="Times New Roman"/>
      <w:sz w:val="24"/>
      <w:szCs w:val="24"/>
      <w:lang w:bidi="en-US"/>
    </w:rPr>
  </w:style>
  <w:style w:type="character" w:styleId="af0">
    <w:name w:val="Hyperlink"/>
    <w:uiPriority w:val="99"/>
    <w:rsid w:val="00245B80"/>
    <w:rPr>
      <w:color w:val="0000FF"/>
      <w:u w:val="single"/>
    </w:rPr>
  </w:style>
  <w:style w:type="paragraph" w:styleId="af1">
    <w:name w:val="Body Text"/>
    <w:aliases w:val="Основной текст Знак1, Знак1 Знак,Знак1,Знак1 Знак"/>
    <w:basedOn w:val="a0"/>
    <w:link w:val="af2"/>
    <w:rsid w:val="00245B80"/>
    <w:pPr>
      <w:spacing w:after="120" w:line="240" w:lineRule="auto"/>
    </w:pPr>
    <w:rPr>
      <w:rFonts w:ascii="Calibri" w:eastAsia="Times New Roman" w:hAnsi="Calibri" w:cs="Times New Roman"/>
      <w:sz w:val="24"/>
      <w:szCs w:val="24"/>
      <w:lang w:val="en-US" w:bidi="en-US"/>
    </w:rPr>
  </w:style>
  <w:style w:type="character" w:customStyle="1" w:styleId="af2">
    <w:name w:val="Основной текст Знак"/>
    <w:aliases w:val="Основной текст Знак1 Знак, Знак1 Знак Знак,Знак1 Знак1,Знак1 Знак Знак"/>
    <w:basedOn w:val="a1"/>
    <w:link w:val="af1"/>
    <w:rsid w:val="00245B80"/>
    <w:rPr>
      <w:rFonts w:ascii="Calibri" w:eastAsia="Times New Roman" w:hAnsi="Calibri" w:cs="Times New Roman"/>
      <w:sz w:val="24"/>
      <w:szCs w:val="24"/>
      <w:lang w:val="en-US" w:bidi="en-US"/>
    </w:rPr>
  </w:style>
  <w:style w:type="paragraph" w:styleId="33">
    <w:name w:val="Body Text Indent 3"/>
    <w:basedOn w:val="a0"/>
    <w:link w:val="34"/>
    <w:rsid w:val="00245B8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245B80"/>
    <w:rPr>
      <w:rFonts w:ascii="Times New Roman" w:eastAsia="Times New Roman" w:hAnsi="Times New Roman" w:cs="Times New Roman"/>
      <w:sz w:val="16"/>
      <w:szCs w:val="16"/>
      <w:lang w:eastAsia="ru-RU"/>
    </w:rPr>
  </w:style>
  <w:style w:type="paragraph" w:styleId="af3">
    <w:name w:val="caption"/>
    <w:basedOn w:val="a0"/>
    <w:next w:val="a0"/>
    <w:uiPriority w:val="99"/>
    <w:qFormat/>
    <w:rsid w:val="00245B80"/>
    <w:pPr>
      <w:spacing w:after="0" w:line="240" w:lineRule="auto"/>
    </w:pPr>
    <w:rPr>
      <w:rFonts w:ascii="Times New Roman" w:eastAsia="Times New Roman" w:hAnsi="Times New Roman" w:cs="Times New Roman"/>
      <w:b/>
      <w:bCs/>
      <w:sz w:val="20"/>
      <w:szCs w:val="20"/>
      <w:lang w:eastAsia="ru-RU"/>
    </w:rPr>
  </w:style>
  <w:style w:type="paragraph" w:customStyle="1" w:styleId="af4">
    <w:name w:val="Оновкка"/>
    <w:rsid w:val="00245B80"/>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245B80"/>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245B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245B80"/>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245B80"/>
    <w:rPr>
      <w:rFonts w:ascii="Times New Roman" w:hAnsi="Times New Roman" w:cs="Times New Roman"/>
      <w:color w:val="000000"/>
      <w:sz w:val="26"/>
      <w:szCs w:val="26"/>
    </w:rPr>
  </w:style>
  <w:style w:type="paragraph" w:customStyle="1" w:styleId="Style20">
    <w:name w:val="Style20"/>
    <w:basedOn w:val="a0"/>
    <w:rsid w:val="00245B8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245B8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245B80"/>
    <w:rPr>
      <w:rFonts w:ascii="Times New Roman" w:eastAsia="Times New Roman" w:hAnsi="Times New Roman" w:cs="Times New Roman"/>
      <w:b/>
      <w:bCs/>
      <w:kern w:val="36"/>
      <w:sz w:val="48"/>
      <w:szCs w:val="48"/>
      <w:lang w:eastAsia="ru-RU"/>
    </w:rPr>
  </w:style>
  <w:style w:type="paragraph" w:customStyle="1" w:styleId="120">
    <w:name w:val="Стиль12"/>
    <w:basedOn w:val="a0"/>
    <w:rsid w:val="00245B80"/>
    <w:pPr>
      <w:spacing w:after="0" w:line="240" w:lineRule="auto"/>
      <w:ind w:firstLine="720"/>
      <w:jc w:val="both"/>
    </w:pPr>
    <w:rPr>
      <w:rFonts w:ascii="Times New Roman" w:eastAsia="Times New Roman" w:hAnsi="Times New Roman" w:cs="Times New Roman"/>
      <w:sz w:val="28"/>
      <w:szCs w:val="20"/>
      <w:lang w:eastAsia="ru-RU"/>
    </w:rPr>
  </w:style>
  <w:style w:type="paragraph" w:styleId="af5">
    <w:name w:val="Plain Text"/>
    <w:basedOn w:val="a0"/>
    <w:link w:val="af6"/>
    <w:rsid w:val="00245B80"/>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245B80"/>
    <w:rPr>
      <w:rFonts w:ascii="Courier New" w:eastAsia="Times New Roman" w:hAnsi="Courier New" w:cs="Courier New"/>
      <w:sz w:val="20"/>
      <w:szCs w:val="20"/>
      <w:lang w:eastAsia="ru-RU"/>
    </w:rPr>
  </w:style>
  <w:style w:type="character" w:styleId="af7">
    <w:name w:val="footnote reference"/>
    <w:rsid w:val="00245B80"/>
    <w:rPr>
      <w:vertAlign w:val="superscript"/>
    </w:rPr>
  </w:style>
  <w:style w:type="paragraph" w:customStyle="1" w:styleId="ConsNormal">
    <w:name w:val="ConsNormal"/>
    <w:rsid w:val="00245B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245B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245B80"/>
    <w:pPr>
      <w:spacing w:before="0" w:after="0"/>
      <w:jc w:val="center"/>
    </w:pPr>
    <w:rPr>
      <w:rFonts w:ascii="Times New Roman" w:hAnsi="Times New Roman"/>
      <w:bCs w:val="0"/>
      <w:i w:val="0"/>
      <w:iCs w:val="0"/>
      <w:color w:val="000000"/>
    </w:rPr>
  </w:style>
  <w:style w:type="character" w:customStyle="1" w:styleId="36">
    <w:name w:val="Стиль3 Знак"/>
    <w:link w:val="35"/>
    <w:rsid w:val="00245B80"/>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245B8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245B80"/>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245B80"/>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245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245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245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245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245B80"/>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245B80"/>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245B80"/>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245B80"/>
    <w:pPr>
      <w:numPr>
        <w:numId w:val="1"/>
      </w:numPr>
    </w:pPr>
  </w:style>
  <w:style w:type="paragraph" w:customStyle="1" w:styleId="CharChar1">
    <w:name w:val="Char Char1 Знак Знак Знак"/>
    <w:basedOn w:val="a0"/>
    <w:rsid w:val="00245B80"/>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8"/>
    <w:rsid w:val="00245B80"/>
    <w:pPr>
      <w:spacing w:after="0"/>
      <w:ind w:left="0"/>
      <w:jc w:val="both"/>
    </w:pPr>
    <w:rPr>
      <w:szCs w:val="20"/>
    </w:rPr>
  </w:style>
  <w:style w:type="paragraph" w:styleId="af8">
    <w:name w:val="Body Text Indent"/>
    <w:aliases w:val="Нумерованный список !!,Основной текст 1"/>
    <w:basedOn w:val="a0"/>
    <w:link w:val="af9"/>
    <w:rsid w:val="00245B8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Нумерованный список !! Знак,Основной текст 1 Знак"/>
    <w:basedOn w:val="a1"/>
    <w:link w:val="af8"/>
    <w:rsid w:val="00245B80"/>
    <w:rPr>
      <w:rFonts w:ascii="Times New Roman" w:eastAsia="Times New Roman" w:hAnsi="Times New Roman" w:cs="Times New Roman"/>
      <w:sz w:val="24"/>
      <w:szCs w:val="24"/>
      <w:lang w:eastAsia="ru-RU"/>
    </w:rPr>
  </w:style>
  <w:style w:type="paragraph" w:styleId="afa">
    <w:name w:val="List Paragraph"/>
    <w:basedOn w:val="a0"/>
    <w:link w:val="afb"/>
    <w:uiPriority w:val="34"/>
    <w:qFormat/>
    <w:rsid w:val="00245B80"/>
    <w:pPr>
      <w:ind w:left="720"/>
      <w:contextualSpacing/>
    </w:pPr>
    <w:rPr>
      <w:rFonts w:ascii="Times New Roman" w:eastAsia="Times New Roman" w:hAnsi="Times New Roman" w:cs="Times New Roman"/>
    </w:rPr>
  </w:style>
  <w:style w:type="character" w:customStyle="1" w:styleId="afb">
    <w:name w:val="Абзац списка Знак"/>
    <w:link w:val="afa"/>
    <w:uiPriority w:val="34"/>
    <w:rsid w:val="00245B80"/>
    <w:rPr>
      <w:rFonts w:ascii="Times New Roman" w:eastAsia="Times New Roman" w:hAnsi="Times New Roman" w:cs="Times New Roman"/>
    </w:rPr>
  </w:style>
  <w:style w:type="paragraph" w:customStyle="1" w:styleId="osntext">
    <w:name w:val="osntext"/>
    <w:basedOn w:val="a0"/>
    <w:rsid w:val="00245B80"/>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245B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245B80"/>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245B80"/>
    <w:rPr>
      <w:rFonts w:ascii="Times New Roman" w:eastAsia="Times New Roman" w:hAnsi="Times New Roman" w:cs="Times New Roman"/>
      <w:b/>
      <w:bCs/>
      <w:sz w:val="24"/>
      <w:szCs w:val="24"/>
      <w:lang w:eastAsia="ru-RU"/>
    </w:rPr>
  </w:style>
  <w:style w:type="paragraph" w:styleId="afe">
    <w:name w:val="footnote text"/>
    <w:basedOn w:val="a0"/>
    <w:link w:val="aff"/>
    <w:rsid w:val="00245B8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245B80"/>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245B80"/>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245B80"/>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245B80"/>
    <w:pPr>
      <w:ind w:left="-113" w:right="-113"/>
      <w:jc w:val="center"/>
    </w:pPr>
    <w:rPr>
      <w:b/>
      <w:bCs/>
      <w:sz w:val="20"/>
    </w:rPr>
  </w:style>
  <w:style w:type="paragraph" w:styleId="a">
    <w:name w:val="List Bullet"/>
    <w:basedOn w:val="a0"/>
    <w:rsid w:val="00245B80"/>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245B80"/>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245B80"/>
    <w:rPr>
      <w:b/>
      <w:bCs/>
    </w:rPr>
  </w:style>
  <w:style w:type="paragraph" w:customStyle="1" w:styleId="aff1">
    <w:name w:val="Основа"/>
    <w:basedOn w:val="a0"/>
    <w:rsid w:val="00245B80"/>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1"/>
    <w:rsid w:val="00245B80"/>
    <w:pPr>
      <w:spacing w:after="0"/>
      <w:jc w:val="both"/>
    </w:pPr>
    <w:rPr>
      <w:rFonts w:ascii="Times New Roman" w:hAnsi="Times New Roman"/>
      <w:szCs w:val="20"/>
      <w:lang w:val="ru-RU" w:eastAsia="ru-RU" w:bidi="ar-SA"/>
    </w:rPr>
  </w:style>
  <w:style w:type="paragraph" w:customStyle="1" w:styleId="310">
    <w:name w:val="Основной текст 31"/>
    <w:basedOn w:val="a0"/>
    <w:rsid w:val="00245B80"/>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245B80"/>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245B80"/>
    <w:rPr>
      <w:rFonts w:ascii="Arial" w:eastAsia="Times New Roman" w:hAnsi="Arial" w:cs="Times New Roman"/>
      <w:sz w:val="24"/>
      <w:szCs w:val="20"/>
      <w:lang w:eastAsia="ru-RU"/>
    </w:rPr>
  </w:style>
  <w:style w:type="paragraph" w:customStyle="1" w:styleId="18">
    <w:name w:val="Стиль1"/>
    <w:basedOn w:val="a0"/>
    <w:rsid w:val="00245B80"/>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245B80"/>
    <w:rPr>
      <w:rFonts w:ascii="Times New Roman" w:eastAsia="Times New Roman" w:hAnsi="Times New Roman" w:cs="Times New Roman"/>
      <w:szCs w:val="20"/>
      <w:lang w:eastAsia="ru-RU"/>
    </w:rPr>
  </w:style>
  <w:style w:type="paragraph" w:customStyle="1" w:styleId="38">
    <w:name w:val="Уровень 3"/>
    <w:next w:val="af1"/>
    <w:link w:val="39"/>
    <w:autoRedefine/>
    <w:rsid w:val="00245B80"/>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245B80"/>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245B80"/>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245B80"/>
    <w:rPr>
      <w:sz w:val="16"/>
      <w:szCs w:val="16"/>
      <w:lang w:val="ru-RU" w:eastAsia="ru-RU" w:bidi="ar-SA"/>
    </w:rPr>
  </w:style>
  <w:style w:type="character" w:customStyle="1" w:styleId="js-invalid-drag-target">
    <w:name w:val="js-invalid-drag-target"/>
    <w:rsid w:val="00245B80"/>
  </w:style>
  <w:style w:type="paragraph" w:customStyle="1" w:styleId="19">
    <w:name w:val="Уровень1"/>
    <w:basedOn w:val="1"/>
    <w:link w:val="1a"/>
    <w:qFormat/>
    <w:rsid w:val="00245B80"/>
    <w:rPr>
      <w:caps/>
      <w:color w:val="000000"/>
      <w:sz w:val="24"/>
      <w:szCs w:val="24"/>
    </w:rPr>
  </w:style>
  <w:style w:type="paragraph" w:customStyle="1" w:styleId="1b">
    <w:name w:val="Абзац списка1"/>
    <w:basedOn w:val="a0"/>
    <w:uiPriority w:val="99"/>
    <w:qFormat/>
    <w:rsid w:val="00245B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245B80"/>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245B80"/>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245B80"/>
    <w:rPr>
      <w:rFonts w:ascii="Times New Roman" w:eastAsia="Times New Roman" w:hAnsi="Times New Roman" w:cs="Times New Roman"/>
      <w:b/>
      <w:bCs/>
      <w:kern w:val="32"/>
      <w:sz w:val="24"/>
      <w:szCs w:val="24"/>
      <w:lang w:eastAsia="ru-RU"/>
    </w:rPr>
  </w:style>
  <w:style w:type="paragraph" w:customStyle="1" w:styleId="110">
    <w:name w:val="Обычный11"/>
    <w:rsid w:val="00245B80"/>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245B80"/>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245B8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245B80"/>
  </w:style>
  <w:style w:type="paragraph" w:customStyle="1" w:styleId="2c">
    <w:name w:val="Стиль2"/>
    <w:basedOn w:val="a0"/>
    <w:autoRedefine/>
    <w:rsid w:val="00245B80"/>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245B8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245B80"/>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245B80"/>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d"/>
    <w:uiPriority w:val="59"/>
    <w:rsid w:val="00245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59"/>
    <w:rsid w:val="00245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245B80"/>
    <w:rPr>
      <w:rFonts w:cs="Times New Roman"/>
      <w:i/>
      <w:iCs/>
    </w:rPr>
  </w:style>
  <w:style w:type="paragraph" w:styleId="aff8">
    <w:name w:val="No Spacing"/>
    <w:uiPriority w:val="99"/>
    <w:qFormat/>
    <w:rsid w:val="00245B80"/>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245B80"/>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245B80"/>
    <w:rPr>
      <w:rFonts w:ascii="Times New Roman" w:eastAsia="Times New Roman" w:hAnsi="Times New Roman" w:cs="Times New Roman"/>
      <w:b/>
      <w:sz w:val="24"/>
      <w:szCs w:val="20"/>
    </w:rPr>
  </w:style>
  <w:style w:type="paragraph" w:styleId="aff9">
    <w:name w:val="Subtitle"/>
    <w:basedOn w:val="a0"/>
    <w:link w:val="affa"/>
    <w:qFormat/>
    <w:rsid w:val="00245B80"/>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245B80"/>
    <w:rPr>
      <w:rFonts w:ascii="Times New Roman" w:eastAsia="Times New Roman" w:hAnsi="Times New Roman" w:cs="Times New Roman"/>
      <w:sz w:val="28"/>
      <w:szCs w:val="20"/>
      <w:lang w:eastAsia="ru-RU"/>
    </w:rPr>
  </w:style>
  <w:style w:type="character" w:styleId="affb">
    <w:name w:val="FollowedHyperlink"/>
    <w:uiPriority w:val="99"/>
    <w:rsid w:val="00245B80"/>
    <w:rPr>
      <w:color w:val="800080"/>
      <w:u w:val="single"/>
    </w:rPr>
  </w:style>
  <w:style w:type="paragraph" w:customStyle="1" w:styleId="xl25">
    <w:name w:val="xl25"/>
    <w:basedOn w:val="a0"/>
    <w:rsid w:val="00245B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245B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245B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245B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245B8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245B80"/>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245B80"/>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245B80"/>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245B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245B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245B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245B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245B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245B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245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245B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245B8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245B80"/>
    <w:pPr>
      <w:spacing w:after="0" w:line="240" w:lineRule="auto"/>
    </w:pPr>
    <w:rPr>
      <w:rFonts w:ascii="Verdana" w:eastAsia="Times New Roman" w:hAnsi="Verdana" w:cs="Verdana"/>
      <w:sz w:val="20"/>
      <w:szCs w:val="20"/>
      <w:lang w:val="en-US"/>
    </w:rPr>
  </w:style>
  <w:style w:type="paragraph" w:customStyle="1" w:styleId="xl72">
    <w:name w:val="xl7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45B80"/>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245B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245B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245B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245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245B8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245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245B8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245B8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245B8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245B8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245B8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245B80"/>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245B8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245B8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245B8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5B80"/>
  </w:style>
  <w:style w:type="paragraph" w:styleId="1">
    <w:name w:val="heading 1"/>
    <w:aliases w:val=" Знак"/>
    <w:basedOn w:val="a0"/>
    <w:link w:val="11"/>
    <w:uiPriority w:val="99"/>
    <w:qFormat/>
    <w:rsid w:val="00245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245B8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245B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245B8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45B8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245B8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45B8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45B80"/>
    <w:pPr>
      <w:tabs>
        <w:tab w:val="center" w:pos="4677"/>
        <w:tab w:val="right" w:pos="9355"/>
      </w:tabs>
      <w:spacing w:after="0" w:line="240" w:lineRule="auto"/>
    </w:pPr>
  </w:style>
  <w:style w:type="character" w:customStyle="1" w:styleId="a5">
    <w:name w:val="Верхний колонтитул Знак"/>
    <w:basedOn w:val="a1"/>
    <w:link w:val="a4"/>
    <w:rsid w:val="00245B80"/>
  </w:style>
  <w:style w:type="paragraph" w:styleId="a6">
    <w:name w:val="footer"/>
    <w:basedOn w:val="a0"/>
    <w:link w:val="a7"/>
    <w:uiPriority w:val="99"/>
    <w:unhideWhenUsed/>
    <w:rsid w:val="00245B8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45B80"/>
  </w:style>
  <w:style w:type="character" w:customStyle="1" w:styleId="10">
    <w:name w:val="Заголовок 1 Знак"/>
    <w:basedOn w:val="a1"/>
    <w:rsid w:val="00245B8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245B80"/>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245B80"/>
    <w:rPr>
      <w:rFonts w:ascii="Arial" w:eastAsia="Times New Roman" w:hAnsi="Arial" w:cs="Arial"/>
      <w:b/>
      <w:bCs/>
      <w:sz w:val="26"/>
      <w:szCs w:val="26"/>
      <w:lang w:eastAsia="ru-RU"/>
    </w:rPr>
  </w:style>
  <w:style w:type="character" w:customStyle="1" w:styleId="40">
    <w:name w:val="Заголовок 4 Знак"/>
    <w:basedOn w:val="a1"/>
    <w:link w:val="4"/>
    <w:rsid w:val="00245B8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45B8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45B80"/>
    <w:rPr>
      <w:rFonts w:ascii="Times New Roman" w:eastAsia="Times New Roman" w:hAnsi="Times New Roman" w:cs="Times New Roman"/>
      <w:b/>
      <w:bCs/>
      <w:lang w:eastAsia="ru-RU"/>
    </w:rPr>
  </w:style>
  <w:style w:type="character" w:customStyle="1" w:styleId="70">
    <w:name w:val="Заголовок 7 Знак"/>
    <w:basedOn w:val="a1"/>
    <w:link w:val="7"/>
    <w:rsid w:val="00245B80"/>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245B80"/>
  </w:style>
  <w:style w:type="paragraph" w:styleId="a8">
    <w:name w:val="Document Map"/>
    <w:basedOn w:val="a0"/>
    <w:link w:val="a9"/>
    <w:semiHidden/>
    <w:rsid w:val="00245B80"/>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1"/>
    <w:link w:val="a8"/>
    <w:semiHidden/>
    <w:rsid w:val="00245B80"/>
    <w:rPr>
      <w:rFonts w:ascii="Tahoma" w:eastAsia="Times New Roman" w:hAnsi="Tahoma" w:cs="Tahoma"/>
      <w:sz w:val="20"/>
      <w:szCs w:val="20"/>
      <w:shd w:val="clear" w:color="auto" w:fill="000080"/>
      <w:lang w:eastAsia="ru-RU"/>
    </w:rPr>
  </w:style>
  <w:style w:type="paragraph" w:styleId="aa">
    <w:name w:val="Balloon Text"/>
    <w:basedOn w:val="a0"/>
    <w:link w:val="ab"/>
    <w:rsid w:val="00245B8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rsid w:val="00245B80"/>
    <w:rPr>
      <w:rFonts w:ascii="Tahoma" w:eastAsia="Times New Roman" w:hAnsi="Tahoma" w:cs="Tahoma"/>
      <w:sz w:val="16"/>
      <w:szCs w:val="16"/>
      <w:lang w:eastAsia="ru-RU"/>
    </w:rPr>
  </w:style>
  <w:style w:type="paragraph" w:customStyle="1" w:styleId="ac">
    <w:name w:val=" Знак Знак Знак Знак Знак Знак"/>
    <w:basedOn w:val="a0"/>
    <w:rsid w:val="00245B80"/>
    <w:pPr>
      <w:spacing w:after="0" w:line="240" w:lineRule="auto"/>
    </w:pPr>
    <w:rPr>
      <w:rFonts w:ascii="Verdana" w:eastAsia="Times New Roman" w:hAnsi="Verdana" w:cs="Verdana"/>
      <w:sz w:val="20"/>
      <w:szCs w:val="20"/>
      <w:lang w:val="en-US"/>
    </w:rPr>
  </w:style>
  <w:style w:type="paragraph" w:customStyle="1" w:styleId="13">
    <w:name w:val=" Знак1"/>
    <w:basedOn w:val="a0"/>
    <w:rsid w:val="00245B80"/>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245B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5B8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2"/>
    <w:rsid w:val="00245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245B8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245B80"/>
    <w:rPr>
      <w:b/>
      <w:bCs/>
      <w:kern w:val="36"/>
      <w:sz w:val="48"/>
      <w:szCs w:val="48"/>
      <w:lang w:val="ru-RU" w:eastAsia="ru-RU" w:bidi="ar-SA"/>
    </w:rPr>
  </w:style>
  <w:style w:type="character" w:styleId="ae">
    <w:name w:val="page number"/>
    <w:rsid w:val="00245B80"/>
  </w:style>
  <w:style w:type="paragraph" w:customStyle="1" w:styleId="ConsTitle">
    <w:name w:val="ConsTitle"/>
    <w:rsid w:val="00245B80"/>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245B80"/>
    <w:pPr>
      <w:spacing w:after="0" w:line="240" w:lineRule="auto"/>
      <w:jc w:val="both"/>
    </w:pPr>
    <w:rPr>
      <w:rFonts w:ascii="Times New Roman" w:eastAsia="Times New Roman" w:hAnsi="Times New Roman" w:cs="Times New Roman"/>
      <w:sz w:val="24"/>
      <w:szCs w:val="20"/>
      <w:lang w:eastAsia="ru-RU"/>
    </w:rPr>
  </w:style>
  <w:style w:type="paragraph" w:styleId="af">
    <w:name w:val="Normal (Web)"/>
    <w:aliases w:val="Обычный (Web)"/>
    <w:basedOn w:val="a0"/>
    <w:rsid w:val="00245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245B8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245B80"/>
    <w:rPr>
      <w:rFonts w:ascii="Times New Roman" w:eastAsia="Times New Roman" w:hAnsi="Times New Roman" w:cs="Times New Roman"/>
      <w:sz w:val="24"/>
      <w:szCs w:val="24"/>
      <w:lang w:eastAsia="ru-RU"/>
    </w:rPr>
  </w:style>
  <w:style w:type="paragraph" w:styleId="31">
    <w:name w:val="Body Text 3"/>
    <w:basedOn w:val="a0"/>
    <w:link w:val="32"/>
    <w:rsid w:val="00245B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245B80"/>
    <w:rPr>
      <w:rFonts w:ascii="Times New Roman" w:eastAsia="Times New Roman" w:hAnsi="Times New Roman" w:cs="Times New Roman"/>
      <w:sz w:val="16"/>
      <w:szCs w:val="16"/>
      <w:lang w:eastAsia="ru-RU"/>
    </w:rPr>
  </w:style>
  <w:style w:type="paragraph" w:styleId="26">
    <w:name w:val="Body Text Indent 2"/>
    <w:basedOn w:val="a0"/>
    <w:link w:val="27"/>
    <w:rsid w:val="00245B80"/>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245B80"/>
    <w:rPr>
      <w:rFonts w:ascii="Times New Roman" w:eastAsia="Times New Roman" w:hAnsi="Times New Roman" w:cs="Times New Roman"/>
      <w:sz w:val="24"/>
      <w:szCs w:val="24"/>
      <w:lang w:bidi="en-US"/>
    </w:rPr>
  </w:style>
  <w:style w:type="character" w:styleId="af0">
    <w:name w:val="Hyperlink"/>
    <w:uiPriority w:val="99"/>
    <w:rsid w:val="00245B80"/>
    <w:rPr>
      <w:color w:val="0000FF"/>
      <w:u w:val="single"/>
    </w:rPr>
  </w:style>
  <w:style w:type="paragraph" w:styleId="af1">
    <w:name w:val="Body Text"/>
    <w:aliases w:val="Основной текст Знак1, Знак1 Знак,Знак1,Знак1 Знак"/>
    <w:basedOn w:val="a0"/>
    <w:link w:val="af2"/>
    <w:rsid w:val="00245B80"/>
    <w:pPr>
      <w:spacing w:after="120" w:line="240" w:lineRule="auto"/>
    </w:pPr>
    <w:rPr>
      <w:rFonts w:ascii="Calibri" w:eastAsia="Times New Roman" w:hAnsi="Calibri" w:cs="Times New Roman"/>
      <w:sz w:val="24"/>
      <w:szCs w:val="24"/>
      <w:lang w:val="en-US" w:bidi="en-US"/>
    </w:rPr>
  </w:style>
  <w:style w:type="character" w:customStyle="1" w:styleId="af2">
    <w:name w:val="Основной текст Знак"/>
    <w:aliases w:val="Основной текст Знак1 Знак, Знак1 Знак Знак,Знак1 Знак1,Знак1 Знак Знак"/>
    <w:basedOn w:val="a1"/>
    <w:link w:val="af1"/>
    <w:rsid w:val="00245B80"/>
    <w:rPr>
      <w:rFonts w:ascii="Calibri" w:eastAsia="Times New Roman" w:hAnsi="Calibri" w:cs="Times New Roman"/>
      <w:sz w:val="24"/>
      <w:szCs w:val="24"/>
      <w:lang w:val="en-US" w:bidi="en-US"/>
    </w:rPr>
  </w:style>
  <w:style w:type="paragraph" w:styleId="33">
    <w:name w:val="Body Text Indent 3"/>
    <w:basedOn w:val="a0"/>
    <w:link w:val="34"/>
    <w:rsid w:val="00245B8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245B80"/>
    <w:rPr>
      <w:rFonts w:ascii="Times New Roman" w:eastAsia="Times New Roman" w:hAnsi="Times New Roman" w:cs="Times New Roman"/>
      <w:sz w:val="16"/>
      <w:szCs w:val="16"/>
      <w:lang w:eastAsia="ru-RU"/>
    </w:rPr>
  </w:style>
  <w:style w:type="paragraph" w:styleId="af3">
    <w:name w:val="caption"/>
    <w:basedOn w:val="a0"/>
    <w:next w:val="a0"/>
    <w:uiPriority w:val="99"/>
    <w:qFormat/>
    <w:rsid w:val="00245B80"/>
    <w:pPr>
      <w:spacing w:after="0" w:line="240" w:lineRule="auto"/>
    </w:pPr>
    <w:rPr>
      <w:rFonts w:ascii="Times New Roman" w:eastAsia="Times New Roman" w:hAnsi="Times New Roman" w:cs="Times New Roman"/>
      <w:b/>
      <w:bCs/>
      <w:sz w:val="20"/>
      <w:szCs w:val="20"/>
      <w:lang w:eastAsia="ru-RU"/>
    </w:rPr>
  </w:style>
  <w:style w:type="paragraph" w:customStyle="1" w:styleId="af4">
    <w:name w:val="Оновкка"/>
    <w:rsid w:val="00245B80"/>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245B80"/>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245B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245B80"/>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245B80"/>
    <w:rPr>
      <w:rFonts w:ascii="Times New Roman" w:hAnsi="Times New Roman" w:cs="Times New Roman"/>
      <w:color w:val="000000"/>
      <w:sz w:val="26"/>
      <w:szCs w:val="26"/>
    </w:rPr>
  </w:style>
  <w:style w:type="paragraph" w:customStyle="1" w:styleId="Style20">
    <w:name w:val="Style20"/>
    <w:basedOn w:val="a0"/>
    <w:rsid w:val="00245B8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245B8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245B80"/>
    <w:rPr>
      <w:rFonts w:ascii="Times New Roman" w:eastAsia="Times New Roman" w:hAnsi="Times New Roman" w:cs="Times New Roman"/>
      <w:b/>
      <w:bCs/>
      <w:kern w:val="36"/>
      <w:sz w:val="48"/>
      <w:szCs w:val="48"/>
      <w:lang w:eastAsia="ru-RU"/>
    </w:rPr>
  </w:style>
  <w:style w:type="paragraph" w:customStyle="1" w:styleId="120">
    <w:name w:val="Стиль12"/>
    <w:basedOn w:val="a0"/>
    <w:rsid w:val="00245B80"/>
    <w:pPr>
      <w:spacing w:after="0" w:line="240" w:lineRule="auto"/>
      <w:ind w:firstLine="720"/>
      <w:jc w:val="both"/>
    </w:pPr>
    <w:rPr>
      <w:rFonts w:ascii="Times New Roman" w:eastAsia="Times New Roman" w:hAnsi="Times New Roman" w:cs="Times New Roman"/>
      <w:sz w:val="28"/>
      <w:szCs w:val="20"/>
      <w:lang w:eastAsia="ru-RU"/>
    </w:rPr>
  </w:style>
  <w:style w:type="paragraph" w:styleId="af5">
    <w:name w:val="Plain Text"/>
    <w:basedOn w:val="a0"/>
    <w:link w:val="af6"/>
    <w:rsid w:val="00245B80"/>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245B80"/>
    <w:rPr>
      <w:rFonts w:ascii="Courier New" w:eastAsia="Times New Roman" w:hAnsi="Courier New" w:cs="Courier New"/>
      <w:sz w:val="20"/>
      <w:szCs w:val="20"/>
      <w:lang w:eastAsia="ru-RU"/>
    </w:rPr>
  </w:style>
  <w:style w:type="character" w:styleId="af7">
    <w:name w:val="footnote reference"/>
    <w:rsid w:val="00245B80"/>
    <w:rPr>
      <w:vertAlign w:val="superscript"/>
    </w:rPr>
  </w:style>
  <w:style w:type="paragraph" w:customStyle="1" w:styleId="ConsNormal">
    <w:name w:val="ConsNormal"/>
    <w:rsid w:val="00245B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245B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245B80"/>
    <w:pPr>
      <w:spacing w:before="0" w:after="0"/>
      <w:jc w:val="center"/>
    </w:pPr>
    <w:rPr>
      <w:rFonts w:ascii="Times New Roman" w:hAnsi="Times New Roman"/>
      <w:bCs w:val="0"/>
      <w:i w:val="0"/>
      <w:iCs w:val="0"/>
      <w:color w:val="000000"/>
    </w:rPr>
  </w:style>
  <w:style w:type="character" w:customStyle="1" w:styleId="36">
    <w:name w:val="Стиль3 Знак"/>
    <w:link w:val="35"/>
    <w:rsid w:val="00245B80"/>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245B8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245B80"/>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245B80"/>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245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245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245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245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245B80"/>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245B80"/>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245B80"/>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245B80"/>
    <w:pPr>
      <w:numPr>
        <w:numId w:val="1"/>
      </w:numPr>
    </w:pPr>
  </w:style>
  <w:style w:type="paragraph" w:customStyle="1" w:styleId="CharChar1">
    <w:name w:val="Char Char1 Знак Знак Знак"/>
    <w:basedOn w:val="a0"/>
    <w:rsid w:val="00245B80"/>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8"/>
    <w:rsid w:val="00245B80"/>
    <w:pPr>
      <w:spacing w:after="0"/>
      <w:ind w:left="0"/>
      <w:jc w:val="both"/>
    </w:pPr>
    <w:rPr>
      <w:szCs w:val="20"/>
    </w:rPr>
  </w:style>
  <w:style w:type="paragraph" w:styleId="af8">
    <w:name w:val="Body Text Indent"/>
    <w:aliases w:val="Нумерованный список !!,Основной текст 1"/>
    <w:basedOn w:val="a0"/>
    <w:link w:val="af9"/>
    <w:rsid w:val="00245B8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Нумерованный список !! Знак,Основной текст 1 Знак"/>
    <w:basedOn w:val="a1"/>
    <w:link w:val="af8"/>
    <w:rsid w:val="00245B80"/>
    <w:rPr>
      <w:rFonts w:ascii="Times New Roman" w:eastAsia="Times New Roman" w:hAnsi="Times New Roman" w:cs="Times New Roman"/>
      <w:sz w:val="24"/>
      <w:szCs w:val="24"/>
      <w:lang w:eastAsia="ru-RU"/>
    </w:rPr>
  </w:style>
  <w:style w:type="paragraph" w:styleId="afa">
    <w:name w:val="List Paragraph"/>
    <w:basedOn w:val="a0"/>
    <w:link w:val="afb"/>
    <w:uiPriority w:val="34"/>
    <w:qFormat/>
    <w:rsid w:val="00245B80"/>
    <w:pPr>
      <w:ind w:left="720"/>
      <w:contextualSpacing/>
    </w:pPr>
    <w:rPr>
      <w:rFonts w:ascii="Times New Roman" w:eastAsia="Times New Roman" w:hAnsi="Times New Roman" w:cs="Times New Roman"/>
    </w:rPr>
  </w:style>
  <w:style w:type="character" w:customStyle="1" w:styleId="afb">
    <w:name w:val="Абзац списка Знак"/>
    <w:link w:val="afa"/>
    <w:uiPriority w:val="34"/>
    <w:rsid w:val="00245B80"/>
    <w:rPr>
      <w:rFonts w:ascii="Times New Roman" w:eastAsia="Times New Roman" w:hAnsi="Times New Roman" w:cs="Times New Roman"/>
    </w:rPr>
  </w:style>
  <w:style w:type="paragraph" w:customStyle="1" w:styleId="osntext">
    <w:name w:val="osntext"/>
    <w:basedOn w:val="a0"/>
    <w:rsid w:val="00245B80"/>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245B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245B80"/>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245B80"/>
    <w:rPr>
      <w:rFonts w:ascii="Times New Roman" w:eastAsia="Times New Roman" w:hAnsi="Times New Roman" w:cs="Times New Roman"/>
      <w:b/>
      <w:bCs/>
      <w:sz w:val="24"/>
      <w:szCs w:val="24"/>
      <w:lang w:eastAsia="ru-RU"/>
    </w:rPr>
  </w:style>
  <w:style w:type="paragraph" w:styleId="afe">
    <w:name w:val="footnote text"/>
    <w:basedOn w:val="a0"/>
    <w:link w:val="aff"/>
    <w:rsid w:val="00245B8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245B80"/>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245B80"/>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245B80"/>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245B80"/>
    <w:pPr>
      <w:ind w:left="-113" w:right="-113"/>
      <w:jc w:val="center"/>
    </w:pPr>
    <w:rPr>
      <w:b/>
      <w:bCs/>
      <w:sz w:val="20"/>
    </w:rPr>
  </w:style>
  <w:style w:type="paragraph" w:styleId="a">
    <w:name w:val="List Bullet"/>
    <w:basedOn w:val="a0"/>
    <w:rsid w:val="00245B80"/>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245B80"/>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245B80"/>
    <w:rPr>
      <w:b/>
      <w:bCs/>
    </w:rPr>
  </w:style>
  <w:style w:type="paragraph" w:customStyle="1" w:styleId="aff1">
    <w:name w:val="Основа"/>
    <w:basedOn w:val="a0"/>
    <w:rsid w:val="00245B80"/>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1"/>
    <w:rsid w:val="00245B80"/>
    <w:pPr>
      <w:spacing w:after="0"/>
      <w:jc w:val="both"/>
    </w:pPr>
    <w:rPr>
      <w:rFonts w:ascii="Times New Roman" w:hAnsi="Times New Roman"/>
      <w:szCs w:val="20"/>
      <w:lang w:val="ru-RU" w:eastAsia="ru-RU" w:bidi="ar-SA"/>
    </w:rPr>
  </w:style>
  <w:style w:type="paragraph" w:customStyle="1" w:styleId="310">
    <w:name w:val="Основной текст 31"/>
    <w:basedOn w:val="a0"/>
    <w:rsid w:val="00245B80"/>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245B80"/>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245B80"/>
    <w:rPr>
      <w:rFonts w:ascii="Arial" w:eastAsia="Times New Roman" w:hAnsi="Arial" w:cs="Times New Roman"/>
      <w:sz w:val="24"/>
      <w:szCs w:val="20"/>
      <w:lang w:eastAsia="ru-RU"/>
    </w:rPr>
  </w:style>
  <w:style w:type="paragraph" w:customStyle="1" w:styleId="18">
    <w:name w:val="Стиль1"/>
    <w:basedOn w:val="a0"/>
    <w:rsid w:val="00245B80"/>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245B80"/>
    <w:rPr>
      <w:rFonts w:ascii="Times New Roman" w:eastAsia="Times New Roman" w:hAnsi="Times New Roman" w:cs="Times New Roman"/>
      <w:szCs w:val="20"/>
      <w:lang w:eastAsia="ru-RU"/>
    </w:rPr>
  </w:style>
  <w:style w:type="paragraph" w:customStyle="1" w:styleId="38">
    <w:name w:val="Уровень 3"/>
    <w:next w:val="af1"/>
    <w:link w:val="39"/>
    <w:autoRedefine/>
    <w:rsid w:val="00245B80"/>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245B80"/>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245B80"/>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245B80"/>
    <w:rPr>
      <w:sz w:val="16"/>
      <w:szCs w:val="16"/>
      <w:lang w:val="ru-RU" w:eastAsia="ru-RU" w:bidi="ar-SA"/>
    </w:rPr>
  </w:style>
  <w:style w:type="character" w:customStyle="1" w:styleId="js-invalid-drag-target">
    <w:name w:val="js-invalid-drag-target"/>
    <w:rsid w:val="00245B80"/>
  </w:style>
  <w:style w:type="paragraph" w:customStyle="1" w:styleId="19">
    <w:name w:val="Уровень1"/>
    <w:basedOn w:val="1"/>
    <w:link w:val="1a"/>
    <w:qFormat/>
    <w:rsid w:val="00245B80"/>
    <w:rPr>
      <w:caps/>
      <w:color w:val="000000"/>
      <w:sz w:val="24"/>
      <w:szCs w:val="24"/>
    </w:rPr>
  </w:style>
  <w:style w:type="paragraph" w:customStyle="1" w:styleId="1b">
    <w:name w:val="Абзац списка1"/>
    <w:basedOn w:val="a0"/>
    <w:uiPriority w:val="99"/>
    <w:qFormat/>
    <w:rsid w:val="00245B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245B80"/>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245B80"/>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245B80"/>
    <w:rPr>
      <w:rFonts w:ascii="Times New Roman" w:eastAsia="Times New Roman" w:hAnsi="Times New Roman" w:cs="Times New Roman"/>
      <w:b/>
      <w:bCs/>
      <w:kern w:val="32"/>
      <w:sz w:val="24"/>
      <w:szCs w:val="24"/>
      <w:lang w:eastAsia="ru-RU"/>
    </w:rPr>
  </w:style>
  <w:style w:type="paragraph" w:customStyle="1" w:styleId="110">
    <w:name w:val="Обычный11"/>
    <w:rsid w:val="00245B80"/>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245B80"/>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245B8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245B80"/>
  </w:style>
  <w:style w:type="paragraph" w:customStyle="1" w:styleId="2c">
    <w:name w:val="Стиль2"/>
    <w:basedOn w:val="a0"/>
    <w:autoRedefine/>
    <w:rsid w:val="00245B80"/>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245B8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245B80"/>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245B80"/>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d"/>
    <w:uiPriority w:val="59"/>
    <w:rsid w:val="00245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59"/>
    <w:rsid w:val="00245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245B80"/>
    <w:rPr>
      <w:rFonts w:cs="Times New Roman"/>
      <w:i/>
      <w:iCs/>
    </w:rPr>
  </w:style>
  <w:style w:type="paragraph" w:styleId="aff8">
    <w:name w:val="No Spacing"/>
    <w:uiPriority w:val="99"/>
    <w:qFormat/>
    <w:rsid w:val="00245B80"/>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245B80"/>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245B80"/>
    <w:rPr>
      <w:rFonts w:ascii="Times New Roman" w:eastAsia="Times New Roman" w:hAnsi="Times New Roman" w:cs="Times New Roman"/>
      <w:b/>
      <w:sz w:val="24"/>
      <w:szCs w:val="20"/>
    </w:rPr>
  </w:style>
  <w:style w:type="paragraph" w:styleId="aff9">
    <w:name w:val="Subtitle"/>
    <w:basedOn w:val="a0"/>
    <w:link w:val="affa"/>
    <w:qFormat/>
    <w:rsid w:val="00245B80"/>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245B80"/>
    <w:rPr>
      <w:rFonts w:ascii="Times New Roman" w:eastAsia="Times New Roman" w:hAnsi="Times New Roman" w:cs="Times New Roman"/>
      <w:sz w:val="28"/>
      <w:szCs w:val="20"/>
      <w:lang w:eastAsia="ru-RU"/>
    </w:rPr>
  </w:style>
  <w:style w:type="character" w:styleId="affb">
    <w:name w:val="FollowedHyperlink"/>
    <w:uiPriority w:val="99"/>
    <w:rsid w:val="00245B80"/>
    <w:rPr>
      <w:color w:val="800080"/>
      <w:u w:val="single"/>
    </w:rPr>
  </w:style>
  <w:style w:type="paragraph" w:customStyle="1" w:styleId="xl25">
    <w:name w:val="xl25"/>
    <w:basedOn w:val="a0"/>
    <w:rsid w:val="00245B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245B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245B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245B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245B8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245B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245B80"/>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245B80"/>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245B80"/>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245B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245B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245B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245B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245B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245B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245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245B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245B8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245B80"/>
    <w:pPr>
      <w:spacing w:after="0" w:line="240" w:lineRule="auto"/>
    </w:pPr>
    <w:rPr>
      <w:rFonts w:ascii="Verdana" w:eastAsia="Times New Roman" w:hAnsi="Verdana" w:cs="Verdana"/>
      <w:sz w:val="20"/>
      <w:szCs w:val="20"/>
      <w:lang w:val="en-US"/>
    </w:rPr>
  </w:style>
  <w:style w:type="paragraph" w:customStyle="1" w:styleId="xl72">
    <w:name w:val="xl7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245B80"/>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45B80"/>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245B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245B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245B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245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245B8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245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245B8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245B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245B8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245B8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245B8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245B8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245B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245B80"/>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245B80"/>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245B8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245B8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245B8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F87B4D61B27976D2B7F33BF9261908DF8A761C70CB6A5D40A3FDB0D0BF927CA2827C9CEB43483PCK8I" TargetMode="External"/><Relationship Id="rId13" Type="http://schemas.openxmlformats.org/officeDocument/2006/relationships/hyperlink" Target="consultantplus://offline/ref=7FDF87B4D61B27976D2B7F33BF9261908DF8A761C70CB6A5D40A3FDB0D0BF927CA2827C9CEB43483PCK8I" TargetMode="External"/><Relationship Id="rId18" Type="http://schemas.openxmlformats.org/officeDocument/2006/relationships/hyperlink" Target="consultantplus://offline/ref=89E56F889A3E7AE13F2DB0BB129D19438388CDF6B7C0B6C69DFC1A61D367B9F89A69D99CDA05B4EBYFQAA" TargetMode="External"/><Relationship Id="rId26"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hyperlink" Target="consultantplus://offline/ref=E1A617614E627CEAAB9E621CECD1439C77C3127B3736F0F9CDCCF705FFB103507A4D51A7C069B31D60TDI" TargetMode="External"/><Relationship Id="rId7" Type="http://schemas.openxmlformats.org/officeDocument/2006/relationships/endnotes" Target="endnotes.xml"/><Relationship Id="rId12" Type="http://schemas.openxmlformats.org/officeDocument/2006/relationships/hyperlink" Target="consultantplus://offline/ref=496E982A517483828B64E8206FA476F34CC6A1AAEA04E9BCE3236843ACO0JDE" TargetMode="External"/><Relationship Id="rId17" Type="http://schemas.openxmlformats.org/officeDocument/2006/relationships/hyperlink" Target="consultantplus://offline/ref=89E56F889A3E7AE13F2DB0BB129D19438388CDF6B7C0B6C69DFC1A61D3Y6Q7A" TargetMode="External"/><Relationship Id="rId25"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www.admaisk.ckspo.ru" TargetMode="External"/><Relationship Id="rId20" Type="http://schemas.openxmlformats.org/officeDocument/2006/relationships/hyperlink" Target="consultantplus://offline/ref=E1A617614E627CEAAB9E621CECD1439C77C3127B3736F0F9CDCCF705FFB103507A4D51A7C069B11260TE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admaisk.ckspo.ru"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89E56F889A3E7AE13F2DB0BB129D19438388CDF6B7C0B6C69DFC1A61D367B9F89A69D99CDA05B4EAYFQB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maisk.ckspo.ru" TargetMode="External"/><Relationship Id="rId22" Type="http://schemas.openxmlformats.org/officeDocument/2006/relationships/image" Target="media/image1.emf"/><Relationship Id="rId27"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50</Pages>
  <Words>14867</Words>
  <Characters>84748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2017-05-31T01:56:00Z</cp:lastPrinted>
  <dcterms:created xsi:type="dcterms:W3CDTF">2017-05-31T01:31:00Z</dcterms:created>
  <dcterms:modified xsi:type="dcterms:W3CDTF">2017-05-31T02:55:00Z</dcterms:modified>
</cp:coreProperties>
</file>