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94D22" w:rsidRPr="00B1123A" w:rsidRDefault="00642BC9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</w:t>
      </w:r>
      <w:bookmarkStart w:id="0" w:name="_GoBack"/>
      <w:bookmarkEnd w:id="0"/>
      <w:r w:rsidR="00094D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января  2017 </w:t>
      </w:r>
      <w:r w:rsidR="00094D22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(137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Default="00094D22" w:rsidP="00094D2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Default="00094D22" w:rsidP="00094D2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94D22" w:rsidRPr="00B1123A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94D22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г.</w:t>
      </w:r>
    </w:p>
    <w:p w:rsidR="00094D22" w:rsidRPr="002F1F60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4D22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D22" w:rsidRDefault="00094D22" w:rsidP="0009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94D22" w:rsidRDefault="00094D22" w:rsidP="00094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D22" w:rsidRDefault="00094D22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09.01.2017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  «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тарифов на подвоз питьевой воды для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ОАО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нгара-1»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 w:rsidR="002545F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545F5" w:rsidRPr="002545F5">
        <w:rPr>
          <w:rFonts w:ascii="Times New Roman" w:hAnsi="Times New Roman" w:cs="Times New Roman"/>
          <w:sz w:val="24"/>
          <w:szCs w:val="24"/>
          <w:lang w:eastAsia="ru-RU"/>
        </w:rPr>
        <w:t>айск»</w:t>
      </w:r>
      <w:r>
        <w:rPr>
          <w:rFonts w:ascii="Times New Roman" w:hAnsi="Times New Roman" w:cs="Times New Roman"/>
          <w:sz w:val="24"/>
          <w:szCs w:val="24"/>
          <w:lang w:eastAsia="ru-RU"/>
        </w:rPr>
        <w:t>»………………………………</w:t>
      </w:r>
      <w:r w:rsidR="005A0145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>3 стр.</w:t>
      </w:r>
    </w:p>
    <w:p w:rsidR="00094D22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№ 3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09.01.2017 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Об утверждении тар</w:t>
      </w:r>
      <w:r>
        <w:rPr>
          <w:rFonts w:ascii="Times New Roman" w:hAnsi="Times New Roman" w:cs="Times New Roman"/>
          <w:sz w:val="24"/>
          <w:szCs w:val="24"/>
          <w:lang w:eastAsia="ru-RU"/>
        </w:rPr>
        <w:t>ифа на топливо печное бытовое (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дрова)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ОАО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нгара-1» для всех групп потребителей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О «М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айск»</w:t>
      </w:r>
      <w:r w:rsidR="00094D22" w:rsidRPr="005D0E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5A0145">
        <w:rPr>
          <w:rFonts w:ascii="Times New Roman" w:hAnsi="Times New Roman" w:cs="Times New Roman"/>
          <w:sz w:val="24"/>
          <w:szCs w:val="24"/>
          <w:lang w:eastAsia="ru-RU"/>
        </w:rPr>
        <w:t>…..4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2545F5" w:rsidRP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№ 4 от 09.01.2017 г. 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Соглашения о порядке и условиях</w:t>
      </w: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редоставления субсидии на финансовое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беспечение выполнения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адания  на оказание услуг (выполнение работ)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……………………………..………</w:t>
      </w:r>
      <w:r w:rsidR="005A0145">
        <w:rPr>
          <w:rFonts w:ascii="Times New Roman" w:hAnsi="Times New Roman" w:cs="Times New Roman"/>
          <w:sz w:val="24"/>
          <w:szCs w:val="24"/>
          <w:lang w:eastAsia="ru-RU"/>
        </w:rPr>
        <w:t>…5-8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094D22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>. Решение № 18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 г.  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545F5">
        <w:rPr>
          <w:rFonts w:ascii="Times New Roman" w:hAnsi="Times New Roman" w:cs="Times New Roman"/>
          <w:sz w:val="24"/>
          <w:szCs w:val="24"/>
          <w:lang w:eastAsia="ru-RU"/>
        </w:rPr>
        <w:t>айск»</w:t>
      </w:r>
      <w:r w:rsidR="005A0145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………………………………………………..9-10</w:t>
      </w:r>
      <w:r w:rsidR="00094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94D22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09.01.2017г. №2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ТАРИФОВ НА ПОДВОЗ ПИТЬЕВОЙ ВОДЫ ДЛЯ ОАО «АНГАРА-1» </w:t>
      </w:r>
    </w:p>
    <w:p w:rsidR="002545F5" w:rsidRPr="002545F5" w:rsidRDefault="002545F5" w:rsidP="002545F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 МАЙСК»</w:t>
      </w:r>
    </w:p>
    <w:p w:rsidR="002545F5" w:rsidRPr="002545F5" w:rsidRDefault="002545F5" w:rsidP="002545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7 декабря 2011 года № 416-ФЗ </w:t>
      </w:r>
    </w:p>
    <w:p w:rsidR="002545F5" w:rsidRPr="002545F5" w:rsidRDefault="002545F5" w:rsidP="00254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5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О водоснабжении и водоотведении»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 О наделении органов местного самоуправления отдельными</w:t>
      </w:r>
      <w:proofErr w:type="gramEnd"/>
      <w:r w:rsidRPr="0025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45F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45F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и ввести в действие с 1 января 2017 года по 31 декабря 2018 г. тариф на подвоз питьевой воды для ОАО « Ангара-1» для всех групп потребителей МО « Майск», в сумме 250,00 рублей за 1 куб. м. (НДС не облагается).</w:t>
      </w: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опубликования в Вестнике МО «Майск».</w:t>
      </w: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09.01.2017г. №3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ТАРИФА НА ТОПЛИВО ПЕЧНОЕ БЫТОВОЕ </w:t>
      </w:r>
      <w:proofErr w:type="gramStart"/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 </w:t>
      </w:r>
      <w:proofErr w:type="gramEnd"/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ДРОВА) ДЛЯ ОАО «АНГАРА-1» ДЛЯ ВСЕХ ГРУПП ПОТРЕБИТЕЛЕЙ</w:t>
      </w:r>
    </w:p>
    <w:p w:rsidR="002545F5" w:rsidRPr="002545F5" w:rsidRDefault="002545F5" w:rsidP="002545F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МО « МАЙСК»</w:t>
      </w:r>
    </w:p>
    <w:p w:rsidR="002545F5" w:rsidRPr="002545F5" w:rsidRDefault="002545F5" w:rsidP="00254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07.06.2008 года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Иркутской области, руководствуясь   п. 4 ст.6 Устава муниципального образования « Майск»</w:t>
      </w:r>
    </w:p>
    <w:p w:rsidR="002545F5" w:rsidRPr="002545F5" w:rsidRDefault="002545F5" w:rsidP="00254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45F5">
        <w:rPr>
          <w:rFonts w:ascii="Arial" w:eastAsia="Times New Roman" w:hAnsi="Arial" w:cs="Arial"/>
          <w:b/>
          <w:sz w:val="30"/>
          <w:szCs w:val="30"/>
          <w:lang w:eastAsia="ru-RU"/>
        </w:rPr>
        <w:t>ПОСТАНАВЛЯЮ</w:t>
      </w:r>
      <w:r w:rsidRPr="002545F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1.Установить и ввести в действие  с 01 января 2017 г по 31 декабря 2017 г  тариф на топливо печное бытовое (дрова) для ОАО « Ангар-1» в следующих размерах:  1.с 01.01.2017 г по 31.12.2017 г тариф на топливо печное бытовое </w:t>
      </w:r>
    </w:p>
    <w:p w:rsidR="002545F5" w:rsidRPr="002545F5" w:rsidRDefault="002545F5" w:rsidP="00254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(дрова) в размере 568,00 рублей за 1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плотный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 куб. м.</w:t>
      </w:r>
    </w:p>
    <w:p w:rsidR="002545F5" w:rsidRPr="002545F5" w:rsidRDefault="002545F5" w:rsidP="002545F5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5F5" w:rsidRPr="002545F5" w:rsidRDefault="002545F5" w:rsidP="002545F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образования «Майск»  </w:t>
      </w:r>
    </w:p>
    <w:p w:rsidR="002545F5" w:rsidRP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 </w:t>
      </w: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09.01.2017г. №4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45F5" w:rsidRPr="002545F5" w:rsidRDefault="002545F5" w:rsidP="00254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45F5" w:rsidRPr="002545F5" w:rsidRDefault="002545F5" w:rsidP="00254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ОБ УТВЕРЖДЕНИИ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СОГЛАШЕНИЯ О ПОРЯДКЕ И УСЛОВИЯХ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ПРЕДОСТАВЛЕНИЯ СУБСИДИИ НА </w:t>
      </w:r>
      <w:proofErr w:type="gramStart"/>
      <w:r w:rsidRPr="00254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ФИНАНСОВОЕ</w:t>
      </w:r>
      <w:proofErr w:type="gramEnd"/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ВЫПОЛНЕНИЯ МУНИЦИПАЛЬНОГО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ЗАДАНИЯ  НА ОКАЗАНИЕ УСЛУГ (ВЫПОЛНЕНИЕ РАБОТ)</w:t>
      </w:r>
    </w:p>
    <w:p w:rsidR="002545F5" w:rsidRPr="002545F5" w:rsidRDefault="002545F5" w:rsidP="00254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459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соответствии со ст. 219 Бюджетного кодекса Российской Федерации, руководствуясь п. 5.2.8. Положения о Финансовом отделе администрации муниципального образования «Майск»</w:t>
      </w:r>
    </w:p>
    <w:p w:rsidR="002545F5" w:rsidRPr="002545F5" w:rsidRDefault="002545F5" w:rsidP="002545F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45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545F5" w:rsidRPr="002545F5" w:rsidRDefault="002545F5" w:rsidP="002545F5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45F5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1.Утвердить соглашение о порядке и условиях предоставления субсидии на финансовое обеспечение выполнения муниципального задания на оказание услуг МБУК «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2545F5" w:rsidRPr="002545F5" w:rsidRDefault="002545F5" w:rsidP="002545F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Times New Roman" w:hAnsi="Arial" w:cs="Arial"/>
          <w:spacing w:val="-17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2. Начальнику финансового отдела администрации муниципального образования «Майск» 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на официальном сайте администрации МО «Майск».</w:t>
      </w:r>
    </w:p>
    <w:p w:rsidR="002545F5" w:rsidRPr="002545F5" w:rsidRDefault="002545F5" w:rsidP="002545F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Arial" w:eastAsia="Times New Roman" w:hAnsi="Arial" w:cs="Arial"/>
          <w:spacing w:val="-17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45F5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«Майск»: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45F5">
        <w:rPr>
          <w:rFonts w:ascii="Arial" w:eastAsia="Times New Roman" w:hAnsi="Arial" w:cs="Arial"/>
          <w:sz w:val="26"/>
          <w:szCs w:val="26"/>
          <w:lang w:eastAsia="ru-RU"/>
        </w:rPr>
        <w:t>А.И. Серебренников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45F5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2545F5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2545F5" w:rsidRPr="002545F5" w:rsidRDefault="002545F5" w:rsidP="00254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2545F5">
        <w:rPr>
          <w:rFonts w:ascii="Courier New" w:eastAsia="Times New Roman" w:hAnsi="Courier New" w:cs="Courier New"/>
          <w:lang w:eastAsia="ru-RU"/>
        </w:rPr>
        <w:t>администрации МО «Майск»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545F5">
        <w:rPr>
          <w:rFonts w:ascii="Courier New" w:eastAsia="Times New Roman" w:hAnsi="Courier New" w:cs="Courier New"/>
          <w:bCs/>
          <w:lang w:eastAsia="ru-RU"/>
        </w:rPr>
        <w:t>от «09» января 2017г. № 4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И УСЛОВИЯХ ПРЕДОСТАВЛЕНИЯ СУБСИДИИ НА </w:t>
      </w:r>
      <w:proofErr w:type="gramStart"/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proofErr w:type="gramEnd"/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ВЫПОЛНЕНИЯ МУНИЦИПАЛЬНОГО ЗАДАНИЯ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ОКАЗАНИЕ УСЛУГ (ВЫПОЛНЕНИЕ РАБОТ)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Start"/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.М</w:t>
      </w:r>
      <w:proofErr w:type="gramEnd"/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айск</w:t>
      </w:r>
      <w:proofErr w:type="spellEnd"/>
      <w:r w:rsidRPr="0025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09.01.2017 г. 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Учредитель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«Майск» в лице руководителя Серебренникова Александра Иннокентьевича,</w:t>
      </w:r>
      <w:r w:rsidRPr="002545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2545F5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Устава муниципального образования «Майск», утвержденного решением Думы муниципального образования от 24 апреля 2006 №19 (в редакции решения Думы муниципального образования «Майск» от 28.01.2016 года №127 «О внесении изменении и дополнений в Устав муниципального образования «Майск», с одной стороны, и муниципальное бюджетное учреждение культуры «Майский культурно – досуговый центр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Учреждение) в лице руководителя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Хороших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Татьяны Александровны, действующего на основании Устава муниципального бюджетного учреждения культуры утвержденного постановлением администрации муниципального образования «Майск» о 05.11.2014 года № 292 с   другой   стороны,  вместе  именуемые  Сторонами,  заключили   настоящее</w:t>
      </w:r>
    </w:p>
    <w:p w:rsidR="002545F5" w:rsidRPr="002545F5" w:rsidRDefault="002545F5" w:rsidP="002545F5">
      <w:pPr>
        <w:tabs>
          <w:tab w:val="left" w:pos="3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Соглашение о нижеследующем.</w:t>
      </w:r>
      <w:r w:rsidRPr="002545F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2. ПРАВА И ОБЯЗАННОСТИ СТОРОН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2.1. Учредитель обязуется: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2.1.1. Определить размер Субсидии на финансовое обеспечение выполнения муниципального задания в сумме 2520000 ( два миллиона пятьсот двадцать тысяч рублей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>далее - Субсидия):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на оказание услуг - с учетом нормативных затрат на оказание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земельные участки, в соответствии с порядком определения нормативных затрат на оказание услуг и нормативных затрат на содержание имущества бюджетных учреждений;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на выполнение государственных работ - в 2017 году с учетом значений показателей объемов государственных работ и особенностей деятельности учреждения; с 2017 года с учетом нормативных затрат, связанных с выполнением работ и с учетом затрат на содержание недвижимого имущества и особо ценного движимого имущества, закрепленного за бюджетным учреждением или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2.1.2. Перечислять Учреждению Субсидию по мере поступления денежных средств.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2.2. Учредитель вправе: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2.2.1. Изменять размер предоставляемой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случае выделения дополнительных бюджетных ассигнований на выполнение требований законодательства Российской Федерации.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2.2.2. Определять возможные отклонения от установленных показателей, в пределах которых муниципальное задание считается выполненным.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2.2.3. Проводить проверки выполнения муниципального задания на выполнение работ, использования Субсидии и соблюдения учреждением условий, установленных заключенным Соглашением.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2.3. Учреждение обязуется: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2.3.1. Осуществлять использование Субсидии в целях оказания услуг (выполнения работ) в соответствии с требованиями к объему и качеству, содержанию работ и иным условиям, установленным в государственном задании.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2.4. Учреждение вправе обращаться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к Учредителю с предложением об изменении размера Субсидии в связи с изменением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задании показателей объема (содержания) оказываемых услуг (выполняемых работ) и (или) показателей качества (в случае их установления).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3. ОТВЕТСТВЕННОСТЬ СТОРОН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4. СРОК ДЕЙСТВИЯ СОГЛАШЕНИЯ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 обеими Сторонами и действует по 31 декабря 2017 г.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5. ЗАКЛЮЧИТЕЛЬНЫЕ ПОЛОЖЕНИЯ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составлено в двух экземплярах, имеющих одинаковую юридическую силу, на 2 листах каждое по одному экземпляру для каждой Стороны Соглашения.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6. ПЛАТЕЖНЫЕ РЕКВИЗИТЫ СТОРОН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5092"/>
      </w:tblGrid>
      <w:tr w:rsidR="002545F5" w:rsidRPr="002545F5" w:rsidTr="00E15716">
        <w:tc>
          <w:tcPr>
            <w:tcW w:w="4690" w:type="dxa"/>
          </w:tcPr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«Майск»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669214, Россия, Иркутская область, Осинский район, с. Майск, ул. Трактовая, 7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8505005968   КПП 850501001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1058506045950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(Администрация МО «Майск», л/с 03343013790)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р/с 40204810200000000443 в ГРКЦ ГУ Банка России по Иркутской области </w:t>
            </w:r>
            <w:proofErr w:type="spell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25631424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 25133924000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ОКПО 04618808 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75.11.35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maisk2012@yandex.ru</w:t>
            </w: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_________________А.И.Серебренников</w:t>
            </w:r>
          </w:p>
          <w:p w:rsidR="002545F5" w:rsidRPr="002545F5" w:rsidRDefault="002545F5" w:rsidP="0025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</w:tcPr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«Майский культурно досуговый центр»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669214 Иркутская область,  Осинский район, </w:t>
            </w:r>
            <w:proofErr w:type="spell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ул.Трактовая</w:t>
            </w:r>
            <w:proofErr w:type="spell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5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3849013911   КПП 384901001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1113850002969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(МБУК «</w:t>
            </w:r>
            <w:proofErr w:type="gram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Майский</w:t>
            </w:r>
            <w:proofErr w:type="gram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КДЦ», л/с 20346Ч83010)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р/с 40701810100001000443 в Отделение Иркутск </w:t>
            </w:r>
            <w:proofErr w:type="spell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5F5" w:rsidRPr="002545F5" w:rsidRDefault="002545F5" w:rsidP="0025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  <w:proofErr w:type="spellStart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Т.А.Хороших</w:t>
            </w:r>
            <w:proofErr w:type="spellEnd"/>
            <w:r w:rsidRPr="00254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5F5" w:rsidRPr="002545F5" w:rsidTr="00E15716">
        <w:tc>
          <w:tcPr>
            <w:tcW w:w="4690" w:type="dxa"/>
          </w:tcPr>
          <w:p w:rsidR="002545F5" w:rsidRPr="002545F5" w:rsidRDefault="002545F5" w:rsidP="0025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</w:tcPr>
          <w:p w:rsidR="002545F5" w:rsidRPr="002545F5" w:rsidRDefault="002545F5" w:rsidP="0025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45F5" w:rsidRDefault="002545F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145" w:rsidRPr="002545F5" w:rsidRDefault="005A0145" w:rsidP="0025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19.01.2017г. №181</w:t>
      </w:r>
    </w:p>
    <w:p w:rsidR="002545F5" w:rsidRPr="002545F5" w:rsidRDefault="002545F5" w:rsidP="002545F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45F5" w:rsidRPr="002545F5" w:rsidRDefault="002545F5" w:rsidP="002545F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545F5" w:rsidRPr="002545F5" w:rsidRDefault="002545F5" w:rsidP="00254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545F5" w:rsidRPr="002545F5" w:rsidRDefault="002545F5" w:rsidP="00254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2545F5" w:rsidRPr="002545F5" w:rsidRDefault="002545F5" w:rsidP="00254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2545F5" w:rsidRPr="002545F5" w:rsidRDefault="002545F5" w:rsidP="002545F5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pacing w:val="4"/>
          <w:sz w:val="28"/>
          <w:szCs w:val="28"/>
          <w:lang w:eastAsia="ru-RU"/>
        </w:rPr>
      </w:pPr>
    </w:p>
    <w:p w:rsidR="002545F5" w:rsidRPr="002545F5" w:rsidRDefault="002545F5" w:rsidP="002545F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ВНЕСЕНИИ ИЗМЕНЕНИЙ И ДОПОЛНЕНИЙ</w:t>
      </w:r>
    </w:p>
    <w:p w:rsidR="002545F5" w:rsidRPr="002545F5" w:rsidRDefault="002545F5" w:rsidP="002545F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</w:pPr>
      <w:r w:rsidRPr="002545F5">
        <w:rPr>
          <w:rFonts w:ascii="Arial" w:eastAsia="Calibri" w:hAnsi="Arial" w:cs="Arial"/>
          <w:b/>
          <w:bCs/>
          <w:color w:val="000000"/>
          <w:spacing w:val="4"/>
          <w:sz w:val="32"/>
          <w:szCs w:val="32"/>
          <w:lang w:eastAsia="ru-RU"/>
        </w:rPr>
        <w:t xml:space="preserve">В УСТАВ </w:t>
      </w:r>
      <w:r w:rsidRPr="002545F5">
        <w:rPr>
          <w:rFonts w:ascii="Arial" w:eastAsia="Calibri" w:hAnsi="Arial" w:cs="Arial"/>
          <w:b/>
          <w:bCs/>
          <w:color w:val="000000"/>
          <w:spacing w:val="7"/>
          <w:sz w:val="32"/>
          <w:szCs w:val="32"/>
          <w:lang w:eastAsia="ru-RU"/>
        </w:rPr>
        <w:t>МУНИЦИПАЛЬНОГО ОБРАЗОВА</w:t>
      </w:r>
      <w:r w:rsidRPr="002545F5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  <w:t>НИЯ «МАЙСК»</w:t>
      </w:r>
    </w:p>
    <w:p w:rsidR="002545F5" w:rsidRPr="002545F5" w:rsidRDefault="002545F5" w:rsidP="002545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>В соответствии со ст. 7,35,44 Федерального закона от 09.10.2003 №131-ФЗ «Об общих принципах организации местного самоуправления в Российской Федерации» Дума муниципального образования «Майск»</w:t>
      </w:r>
    </w:p>
    <w:p w:rsidR="002545F5" w:rsidRPr="002545F5" w:rsidRDefault="002545F5" w:rsidP="002545F5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45F5" w:rsidRPr="002545F5" w:rsidRDefault="002545F5" w:rsidP="002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2545F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РЕШИЛА:</w:t>
      </w:r>
    </w:p>
    <w:p w:rsidR="002545F5" w:rsidRPr="002545F5" w:rsidRDefault="002545F5" w:rsidP="00254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2545F5" w:rsidRPr="002545F5" w:rsidRDefault="002545F5" w:rsidP="002545F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>1. Внести в Устав муниципального образования «Майск» следующие изменения и дополнения: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b/>
          <w:sz w:val="24"/>
          <w:szCs w:val="24"/>
          <w:lang w:eastAsia="ru-RU"/>
        </w:rPr>
        <w:t>Статья 6. Вопросы местного значения Поселения</w:t>
      </w:r>
    </w:p>
    <w:p w:rsidR="002545F5" w:rsidRPr="002545F5" w:rsidRDefault="002545F5" w:rsidP="002545F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>1.1.1 часть 2 исключить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1.2.1 часть 1 дополнить пунктом 14 следующего содержания: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 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1.3 Статья 29. Депутат Думы Поселения, гарантии и права при осуществлении полномочий депутата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1.3.1 в части 19.1 слова «Федеральным законом от 7 мая 2013 года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b/>
          <w:sz w:val="24"/>
          <w:szCs w:val="24"/>
          <w:lang w:eastAsia="ru-RU"/>
        </w:rPr>
        <w:t>1.4 Статья 34. Гарантии деятельности Главы Поселения</w:t>
      </w:r>
    </w:p>
    <w:p w:rsidR="002545F5" w:rsidRPr="002545F5" w:rsidRDefault="002545F5" w:rsidP="002545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>1.4.1 пункт 9 части 4 изложить в следующей редакции:</w:t>
      </w:r>
    </w:p>
    <w:p w:rsidR="002545F5" w:rsidRPr="002545F5" w:rsidRDefault="002545F5" w:rsidP="00254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9) единовременная выплата Главе, достигшему пенсионного возраста  или потерявшему трудоспособность, в связи с прекращением его полномочий </w:t>
      </w:r>
      <w:proofErr w:type="gramStart"/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2545F5">
        <w:rPr>
          <w:rFonts w:ascii="Arial" w:eastAsia="Times New Roman" w:hAnsi="Arial" w:cs="Arial"/>
          <w:sz w:val="24"/>
          <w:szCs w:val="24"/>
          <w:lang w:eastAsia="ru-RU"/>
        </w:rPr>
        <w:t>в том числе досрочно).</w:t>
      </w:r>
    </w:p>
    <w:p w:rsidR="002545F5" w:rsidRPr="002545F5" w:rsidRDefault="002545F5" w:rsidP="00254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5F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3,6-9 части 6, частью 7.1 Федерального закона </w:t>
      </w:r>
      <w:r w:rsidRPr="00254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«Об общих принципах организации местного самоуправления в Российской Федерации».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>2. В порядке, установленном Федеральным законом от 21.07.2005 №97-ФЗ  «О государственной регистрации Уставов  муниципальных образований», предоставить муниципальный правовой акт о внесении изменений в Устав муниципального образования «Майск» на государственную регистрацию в Управление  Министерства юстиции Российской федерации по Иркутской области в течение 15 дней.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2545F5">
        <w:rPr>
          <w:rFonts w:ascii="Arial" w:eastAsia="Calibri" w:hAnsi="Arial" w:cs="Arial"/>
          <w:sz w:val="24"/>
          <w:szCs w:val="24"/>
          <w:lang w:eastAsia="ru-RU"/>
        </w:rPr>
        <w:t>Главе муниципального образования «Майск» опубликовать муниципальный правовой акт «О внесении изменений  в Устав муниципального образования «Майск»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«Майск» для включения указанных сведений в государственный реестр уставов муниципальных образований в</w:t>
      </w:r>
      <w:proofErr w:type="gramEnd"/>
      <w:r w:rsidRPr="002545F5">
        <w:rPr>
          <w:rFonts w:ascii="Arial" w:eastAsia="Calibri" w:hAnsi="Arial" w:cs="Arial"/>
          <w:sz w:val="24"/>
          <w:szCs w:val="24"/>
          <w:lang w:eastAsia="ru-RU"/>
        </w:rPr>
        <w:t xml:space="preserve"> 10-дневный срок.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опубликования.</w:t>
      </w: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Pr="002545F5">
        <w:rPr>
          <w:rFonts w:ascii="Arial" w:eastAsia="Calibri" w:hAnsi="Arial" w:cs="Arial"/>
          <w:spacing w:val="1"/>
          <w:sz w:val="24"/>
          <w:szCs w:val="24"/>
          <w:lang w:eastAsia="ru-RU"/>
        </w:rPr>
        <w:t xml:space="preserve">муниципального образования «Майск» </w:t>
      </w:r>
    </w:p>
    <w:p w:rsidR="002545F5" w:rsidRPr="002545F5" w:rsidRDefault="002545F5" w:rsidP="002545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pacing w:val="1"/>
          <w:sz w:val="24"/>
          <w:szCs w:val="24"/>
          <w:lang w:eastAsia="ru-RU"/>
        </w:rPr>
        <w:t>А.И.Серебренников</w:t>
      </w:r>
    </w:p>
    <w:p w:rsidR="002545F5" w:rsidRPr="002545F5" w:rsidRDefault="002545F5" w:rsidP="002545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45F5" w:rsidRPr="002545F5" w:rsidRDefault="002545F5" w:rsidP="002545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Думы </w:t>
      </w:r>
      <w:r w:rsidRPr="002545F5">
        <w:rPr>
          <w:rFonts w:ascii="Arial" w:eastAsia="Calibri" w:hAnsi="Arial" w:cs="Arial"/>
          <w:spacing w:val="1"/>
          <w:sz w:val="24"/>
          <w:szCs w:val="24"/>
          <w:lang w:eastAsia="ru-RU"/>
        </w:rPr>
        <w:t xml:space="preserve">муниципального образования «Майск» </w:t>
      </w:r>
    </w:p>
    <w:p w:rsidR="002545F5" w:rsidRPr="002545F5" w:rsidRDefault="002545F5" w:rsidP="002545F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2545F5">
        <w:rPr>
          <w:rFonts w:ascii="Arial" w:eastAsia="Calibri" w:hAnsi="Arial" w:cs="Arial"/>
          <w:spacing w:val="1"/>
          <w:sz w:val="24"/>
          <w:szCs w:val="24"/>
          <w:lang w:eastAsia="ru-RU"/>
        </w:rPr>
        <w:t>А.И.Серебренников</w:t>
      </w:r>
    </w:p>
    <w:p w:rsidR="002545F5" w:rsidRDefault="002545F5" w:rsidP="0025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D22" w:rsidRDefault="00094D22" w:rsidP="00094D22"/>
    <w:p w:rsidR="00094D22" w:rsidRDefault="00094D22" w:rsidP="00094D22"/>
    <w:p w:rsidR="00094D22" w:rsidRDefault="00094D22" w:rsidP="00094D22"/>
    <w:p w:rsidR="00845901" w:rsidRDefault="00845901"/>
    <w:sectPr w:rsidR="00845901" w:rsidSect="002545F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04" w:rsidRDefault="001F6A04" w:rsidP="002545F5">
      <w:pPr>
        <w:spacing w:after="0" w:line="240" w:lineRule="auto"/>
      </w:pPr>
      <w:r>
        <w:separator/>
      </w:r>
    </w:p>
  </w:endnote>
  <w:endnote w:type="continuationSeparator" w:id="0">
    <w:p w:rsidR="001F6A04" w:rsidRDefault="001F6A04" w:rsidP="0025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62901"/>
      <w:docPartObj>
        <w:docPartGallery w:val="Page Numbers (Bottom of Page)"/>
        <w:docPartUnique/>
      </w:docPartObj>
    </w:sdtPr>
    <w:sdtEndPr/>
    <w:sdtContent>
      <w:p w:rsidR="002545F5" w:rsidRDefault="00254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C9">
          <w:rPr>
            <w:noProof/>
          </w:rPr>
          <w:t>10</w:t>
        </w:r>
        <w:r>
          <w:fldChar w:fldCharType="end"/>
        </w:r>
      </w:p>
    </w:sdtContent>
  </w:sdt>
  <w:p w:rsidR="002545F5" w:rsidRDefault="00254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04" w:rsidRDefault="001F6A04" w:rsidP="002545F5">
      <w:pPr>
        <w:spacing w:after="0" w:line="240" w:lineRule="auto"/>
      </w:pPr>
      <w:r>
        <w:separator/>
      </w:r>
    </w:p>
  </w:footnote>
  <w:footnote w:type="continuationSeparator" w:id="0">
    <w:p w:rsidR="001F6A04" w:rsidRDefault="001F6A04" w:rsidP="0025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1CD"/>
    <w:multiLevelType w:val="multilevel"/>
    <w:tmpl w:val="24CC11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2"/>
    <w:rsid w:val="00012875"/>
    <w:rsid w:val="0002118F"/>
    <w:rsid w:val="000279AB"/>
    <w:rsid w:val="00031708"/>
    <w:rsid w:val="00040BD2"/>
    <w:rsid w:val="00046D22"/>
    <w:rsid w:val="00082415"/>
    <w:rsid w:val="00094A13"/>
    <w:rsid w:val="00094D22"/>
    <w:rsid w:val="000A6205"/>
    <w:rsid w:val="000F1C27"/>
    <w:rsid w:val="00121002"/>
    <w:rsid w:val="00134FB6"/>
    <w:rsid w:val="00154CA0"/>
    <w:rsid w:val="001656BF"/>
    <w:rsid w:val="00181286"/>
    <w:rsid w:val="001B46E7"/>
    <w:rsid w:val="001C538F"/>
    <w:rsid w:val="001D03EE"/>
    <w:rsid w:val="001E7ED8"/>
    <w:rsid w:val="001F2461"/>
    <w:rsid w:val="001F2D1D"/>
    <w:rsid w:val="001F6A04"/>
    <w:rsid w:val="001F7184"/>
    <w:rsid w:val="001F77E8"/>
    <w:rsid w:val="00221538"/>
    <w:rsid w:val="00230BD6"/>
    <w:rsid w:val="00231479"/>
    <w:rsid w:val="00233D78"/>
    <w:rsid w:val="0023451D"/>
    <w:rsid w:val="002545F5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216F9"/>
    <w:rsid w:val="0033229B"/>
    <w:rsid w:val="0037532E"/>
    <w:rsid w:val="00375663"/>
    <w:rsid w:val="00376847"/>
    <w:rsid w:val="00384B44"/>
    <w:rsid w:val="00387493"/>
    <w:rsid w:val="003A5C3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60613"/>
    <w:rsid w:val="004735B8"/>
    <w:rsid w:val="0049141C"/>
    <w:rsid w:val="00495CE5"/>
    <w:rsid w:val="004A71F4"/>
    <w:rsid w:val="004B1A55"/>
    <w:rsid w:val="004D2E09"/>
    <w:rsid w:val="004D4203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0145"/>
    <w:rsid w:val="005A3493"/>
    <w:rsid w:val="005C603E"/>
    <w:rsid w:val="005E66B4"/>
    <w:rsid w:val="005F0BB2"/>
    <w:rsid w:val="00642BC9"/>
    <w:rsid w:val="00645C3A"/>
    <w:rsid w:val="0066662B"/>
    <w:rsid w:val="0068467F"/>
    <w:rsid w:val="006A387C"/>
    <w:rsid w:val="006B21F1"/>
    <w:rsid w:val="006C1A8B"/>
    <w:rsid w:val="006C5451"/>
    <w:rsid w:val="006D1390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B6DFC"/>
    <w:rsid w:val="007C0962"/>
    <w:rsid w:val="007C5407"/>
    <w:rsid w:val="007E02BF"/>
    <w:rsid w:val="00815D31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7672F"/>
    <w:rsid w:val="00983809"/>
    <w:rsid w:val="00983F98"/>
    <w:rsid w:val="00986190"/>
    <w:rsid w:val="00986837"/>
    <w:rsid w:val="00992EB2"/>
    <w:rsid w:val="0099314C"/>
    <w:rsid w:val="00993F89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317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5F5"/>
  </w:style>
  <w:style w:type="paragraph" w:styleId="a5">
    <w:name w:val="footer"/>
    <w:basedOn w:val="a"/>
    <w:link w:val="a6"/>
    <w:uiPriority w:val="99"/>
    <w:unhideWhenUsed/>
    <w:rsid w:val="0025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5F5"/>
  </w:style>
  <w:style w:type="paragraph" w:styleId="a7">
    <w:name w:val="Balloon Text"/>
    <w:basedOn w:val="a"/>
    <w:link w:val="a8"/>
    <w:uiPriority w:val="99"/>
    <w:semiHidden/>
    <w:unhideWhenUsed/>
    <w:rsid w:val="005A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5F5"/>
  </w:style>
  <w:style w:type="paragraph" w:styleId="a5">
    <w:name w:val="footer"/>
    <w:basedOn w:val="a"/>
    <w:link w:val="a6"/>
    <w:uiPriority w:val="99"/>
    <w:unhideWhenUsed/>
    <w:rsid w:val="0025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5F5"/>
  </w:style>
  <w:style w:type="paragraph" w:styleId="a7">
    <w:name w:val="Balloon Text"/>
    <w:basedOn w:val="a"/>
    <w:link w:val="a8"/>
    <w:uiPriority w:val="99"/>
    <w:semiHidden/>
    <w:unhideWhenUsed/>
    <w:rsid w:val="005A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2017-01-31T06:54:00Z</cp:lastPrinted>
  <dcterms:created xsi:type="dcterms:W3CDTF">2017-01-30T06:20:00Z</dcterms:created>
  <dcterms:modified xsi:type="dcterms:W3CDTF">2017-01-31T07:29:00Z</dcterms:modified>
</cp:coreProperties>
</file>