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 марта  2014</w:t>
      </w:r>
      <w:r w:rsidRPr="00B1123A">
        <w:rPr>
          <w:rFonts w:ascii="Times New Roman" w:eastAsia="Times New Roman" w:hAnsi="Times New Roman" w:cs="Times New Roman"/>
          <w:b/>
          <w:sz w:val="72"/>
          <w:szCs w:val="72"/>
          <w:lang w:eastAsia="ru-RU"/>
        </w:rPr>
        <w:t>г.</w:t>
      </w: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21 (101</w:t>
      </w:r>
      <w:r w:rsidRPr="00B1123A">
        <w:rPr>
          <w:rFonts w:ascii="Times New Roman" w:eastAsia="Times New Roman" w:hAnsi="Times New Roman" w:cs="Times New Roman"/>
          <w:b/>
          <w:sz w:val="72"/>
          <w:szCs w:val="72"/>
          <w:lang w:eastAsia="ru-RU"/>
        </w:rPr>
        <w:t>)</w:t>
      </w:r>
    </w:p>
    <w:p w:rsidR="00180A62" w:rsidRPr="00B1123A" w:rsidRDefault="00180A62" w:rsidP="00180A62">
      <w:pPr>
        <w:spacing w:after="0" w:line="240" w:lineRule="auto"/>
        <w:jc w:val="center"/>
        <w:rPr>
          <w:rFonts w:ascii="Times New Roman" w:eastAsia="Times New Roman" w:hAnsi="Times New Roman" w:cs="Times New Roman"/>
          <w:b/>
          <w:sz w:val="72"/>
          <w:szCs w:val="72"/>
          <w:lang w:eastAsia="ru-RU"/>
        </w:rPr>
      </w:pP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
    <w:p w:rsidR="00180A62" w:rsidRPr="00B1123A" w:rsidRDefault="00180A62" w:rsidP="00180A62">
      <w:pPr>
        <w:spacing w:after="0" w:line="240" w:lineRule="auto"/>
        <w:jc w:val="center"/>
        <w:rPr>
          <w:rFonts w:ascii="Times New Roman" w:eastAsia="Times New Roman" w:hAnsi="Times New Roman" w:cs="Times New Roman"/>
          <w:b/>
          <w:sz w:val="48"/>
          <w:szCs w:val="48"/>
          <w:lang w:eastAsia="ru-RU"/>
        </w:rPr>
      </w:pPr>
    </w:p>
    <w:p w:rsidR="00180A62" w:rsidRDefault="00180A62" w:rsidP="00180A62">
      <w:pPr>
        <w:spacing w:after="0" w:line="240" w:lineRule="auto"/>
        <w:rPr>
          <w:rFonts w:ascii="Times New Roman" w:eastAsia="Times New Roman" w:hAnsi="Times New Roman" w:cs="Times New Roman"/>
          <w:b/>
          <w:sz w:val="48"/>
          <w:szCs w:val="48"/>
          <w:lang w:eastAsia="ru-RU"/>
        </w:rPr>
      </w:pPr>
    </w:p>
    <w:p w:rsidR="00180A62" w:rsidRDefault="00180A62" w:rsidP="00180A62">
      <w:pPr>
        <w:spacing w:after="0" w:line="240" w:lineRule="auto"/>
        <w:rPr>
          <w:rFonts w:ascii="Times New Roman" w:eastAsia="Times New Roman" w:hAnsi="Times New Roman" w:cs="Times New Roman"/>
          <w:b/>
          <w:sz w:val="48"/>
          <w:szCs w:val="48"/>
          <w:lang w:eastAsia="ru-RU"/>
        </w:rPr>
      </w:pPr>
    </w:p>
    <w:p w:rsidR="00650312" w:rsidRDefault="00650312" w:rsidP="00180A62">
      <w:pPr>
        <w:spacing w:after="0" w:line="240" w:lineRule="auto"/>
        <w:rPr>
          <w:rFonts w:ascii="Times New Roman" w:eastAsia="Times New Roman" w:hAnsi="Times New Roman" w:cs="Times New Roman"/>
          <w:b/>
          <w:sz w:val="48"/>
          <w:szCs w:val="48"/>
          <w:lang w:eastAsia="ru-RU"/>
        </w:rPr>
      </w:pPr>
    </w:p>
    <w:p w:rsidR="00650312" w:rsidRPr="00B1123A" w:rsidRDefault="00650312" w:rsidP="00180A62">
      <w:pPr>
        <w:spacing w:after="0" w:line="240" w:lineRule="auto"/>
        <w:rPr>
          <w:rFonts w:ascii="Times New Roman" w:eastAsia="Times New Roman" w:hAnsi="Times New Roman" w:cs="Times New Roman"/>
          <w:b/>
          <w:sz w:val="48"/>
          <w:szCs w:val="48"/>
          <w:lang w:eastAsia="ru-RU"/>
        </w:rPr>
      </w:pPr>
    </w:p>
    <w:p w:rsidR="00180A62" w:rsidRPr="00B1123A" w:rsidRDefault="00180A62" w:rsidP="00180A62">
      <w:pPr>
        <w:spacing w:after="0" w:line="240" w:lineRule="auto"/>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8"/>
          <w:szCs w:val="48"/>
          <w:lang w:eastAsia="ru-RU"/>
        </w:rPr>
        <w:t xml:space="preserve">                                  </w:t>
      </w:r>
      <w:r w:rsidRPr="00B1123A">
        <w:rPr>
          <w:rFonts w:ascii="Times New Roman" w:eastAsia="Times New Roman" w:hAnsi="Times New Roman" w:cs="Times New Roman"/>
          <w:b/>
          <w:sz w:val="40"/>
          <w:szCs w:val="40"/>
          <w:lang w:eastAsia="ru-RU"/>
        </w:rPr>
        <w:t>с. Майск</w:t>
      </w:r>
    </w:p>
    <w:p w:rsidR="00650312" w:rsidRDefault="00180A62" w:rsidP="0065031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 xml:space="preserve">   201</w:t>
      </w:r>
      <w:r>
        <w:rPr>
          <w:rFonts w:ascii="Times New Roman" w:eastAsia="Times New Roman" w:hAnsi="Times New Roman" w:cs="Times New Roman"/>
          <w:b/>
          <w:sz w:val="40"/>
          <w:szCs w:val="40"/>
          <w:lang w:eastAsia="ru-RU"/>
        </w:rPr>
        <w:t>4</w:t>
      </w:r>
      <w:r w:rsidR="00650312">
        <w:rPr>
          <w:rFonts w:ascii="Times New Roman" w:eastAsia="Times New Roman" w:hAnsi="Times New Roman" w:cs="Times New Roman"/>
          <w:b/>
          <w:sz w:val="40"/>
          <w:szCs w:val="40"/>
          <w:lang w:eastAsia="ru-RU"/>
        </w:rPr>
        <w:t xml:space="preserve">г. </w:t>
      </w:r>
    </w:p>
    <w:p w:rsidR="00650312" w:rsidRDefault="00650312" w:rsidP="00180A62">
      <w:pPr>
        <w:spacing w:after="0" w:line="240" w:lineRule="auto"/>
        <w:rPr>
          <w:rFonts w:ascii="Times New Roman" w:eastAsia="Times New Roman" w:hAnsi="Times New Roman" w:cs="Times New Roman"/>
          <w:b/>
          <w:sz w:val="40"/>
          <w:szCs w:val="40"/>
          <w:lang w:eastAsia="ru-RU"/>
        </w:rPr>
      </w:pPr>
    </w:p>
    <w:p w:rsidR="00180A62" w:rsidRDefault="00180A62" w:rsidP="00180A62">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62096F" w:rsidRDefault="0062096F" w:rsidP="00180A62">
      <w:pPr>
        <w:spacing w:after="0" w:line="240" w:lineRule="auto"/>
        <w:jc w:val="center"/>
        <w:rPr>
          <w:rFonts w:ascii="Times New Roman" w:eastAsia="Times New Roman" w:hAnsi="Times New Roman" w:cs="Times New Roman"/>
          <w:b/>
          <w:sz w:val="24"/>
          <w:szCs w:val="24"/>
          <w:lang w:eastAsia="ru-RU"/>
        </w:rPr>
      </w:pPr>
    </w:p>
    <w:p w:rsidR="00180A62" w:rsidRPr="00650312" w:rsidRDefault="00180A62" w:rsidP="00650312">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650312">
        <w:rPr>
          <w:rFonts w:ascii="Times New Roman" w:eastAsia="Times New Roman" w:hAnsi="Times New Roman" w:cs="Times New Roman"/>
          <w:sz w:val="24"/>
          <w:szCs w:val="24"/>
          <w:lang w:eastAsia="ru-RU"/>
        </w:rPr>
        <w:t>Постановление № 43 от 05.03.2014 г. О внесении изменений в постановление от 12.02.2014г. №17 «О проведении торгов по продажи имущества»………………………………..……………………………</w:t>
      </w:r>
      <w:r w:rsidR="00650312">
        <w:rPr>
          <w:rFonts w:ascii="Times New Roman" w:eastAsia="Times New Roman" w:hAnsi="Times New Roman" w:cs="Times New Roman"/>
          <w:sz w:val="24"/>
          <w:szCs w:val="24"/>
          <w:lang w:eastAsia="ru-RU"/>
        </w:rPr>
        <w:t>………….</w:t>
      </w:r>
      <w:r w:rsidRPr="00650312">
        <w:rPr>
          <w:rFonts w:ascii="Times New Roman" w:eastAsia="Times New Roman" w:hAnsi="Times New Roman" w:cs="Times New Roman"/>
          <w:sz w:val="24"/>
          <w:szCs w:val="24"/>
          <w:lang w:eastAsia="ru-RU"/>
        </w:rPr>
        <w:t>3-</w:t>
      </w:r>
      <w:r w:rsidR="00650312" w:rsidRPr="00650312">
        <w:rPr>
          <w:rFonts w:ascii="Times New Roman" w:eastAsia="Times New Roman" w:hAnsi="Times New Roman" w:cs="Times New Roman"/>
          <w:sz w:val="24"/>
          <w:szCs w:val="24"/>
          <w:lang w:eastAsia="ru-RU"/>
        </w:rPr>
        <w:t>4</w:t>
      </w:r>
      <w:r w:rsidRPr="00650312">
        <w:rPr>
          <w:rFonts w:ascii="Times New Roman" w:eastAsia="Times New Roman" w:hAnsi="Times New Roman" w:cs="Times New Roman"/>
          <w:sz w:val="24"/>
          <w:szCs w:val="24"/>
          <w:lang w:eastAsia="ru-RU"/>
        </w:rPr>
        <w:t xml:space="preserve">  </w:t>
      </w:r>
      <w:proofErr w:type="spellStart"/>
      <w:proofErr w:type="gramStart"/>
      <w:r w:rsidRPr="00650312">
        <w:rPr>
          <w:rFonts w:ascii="Times New Roman" w:eastAsia="Times New Roman" w:hAnsi="Times New Roman" w:cs="Times New Roman"/>
          <w:sz w:val="24"/>
          <w:szCs w:val="24"/>
          <w:lang w:eastAsia="ru-RU"/>
        </w:rPr>
        <w:t>стр</w:t>
      </w:r>
      <w:proofErr w:type="spellEnd"/>
      <w:proofErr w:type="gramEnd"/>
    </w:p>
    <w:p w:rsidR="00180A62" w:rsidRPr="00650312" w:rsidRDefault="00180A62" w:rsidP="00650312">
      <w:pPr>
        <w:pStyle w:val="a3"/>
        <w:numPr>
          <w:ilvl w:val="0"/>
          <w:numId w:val="1"/>
        </w:numPr>
        <w:spacing w:line="240" w:lineRule="auto"/>
        <w:jc w:val="both"/>
        <w:rPr>
          <w:rFonts w:ascii="Times New Roman" w:eastAsia="Times New Roman" w:hAnsi="Times New Roman" w:cs="Times New Roman"/>
          <w:bCs/>
          <w:kern w:val="28"/>
          <w:sz w:val="24"/>
          <w:szCs w:val="24"/>
          <w:lang w:eastAsia="ru-RU"/>
        </w:rPr>
      </w:pPr>
      <w:r w:rsidRPr="00650312">
        <w:rPr>
          <w:rFonts w:ascii="Times New Roman" w:eastAsia="Times New Roman" w:hAnsi="Times New Roman" w:cs="Times New Roman"/>
          <w:bCs/>
          <w:kern w:val="28"/>
          <w:sz w:val="24"/>
          <w:szCs w:val="24"/>
          <w:lang w:eastAsia="ru-RU"/>
        </w:rPr>
        <w:t>Постановление № 45 от 05.03.2014 г. О плане мероприятий оргкомитета «Победа», муниципального образования «Майск» по подготовке к празднованию 70-й годовщины Победы в Великой Отечественной войне 1941-1945гг.…………..……………………………………………………..……</w:t>
      </w:r>
      <w:r w:rsidR="00650312">
        <w:rPr>
          <w:rFonts w:ascii="Times New Roman" w:eastAsia="Times New Roman" w:hAnsi="Times New Roman" w:cs="Times New Roman"/>
          <w:bCs/>
          <w:kern w:val="28"/>
          <w:sz w:val="24"/>
          <w:szCs w:val="24"/>
          <w:lang w:eastAsia="ru-RU"/>
        </w:rPr>
        <w:t>……….</w:t>
      </w:r>
      <w:r w:rsidR="00650312" w:rsidRPr="00650312">
        <w:rPr>
          <w:rFonts w:ascii="Times New Roman" w:eastAsia="Times New Roman" w:hAnsi="Times New Roman" w:cs="Times New Roman"/>
          <w:bCs/>
          <w:kern w:val="28"/>
          <w:sz w:val="24"/>
          <w:szCs w:val="24"/>
          <w:lang w:eastAsia="ru-RU"/>
        </w:rPr>
        <w:t>5-9</w:t>
      </w:r>
      <w:r w:rsidRPr="00650312">
        <w:rPr>
          <w:rFonts w:ascii="Times New Roman" w:eastAsia="Times New Roman" w:hAnsi="Times New Roman" w:cs="Times New Roman"/>
          <w:bCs/>
          <w:kern w:val="28"/>
          <w:sz w:val="24"/>
          <w:szCs w:val="24"/>
          <w:lang w:eastAsia="ru-RU"/>
        </w:rPr>
        <w:t xml:space="preserve"> </w:t>
      </w:r>
      <w:proofErr w:type="spellStart"/>
      <w:proofErr w:type="gramStart"/>
      <w:r w:rsidRPr="00650312">
        <w:rPr>
          <w:rFonts w:ascii="Times New Roman" w:eastAsia="Times New Roman" w:hAnsi="Times New Roman" w:cs="Times New Roman"/>
          <w:bCs/>
          <w:kern w:val="28"/>
          <w:sz w:val="24"/>
          <w:szCs w:val="24"/>
          <w:lang w:eastAsia="ru-RU"/>
        </w:rPr>
        <w:t>стр</w:t>
      </w:r>
      <w:proofErr w:type="spellEnd"/>
      <w:proofErr w:type="gramEnd"/>
      <w:r w:rsidRPr="00650312">
        <w:rPr>
          <w:rFonts w:ascii="Times New Roman" w:eastAsia="Times New Roman" w:hAnsi="Times New Roman" w:cs="Times New Roman"/>
          <w:bCs/>
          <w:kern w:val="28"/>
          <w:sz w:val="24"/>
          <w:szCs w:val="24"/>
          <w:lang w:eastAsia="ru-RU"/>
        </w:rPr>
        <w:t xml:space="preserve">  </w:t>
      </w:r>
    </w:p>
    <w:p w:rsidR="008B214E" w:rsidRPr="00650312" w:rsidRDefault="00180A62" w:rsidP="00650312">
      <w:pPr>
        <w:pStyle w:val="a3"/>
        <w:numPr>
          <w:ilvl w:val="0"/>
          <w:numId w:val="1"/>
        </w:numPr>
        <w:jc w:val="both"/>
        <w:rPr>
          <w:rFonts w:ascii="Times New Roman" w:eastAsia="Times New Roman" w:hAnsi="Times New Roman" w:cs="Times New Roman"/>
          <w:sz w:val="24"/>
          <w:szCs w:val="24"/>
          <w:lang w:eastAsia="ru-RU"/>
        </w:rPr>
      </w:pPr>
      <w:r w:rsidRPr="00650312">
        <w:rPr>
          <w:rFonts w:ascii="Times New Roman" w:eastAsia="Times New Roman" w:hAnsi="Times New Roman" w:cs="Times New Roman"/>
          <w:bCs/>
          <w:kern w:val="28"/>
          <w:sz w:val="24"/>
          <w:szCs w:val="24"/>
          <w:lang w:eastAsia="ru-RU"/>
        </w:rPr>
        <w:t xml:space="preserve">Постановление № 51  от 18.03.2014 г. </w:t>
      </w:r>
      <w:r w:rsidRPr="00650312">
        <w:rPr>
          <w:rFonts w:ascii="Times New Roman" w:eastAsia="Times New Roman" w:hAnsi="Times New Roman" w:cs="Times New Roman"/>
          <w:sz w:val="24"/>
          <w:szCs w:val="24"/>
          <w:lang w:eastAsia="ru-RU"/>
        </w:rPr>
        <w:t xml:space="preserve">О назначении контрактного управляющего. </w:t>
      </w:r>
      <w:r w:rsidR="00650312" w:rsidRPr="00650312">
        <w:rPr>
          <w:rFonts w:ascii="Times New Roman" w:eastAsia="Times New Roman" w:hAnsi="Times New Roman" w:cs="Times New Roman"/>
          <w:sz w:val="24"/>
          <w:szCs w:val="24"/>
          <w:lang w:eastAsia="ru-RU"/>
        </w:rPr>
        <w:t>………………………………………………………</w:t>
      </w:r>
      <w:r w:rsidR="00650312">
        <w:rPr>
          <w:rFonts w:ascii="Times New Roman" w:eastAsia="Times New Roman" w:hAnsi="Times New Roman" w:cs="Times New Roman"/>
          <w:sz w:val="24"/>
          <w:szCs w:val="24"/>
          <w:lang w:eastAsia="ru-RU"/>
        </w:rPr>
        <w:t>……………………..</w:t>
      </w:r>
      <w:r w:rsidR="00650312" w:rsidRPr="00650312">
        <w:rPr>
          <w:rFonts w:ascii="Times New Roman" w:eastAsia="Times New Roman" w:hAnsi="Times New Roman" w:cs="Times New Roman"/>
          <w:sz w:val="24"/>
          <w:szCs w:val="24"/>
          <w:lang w:eastAsia="ru-RU"/>
        </w:rPr>
        <w:t>…</w:t>
      </w:r>
      <w:r w:rsidR="00650312">
        <w:rPr>
          <w:rFonts w:ascii="Times New Roman" w:eastAsia="Times New Roman" w:hAnsi="Times New Roman" w:cs="Times New Roman"/>
          <w:sz w:val="24"/>
          <w:szCs w:val="24"/>
          <w:lang w:eastAsia="ru-RU"/>
        </w:rPr>
        <w:t>.</w:t>
      </w:r>
      <w:r w:rsidR="00650312" w:rsidRPr="00650312">
        <w:rPr>
          <w:rFonts w:ascii="Times New Roman" w:eastAsia="Times New Roman" w:hAnsi="Times New Roman" w:cs="Times New Roman"/>
          <w:sz w:val="24"/>
          <w:szCs w:val="24"/>
          <w:lang w:eastAsia="ru-RU"/>
        </w:rPr>
        <w:t>…..10-16</w:t>
      </w:r>
      <w:r w:rsidRPr="00650312">
        <w:rPr>
          <w:rFonts w:ascii="Times New Roman" w:eastAsia="Times New Roman" w:hAnsi="Times New Roman" w:cs="Times New Roman"/>
          <w:sz w:val="24"/>
          <w:szCs w:val="24"/>
          <w:lang w:eastAsia="ru-RU"/>
        </w:rPr>
        <w:t xml:space="preserve"> </w:t>
      </w:r>
      <w:proofErr w:type="spellStart"/>
      <w:proofErr w:type="gramStart"/>
      <w:r w:rsidRPr="00650312">
        <w:rPr>
          <w:rFonts w:ascii="Times New Roman" w:eastAsia="Times New Roman" w:hAnsi="Times New Roman" w:cs="Times New Roman"/>
          <w:sz w:val="24"/>
          <w:szCs w:val="24"/>
          <w:lang w:eastAsia="ru-RU"/>
        </w:rPr>
        <w:t>стр</w:t>
      </w:r>
      <w:proofErr w:type="spellEnd"/>
      <w:proofErr w:type="gramEnd"/>
    </w:p>
    <w:p w:rsidR="00180A62" w:rsidRPr="00650312" w:rsidRDefault="00180A62" w:rsidP="00650312">
      <w:pPr>
        <w:pStyle w:val="a3"/>
        <w:numPr>
          <w:ilvl w:val="0"/>
          <w:numId w:val="1"/>
        </w:numPr>
        <w:jc w:val="both"/>
        <w:rPr>
          <w:rFonts w:ascii="Times New Roman" w:eastAsia="Times New Roman" w:hAnsi="Times New Roman" w:cs="Times New Roman"/>
          <w:sz w:val="24"/>
          <w:szCs w:val="24"/>
          <w:lang w:eastAsia="ru-RU"/>
        </w:rPr>
      </w:pPr>
      <w:r w:rsidRPr="00650312">
        <w:rPr>
          <w:rFonts w:ascii="Times New Roman" w:eastAsia="Times New Roman" w:hAnsi="Times New Roman" w:cs="Times New Roman"/>
          <w:bCs/>
          <w:kern w:val="28"/>
          <w:sz w:val="24"/>
          <w:szCs w:val="24"/>
          <w:lang w:eastAsia="ru-RU"/>
        </w:rPr>
        <w:t xml:space="preserve">Решение № 39 от 20.03.2014 г. </w:t>
      </w:r>
      <w:r w:rsidRPr="00650312">
        <w:rPr>
          <w:rFonts w:ascii="Times New Roman" w:eastAsia="Times New Roman" w:hAnsi="Times New Roman" w:cs="Times New Roman"/>
          <w:sz w:val="24"/>
          <w:szCs w:val="24"/>
          <w:lang w:eastAsia="ru-RU"/>
        </w:rPr>
        <w:t xml:space="preserve">О проекте внесения изменений и дополнений в Устав муниципального образования «Майск» </w:t>
      </w:r>
      <w:r w:rsidRPr="00650312">
        <w:rPr>
          <w:rFonts w:ascii="Times New Roman" w:eastAsia="Times New Roman" w:hAnsi="Times New Roman" w:cs="Times New Roman"/>
          <w:bCs/>
          <w:kern w:val="28"/>
          <w:sz w:val="24"/>
          <w:szCs w:val="24"/>
          <w:lang w:eastAsia="ru-RU"/>
        </w:rPr>
        <w:t>………......</w:t>
      </w:r>
      <w:r w:rsidR="00650312">
        <w:rPr>
          <w:rFonts w:ascii="Times New Roman" w:eastAsia="Times New Roman" w:hAnsi="Times New Roman" w:cs="Times New Roman"/>
          <w:bCs/>
          <w:kern w:val="28"/>
          <w:sz w:val="24"/>
          <w:szCs w:val="24"/>
          <w:lang w:eastAsia="ru-RU"/>
        </w:rPr>
        <w:t>.................................</w:t>
      </w:r>
      <w:r w:rsidRPr="00650312">
        <w:rPr>
          <w:rFonts w:ascii="Times New Roman" w:eastAsia="Times New Roman" w:hAnsi="Times New Roman" w:cs="Times New Roman"/>
          <w:bCs/>
          <w:kern w:val="28"/>
          <w:sz w:val="24"/>
          <w:szCs w:val="24"/>
          <w:lang w:eastAsia="ru-RU"/>
        </w:rPr>
        <w:t>.........</w:t>
      </w:r>
      <w:r w:rsidR="00650312" w:rsidRPr="00650312">
        <w:rPr>
          <w:rFonts w:ascii="Times New Roman" w:eastAsia="Times New Roman" w:hAnsi="Times New Roman" w:cs="Times New Roman"/>
          <w:bCs/>
          <w:kern w:val="28"/>
          <w:sz w:val="24"/>
          <w:szCs w:val="24"/>
          <w:lang w:eastAsia="ru-RU"/>
        </w:rPr>
        <w:t>17-22</w:t>
      </w:r>
      <w:r w:rsidRPr="00650312">
        <w:rPr>
          <w:rFonts w:ascii="Times New Roman" w:eastAsia="Times New Roman" w:hAnsi="Times New Roman" w:cs="Times New Roman"/>
          <w:bCs/>
          <w:kern w:val="28"/>
          <w:sz w:val="24"/>
          <w:szCs w:val="24"/>
          <w:lang w:eastAsia="ru-RU"/>
        </w:rPr>
        <w:t xml:space="preserve"> </w:t>
      </w:r>
      <w:proofErr w:type="spellStart"/>
      <w:proofErr w:type="gramStart"/>
      <w:r w:rsidRPr="00650312">
        <w:rPr>
          <w:rFonts w:ascii="Times New Roman" w:eastAsia="Times New Roman" w:hAnsi="Times New Roman" w:cs="Times New Roman"/>
          <w:bCs/>
          <w:kern w:val="28"/>
          <w:sz w:val="24"/>
          <w:szCs w:val="24"/>
          <w:lang w:eastAsia="ru-RU"/>
        </w:rPr>
        <w:t>стр</w:t>
      </w:r>
      <w:proofErr w:type="spellEnd"/>
      <w:proofErr w:type="gramEnd"/>
    </w:p>
    <w:p w:rsidR="00180A62" w:rsidRPr="00650312" w:rsidRDefault="00180A62" w:rsidP="00650312">
      <w:pPr>
        <w:pStyle w:val="a3"/>
        <w:numPr>
          <w:ilvl w:val="0"/>
          <w:numId w:val="1"/>
        </w:numPr>
        <w:spacing w:after="0" w:line="240" w:lineRule="auto"/>
        <w:jc w:val="both"/>
        <w:rPr>
          <w:rFonts w:ascii="Times New Roman" w:eastAsia="Times New Roman" w:hAnsi="Times New Roman" w:cs="Times New Roman"/>
          <w:bCs/>
          <w:kern w:val="28"/>
          <w:sz w:val="24"/>
          <w:szCs w:val="24"/>
          <w:lang w:eastAsia="ru-RU"/>
        </w:rPr>
      </w:pPr>
      <w:r w:rsidRPr="00650312">
        <w:rPr>
          <w:rFonts w:ascii="Times New Roman" w:eastAsia="Times New Roman" w:hAnsi="Times New Roman" w:cs="Times New Roman"/>
          <w:bCs/>
          <w:kern w:val="28"/>
          <w:sz w:val="24"/>
          <w:szCs w:val="24"/>
          <w:lang w:eastAsia="ru-RU"/>
        </w:rPr>
        <w:t>Решение № 40 от 20.03.2014 г. «Об утверждении Порядка учета предложений граждан по проекту решения Думы МО «Майск» «О внесении изменений   и дополнений в Устав МО «Майск»……………</w:t>
      </w:r>
      <w:r w:rsidR="00650312" w:rsidRPr="00650312">
        <w:rPr>
          <w:rFonts w:ascii="Times New Roman" w:eastAsia="Times New Roman" w:hAnsi="Times New Roman" w:cs="Times New Roman"/>
          <w:bCs/>
          <w:kern w:val="28"/>
          <w:sz w:val="24"/>
          <w:szCs w:val="24"/>
          <w:lang w:eastAsia="ru-RU"/>
        </w:rPr>
        <w:t>……………………………</w:t>
      </w:r>
      <w:r w:rsidR="00650312">
        <w:rPr>
          <w:rFonts w:ascii="Times New Roman" w:eastAsia="Times New Roman" w:hAnsi="Times New Roman" w:cs="Times New Roman"/>
          <w:bCs/>
          <w:kern w:val="28"/>
          <w:sz w:val="24"/>
          <w:szCs w:val="24"/>
          <w:lang w:eastAsia="ru-RU"/>
        </w:rPr>
        <w:t>...</w:t>
      </w:r>
      <w:r w:rsidR="00650312" w:rsidRPr="00650312">
        <w:rPr>
          <w:rFonts w:ascii="Times New Roman" w:eastAsia="Times New Roman" w:hAnsi="Times New Roman" w:cs="Times New Roman"/>
          <w:bCs/>
          <w:kern w:val="28"/>
          <w:sz w:val="24"/>
          <w:szCs w:val="24"/>
          <w:lang w:eastAsia="ru-RU"/>
        </w:rPr>
        <w:t xml:space="preserve">…23-26 </w:t>
      </w:r>
      <w:proofErr w:type="spellStart"/>
      <w:proofErr w:type="gramStart"/>
      <w:r w:rsidR="00650312" w:rsidRPr="00650312">
        <w:rPr>
          <w:rFonts w:ascii="Times New Roman" w:eastAsia="Times New Roman" w:hAnsi="Times New Roman" w:cs="Times New Roman"/>
          <w:bCs/>
          <w:kern w:val="28"/>
          <w:sz w:val="24"/>
          <w:szCs w:val="24"/>
          <w:lang w:eastAsia="ru-RU"/>
        </w:rPr>
        <w:t>стр</w:t>
      </w:r>
      <w:proofErr w:type="spellEnd"/>
      <w:proofErr w:type="gramEnd"/>
    </w:p>
    <w:p w:rsidR="00180A62" w:rsidRPr="00650312" w:rsidRDefault="00180A62" w:rsidP="00650312">
      <w:pPr>
        <w:pStyle w:val="a3"/>
        <w:numPr>
          <w:ilvl w:val="0"/>
          <w:numId w:val="1"/>
        </w:numPr>
        <w:jc w:val="both"/>
        <w:rPr>
          <w:rFonts w:ascii="Times New Roman" w:eastAsia="Times New Roman" w:hAnsi="Times New Roman" w:cs="Times New Roman"/>
          <w:bCs/>
          <w:kern w:val="28"/>
          <w:sz w:val="24"/>
          <w:szCs w:val="24"/>
          <w:lang w:eastAsia="ru-RU"/>
        </w:rPr>
      </w:pPr>
      <w:r w:rsidRPr="00650312">
        <w:rPr>
          <w:rFonts w:ascii="Times New Roman" w:eastAsia="Times New Roman" w:hAnsi="Times New Roman" w:cs="Times New Roman"/>
          <w:bCs/>
          <w:kern w:val="28"/>
          <w:sz w:val="24"/>
          <w:szCs w:val="24"/>
          <w:lang w:eastAsia="ru-RU"/>
        </w:rPr>
        <w:t>Решение № 41 от 20.03.2014 г</w:t>
      </w:r>
      <w:r w:rsidRPr="00650312">
        <w:rPr>
          <w:rFonts w:ascii="Times New Roman" w:eastAsia="Times New Roman" w:hAnsi="Times New Roman" w:cs="Times New Roman"/>
          <w:sz w:val="24"/>
          <w:szCs w:val="24"/>
          <w:lang w:eastAsia="ru-RU"/>
        </w:rPr>
        <w:t xml:space="preserve"> </w:t>
      </w:r>
      <w:r w:rsidRPr="00650312">
        <w:rPr>
          <w:rFonts w:ascii="Times New Roman" w:eastAsia="Times New Roman" w:hAnsi="Times New Roman" w:cs="Times New Roman"/>
          <w:bCs/>
          <w:kern w:val="28"/>
          <w:sz w:val="24"/>
          <w:szCs w:val="24"/>
          <w:lang w:eastAsia="ru-RU"/>
        </w:rPr>
        <w:t xml:space="preserve">О деятельности  МБУК «Майский КДЦ»  </w:t>
      </w:r>
      <w:r w:rsidR="00650312">
        <w:rPr>
          <w:rFonts w:ascii="Times New Roman" w:eastAsia="Times New Roman" w:hAnsi="Times New Roman" w:cs="Times New Roman"/>
          <w:bCs/>
          <w:kern w:val="28"/>
          <w:sz w:val="24"/>
          <w:szCs w:val="24"/>
          <w:lang w:eastAsia="ru-RU"/>
        </w:rPr>
        <w:t xml:space="preserve"> </w:t>
      </w:r>
      <w:r w:rsidRPr="00650312">
        <w:rPr>
          <w:rFonts w:ascii="Times New Roman" w:eastAsia="Times New Roman" w:hAnsi="Times New Roman" w:cs="Times New Roman"/>
          <w:bCs/>
          <w:kern w:val="28"/>
          <w:sz w:val="24"/>
          <w:szCs w:val="24"/>
          <w:lang w:eastAsia="ru-RU"/>
        </w:rPr>
        <w:t xml:space="preserve">за 2013г. </w:t>
      </w:r>
      <w:r w:rsidR="00650312" w:rsidRPr="00650312">
        <w:rPr>
          <w:rFonts w:ascii="Times New Roman" w:eastAsia="Times New Roman" w:hAnsi="Times New Roman" w:cs="Times New Roman"/>
          <w:bCs/>
          <w:kern w:val="28"/>
          <w:sz w:val="24"/>
          <w:szCs w:val="24"/>
          <w:lang w:eastAsia="ru-RU"/>
        </w:rPr>
        <w:t>………………………………………………………………………………</w:t>
      </w:r>
      <w:r w:rsidR="0062096F">
        <w:rPr>
          <w:rFonts w:ascii="Times New Roman" w:eastAsia="Times New Roman" w:hAnsi="Times New Roman" w:cs="Times New Roman"/>
          <w:bCs/>
          <w:kern w:val="28"/>
          <w:sz w:val="24"/>
          <w:szCs w:val="24"/>
          <w:lang w:eastAsia="ru-RU"/>
        </w:rPr>
        <w:t>…….</w:t>
      </w:r>
      <w:r w:rsidR="00650312" w:rsidRPr="00650312">
        <w:rPr>
          <w:rFonts w:ascii="Times New Roman" w:eastAsia="Times New Roman" w:hAnsi="Times New Roman" w:cs="Times New Roman"/>
          <w:sz w:val="24"/>
          <w:szCs w:val="24"/>
          <w:lang w:eastAsia="ru-RU"/>
        </w:rPr>
        <w:t>27-31</w:t>
      </w:r>
      <w:r w:rsidRPr="00650312">
        <w:rPr>
          <w:rFonts w:ascii="Times New Roman" w:eastAsia="Times New Roman" w:hAnsi="Times New Roman" w:cs="Times New Roman"/>
          <w:sz w:val="24"/>
          <w:szCs w:val="24"/>
          <w:lang w:eastAsia="ru-RU"/>
        </w:rPr>
        <w:t xml:space="preserve"> </w:t>
      </w:r>
      <w:proofErr w:type="spellStart"/>
      <w:proofErr w:type="gramStart"/>
      <w:r w:rsidRPr="00650312">
        <w:rPr>
          <w:rFonts w:ascii="Times New Roman" w:eastAsia="Times New Roman" w:hAnsi="Times New Roman" w:cs="Times New Roman"/>
          <w:sz w:val="24"/>
          <w:szCs w:val="24"/>
          <w:lang w:eastAsia="ru-RU"/>
        </w:rPr>
        <w:t>стр</w:t>
      </w:r>
      <w:proofErr w:type="spellEnd"/>
      <w:proofErr w:type="gramEnd"/>
    </w:p>
    <w:p w:rsidR="00180A62" w:rsidRPr="00650312" w:rsidRDefault="00180A62" w:rsidP="00650312">
      <w:pPr>
        <w:pStyle w:val="a3"/>
        <w:numPr>
          <w:ilvl w:val="0"/>
          <w:numId w:val="1"/>
        </w:numPr>
        <w:jc w:val="both"/>
        <w:rPr>
          <w:rFonts w:ascii="Times New Roman" w:eastAsia="Times New Roman" w:hAnsi="Times New Roman" w:cs="Times New Roman"/>
          <w:bCs/>
          <w:kern w:val="28"/>
          <w:sz w:val="24"/>
          <w:szCs w:val="24"/>
          <w:lang w:eastAsia="ru-RU"/>
        </w:rPr>
      </w:pPr>
      <w:r w:rsidRPr="00650312">
        <w:rPr>
          <w:rFonts w:ascii="Times New Roman" w:eastAsia="Times New Roman" w:hAnsi="Times New Roman" w:cs="Times New Roman"/>
          <w:bCs/>
          <w:kern w:val="28"/>
          <w:sz w:val="24"/>
          <w:szCs w:val="24"/>
          <w:lang w:eastAsia="ru-RU"/>
        </w:rPr>
        <w:t>Решение № 42 от 20.03.2014 г. О работе муниципального земельного контроля и состоянии земельного фонда МО «Майск» ……………..……………</w:t>
      </w:r>
      <w:r w:rsidR="0062096F">
        <w:rPr>
          <w:rFonts w:ascii="Times New Roman" w:eastAsia="Times New Roman" w:hAnsi="Times New Roman" w:cs="Times New Roman"/>
          <w:bCs/>
          <w:kern w:val="28"/>
          <w:sz w:val="24"/>
          <w:szCs w:val="24"/>
          <w:lang w:eastAsia="ru-RU"/>
        </w:rPr>
        <w:t>…...</w:t>
      </w:r>
      <w:r w:rsidRPr="00650312">
        <w:rPr>
          <w:rFonts w:ascii="Times New Roman" w:eastAsia="Times New Roman" w:hAnsi="Times New Roman" w:cs="Times New Roman"/>
          <w:bCs/>
          <w:kern w:val="28"/>
          <w:sz w:val="24"/>
          <w:szCs w:val="24"/>
          <w:lang w:eastAsia="ru-RU"/>
        </w:rPr>
        <w:t>…..</w:t>
      </w:r>
      <w:r w:rsidR="00650312" w:rsidRPr="00650312">
        <w:rPr>
          <w:rFonts w:ascii="Times New Roman" w:eastAsia="Times New Roman" w:hAnsi="Times New Roman" w:cs="Times New Roman"/>
          <w:bCs/>
          <w:kern w:val="28"/>
          <w:sz w:val="24"/>
          <w:szCs w:val="24"/>
          <w:lang w:eastAsia="ru-RU"/>
        </w:rPr>
        <w:t>32-38</w:t>
      </w:r>
      <w:r w:rsidRPr="00650312">
        <w:rPr>
          <w:rFonts w:ascii="Times New Roman" w:eastAsia="Times New Roman" w:hAnsi="Times New Roman" w:cs="Times New Roman"/>
          <w:bCs/>
          <w:kern w:val="28"/>
          <w:sz w:val="24"/>
          <w:szCs w:val="24"/>
          <w:lang w:eastAsia="ru-RU"/>
        </w:rPr>
        <w:t xml:space="preserve"> </w:t>
      </w:r>
      <w:proofErr w:type="spellStart"/>
      <w:proofErr w:type="gramStart"/>
      <w:r w:rsidRPr="00650312">
        <w:rPr>
          <w:rFonts w:ascii="Times New Roman" w:eastAsia="Times New Roman" w:hAnsi="Times New Roman" w:cs="Times New Roman"/>
          <w:bCs/>
          <w:kern w:val="28"/>
          <w:sz w:val="24"/>
          <w:szCs w:val="24"/>
          <w:lang w:eastAsia="ru-RU"/>
        </w:rPr>
        <w:t>стр</w:t>
      </w:r>
      <w:proofErr w:type="spellEnd"/>
      <w:proofErr w:type="gramEnd"/>
    </w:p>
    <w:p w:rsidR="00180A62" w:rsidRPr="00650312" w:rsidRDefault="008B214E" w:rsidP="00650312">
      <w:pPr>
        <w:pStyle w:val="a3"/>
        <w:numPr>
          <w:ilvl w:val="0"/>
          <w:numId w:val="1"/>
        </w:numPr>
        <w:tabs>
          <w:tab w:val="left" w:pos="142"/>
        </w:tabs>
        <w:jc w:val="both"/>
        <w:rPr>
          <w:rFonts w:ascii="Times New Roman" w:eastAsia="Times New Roman" w:hAnsi="Times New Roman" w:cs="Times New Roman"/>
          <w:bCs/>
          <w:kern w:val="28"/>
          <w:sz w:val="24"/>
          <w:szCs w:val="24"/>
          <w:lang w:eastAsia="ru-RU"/>
        </w:rPr>
      </w:pPr>
      <w:r w:rsidRPr="00650312">
        <w:rPr>
          <w:rFonts w:ascii="Times New Roman" w:eastAsia="Times New Roman" w:hAnsi="Times New Roman" w:cs="Times New Roman"/>
          <w:sz w:val="24"/>
          <w:szCs w:val="24"/>
          <w:lang w:eastAsia="ru-RU"/>
        </w:rPr>
        <w:t xml:space="preserve">Постановление № 57 от 31.03.2014 г. О создании комиссии по осуществлению контроля в сфере закупок товаров, работ, оказание услуг для нужд Администрации муниципального образования </w:t>
      </w:r>
      <w:r w:rsidRPr="00650312">
        <w:rPr>
          <w:rFonts w:ascii="Times New Roman" w:eastAsia="Times New Roman" w:hAnsi="Times New Roman" w:cs="Times New Roman"/>
          <w:b/>
          <w:sz w:val="24"/>
          <w:szCs w:val="24"/>
          <w:lang w:eastAsia="ru-RU"/>
        </w:rPr>
        <w:t>«</w:t>
      </w:r>
      <w:r w:rsidRPr="00650312">
        <w:rPr>
          <w:rFonts w:ascii="Times New Roman" w:eastAsia="Times New Roman" w:hAnsi="Times New Roman" w:cs="Times New Roman"/>
          <w:sz w:val="24"/>
          <w:szCs w:val="24"/>
          <w:lang w:eastAsia="ru-RU"/>
        </w:rPr>
        <w:t>Майск» и ее структурных подразделений………</w:t>
      </w:r>
      <w:r w:rsidR="0062096F">
        <w:rPr>
          <w:rFonts w:ascii="Times New Roman" w:eastAsia="Times New Roman" w:hAnsi="Times New Roman" w:cs="Times New Roman"/>
          <w:sz w:val="24"/>
          <w:szCs w:val="24"/>
          <w:lang w:eastAsia="ru-RU"/>
        </w:rPr>
        <w:t>…………………………………………………………..</w:t>
      </w:r>
      <w:r w:rsidRPr="00650312">
        <w:rPr>
          <w:rFonts w:ascii="Times New Roman" w:eastAsia="Times New Roman" w:hAnsi="Times New Roman" w:cs="Times New Roman"/>
          <w:sz w:val="24"/>
          <w:szCs w:val="24"/>
          <w:lang w:eastAsia="ru-RU"/>
        </w:rPr>
        <w:t>.</w:t>
      </w:r>
      <w:r w:rsidR="00650312" w:rsidRPr="00650312">
        <w:rPr>
          <w:rFonts w:ascii="Times New Roman" w:eastAsia="Times New Roman" w:hAnsi="Times New Roman" w:cs="Times New Roman"/>
          <w:sz w:val="24"/>
          <w:szCs w:val="24"/>
          <w:lang w:eastAsia="ru-RU"/>
        </w:rPr>
        <w:t xml:space="preserve">39-48 </w:t>
      </w:r>
      <w:proofErr w:type="spellStart"/>
      <w:proofErr w:type="gramStart"/>
      <w:r w:rsidR="00650312" w:rsidRPr="00650312">
        <w:rPr>
          <w:rFonts w:ascii="Times New Roman" w:eastAsia="Times New Roman" w:hAnsi="Times New Roman" w:cs="Times New Roman"/>
          <w:sz w:val="24"/>
          <w:szCs w:val="24"/>
          <w:lang w:eastAsia="ru-RU"/>
        </w:rPr>
        <w:t>стр</w:t>
      </w:r>
      <w:proofErr w:type="spellEnd"/>
      <w:proofErr w:type="gramEnd"/>
    </w:p>
    <w:p w:rsidR="008B214E" w:rsidRPr="00650312" w:rsidRDefault="008B214E" w:rsidP="00650312">
      <w:pPr>
        <w:pStyle w:val="a3"/>
        <w:numPr>
          <w:ilvl w:val="0"/>
          <w:numId w:val="1"/>
        </w:numPr>
        <w:jc w:val="both"/>
        <w:rPr>
          <w:rFonts w:ascii="Times New Roman" w:eastAsia="Times New Roman" w:hAnsi="Times New Roman" w:cs="Times New Roman"/>
          <w:sz w:val="24"/>
          <w:szCs w:val="24"/>
          <w:lang w:eastAsia="ru-RU"/>
        </w:rPr>
      </w:pPr>
      <w:r w:rsidRPr="00650312">
        <w:rPr>
          <w:rFonts w:ascii="Times New Roman" w:eastAsia="Times New Roman" w:hAnsi="Times New Roman" w:cs="Times New Roman"/>
          <w:sz w:val="24"/>
          <w:szCs w:val="24"/>
          <w:lang w:eastAsia="ru-RU"/>
        </w:rPr>
        <w:t>Постановление № 58 от 31.03.2014 г. «О проведении на территории МО «Майск» Дней защиты от экологической опасности в 2014году»……………</w:t>
      </w:r>
      <w:r w:rsidR="0062096F">
        <w:rPr>
          <w:rFonts w:ascii="Times New Roman" w:eastAsia="Times New Roman" w:hAnsi="Times New Roman" w:cs="Times New Roman"/>
          <w:sz w:val="24"/>
          <w:szCs w:val="24"/>
          <w:lang w:eastAsia="ru-RU"/>
        </w:rPr>
        <w:t>………</w:t>
      </w:r>
      <w:r w:rsidRPr="00650312">
        <w:rPr>
          <w:rFonts w:ascii="Times New Roman" w:eastAsia="Times New Roman" w:hAnsi="Times New Roman" w:cs="Times New Roman"/>
          <w:sz w:val="24"/>
          <w:szCs w:val="24"/>
          <w:lang w:eastAsia="ru-RU"/>
        </w:rPr>
        <w:t xml:space="preserve">. </w:t>
      </w:r>
      <w:r w:rsidR="00650312" w:rsidRPr="00650312">
        <w:rPr>
          <w:rFonts w:ascii="Times New Roman" w:eastAsia="Times New Roman" w:hAnsi="Times New Roman" w:cs="Times New Roman"/>
          <w:sz w:val="24"/>
          <w:szCs w:val="24"/>
          <w:lang w:eastAsia="ru-RU"/>
        </w:rPr>
        <w:t xml:space="preserve">49-54 </w:t>
      </w:r>
      <w:proofErr w:type="spellStart"/>
      <w:proofErr w:type="gramStart"/>
      <w:r w:rsidR="00650312" w:rsidRPr="00650312">
        <w:rPr>
          <w:rFonts w:ascii="Times New Roman" w:eastAsia="Times New Roman" w:hAnsi="Times New Roman" w:cs="Times New Roman"/>
          <w:sz w:val="24"/>
          <w:szCs w:val="24"/>
          <w:lang w:eastAsia="ru-RU"/>
        </w:rPr>
        <w:t>стр</w:t>
      </w:r>
      <w:proofErr w:type="spellEnd"/>
      <w:proofErr w:type="gramEnd"/>
      <w:r w:rsidRPr="00650312">
        <w:rPr>
          <w:rFonts w:ascii="Times New Roman" w:eastAsia="Times New Roman" w:hAnsi="Times New Roman" w:cs="Times New Roman"/>
          <w:sz w:val="24"/>
          <w:szCs w:val="24"/>
          <w:lang w:eastAsia="ru-RU"/>
        </w:rPr>
        <w:t xml:space="preserve"> </w:t>
      </w:r>
      <w:r w:rsidRPr="00650312">
        <w:rPr>
          <w:rFonts w:ascii="Times New Roman" w:eastAsia="Times New Roman" w:hAnsi="Times New Roman" w:cs="Times New Roman"/>
          <w:b/>
          <w:sz w:val="24"/>
          <w:szCs w:val="24"/>
          <w:lang w:eastAsia="ru-RU"/>
        </w:rPr>
        <w:t xml:space="preserve"> </w:t>
      </w:r>
    </w:p>
    <w:p w:rsidR="00DD700C" w:rsidRDefault="00DD700C"/>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ИРКУТСКАЯ ОБЛАСТЬ</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ОСИНСКИЙ РАЙОН</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АДМИНИСТРАЦИЯ</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МУНИЦИПАЛЬНОГО ОБРАЗОВАНИЯ «МАЙСК»</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ПОСТАНОВЛЕНИЕ</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p>
    <w:p w:rsidR="008B214E" w:rsidRPr="008B214E" w:rsidRDefault="008B214E" w:rsidP="008B214E">
      <w:pPr>
        <w:tabs>
          <w:tab w:val="center" w:pos="4153"/>
          <w:tab w:val="right" w:pos="8306"/>
        </w:tabs>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от  05 марта 2014  г.                     № 43                  </w:t>
      </w:r>
      <w:r w:rsidRPr="008B214E">
        <w:rPr>
          <w:rFonts w:ascii="Times New Roman" w:eastAsia="Times New Roman" w:hAnsi="Times New Roman" w:cs="Times New Roman"/>
          <w:sz w:val="28"/>
          <w:szCs w:val="28"/>
          <w:lang w:eastAsia="ru-RU"/>
        </w:rPr>
        <w:tab/>
        <w:t xml:space="preserve">          с. Майск</w:t>
      </w:r>
    </w:p>
    <w:p w:rsidR="008B214E" w:rsidRPr="008B214E" w:rsidRDefault="008B214E" w:rsidP="008B214E">
      <w:pPr>
        <w:spacing w:after="0" w:line="240" w:lineRule="auto"/>
        <w:ind w:left="4956" w:firstLine="709"/>
        <w:rPr>
          <w:rFonts w:ascii="Times New Roman" w:eastAsia="Times New Roman" w:hAnsi="Times New Roman" w:cs="Times New Roman"/>
          <w:color w:val="000000"/>
          <w:sz w:val="20"/>
          <w:szCs w:val="20"/>
          <w:lang w:eastAsia="ru-RU"/>
        </w:rPr>
      </w:pPr>
      <w:r w:rsidRPr="008B214E">
        <w:rPr>
          <w:rFonts w:ascii="Arial" w:eastAsia="Times New Roman" w:hAnsi="Arial" w:cs="Arial"/>
          <w:color w:val="000000"/>
          <w:sz w:val="24"/>
          <w:szCs w:val="24"/>
          <w:lang w:eastAsia="ru-RU"/>
        </w:rPr>
        <w:t>  </w:t>
      </w:r>
    </w:p>
    <w:p w:rsidR="008B214E" w:rsidRPr="008B214E" w:rsidRDefault="008B214E" w:rsidP="008B214E">
      <w:pPr>
        <w:spacing w:after="0" w:line="240" w:lineRule="auto"/>
        <w:ind w:left="4956" w:firstLine="709"/>
        <w:jc w:val="both"/>
        <w:rPr>
          <w:rFonts w:ascii="Times New Roman" w:eastAsia="Times New Roman" w:hAnsi="Times New Roman" w:cs="Times New Roman"/>
          <w:color w:val="000000"/>
          <w:sz w:val="20"/>
          <w:szCs w:val="20"/>
          <w:lang w:eastAsia="ru-RU"/>
        </w:rPr>
      </w:pPr>
      <w:r w:rsidRPr="008B214E">
        <w:rPr>
          <w:rFonts w:ascii="Arial" w:eastAsia="Times New Roman" w:hAnsi="Arial" w:cs="Arial"/>
          <w:color w:val="000000"/>
          <w:sz w:val="24"/>
          <w:szCs w:val="24"/>
          <w:lang w:eastAsia="ru-RU"/>
        </w:rPr>
        <w:t> </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 внесении изменений в постановление</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от 12.02.2014г. №17 «О проведении </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торгов по продажи имущества»</w:t>
      </w:r>
    </w:p>
    <w:p w:rsidR="008B214E" w:rsidRPr="008B214E" w:rsidRDefault="008B214E" w:rsidP="008B214E">
      <w:pPr>
        <w:spacing w:after="0" w:line="240" w:lineRule="auto"/>
        <w:rPr>
          <w:rFonts w:ascii="Times New Roman" w:eastAsia="Times New Roman" w:hAnsi="Times New Roman" w:cs="Times New Roman"/>
          <w:sz w:val="24"/>
          <w:szCs w:val="24"/>
          <w:lang w:eastAsia="ru-RU"/>
        </w:rPr>
      </w:pPr>
    </w:p>
    <w:p w:rsidR="008B214E" w:rsidRPr="008B214E" w:rsidRDefault="008B214E" w:rsidP="008B214E">
      <w:pPr>
        <w:spacing w:after="0" w:line="240" w:lineRule="auto"/>
        <w:rPr>
          <w:rFonts w:ascii="Times New Roman" w:eastAsia="Times New Roman" w:hAnsi="Times New Roman" w:cs="Times New Roman"/>
          <w:sz w:val="20"/>
          <w:szCs w:val="20"/>
          <w:lang w:eastAsia="ru-RU"/>
        </w:rPr>
      </w:pPr>
    </w:p>
    <w:p w:rsidR="008B214E" w:rsidRPr="008B214E" w:rsidRDefault="008B214E" w:rsidP="008B214E">
      <w:pPr>
        <w:spacing w:after="0" w:line="240" w:lineRule="auto"/>
        <w:ind w:firstLine="567"/>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t xml:space="preserve">В целях эффективного использования муниципального имущества. </w:t>
      </w:r>
      <w:proofErr w:type="gramStart"/>
      <w:r w:rsidRPr="008B214E">
        <w:rPr>
          <w:rFonts w:ascii="Times New Roman" w:eastAsia="Times New Roman" w:hAnsi="Times New Roman" w:cs="Times New Roman"/>
          <w:color w:val="000000"/>
          <w:sz w:val="28"/>
          <w:szCs w:val="28"/>
          <w:lang w:eastAsia="ru-RU"/>
        </w:rPr>
        <w:t>В соответствии с Федеральным законом от 21.12.2001г. №178-ФЗ (ред.</w:t>
      </w:r>
      <w:r w:rsidRPr="008B214E">
        <w:rPr>
          <w:rFonts w:ascii="Times New Roman" w:eastAsia="Times New Roman" w:hAnsi="Times New Roman" w:cs="Times New Roman"/>
          <w:sz w:val="24"/>
          <w:szCs w:val="24"/>
          <w:lang w:eastAsia="ru-RU"/>
        </w:rPr>
        <w:t xml:space="preserve"> </w:t>
      </w:r>
      <w:r w:rsidRPr="008B214E">
        <w:rPr>
          <w:rFonts w:ascii="Times New Roman" w:eastAsia="Times New Roman" w:hAnsi="Times New Roman" w:cs="Times New Roman"/>
          <w:color w:val="000000"/>
          <w:sz w:val="28"/>
          <w:szCs w:val="28"/>
          <w:lang w:eastAsia="ru-RU"/>
        </w:rPr>
        <w:t>от 23.07.2013г.) «О приватизации государственного и муниципального имущества», Постановлением Правительства Российской Федерации от 12.08.2002г. № 585 «Об утверждении Положения о проведении конкурса по продаже государственного или муниципального имущества», Решения Думы МО «Майск» от 14.11.2012г. №109</w:t>
      </w:r>
      <w:r w:rsidRPr="008B214E">
        <w:rPr>
          <w:rFonts w:ascii="Times New Roman" w:eastAsia="Times New Roman" w:hAnsi="Times New Roman" w:cs="Times New Roman"/>
          <w:sz w:val="28"/>
          <w:szCs w:val="28"/>
          <w:lang w:eastAsia="ru-RU"/>
        </w:rPr>
        <w:t xml:space="preserve"> «Об утверждении</w:t>
      </w:r>
      <w:r w:rsidRPr="008B214E">
        <w:rPr>
          <w:rFonts w:ascii="Times New Roman" w:eastAsia="Times New Roman" w:hAnsi="Times New Roman" w:cs="Times New Roman"/>
          <w:color w:val="000000"/>
          <w:sz w:val="28"/>
          <w:szCs w:val="28"/>
          <w:lang w:eastAsia="ru-RU"/>
        </w:rPr>
        <w:t xml:space="preserve"> муниципальной Программы «Комплексного развития систем коммунальной инфраструктуры МО «Майск» на период</w:t>
      </w:r>
      <w:proofErr w:type="gramEnd"/>
      <w:r w:rsidRPr="008B214E">
        <w:rPr>
          <w:rFonts w:ascii="Times New Roman" w:eastAsia="Times New Roman" w:hAnsi="Times New Roman" w:cs="Times New Roman"/>
          <w:color w:val="000000"/>
          <w:sz w:val="28"/>
          <w:szCs w:val="28"/>
          <w:lang w:eastAsia="ru-RU"/>
        </w:rPr>
        <w:t xml:space="preserve"> 2012- 2016 гг. и с перспективой до 2025 г.», Решения Думы МО «Майск» от 19.12.2013г. № 17</w:t>
      </w:r>
      <w:r w:rsidRPr="008B214E">
        <w:rPr>
          <w:rFonts w:ascii="Times New Roman" w:eastAsia="Times New Roman" w:hAnsi="Times New Roman" w:cs="Times New Roman"/>
          <w:sz w:val="28"/>
          <w:szCs w:val="28"/>
          <w:lang w:eastAsia="ru-RU"/>
        </w:rPr>
        <w:t xml:space="preserve"> «О плане приватизации муниципального имущества МО «Майск» на 2014 год»</w:t>
      </w:r>
      <w:r w:rsidRPr="008B214E">
        <w:rPr>
          <w:rFonts w:ascii="Times New Roman" w:eastAsia="Times New Roman" w:hAnsi="Times New Roman" w:cs="Times New Roman"/>
          <w:color w:val="000000"/>
          <w:sz w:val="28"/>
          <w:szCs w:val="28"/>
          <w:lang w:eastAsia="ru-RU"/>
        </w:rPr>
        <w:t>, руководствуясь п.3 ст.6 и ст. 32 Устава муниципального образования «Майск»:</w:t>
      </w:r>
    </w:p>
    <w:p w:rsidR="008B214E" w:rsidRPr="008B214E" w:rsidRDefault="008B214E" w:rsidP="008B214E">
      <w:pPr>
        <w:spacing w:after="0" w:line="240" w:lineRule="auto"/>
        <w:jc w:val="center"/>
        <w:rPr>
          <w:rFonts w:ascii="Times New Roman" w:eastAsia="Times New Roman" w:hAnsi="Times New Roman" w:cs="Times New Roman"/>
          <w:color w:val="000000"/>
          <w:sz w:val="28"/>
          <w:szCs w:val="28"/>
          <w:lang w:eastAsia="ru-RU"/>
        </w:rPr>
      </w:pPr>
    </w:p>
    <w:p w:rsidR="008B214E" w:rsidRPr="008B214E" w:rsidRDefault="008B214E" w:rsidP="008B214E">
      <w:pPr>
        <w:spacing w:after="0" w:line="240" w:lineRule="auto"/>
        <w:jc w:val="center"/>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t>ПОСТАНОВЛЯЮ:</w:t>
      </w:r>
    </w:p>
    <w:p w:rsidR="008B214E" w:rsidRPr="008B214E" w:rsidRDefault="008B214E" w:rsidP="008B214E">
      <w:pPr>
        <w:spacing w:after="0" w:line="240" w:lineRule="auto"/>
        <w:jc w:val="center"/>
        <w:rPr>
          <w:rFonts w:ascii="Times New Roman" w:eastAsia="Times New Roman" w:hAnsi="Times New Roman" w:cs="Times New Roman"/>
          <w:color w:val="000000"/>
          <w:sz w:val="28"/>
          <w:szCs w:val="28"/>
          <w:lang w:eastAsia="ru-RU"/>
        </w:rPr>
      </w:pPr>
    </w:p>
    <w:p w:rsidR="008B214E" w:rsidRPr="008B214E" w:rsidRDefault="008B214E" w:rsidP="008B214E">
      <w:pPr>
        <w:numPr>
          <w:ilvl w:val="0"/>
          <w:numId w:val="2"/>
        </w:numPr>
        <w:spacing w:after="0" w:line="240" w:lineRule="auto"/>
        <w:ind w:left="709" w:hanging="425"/>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b/>
          <w:color w:val="000000"/>
          <w:sz w:val="28"/>
          <w:szCs w:val="28"/>
          <w:lang w:eastAsia="ru-RU"/>
        </w:rPr>
        <w:t>Пункт 1 постановления изложить в редакции:</w:t>
      </w:r>
      <w:r w:rsidRPr="008B214E">
        <w:rPr>
          <w:rFonts w:ascii="Times New Roman" w:eastAsia="Times New Roman" w:hAnsi="Times New Roman" w:cs="Times New Roman"/>
          <w:color w:val="000000"/>
          <w:sz w:val="28"/>
          <w:szCs w:val="28"/>
          <w:lang w:eastAsia="ru-RU"/>
        </w:rPr>
        <w:t xml:space="preserve"> Реализовать сооружение «Внешнее энергоснабжение группы индивидуальных застройщиков, назначение нежилое, 0-этажный, (подземных этажей - 0), общая площадь  1362,2 </w:t>
      </w:r>
      <w:proofErr w:type="spellStart"/>
      <w:r w:rsidRPr="008B214E">
        <w:rPr>
          <w:rFonts w:ascii="Times New Roman" w:eastAsia="Times New Roman" w:hAnsi="Times New Roman" w:cs="Times New Roman"/>
          <w:color w:val="000000"/>
          <w:sz w:val="28"/>
          <w:szCs w:val="28"/>
          <w:lang w:eastAsia="ru-RU"/>
        </w:rPr>
        <w:t>кв</w:t>
      </w:r>
      <w:proofErr w:type="gramStart"/>
      <w:r w:rsidRPr="008B214E">
        <w:rPr>
          <w:rFonts w:ascii="Times New Roman" w:eastAsia="Times New Roman" w:hAnsi="Times New Roman" w:cs="Times New Roman"/>
          <w:color w:val="000000"/>
          <w:sz w:val="28"/>
          <w:szCs w:val="28"/>
          <w:lang w:eastAsia="ru-RU"/>
        </w:rPr>
        <w:t>.м</w:t>
      </w:r>
      <w:proofErr w:type="spellEnd"/>
      <w:proofErr w:type="gramEnd"/>
      <w:r w:rsidRPr="008B214E">
        <w:rPr>
          <w:rFonts w:ascii="Times New Roman" w:eastAsia="Times New Roman" w:hAnsi="Times New Roman" w:cs="Times New Roman"/>
          <w:color w:val="000000"/>
          <w:sz w:val="28"/>
          <w:szCs w:val="28"/>
          <w:lang w:eastAsia="ru-RU"/>
        </w:rPr>
        <w:t xml:space="preserve">,  адрес (местонахождение) объекта: Иркутская область, Осинский район, </w:t>
      </w:r>
      <w:proofErr w:type="spellStart"/>
      <w:r w:rsidRPr="008B214E">
        <w:rPr>
          <w:rFonts w:ascii="Times New Roman" w:eastAsia="Times New Roman" w:hAnsi="Times New Roman" w:cs="Times New Roman"/>
          <w:color w:val="000000"/>
          <w:sz w:val="28"/>
          <w:szCs w:val="28"/>
          <w:lang w:eastAsia="ru-RU"/>
        </w:rPr>
        <w:t>с</w:t>
      </w:r>
      <w:proofErr w:type="gramStart"/>
      <w:r w:rsidRPr="008B214E">
        <w:rPr>
          <w:rFonts w:ascii="Times New Roman" w:eastAsia="Times New Roman" w:hAnsi="Times New Roman" w:cs="Times New Roman"/>
          <w:color w:val="000000"/>
          <w:sz w:val="28"/>
          <w:szCs w:val="28"/>
          <w:lang w:eastAsia="ru-RU"/>
        </w:rPr>
        <w:t>.М</w:t>
      </w:r>
      <w:proofErr w:type="gramEnd"/>
      <w:r w:rsidRPr="008B214E">
        <w:rPr>
          <w:rFonts w:ascii="Times New Roman" w:eastAsia="Times New Roman" w:hAnsi="Times New Roman" w:cs="Times New Roman"/>
          <w:color w:val="000000"/>
          <w:sz w:val="28"/>
          <w:szCs w:val="28"/>
          <w:lang w:eastAsia="ru-RU"/>
        </w:rPr>
        <w:t>айск</w:t>
      </w:r>
      <w:proofErr w:type="spellEnd"/>
      <w:r w:rsidRPr="008B214E">
        <w:rPr>
          <w:rFonts w:ascii="Times New Roman" w:eastAsia="Times New Roman" w:hAnsi="Times New Roman" w:cs="Times New Roman"/>
          <w:color w:val="000000"/>
          <w:sz w:val="28"/>
          <w:szCs w:val="28"/>
          <w:lang w:eastAsia="ru-RU"/>
        </w:rPr>
        <w:t xml:space="preserve">., </w:t>
      </w:r>
      <w:proofErr w:type="spellStart"/>
      <w:r w:rsidRPr="008B214E">
        <w:rPr>
          <w:rFonts w:ascii="Times New Roman" w:eastAsia="Times New Roman" w:hAnsi="Times New Roman" w:cs="Times New Roman"/>
          <w:color w:val="000000"/>
          <w:sz w:val="28"/>
          <w:szCs w:val="28"/>
          <w:lang w:eastAsia="ru-RU"/>
        </w:rPr>
        <w:t>ул.Мичурина</w:t>
      </w:r>
      <w:proofErr w:type="spellEnd"/>
      <w:r w:rsidRPr="008B214E">
        <w:rPr>
          <w:rFonts w:ascii="Times New Roman" w:eastAsia="Times New Roman" w:hAnsi="Times New Roman" w:cs="Times New Roman"/>
          <w:color w:val="000000"/>
          <w:sz w:val="28"/>
          <w:szCs w:val="28"/>
          <w:lang w:eastAsia="ru-RU"/>
        </w:rPr>
        <w:t xml:space="preserve">, д.1 «Б». </w:t>
      </w:r>
    </w:p>
    <w:p w:rsidR="008B214E" w:rsidRPr="008B214E" w:rsidRDefault="008B214E" w:rsidP="008B214E">
      <w:pPr>
        <w:numPr>
          <w:ilvl w:val="0"/>
          <w:numId w:val="2"/>
        </w:numPr>
        <w:spacing w:after="0" w:line="240" w:lineRule="auto"/>
        <w:ind w:left="709" w:hanging="425"/>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b/>
          <w:color w:val="000000"/>
          <w:sz w:val="28"/>
          <w:szCs w:val="28"/>
          <w:lang w:eastAsia="ru-RU"/>
        </w:rPr>
        <w:t>Пункт 2 постановления изложить в редакции:</w:t>
      </w:r>
      <w:r w:rsidRPr="008B214E">
        <w:rPr>
          <w:rFonts w:ascii="Times New Roman" w:eastAsia="Times New Roman" w:hAnsi="Times New Roman" w:cs="Times New Roman"/>
          <w:color w:val="000000"/>
          <w:sz w:val="28"/>
          <w:szCs w:val="28"/>
          <w:lang w:eastAsia="ru-RU"/>
        </w:rPr>
        <w:t xml:space="preserve"> Объявить аукцион по продаже муниципального имущества находящегося в муниципальной собственности на 4 апреля 2014 года. </w:t>
      </w:r>
    </w:p>
    <w:p w:rsidR="008B214E" w:rsidRPr="008B214E" w:rsidRDefault="008B214E" w:rsidP="008B214E">
      <w:pPr>
        <w:numPr>
          <w:ilvl w:val="0"/>
          <w:numId w:val="2"/>
        </w:numPr>
        <w:spacing w:after="0" w:line="240" w:lineRule="auto"/>
        <w:ind w:left="709" w:hanging="425"/>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t xml:space="preserve"> Дополнить пунктом 3 следующего содержания:</w:t>
      </w:r>
    </w:p>
    <w:p w:rsidR="008B214E" w:rsidRPr="008B214E" w:rsidRDefault="008B214E" w:rsidP="008B214E">
      <w:pPr>
        <w:spacing w:after="0" w:line="240" w:lineRule="auto"/>
        <w:ind w:left="709"/>
        <w:jc w:val="both"/>
        <w:rPr>
          <w:rFonts w:ascii="Times New Roman" w:eastAsia="Times New Roman" w:hAnsi="Times New Roman" w:cs="Times New Roman"/>
          <w:b/>
          <w:color w:val="000000"/>
          <w:sz w:val="28"/>
          <w:szCs w:val="28"/>
          <w:lang w:eastAsia="ru-RU"/>
        </w:rPr>
      </w:pPr>
      <w:r w:rsidRPr="008B214E">
        <w:rPr>
          <w:rFonts w:ascii="Times New Roman" w:eastAsia="Times New Roman" w:hAnsi="Times New Roman" w:cs="Times New Roman"/>
          <w:b/>
          <w:color w:val="000000"/>
          <w:sz w:val="28"/>
          <w:szCs w:val="28"/>
          <w:lang w:eastAsia="ru-RU"/>
        </w:rPr>
        <w:t>Особенности приватизации объекта электросетевого хозяйства:</w:t>
      </w:r>
    </w:p>
    <w:p w:rsidR="008B214E" w:rsidRPr="008B214E" w:rsidRDefault="008B214E" w:rsidP="008B214E">
      <w:pPr>
        <w:spacing w:after="0" w:line="240" w:lineRule="auto"/>
        <w:ind w:left="284" w:firstLine="479"/>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t>3.1.</w:t>
      </w:r>
      <w:r w:rsidRPr="008B214E">
        <w:rPr>
          <w:rFonts w:ascii="Times New Roman" w:eastAsia="Times New Roman" w:hAnsi="Times New Roman" w:cs="Times New Roman"/>
          <w:color w:val="000000"/>
          <w:sz w:val="28"/>
          <w:szCs w:val="28"/>
          <w:lang w:eastAsia="ru-RU"/>
        </w:rPr>
        <w:tab/>
        <w:t>Объекты электросетевого хозяйства приватизируются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B214E" w:rsidRPr="008B214E" w:rsidRDefault="008B214E" w:rsidP="008B214E">
      <w:pPr>
        <w:spacing w:after="0" w:line="240" w:lineRule="auto"/>
        <w:ind w:left="284" w:firstLine="425"/>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lastRenderedPageBreak/>
        <w:t>3.2.</w:t>
      </w:r>
      <w:r w:rsidRPr="008B214E">
        <w:rPr>
          <w:rFonts w:ascii="Times New Roman" w:eastAsia="Times New Roman" w:hAnsi="Times New Roman" w:cs="Times New Roman"/>
          <w:color w:val="000000"/>
          <w:sz w:val="28"/>
          <w:szCs w:val="28"/>
          <w:lang w:eastAsia="ru-RU"/>
        </w:rPr>
        <w:tab/>
      </w:r>
      <w:proofErr w:type="gramStart"/>
      <w:r w:rsidRPr="008B214E">
        <w:rPr>
          <w:rFonts w:ascii="Times New Roman" w:eastAsia="Times New Roman" w:hAnsi="Times New Roman" w:cs="Times New Roman"/>
          <w:color w:val="000000"/>
          <w:sz w:val="28"/>
          <w:szCs w:val="28"/>
          <w:lang w:eastAsia="ru-RU"/>
        </w:rPr>
        <w:t>Условием эксплуатационных обязательств в отношении указанного имущества является обязанность поставлять потребителям и абонентам электроэнергию, оказывать услуги по энергосбережению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8B214E" w:rsidRPr="008B214E" w:rsidRDefault="008B214E" w:rsidP="008B214E">
      <w:pPr>
        <w:spacing w:after="0" w:line="240" w:lineRule="auto"/>
        <w:ind w:left="284" w:firstLine="425"/>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t>3.3.</w:t>
      </w:r>
      <w:r w:rsidRPr="008B214E">
        <w:rPr>
          <w:rFonts w:ascii="Times New Roman" w:eastAsia="Times New Roman" w:hAnsi="Times New Roman" w:cs="Times New Roman"/>
          <w:color w:val="000000"/>
          <w:sz w:val="28"/>
          <w:szCs w:val="28"/>
          <w:lang w:eastAsia="ru-RU"/>
        </w:rPr>
        <w:tab/>
        <w:t xml:space="preserve">Объем инвестиционных обязательств сетевой организации при      заключении договора </w:t>
      </w:r>
      <w:proofErr w:type="gramStart"/>
      <w:r w:rsidRPr="008B214E">
        <w:rPr>
          <w:rFonts w:ascii="Times New Roman" w:eastAsia="Times New Roman" w:hAnsi="Times New Roman" w:cs="Times New Roman"/>
          <w:color w:val="000000"/>
          <w:sz w:val="28"/>
          <w:szCs w:val="28"/>
          <w:lang w:eastAsia="ru-RU"/>
        </w:rPr>
        <w:t>купи-продажи</w:t>
      </w:r>
      <w:proofErr w:type="gramEnd"/>
      <w:r w:rsidRPr="008B214E">
        <w:rPr>
          <w:rFonts w:ascii="Times New Roman" w:eastAsia="Times New Roman" w:hAnsi="Times New Roman" w:cs="Times New Roman"/>
          <w:color w:val="000000"/>
          <w:sz w:val="28"/>
          <w:szCs w:val="28"/>
          <w:lang w:eastAsia="ru-RU"/>
        </w:rPr>
        <w:t xml:space="preserve"> электросетевого сооружения, с момента приватизации в течение 5 лет составляет 100 тыс. рублей</w:t>
      </w:r>
    </w:p>
    <w:p w:rsidR="008B214E" w:rsidRPr="008B214E" w:rsidRDefault="008B214E" w:rsidP="008B214E">
      <w:pPr>
        <w:numPr>
          <w:ilvl w:val="0"/>
          <w:numId w:val="2"/>
        </w:numPr>
        <w:spacing w:after="0" w:line="240" w:lineRule="auto"/>
        <w:ind w:firstLine="567"/>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z w:val="28"/>
          <w:szCs w:val="28"/>
          <w:lang w:eastAsia="ru-RU"/>
        </w:rPr>
        <w:t>Настоящее постановление вступает в силу с момента его опубликования в Вестнике МО «Майск».</w:t>
      </w:r>
    </w:p>
    <w:p w:rsidR="008B214E" w:rsidRPr="008B214E" w:rsidRDefault="008B214E" w:rsidP="008B214E">
      <w:pPr>
        <w:numPr>
          <w:ilvl w:val="0"/>
          <w:numId w:val="2"/>
        </w:num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B214E">
        <w:rPr>
          <w:rFonts w:ascii="Times New Roman" w:eastAsia="Times New Roman" w:hAnsi="Times New Roman" w:cs="Times New Roman"/>
          <w:color w:val="000000"/>
          <w:sz w:val="28"/>
          <w:szCs w:val="28"/>
          <w:lang w:eastAsia="ru-RU"/>
        </w:rPr>
        <w:t>Контроль за</w:t>
      </w:r>
      <w:proofErr w:type="gramEnd"/>
      <w:r w:rsidRPr="008B214E">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8B214E" w:rsidRPr="008B214E" w:rsidRDefault="008B214E" w:rsidP="008B214E">
      <w:pPr>
        <w:spacing w:after="0" w:line="240" w:lineRule="auto"/>
        <w:jc w:val="both"/>
        <w:rPr>
          <w:rFonts w:ascii="Times New Roman" w:eastAsia="Times New Roman" w:hAnsi="Times New Roman" w:cs="Times New Roman"/>
          <w:color w:val="000000"/>
          <w:spacing w:val="-3"/>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color w:val="000000"/>
          <w:spacing w:val="-3"/>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color w:val="000000"/>
          <w:spacing w:val="-3"/>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color w:val="000000"/>
          <w:spacing w:val="-3"/>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color w:val="000000"/>
          <w:sz w:val="28"/>
          <w:szCs w:val="28"/>
          <w:lang w:eastAsia="ru-RU"/>
        </w:rPr>
      </w:pPr>
      <w:r w:rsidRPr="008B214E">
        <w:rPr>
          <w:rFonts w:ascii="Times New Roman" w:eastAsia="Times New Roman" w:hAnsi="Times New Roman" w:cs="Times New Roman"/>
          <w:color w:val="000000"/>
          <w:spacing w:val="-3"/>
          <w:sz w:val="28"/>
          <w:szCs w:val="28"/>
          <w:lang w:eastAsia="ru-RU"/>
        </w:rPr>
        <w:t>Глава администрации МО «Майск»</w:t>
      </w:r>
      <w:r w:rsidRPr="008B214E">
        <w:rPr>
          <w:rFonts w:ascii="Times New Roman" w:eastAsia="Times New Roman" w:hAnsi="Times New Roman" w:cs="Times New Roman"/>
          <w:color w:val="000000"/>
          <w:spacing w:val="-3"/>
          <w:sz w:val="28"/>
          <w:szCs w:val="28"/>
          <w:lang w:eastAsia="ru-RU"/>
        </w:rPr>
        <w:tab/>
      </w:r>
      <w:r w:rsidRPr="008B214E">
        <w:rPr>
          <w:rFonts w:ascii="Times New Roman" w:eastAsia="Times New Roman" w:hAnsi="Times New Roman" w:cs="Times New Roman"/>
          <w:color w:val="000000"/>
          <w:spacing w:val="-3"/>
          <w:sz w:val="28"/>
          <w:szCs w:val="28"/>
          <w:lang w:eastAsia="ru-RU"/>
        </w:rPr>
        <w:tab/>
      </w:r>
      <w:r w:rsidRPr="008B214E">
        <w:rPr>
          <w:rFonts w:ascii="Times New Roman" w:eastAsia="Times New Roman" w:hAnsi="Times New Roman" w:cs="Times New Roman"/>
          <w:color w:val="000000"/>
          <w:spacing w:val="-3"/>
          <w:sz w:val="28"/>
          <w:szCs w:val="28"/>
          <w:lang w:eastAsia="ru-RU"/>
        </w:rPr>
        <w:tab/>
        <w:t xml:space="preserve">                А.И.Серебренников</w:t>
      </w:r>
    </w:p>
    <w:p w:rsidR="008B214E" w:rsidRPr="008B214E" w:rsidRDefault="008B214E" w:rsidP="008B214E">
      <w:pPr>
        <w:spacing w:after="0" w:line="240" w:lineRule="auto"/>
        <w:jc w:val="center"/>
        <w:rPr>
          <w:rFonts w:ascii="Times New Roman" w:eastAsia="Times New Roman" w:hAnsi="Times New Roman" w:cs="Times New Roman"/>
          <w:color w:val="000000"/>
          <w:sz w:val="24"/>
          <w:szCs w:val="24"/>
          <w:lang w:eastAsia="ru-RU"/>
        </w:rPr>
      </w:pPr>
    </w:p>
    <w:p w:rsidR="008B214E" w:rsidRPr="008B214E" w:rsidRDefault="008B214E" w:rsidP="008B214E">
      <w:pPr>
        <w:spacing w:after="0" w:line="240" w:lineRule="auto"/>
        <w:jc w:val="right"/>
        <w:rPr>
          <w:rFonts w:ascii="Times New Roman" w:eastAsia="Times New Roman" w:hAnsi="Times New Roman" w:cs="Times New Roman"/>
          <w:sz w:val="24"/>
          <w:szCs w:val="24"/>
          <w:lang w:eastAsia="ru-RU"/>
        </w:rPr>
      </w:pPr>
    </w:p>
    <w:p w:rsidR="008B214E" w:rsidRPr="008B214E" w:rsidRDefault="008B214E" w:rsidP="008B214E">
      <w:pPr>
        <w:spacing w:after="0" w:line="240" w:lineRule="auto"/>
        <w:jc w:val="right"/>
        <w:rPr>
          <w:rFonts w:ascii="Times New Roman" w:eastAsia="Times New Roman" w:hAnsi="Times New Roman" w:cs="Times New Roman"/>
          <w:sz w:val="24"/>
          <w:szCs w:val="24"/>
          <w:lang w:eastAsia="ru-RU"/>
        </w:rPr>
      </w:pPr>
    </w:p>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1D1621" w:rsidRDefault="001D1621"/>
    <w:p w:rsidR="001D1621" w:rsidRDefault="001D1621"/>
    <w:p w:rsidR="001D1621" w:rsidRDefault="001D1621"/>
    <w:p w:rsidR="008B214E" w:rsidRPr="00E42433" w:rsidRDefault="008B214E" w:rsidP="008B214E">
      <w:pPr>
        <w:spacing w:after="0" w:line="240" w:lineRule="auto"/>
        <w:jc w:val="center"/>
        <w:rPr>
          <w:rFonts w:ascii="Times New Roman" w:hAnsi="Times New Roman" w:cs="Times New Roman"/>
          <w:sz w:val="28"/>
          <w:szCs w:val="28"/>
        </w:rPr>
      </w:pPr>
      <w:r w:rsidRPr="00E42433">
        <w:rPr>
          <w:rFonts w:ascii="Times New Roman" w:hAnsi="Times New Roman" w:cs="Times New Roman"/>
          <w:sz w:val="28"/>
          <w:szCs w:val="28"/>
        </w:rPr>
        <w:t>ИРКУТСКАЯ ОБЛАСТЬ</w:t>
      </w:r>
    </w:p>
    <w:p w:rsidR="008B214E" w:rsidRPr="00E42433" w:rsidRDefault="008B214E" w:rsidP="008B214E">
      <w:pPr>
        <w:spacing w:after="0" w:line="240" w:lineRule="auto"/>
        <w:jc w:val="center"/>
        <w:rPr>
          <w:rFonts w:ascii="Times New Roman" w:hAnsi="Times New Roman" w:cs="Times New Roman"/>
          <w:sz w:val="28"/>
          <w:szCs w:val="28"/>
        </w:rPr>
      </w:pPr>
      <w:r w:rsidRPr="00E42433">
        <w:rPr>
          <w:rFonts w:ascii="Times New Roman" w:hAnsi="Times New Roman" w:cs="Times New Roman"/>
          <w:sz w:val="28"/>
          <w:szCs w:val="28"/>
        </w:rPr>
        <w:t>ОСИНСКИЙ РАЙОН</w:t>
      </w:r>
    </w:p>
    <w:p w:rsidR="008B214E" w:rsidRPr="00E42433" w:rsidRDefault="008B214E" w:rsidP="008B214E">
      <w:pPr>
        <w:spacing w:after="0" w:line="240" w:lineRule="auto"/>
        <w:jc w:val="center"/>
        <w:rPr>
          <w:rFonts w:ascii="Times New Roman" w:hAnsi="Times New Roman" w:cs="Times New Roman"/>
          <w:sz w:val="28"/>
          <w:szCs w:val="28"/>
        </w:rPr>
      </w:pPr>
      <w:r w:rsidRPr="00E42433">
        <w:rPr>
          <w:rFonts w:ascii="Times New Roman" w:hAnsi="Times New Roman" w:cs="Times New Roman"/>
          <w:sz w:val="28"/>
          <w:szCs w:val="28"/>
        </w:rPr>
        <w:t xml:space="preserve">АДМИНИСТРАЦИЯ </w:t>
      </w:r>
    </w:p>
    <w:p w:rsidR="008B214E" w:rsidRPr="00E42433" w:rsidRDefault="008B214E" w:rsidP="008B214E">
      <w:pPr>
        <w:spacing w:after="0" w:line="240" w:lineRule="auto"/>
        <w:jc w:val="center"/>
        <w:rPr>
          <w:rFonts w:ascii="Times New Roman" w:hAnsi="Times New Roman" w:cs="Times New Roman"/>
          <w:sz w:val="28"/>
          <w:szCs w:val="28"/>
        </w:rPr>
      </w:pPr>
      <w:r w:rsidRPr="00E42433">
        <w:rPr>
          <w:rFonts w:ascii="Times New Roman" w:hAnsi="Times New Roman" w:cs="Times New Roman"/>
          <w:sz w:val="28"/>
          <w:szCs w:val="28"/>
        </w:rPr>
        <w:t>МУНИЦИПАЛЬНОГО ОБРАЗОВАНИЯ «МАЙСК»</w:t>
      </w:r>
    </w:p>
    <w:p w:rsidR="008B214E" w:rsidRPr="00E42433" w:rsidRDefault="008B214E" w:rsidP="008B2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B214E" w:rsidRPr="00E42433" w:rsidRDefault="008B214E" w:rsidP="008B214E">
      <w:pPr>
        <w:spacing w:after="0" w:line="240" w:lineRule="auto"/>
        <w:jc w:val="center"/>
        <w:rPr>
          <w:rFonts w:ascii="Times New Roman" w:hAnsi="Times New Roman" w:cs="Times New Roman"/>
          <w:sz w:val="28"/>
          <w:szCs w:val="28"/>
        </w:rPr>
      </w:pPr>
    </w:p>
    <w:p w:rsidR="008B214E" w:rsidRPr="00E42433" w:rsidRDefault="008B214E" w:rsidP="008B214E">
      <w:pPr>
        <w:pStyle w:val="a7"/>
        <w:rPr>
          <w:rFonts w:ascii="Times New Roman" w:hAnsi="Times New Roman" w:cs="Times New Roman"/>
          <w:sz w:val="28"/>
          <w:szCs w:val="28"/>
        </w:rPr>
      </w:pPr>
      <w:r>
        <w:rPr>
          <w:rFonts w:ascii="Times New Roman" w:hAnsi="Times New Roman" w:cs="Times New Roman"/>
          <w:sz w:val="28"/>
          <w:szCs w:val="28"/>
        </w:rPr>
        <w:t>от «05 » марта</w:t>
      </w:r>
      <w:r w:rsidRPr="00E42433">
        <w:rPr>
          <w:rFonts w:ascii="Times New Roman" w:hAnsi="Times New Roman" w:cs="Times New Roman"/>
          <w:sz w:val="28"/>
          <w:szCs w:val="28"/>
        </w:rPr>
        <w:t xml:space="preserve">  201</w:t>
      </w:r>
      <w:r>
        <w:rPr>
          <w:rFonts w:ascii="Times New Roman" w:hAnsi="Times New Roman" w:cs="Times New Roman"/>
          <w:sz w:val="28"/>
          <w:szCs w:val="28"/>
        </w:rPr>
        <w:t>4</w:t>
      </w:r>
      <w:r w:rsidRPr="00E42433">
        <w:rPr>
          <w:rFonts w:ascii="Times New Roman" w:hAnsi="Times New Roman" w:cs="Times New Roman"/>
          <w:sz w:val="28"/>
          <w:szCs w:val="28"/>
        </w:rPr>
        <w:t xml:space="preserve"> г</w:t>
      </w:r>
      <w:r>
        <w:rPr>
          <w:rFonts w:ascii="Times New Roman" w:hAnsi="Times New Roman" w:cs="Times New Roman"/>
          <w:sz w:val="28"/>
          <w:szCs w:val="28"/>
        </w:rPr>
        <w:t xml:space="preserve">.  № 45           </w:t>
      </w:r>
      <w:r w:rsidRPr="00E424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2433">
        <w:rPr>
          <w:rFonts w:ascii="Times New Roman" w:hAnsi="Times New Roman" w:cs="Times New Roman"/>
          <w:sz w:val="28"/>
          <w:szCs w:val="28"/>
        </w:rPr>
        <w:t xml:space="preserve">   с. Майск</w:t>
      </w:r>
    </w:p>
    <w:p w:rsidR="008B214E" w:rsidRPr="00E42433" w:rsidRDefault="008B214E" w:rsidP="008B214E">
      <w:pPr>
        <w:shd w:val="clear" w:color="auto" w:fill="FFFFFF"/>
        <w:spacing w:after="0" w:line="240" w:lineRule="auto"/>
        <w:ind w:right="3955"/>
        <w:rPr>
          <w:rFonts w:ascii="Times New Roman" w:hAnsi="Times New Roman" w:cs="Times New Roman"/>
          <w:color w:val="000000"/>
          <w:spacing w:val="-1"/>
          <w:sz w:val="28"/>
          <w:szCs w:val="28"/>
        </w:rPr>
      </w:pPr>
    </w:p>
    <w:p w:rsidR="008B214E" w:rsidRDefault="008B214E" w:rsidP="008B214E">
      <w:pPr>
        <w:spacing w:after="0" w:line="240" w:lineRule="auto"/>
        <w:jc w:val="both"/>
        <w:rPr>
          <w:rFonts w:ascii="Times New Roman" w:hAnsi="Times New Roman" w:cs="Times New Roman"/>
          <w:sz w:val="28"/>
          <w:szCs w:val="28"/>
        </w:rPr>
      </w:pPr>
      <w:r w:rsidRPr="00966693">
        <w:rPr>
          <w:rFonts w:ascii="Times New Roman" w:hAnsi="Times New Roman" w:cs="Times New Roman"/>
          <w:sz w:val="28"/>
          <w:szCs w:val="28"/>
        </w:rPr>
        <w:t xml:space="preserve">О </w:t>
      </w:r>
      <w:r>
        <w:rPr>
          <w:rFonts w:ascii="Times New Roman" w:hAnsi="Times New Roman" w:cs="Times New Roman"/>
          <w:sz w:val="28"/>
          <w:szCs w:val="28"/>
        </w:rPr>
        <w:t>плане м</w:t>
      </w:r>
      <w:r w:rsidRPr="00966693">
        <w:rPr>
          <w:rFonts w:ascii="Times New Roman" w:hAnsi="Times New Roman" w:cs="Times New Roman"/>
          <w:sz w:val="28"/>
          <w:szCs w:val="28"/>
        </w:rPr>
        <w:t>ероприятий</w:t>
      </w:r>
      <w:r>
        <w:rPr>
          <w:rFonts w:ascii="Times New Roman" w:hAnsi="Times New Roman" w:cs="Times New Roman"/>
          <w:sz w:val="28"/>
          <w:szCs w:val="28"/>
        </w:rPr>
        <w:t xml:space="preserve"> оргкомитета «Победа»,</w:t>
      </w:r>
    </w:p>
    <w:p w:rsidR="008B214E" w:rsidRDefault="008B214E" w:rsidP="008B2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«Майск»</w:t>
      </w:r>
      <w:r w:rsidRPr="00966693">
        <w:rPr>
          <w:rFonts w:ascii="Times New Roman" w:hAnsi="Times New Roman" w:cs="Times New Roman"/>
          <w:sz w:val="28"/>
          <w:szCs w:val="28"/>
        </w:rPr>
        <w:t xml:space="preserve"> </w:t>
      </w:r>
      <w:r>
        <w:rPr>
          <w:rFonts w:ascii="Times New Roman" w:hAnsi="Times New Roman" w:cs="Times New Roman"/>
          <w:sz w:val="28"/>
          <w:szCs w:val="28"/>
        </w:rPr>
        <w:t>по подготовке</w:t>
      </w:r>
    </w:p>
    <w:p w:rsidR="008B214E" w:rsidRPr="00966693" w:rsidRDefault="008B214E" w:rsidP="008B214E">
      <w:pPr>
        <w:spacing w:after="0" w:line="240" w:lineRule="auto"/>
        <w:jc w:val="both"/>
        <w:rPr>
          <w:rFonts w:ascii="Times New Roman" w:hAnsi="Times New Roman" w:cs="Times New Roman"/>
          <w:sz w:val="28"/>
          <w:szCs w:val="28"/>
        </w:rPr>
      </w:pPr>
      <w:r w:rsidRPr="00966693">
        <w:rPr>
          <w:rFonts w:ascii="Times New Roman" w:hAnsi="Times New Roman" w:cs="Times New Roman"/>
          <w:sz w:val="28"/>
          <w:szCs w:val="28"/>
        </w:rPr>
        <w:t xml:space="preserve">к </w:t>
      </w:r>
      <w:r>
        <w:rPr>
          <w:rFonts w:ascii="Times New Roman" w:hAnsi="Times New Roman" w:cs="Times New Roman"/>
          <w:sz w:val="28"/>
          <w:szCs w:val="28"/>
        </w:rPr>
        <w:t xml:space="preserve">празднованию 70-й годовщины </w:t>
      </w:r>
      <w:r w:rsidRPr="00966693">
        <w:rPr>
          <w:rFonts w:ascii="Times New Roman" w:hAnsi="Times New Roman" w:cs="Times New Roman"/>
          <w:sz w:val="28"/>
          <w:szCs w:val="28"/>
        </w:rPr>
        <w:t>Победы</w:t>
      </w:r>
    </w:p>
    <w:p w:rsidR="008B214E" w:rsidRDefault="008B214E" w:rsidP="008B2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Великой Отечественной войне 1941-1945гг.</w:t>
      </w:r>
    </w:p>
    <w:p w:rsidR="008B214E" w:rsidRPr="00966693"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Pr="00966693">
        <w:rPr>
          <w:rFonts w:ascii="Times New Roman" w:hAnsi="Times New Roman" w:cs="Times New Roman"/>
          <w:sz w:val="28"/>
          <w:szCs w:val="28"/>
        </w:rPr>
        <w:t>обеспечения на территории</w:t>
      </w:r>
      <w:r>
        <w:rPr>
          <w:rFonts w:ascii="Times New Roman" w:hAnsi="Times New Roman" w:cs="Times New Roman"/>
          <w:sz w:val="28"/>
          <w:szCs w:val="28"/>
        </w:rPr>
        <w:t xml:space="preserve"> администрации муниципального образования «Майск» </w:t>
      </w:r>
      <w:r w:rsidRPr="00966693">
        <w:rPr>
          <w:rFonts w:ascii="Times New Roman" w:hAnsi="Times New Roman" w:cs="Times New Roman"/>
          <w:sz w:val="28"/>
          <w:szCs w:val="28"/>
        </w:rPr>
        <w:t>у</w:t>
      </w:r>
      <w:r>
        <w:rPr>
          <w:rFonts w:ascii="Times New Roman" w:hAnsi="Times New Roman" w:cs="Times New Roman"/>
          <w:sz w:val="28"/>
          <w:szCs w:val="28"/>
        </w:rPr>
        <w:t>спешной подготовки и проведения</w:t>
      </w:r>
      <w:r w:rsidRPr="00966693">
        <w:rPr>
          <w:rFonts w:ascii="Times New Roman" w:hAnsi="Times New Roman" w:cs="Times New Roman"/>
          <w:sz w:val="28"/>
          <w:szCs w:val="28"/>
        </w:rPr>
        <w:t xml:space="preserve"> </w:t>
      </w:r>
      <w:r>
        <w:rPr>
          <w:rFonts w:ascii="Times New Roman" w:hAnsi="Times New Roman" w:cs="Times New Roman"/>
          <w:sz w:val="28"/>
          <w:szCs w:val="28"/>
        </w:rPr>
        <w:t>мероприятий к празднованию 70</w:t>
      </w:r>
      <w:r w:rsidRPr="00966693">
        <w:rPr>
          <w:rFonts w:ascii="Times New Roman" w:hAnsi="Times New Roman" w:cs="Times New Roman"/>
          <w:sz w:val="28"/>
          <w:szCs w:val="28"/>
        </w:rPr>
        <w:t xml:space="preserve">-й годовщины Победы в Великой Отечественной войне 1941-1945 </w:t>
      </w:r>
      <w:proofErr w:type="spellStart"/>
      <w:r w:rsidRPr="00966693">
        <w:rPr>
          <w:rFonts w:ascii="Times New Roman" w:hAnsi="Times New Roman" w:cs="Times New Roman"/>
          <w:sz w:val="28"/>
          <w:szCs w:val="28"/>
        </w:rPr>
        <w:t>г.г</w:t>
      </w:r>
      <w:proofErr w:type="spellEnd"/>
      <w:r w:rsidRPr="00966693">
        <w:rPr>
          <w:rFonts w:ascii="Times New Roman" w:hAnsi="Times New Roman" w:cs="Times New Roman"/>
          <w:sz w:val="28"/>
          <w:szCs w:val="28"/>
        </w:rPr>
        <w:t>.</w:t>
      </w:r>
      <w:r>
        <w:rPr>
          <w:rFonts w:ascii="Times New Roman" w:hAnsi="Times New Roman" w:cs="Times New Roman"/>
          <w:sz w:val="28"/>
          <w:szCs w:val="28"/>
        </w:rPr>
        <w:t>, в</w:t>
      </w:r>
      <w:r w:rsidRPr="00966693">
        <w:rPr>
          <w:rFonts w:ascii="Times New Roman" w:hAnsi="Times New Roman" w:cs="Times New Roman"/>
          <w:sz w:val="28"/>
          <w:szCs w:val="28"/>
        </w:rPr>
        <w:t xml:space="preserve"> </w:t>
      </w:r>
      <w:r>
        <w:rPr>
          <w:rFonts w:ascii="Times New Roman" w:hAnsi="Times New Roman" w:cs="Times New Roman"/>
          <w:sz w:val="28"/>
          <w:szCs w:val="28"/>
        </w:rPr>
        <w:t>соответствии с постановлением мэра МО «Осинский район» от 15.01.2014г. №5 «О плане мероприятий оргкомитета «Победа» администрации МО «Осинский район» по подготовке к  празднованию 70</w:t>
      </w:r>
      <w:r w:rsidRPr="00966693">
        <w:rPr>
          <w:rFonts w:ascii="Times New Roman" w:hAnsi="Times New Roman" w:cs="Times New Roman"/>
          <w:sz w:val="28"/>
          <w:szCs w:val="28"/>
        </w:rPr>
        <w:t>-й годовщины Победы в Велико</w:t>
      </w:r>
      <w:r>
        <w:rPr>
          <w:rFonts w:ascii="Times New Roman" w:hAnsi="Times New Roman" w:cs="Times New Roman"/>
          <w:sz w:val="28"/>
          <w:szCs w:val="28"/>
        </w:rPr>
        <w:t>й Отечественной войне 1941-1945</w:t>
      </w:r>
      <w:r w:rsidRPr="00966693">
        <w:rPr>
          <w:rFonts w:ascii="Times New Roman" w:hAnsi="Times New Roman" w:cs="Times New Roman"/>
          <w:sz w:val="28"/>
          <w:szCs w:val="28"/>
        </w:rPr>
        <w:t>г.г</w:t>
      </w:r>
      <w:proofErr w:type="gramEnd"/>
      <w:r w:rsidRPr="00966693">
        <w:rPr>
          <w:rFonts w:ascii="Times New Roman" w:hAnsi="Times New Roman" w:cs="Times New Roman"/>
          <w:sz w:val="28"/>
          <w:szCs w:val="28"/>
        </w:rPr>
        <w:t>.</w:t>
      </w:r>
      <w:r>
        <w:rPr>
          <w:rFonts w:ascii="Times New Roman" w:hAnsi="Times New Roman" w:cs="Times New Roman"/>
          <w:sz w:val="28"/>
          <w:szCs w:val="28"/>
        </w:rPr>
        <w:t>», руководствуясь статьей 32 Устава муниципального образования «Майск»</w:t>
      </w:r>
    </w:p>
    <w:p w:rsidR="008B214E" w:rsidRDefault="008B214E" w:rsidP="008B214E">
      <w:pPr>
        <w:spacing w:after="0"/>
        <w:jc w:val="center"/>
        <w:rPr>
          <w:rFonts w:ascii="Times New Roman" w:hAnsi="Times New Roman" w:cs="Times New Roman"/>
          <w:sz w:val="28"/>
          <w:szCs w:val="28"/>
        </w:rPr>
      </w:pPr>
    </w:p>
    <w:p w:rsidR="008B214E" w:rsidRPr="00966693" w:rsidRDefault="008B214E" w:rsidP="008B214E">
      <w:pPr>
        <w:spacing w:after="0"/>
        <w:jc w:val="center"/>
        <w:rPr>
          <w:rFonts w:ascii="Times New Roman" w:hAnsi="Times New Roman" w:cs="Times New Roman"/>
          <w:sz w:val="28"/>
          <w:szCs w:val="28"/>
        </w:rPr>
      </w:pPr>
      <w:r>
        <w:rPr>
          <w:rFonts w:ascii="Times New Roman" w:hAnsi="Times New Roman" w:cs="Times New Roman"/>
          <w:sz w:val="28"/>
          <w:szCs w:val="28"/>
        </w:rPr>
        <w:t>ПОСТАНОВЛЯЮ:</w:t>
      </w:r>
    </w:p>
    <w:p w:rsidR="008B214E" w:rsidRPr="00966693" w:rsidRDefault="008B214E" w:rsidP="008B214E">
      <w:pPr>
        <w:spacing w:after="0"/>
        <w:ind w:firstLine="567"/>
        <w:jc w:val="both"/>
        <w:rPr>
          <w:rFonts w:ascii="Times New Roman" w:hAnsi="Times New Roman" w:cs="Times New Roman"/>
          <w:sz w:val="28"/>
          <w:szCs w:val="28"/>
        </w:rPr>
      </w:pPr>
      <w:r w:rsidRPr="00966693">
        <w:rPr>
          <w:rFonts w:ascii="Times New Roman" w:hAnsi="Times New Roman" w:cs="Times New Roman"/>
          <w:sz w:val="28"/>
          <w:szCs w:val="28"/>
        </w:rPr>
        <w:t xml:space="preserve"> </w:t>
      </w:r>
      <w:r>
        <w:rPr>
          <w:rFonts w:ascii="Times New Roman" w:hAnsi="Times New Roman" w:cs="Times New Roman"/>
          <w:sz w:val="28"/>
          <w:szCs w:val="28"/>
        </w:rPr>
        <w:t xml:space="preserve">1. Утвердить состав постоянно действующего </w:t>
      </w:r>
      <w:r w:rsidRPr="00966693">
        <w:rPr>
          <w:rFonts w:ascii="Times New Roman" w:hAnsi="Times New Roman" w:cs="Times New Roman"/>
          <w:sz w:val="28"/>
          <w:szCs w:val="28"/>
        </w:rPr>
        <w:t>оргкомитет</w:t>
      </w:r>
      <w:r>
        <w:rPr>
          <w:rFonts w:ascii="Times New Roman" w:hAnsi="Times New Roman" w:cs="Times New Roman"/>
          <w:sz w:val="28"/>
          <w:szCs w:val="28"/>
        </w:rPr>
        <w:t>а</w:t>
      </w:r>
      <w:r w:rsidRPr="00966693">
        <w:rPr>
          <w:rFonts w:ascii="Times New Roman" w:hAnsi="Times New Roman" w:cs="Times New Roman"/>
          <w:sz w:val="28"/>
          <w:szCs w:val="28"/>
        </w:rPr>
        <w:t xml:space="preserve"> </w:t>
      </w:r>
      <w:r>
        <w:rPr>
          <w:rFonts w:ascii="Times New Roman" w:hAnsi="Times New Roman" w:cs="Times New Roman"/>
          <w:sz w:val="28"/>
          <w:szCs w:val="28"/>
        </w:rPr>
        <w:t>«Победа» муниципального образования «Майск» (Приложение №1).</w:t>
      </w:r>
    </w:p>
    <w:p w:rsidR="008B214E" w:rsidRDefault="008B214E" w:rsidP="008B214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sidRPr="00966693">
        <w:rPr>
          <w:rFonts w:ascii="Times New Roman" w:hAnsi="Times New Roman" w:cs="Times New Roman"/>
          <w:sz w:val="28"/>
          <w:szCs w:val="28"/>
        </w:rPr>
        <w:t xml:space="preserve">план мероприятий </w:t>
      </w:r>
      <w:r>
        <w:rPr>
          <w:rFonts w:ascii="Times New Roman" w:hAnsi="Times New Roman" w:cs="Times New Roman"/>
          <w:sz w:val="28"/>
          <w:szCs w:val="28"/>
        </w:rPr>
        <w:t xml:space="preserve">оргкомитета </w:t>
      </w:r>
      <w:r w:rsidRPr="00966693">
        <w:rPr>
          <w:rFonts w:ascii="Times New Roman" w:hAnsi="Times New Roman" w:cs="Times New Roman"/>
          <w:sz w:val="28"/>
          <w:szCs w:val="28"/>
        </w:rPr>
        <w:t xml:space="preserve">по подготовке и проведению </w:t>
      </w:r>
      <w:r>
        <w:rPr>
          <w:rFonts w:ascii="Times New Roman" w:hAnsi="Times New Roman" w:cs="Times New Roman"/>
          <w:sz w:val="28"/>
          <w:szCs w:val="28"/>
        </w:rPr>
        <w:t>празднования 70</w:t>
      </w:r>
      <w:r w:rsidRPr="00966693">
        <w:rPr>
          <w:rFonts w:ascii="Times New Roman" w:hAnsi="Times New Roman" w:cs="Times New Roman"/>
          <w:sz w:val="28"/>
          <w:szCs w:val="28"/>
        </w:rPr>
        <w:t>-й годовщины Победы в Велико</w:t>
      </w:r>
      <w:r>
        <w:rPr>
          <w:rFonts w:ascii="Times New Roman" w:hAnsi="Times New Roman" w:cs="Times New Roman"/>
          <w:sz w:val="28"/>
          <w:szCs w:val="28"/>
        </w:rPr>
        <w:t>й Отечественной войне 1941-1945г</w:t>
      </w:r>
      <w:r w:rsidRPr="00966693">
        <w:rPr>
          <w:rFonts w:ascii="Times New Roman" w:hAnsi="Times New Roman" w:cs="Times New Roman"/>
          <w:sz w:val="28"/>
          <w:szCs w:val="28"/>
        </w:rPr>
        <w:t>г.</w:t>
      </w:r>
      <w:r>
        <w:rPr>
          <w:rFonts w:ascii="Times New Roman" w:hAnsi="Times New Roman" w:cs="Times New Roman"/>
          <w:sz w:val="28"/>
          <w:szCs w:val="28"/>
        </w:rPr>
        <w:t xml:space="preserve"> (Приложение №2).</w:t>
      </w:r>
    </w:p>
    <w:p w:rsidR="008B214E" w:rsidRDefault="008B214E" w:rsidP="008B214E">
      <w:pPr>
        <w:widowControl w:val="0"/>
        <w:shd w:val="clear" w:color="auto" w:fill="FFFFFF"/>
        <w:tabs>
          <w:tab w:val="left" w:pos="730"/>
        </w:tabs>
        <w:autoSpaceDE w:val="0"/>
        <w:autoSpaceDN w:val="0"/>
        <w:adjustRightInd w:val="0"/>
        <w:spacing w:after="0"/>
        <w:ind w:right="57" w:firstLine="567"/>
        <w:jc w:val="both"/>
        <w:rPr>
          <w:rFonts w:ascii="Times New Roman" w:hAnsi="Times New Roman" w:cs="Times New Roman"/>
          <w:sz w:val="28"/>
          <w:szCs w:val="28"/>
        </w:rPr>
      </w:pPr>
      <w:r>
        <w:rPr>
          <w:rFonts w:ascii="Times New Roman" w:hAnsi="Times New Roman" w:cs="Times New Roman"/>
          <w:spacing w:val="2"/>
          <w:sz w:val="28"/>
          <w:szCs w:val="28"/>
        </w:rPr>
        <w:t>3</w:t>
      </w:r>
      <w:r w:rsidRPr="00E47336">
        <w:rPr>
          <w:rFonts w:ascii="Times New Roman" w:hAnsi="Times New Roman" w:cs="Times New Roman"/>
          <w:sz w:val="28"/>
          <w:szCs w:val="28"/>
        </w:rPr>
        <w:t>.</w:t>
      </w:r>
      <w:r w:rsidRPr="008E4B56">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программу празднования Дня </w:t>
      </w:r>
      <w:r w:rsidRPr="00966693">
        <w:rPr>
          <w:rFonts w:ascii="Times New Roman" w:hAnsi="Times New Roman" w:cs="Times New Roman"/>
          <w:sz w:val="28"/>
          <w:szCs w:val="28"/>
        </w:rPr>
        <w:t xml:space="preserve">Победы </w:t>
      </w:r>
      <w:r>
        <w:rPr>
          <w:rFonts w:ascii="Times New Roman" w:hAnsi="Times New Roman" w:cs="Times New Roman"/>
          <w:sz w:val="28"/>
          <w:szCs w:val="28"/>
        </w:rPr>
        <w:t>9 мая 2014г. на территории МО «Майск» (Приложение №3).</w:t>
      </w:r>
    </w:p>
    <w:p w:rsidR="008B214E" w:rsidRPr="007022ED" w:rsidRDefault="008B214E" w:rsidP="008B21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7022ED">
        <w:rPr>
          <w:rFonts w:ascii="Times New Roman" w:hAnsi="Times New Roman" w:cs="Times New Roman"/>
          <w:sz w:val="28"/>
          <w:szCs w:val="28"/>
        </w:rPr>
        <w:t>Руководителям организаций, предприятий независимо от форм собственности:</w:t>
      </w:r>
    </w:p>
    <w:p w:rsidR="008B214E" w:rsidRPr="007022ED" w:rsidRDefault="008B214E" w:rsidP="008B214E">
      <w:pPr>
        <w:spacing w:after="0" w:line="240" w:lineRule="auto"/>
        <w:ind w:firstLine="567"/>
        <w:jc w:val="both"/>
        <w:rPr>
          <w:rFonts w:ascii="Times New Roman" w:hAnsi="Times New Roman" w:cs="Times New Roman"/>
          <w:sz w:val="28"/>
          <w:szCs w:val="28"/>
        </w:rPr>
      </w:pPr>
      <w:r w:rsidRPr="007022ED">
        <w:rPr>
          <w:rFonts w:ascii="Times New Roman" w:hAnsi="Times New Roman" w:cs="Times New Roman"/>
          <w:sz w:val="28"/>
          <w:szCs w:val="28"/>
        </w:rPr>
        <w:t xml:space="preserve"> </w:t>
      </w:r>
      <w:r>
        <w:rPr>
          <w:rFonts w:ascii="Times New Roman" w:hAnsi="Times New Roman" w:cs="Times New Roman"/>
          <w:sz w:val="28"/>
          <w:szCs w:val="28"/>
        </w:rPr>
        <w:t xml:space="preserve">4.1. </w:t>
      </w:r>
      <w:r w:rsidRPr="007022ED">
        <w:rPr>
          <w:rFonts w:ascii="Times New Roman" w:hAnsi="Times New Roman" w:cs="Times New Roman"/>
          <w:sz w:val="28"/>
          <w:szCs w:val="28"/>
        </w:rPr>
        <w:t>Администрация ходатайствует о выделении благотворительных денежных средств на подготовку и проведение Дня Победы.</w:t>
      </w:r>
    </w:p>
    <w:p w:rsidR="008B214E" w:rsidRDefault="008B214E" w:rsidP="008B214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022ED">
        <w:rPr>
          <w:rFonts w:ascii="Times New Roman" w:hAnsi="Times New Roman" w:cs="Times New Roman"/>
          <w:sz w:val="28"/>
          <w:szCs w:val="28"/>
        </w:rPr>
        <w:t xml:space="preserve">Принять активное участие в </w:t>
      </w:r>
      <w:r>
        <w:rPr>
          <w:rFonts w:ascii="Times New Roman" w:hAnsi="Times New Roman" w:cs="Times New Roman"/>
          <w:sz w:val="28"/>
          <w:szCs w:val="28"/>
        </w:rPr>
        <w:t>праздновании Дня Победы</w:t>
      </w:r>
      <w:r w:rsidRPr="007022ED">
        <w:rPr>
          <w:rFonts w:ascii="Times New Roman" w:hAnsi="Times New Roman" w:cs="Times New Roman"/>
          <w:sz w:val="28"/>
          <w:szCs w:val="28"/>
        </w:rPr>
        <w:t>.</w:t>
      </w:r>
    </w:p>
    <w:p w:rsidR="008B214E" w:rsidRPr="00046910" w:rsidRDefault="008B214E" w:rsidP="008B214E">
      <w:pPr>
        <w:widowControl w:val="0"/>
        <w:shd w:val="clear" w:color="auto" w:fill="FFFFFF"/>
        <w:tabs>
          <w:tab w:val="left" w:pos="730"/>
        </w:tabs>
        <w:autoSpaceDE w:val="0"/>
        <w:autoSpaceDN w:val="0"/>
        <w:adjustRightInd w:val="0"/>
        <w:spacing w:after="0"/>
        <w:ind w:right="57"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Контроль </w:t>
      </w:r>
      <w:r w:rsidRPr="00E47336">
        <w:rPr>
          <w:rFonts w:ascii="Times New Roman" w:hAnsi="Times New Roman" w:cs="Times New Roman"/>
          <w:sz w:val="28"/>
          <w:szCs w:val="28"/>
        </w:rPr>
        <w:t>за</w:t>
      </w:r>
      <w:proofErr w:type="gramEnd"/>
      <w:r w:rsidRPr="00E47336">
        <w:rPr>
          <w:rFonts w:ascii="Times New Roman" w:hAnsi="Times New Roman" w:cs="Times New Roman"/>
          <w:sz w:val="28"/>
          <w:szCs w:val="28"/>
        </w:rPr>
        <w:t xml:space="preserve"> исполнением настоящего постановления оставляю за собой.</w:t>
      </w: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B214E" w:rsidRDefault="008B214E" w:rsidP="008B2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 «Майск»                                                                 А.И.Серебренников</w:t>
      </w: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Pr="00782F59" w:rsidRDefault="008B214E" w:rsidP="008B214E">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782F59">
        <w:rPr>
          <w:rFonts w:ascii="Times New Roman" w:hAnsi="Times New Roman" w:cs="Times New Roman"/>
        </w:rPr>
        <w:t xml:space="preserve">Приложение №1 </w:t>
      </w:r>
    </w:p>
    <w:p w:rsidR="008B214E" w:rsidRPr="00782F59"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к постановлению</w:t>
      </w:r>
      <w:r w:rsidRPr="00782F59">
        <w:rPr>
          <w:rFonts w:ascii="Times New Roman" w:hAnsi="Times New Roman" w:cs="Times New Roman"/>
        </w:rPr>
        <w:t xml:space="preserve"> </w:t>
      </w:r>
      <w:r>
        <w:rPr>
          <w:rFonts w:ascii="Times New Roman" w:hAnsi="Times New Roman" w:cs="Times New Roman"/>
        </w:rPr>
        <w:t>главы</w:t>
      </w:r>
    </w:p>
    <w:p w:rsidR="008B214E" w:rsidRPr="00782F59"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w:t>
      </w:r>
      <w:r w:rsidRPr="00782F59">
        <w:rPr>
          <w:rFonts w:ascii="Times New Roman" w:hAnsi="Times New Roman" w:cs="Times New Roman"/>
        </w:rPr>
        <w:t xml:space="preserve">администрации МО «Майск» </w:t>
      </w:r>
    </w:p>
    <w:p w:rsidR="008B214E"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от 05.03.2014г. № 45</w:t>
      </w:r>
    </w:p>
    <w:p w:rsidR="008B214E" w:rsidRPr="00782F59" w:rsidRDefault="008B214E" w:rsidP="008B214E">
      <w:pPr>
        <w:spacing w:after="0" w:line="240" w:lineRule="auto"/>
        <w:ind w:left="6237"/>
        <w:jc w:val="both"/>
        <w:rPr>
          <w:rFonts w:ascii="Times New Roman" w:hAnsi="Times New Roman" w:cs="Times New Roman"/>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ОРГКОМИТЕТ «ПОБЕДА»</w:t>
      </w:r>
    </w:p>
    <w:p w:rsidR="008B214E" w:rsidRDefault="008B214E" w:rsidP="008B214E">
      <w:pPr>
        <w:spacing w:after="0" w:line="240" w:lineRule="auto"/>
        <w:jc w:val="center"/>
        <w:rPr>
          <w:rFonts w:ascii="Times New Roman" w:hAnsi="Times New Roman" w:cs="Times New Roman"/>
          <w:sz w:val="28"/>
          <w:szCs w:val="28"/>
        </w:rPr>
      </w:pPr>
      <w:r w:rsidRPr="00966693">
        <w:rPr>
          <w:rFonts w:ascii="Times New Roman" w:hAnsi="Times New Roman" w:cs="Times New Roman"/>
          <w:sz w:val="28"/>
          <w:szCs w:val="28"/>
        </w:rPr>
        <w:t xml:space="preserve">по </w:t>
      </w:r>
      <w:r>
        <w:rPr>
          <w:rFonts w:ascii="Times New Roman" w:hAnsi="Times New Roman" w:cs="Times New Roman"/>
          <w:sz w:val="28"/>
          <w:szCs w:val="28"/>
        </w:rPr>
        <w:t>празднованию 70</w:t>
      </w:r>
      <w:r w:rsidRPr="00966693">
        <w:rPr>
          <w:rFonts w:ascii="Times New Roman" w:hAnsi="Times New Roman" w:cs="Times New Roman"/>
          <w:sz w:val="28"/>
          <w:szCs w:val="28"/>
        </w:rPr>
        <w:t xml:space="preserve">-й годовщины Победы в Великой </w:t>
      </w:r>
      <w:r>
        <w:rPr>
          <w:rFonts w:ascii="Times New Roman" w:hAnsi="Times New Roman" w:cs="Times New Roman"/>
          <w:sz w:val="28"/>
          <w:szCs w:val="28"/>
        </w:rPr>
        <w:t>Отечественной войне 1941-1945 г</w:t>
      </w:r>
      <w:r w:rsidRPr="00966693">
        <w:rPr>
          <w:rFonts w:ascii="Times New Roman" w:hAnsi="Times New Roman" w:cs="Times New Roman"/>
          <w:sz w:val="28"/>
          <w:szCs w:val="28"/>
        </w:rPr>
        <w:t>г.</w:t>
      </w:r>
    </w:p>
    <w:p w:rsidR="008B214E" w:rsidRDefault="008B214E" w:rsidP="008B214E">
      <w:pPr>
        <w:spacing w:after="0" w:line="240" w:lineRule="auto"/>
        <w:jc w:val="center"/>
        <w:rPr>
          <w:rFonts w:ascii="Times New Roman" w:hAnsi="Times New Roman" w:cs="Times New Roman"/>
          <w:sz w:val="28"/>
          <w:szCs w:val="28"/>
        </w:rPr>
      </w:pPr>
    </w:p>
    <w:p w:rsidR="008B214E" w:rsidRDefault="008B214E" w:rsidP="0062096F">
      <w:pPr>
        <w:pStyle w:val="a3"/>
        <w:spacing w:after="0"/>
        <w:ind w:left="1701" w:hanging="1134"/>
        <w:jc w:val="both"/>
        <w:rPr>
          <w:rFonts w:ascii="Times New Roman" w:hAnsi="Times New Roman" w:cs="Times New Roman"/>
          <w:sz w:val="28"/>
          <w:szCs w:val="28"/>
        </w:rPr>
      </w:pPr>
      <w:r>
        <w:rPr>
          <w:rFonts w:ascii="Times New Roman" w:hAnsi="Times New Roman" w:cs="Times New Roman"/>
          <w:sz w:val="28"/>
          <w:szCs w:val="28"/>
        </w:rPr>
        <w:t>Серебренников А.И – Председатель оргкомитета,  глава муниципального образования «Майск»</w:t>
      </w:r>
    </w:p>
    <w:p w:rsidR="008B214E" w:rsidRDefault="008B214E" w:rsidP="0062096F">
      <w:pPr>
        <w:pStyle w:val="a3"/>
        <w:spacing w:after="0"/>
        <w:ind w:left="1701" w:hanging="1134"/>
        <w:jc w:val="both"/>
        <w:rPr>
          <w:rFonts w:ascii="Times New Roman" w:hAnsi="Times New Roman" w:cs="Times New Roman"/>
          <w:sz w:val="28"/>
          <w:szCs w:val="28"/>
        </w:rPr>
      </w:pPr>
      <w:r>
        <w:rPr>
          <w:rFonts w:ascii="Times New Roman" w:hAnsi="Times New Roman" w:cs="Times New Roman"/>
          <w:sz w:val="28"/>
          <w:szCs w:val="28"/>
        </w:rPr>
        <w:t>Егорова А.А. –  зам председателя оргкомитета,  заместитель главы администрации МО «Майск»</w:t>
      </w:r>
    </w:p>
    <w:p w:rsidR="008B214E" w:rsidRDefault="008B214E" w:rsidP="0062096F">
      <w:pPr>
        <w:pStyle w:val="a3"/>
        <w:spacing w:after="0"/>
        <w:ind w:left="1701" w:hanging="1134"/>
        <w:jc w:val="both"/>
        <w:rPr>
          <w:rFonts w:ascii="Times New Roman" w:hAnsi="Times New Roman" w:cs="Times New Roman"/>
          <w:sz w:val="28"/>
          <w:szCs w:val="28"/>
        </w:rPr>
      </w:pPr>
      <w:r>
        <w:rPr>
          <w:rFonts w:ascii="Times New Roman" w:hAnsi="Times New Roman" w:cs="Times New Roman"/>
          <w:sz w:val="28"/>
          <w:szCs w:val="28"/>
        </w:rPr>
        <w:t>Малеева Е.А. -  секретарь оргкомитета, специалист по молодежной политике.</w:t>
      </w:r>
    </w:p>
    <w:p w:rsidR="008B214E" w:rsidRDefault="008B214E" w:rsidP="0062096F">
      <w:pPr>
        <w:pStyle w:val="a3"/>
        <w:spacing w:after="0"/>
        <w:ind w:left="1701" w:hanging="1134"/>
        <w:jc w:val="both"/>
        <w:rPr>
          <w:rFonts w:ascii="Times New Roman" w:hAnsi="Times New Roman" w:cs="Times New Roman"/>
          <w:sz w:val="28"/>
          <w:szCs w:val="28"/>
        </w:rPr>
      </w:pPr>
      <w:r>
        <w:rPr>
          <w:rFonts w:ascii="Times New Roman" w:hAnsi="Times New Roman" w:cs="Times New Roman"/>
          <w:sz w:val="28"/>
          <w:szCs w:val="28"/>
        </w:rPr>
        <w:t>Члены оргкомитета:</w:t>
      </w:r>
    </w:p>
    <w:p w:rsidR="008B214E" w:rsidRDefault="008B214E" w:rsidP="0062096F">
      <w:pPr>
        <w:pStyle w:val="a3"/>
        <w:spacing w:after="0"/>
        <w:ind w:left="1701" w:hanging="1134"/>
        <w:jc w:val="both"/>
        <w:rPr>
          <w:rFonts w:ascii="Times New Roman" w:hAnsi="Times New Roman" w:cs="Times New Roman"/>
          <w:sz w:val="28"/>
          <w:szCs w:val="28"/>
        </w:rPr>
      </w:pPr>
      <w:r>
        <w:rPr>
          <w:rFonts w:ascii="Times New Roman" w:hAnsi="Times New Roman" w:cs="Times New Roman"/>
          <w:sz w:val="28"/>
          <w:szCs w:val="28"/>
        </w:rPr>
        <w:t>Брянцева Н.И. – начальник финансового отдела</w:t>
      </w:r>
    </w:p>
    <w:p w:rsidR="008B214E" w:rsidRPr="00805436" w:rsidRDefault="008B214E" w:rsidP="0062096F">
      <w:pPr>
        <w:spacing w:after="0"/>
        <w:ind w:left="1701" w:hanging="1134"/>
        <w:jc w:val="both"/>
        <w:rPr>
          <w:rFonts w:ascii="Times New Roman" w:hAnsi="Times New Roman" w:cs="Times New Roman"/>
          <w:sz w:val="28"/>
          <w:szCs w:val="28"/>
        </w:rPr>
      </w:pPr>
      <w:r w:rsidRPr="00805436">
        <w:rPr>
          <w:rFonts w:ascii="Times New Roman" w:hAnsi="Times New Roman" w:cs="Times New Roman"/>
          <w:sz w:val="28"/>
          <w:szCs w:val="28"/>
        </w:rPr>
        <w:t xml:space="preserve">Воронов С.А. – </w:t>
      </w:r>
      <w:r>
        <w:rPr>
          <w:rFonts w:ascii="Times New Roman" w:hAnsi="Times New Roman" w:cs="Times New Roman"/>
          <w:sz w:val="28"/>
          <w:szCs w:val="28"/>
        </w:rPr>
        <w:t xml:space="preserve">заместитель председателя </w:t>
      </w:r>
      <w:r w:rsidRPr="00805436">
        <w:rPr>
          <w:rFonts w:ascii="Times New Roman" w:hAnsi="Times New Roman" w:cs="Times New Roman"/>
          <w:sz w:val="28"/>
          <w:szCs w:val="28"/>
        </w:rPr>
        <w:t xml:space="preserve"> Думы МО «Майск»</w:t>
      </w:r>
    </w:p>
    <w:p w:rsidR="008B214E" w:rsidRPr="00805436" w:rsidRDefault="008B214E" w:rsidP="0062096F">
      <w:pPr>
        <w:spacing w:after="0"/>
        <w:ind w:left="1701" w:hanging="1134"/>
        <w:jc w:val="both"/>
        <w:rPr>
          <w:rFonts w:ascii="Times New Roman" w:hAnsi="Times New Roman" w:cs="Times New Roman"/>
          <w:sz w:val="28"/>
          <w:szCs w:val="28"/>
        </w:rPr>
      </w:pPr>
      <w:r w:rsidRPr="00805436">
        <w:rPr>
          <w:rFonts w:ascii="Times New Roman" w:hAnsi="Times New Roman" w:cs="Times New Roman"/>
          <w:sz w:val="28"/>
          <w:szCs w:val="28"/>
        </w:rPr>
        <w:t xml:space="preserve">Крюков Н. П. – </w:t>
      </w:r>
      <w:r>
        <w:rPr>
          <w:rFonts w:ascii="Times New Roman" w:hAnsi="Times New Roman" w:cs="Times New Roman"/>
          <w:sz w:val="28"/>
          <w:szCs w:val="28"/>
        </w:rPr>
        <w:t>п</w:t>
      </w:r>
      <w:r w:rsidRPr="00805436">
        <w:rPr>
          <w:rFonts w:ascii="Times New Roman" w:hAnsi="Times New Roman" w:cs="Times New Roman"/>
          <w:sz w:val="28"/>
          <w:szCs w:val="28"/>
        </w:rPr>
        <w:t>редседатель Совета ветеранов</w:t>
      </w:r>
    </w:p>
    <w:p w:rsidR="008B214E" w:rsidRPr="00805436" w:rsidRDefault="008B214E" w:rsidP="0062096F">
      <w:pPr>
        <w:spacing w:after="0"/>
        <w:ind w:left="1701" w:hanging="1134"/>
        <w:jc w:val="both"/>
        <w:rPr>
          <w:rFonts w:ascii="Times New Roman" w:hAnsi="Times New Roman" w:cs="Times New Roman"/>
          <w:sz w:val="28"/>
          <w:szCs w:val="28"/>
        </w:rPr>
      </w:pPr>
      <w:proofErr w:type="spellStart"/>
      <w:r w:rsidRPr="00805436">
        <w:rPr>
          <w:rFonts w:ascii="Times New Roman" w:hAnsi="Times New Roman" w:cs="Times New Roman"/>
          <w:sz w:val="28"/>
          <w:szCs w:val="28"/>
        </w:rPr>
        <w:t>Суфьянов</w:t>
      </w:r>
      <w:proofErr w:type="spellEnd"/>
      <w:r w:rsidRPr="00805436">
        <w:rPr>
          <w:rFonts w:ascii="Times New Roman" w:hAnsi="Times New Roman" w:cs="Times New Roman"/>
          <w:sz w:val="28"/>
          <w:szCs w:val="28"/>
        </w:rPr>
        <w:t xml:space="preserve"> Х.С. – ведущий специалист по ЖКХ  МО «Майск»</w:t>
      </w:r>
    </w:p>
    <w:p w:rsidR="008B214E" w:rsidRPr="00805436" w:rsidRDefault="008B214E" w:rsidP="0062096F">
      <w:pPr>
        <w:spacing w:after="0"/>
        <w:ind w:left="1701" w:hanging="1134"/>
        <w:jc w:val="both"/>
        <w:rPr>
          <w:rFonts w:ascii="Times New Roman" w:hAnsi="Times New Roman" w:cs="Times New Roman"/>
          <w:sz w:val="28"/>
          <w:szCs w:val="28"/>
        </w:rPr>
      </w:pPr>
      <w:r>
        <w:rPr>
          <w:rFonts w:ascii="Times New Roman" w:hAnsi="Times New Roman" w:cs="Times New Roman"/>
          <w:sz w:val="28"/>
          <w:szCs w:val="28"/>
        </w:rPr>
        <w:t>Шишкина Т.С.</w:t>
      </w:r>
      <w:r w:rsidRPr="00805436">
        <w:rPr>
          <w:rFonts w:ascii="Times New Roman" w:hAnsi="Times New Roman" w:cs="Times New Roman"/>
          <w:sz w:val="28"/>
          <w:szCs w:val="28"/>
        </w:rPr>
        <w:t xml:space="preserve"> – директор МБУК «Майский КДЦ»</w:t>
      </w:r>
    </w:p>
    <w:p w:rsidR="008B214E" w:rsidRPr="00805436" w:rsidRDefault="008B214E" w:rsidP="0062096F">
      <w:pPr>
        <w:spacing w:after="0"/>
        <w:ind w:left="1701" w:hanging="1134"/>
        <w:jc w:val="both"/>
        <w:rPr>
          <w:rFonts w:ascii="Times New Roman" w:hAnsi="Times New Roman" w:cs="Times New Roman"/>
          <w:sz w:val="28"/>
          <w:szCs w:val="28"/>
        </w:rPr>
      </w:pPr>
      <w:proofErr w:type="gramStart"/>
      <w:r w:rsidRPr="00805436">
        <w:rPr>
          <w:rFonts w:ascii="Times New Roman" w:hAnsi="Times New Roman" w:cs="Times New Roman"/>
          <w:sz w:val="28"/>
          <w:szCs w:val="28"/>
        </w:rPr>
        <w:t>Хороших</w:t>
      </w:r>
      <w:proofErr w:type="gramEnd"/>
      <w:r w:rsidRPr="00805436">
        <w:rPr>
          <w:rFonts w:ascii="Times New Roman" w:hAnsi="Times New Roman" w:cs="Times New Roman"/>
          <w:sz w:val="28"/>
          <w:szCs w:val="28"/>
        </w:rPr>
        <w:t xml:space="preserve"> Т.А. – заведующая Майской сельской библиотекой</w:t>
      </w:r>
    </w:p>
    <w:p w:rsidR="008B214E" w:rsidRPr="00805436" w:rsidRDefault="008B214E" w:rsidP="0062096F">
      <w:pPr>
        <w:spacing w:after="0"/>
        <w:ind w:left="1701" w:hanging="1134"/>
        <w:jc w:val="both"/>
        <w:rPr>
          <w:rFonts w:ascii="Times New Roman" w:hAnsi="Times New Roman" w:cs="Times New Roman"/>
          <w:sz w:val="28"/>
          <w:szCs w:val="28"/>
        </w:rPr>
      </w:pPr>
      <w:r w:rsidRPr="00805436">
        <w:rPr>
          <w:rFonts w:ascii="Times New Roman" w:hAnsi="Times New Roman" w:cs="Times New Roman"/>
          <w:sz w:val="28"/>
          <w:szCs w:val="28"/>
        </w:rPr>
        <w:t xml:space="preserve">Нецветаева Т.И. – директор </w:t>
      </w:r>
      <w:proofErr w:type="spellStart"/>
      <w:r w:rsidRPr="00805436">
        <w:rPr>
          <w:rFonts w:ascii="Times New Roman" w:hAnsi="Times New Roman" w:cs="Times New Roman"/>
          <w:sz w:val="28"/>
          <w:szCs w:val="28"/>
        </w:rPr>
        <w:t>Абрамовского</w:t>
      </w:r>
      <w:proofErr w:type="spellEnd"/>
      <w:r w:rsidRPr="00805436">
        <w:rPr>
          <w:rFonts w:ascii="Times New Roman" w:hAnsi="Times New Roman" w:cs="Times New Roman"/>
          <w:sz w:val="28"/>
          <w:szCs w:val="28"/>
        </w:rPr>
        <w:t xml:space="preserve"> сельского клуба</w:t>
      </w:r>
    </w:p>
    <w:p w:rsidR="008B214E" w:rsidRPr="00805436" w:rsidRDefault="008B214E" w:rsidP="0062096F">
      <w:pPr>
        <w:spacing w:after="0"/>
        <w:ind w:left="1701" w:hanging="1134"/>
        <w:jc w:val="both"/>
        <w:rPr>
          <w:rFonts w:ascii="Times New Roman" w:hAnsi="Times New Roman" w:cs="Times New Roman"/>
          <w:sz w:val="28"/>
          <w:szCs w:val="28"/>
        </w:rPr>
      </w:pPr>
      <w:proofErr w:type="spellStart"/>
      <w:r w:rsidRPr="00805436">
        <w:rPr>
          <w:rFonts w:ascii="Times New Roman" w:hAnsi="Times New Roman" w:cs="Times New Roman"/>
          <w:sz w:val="28"/>
          <w:szCs w:val="28"/>
        </w:rPr>
        <w:t>Подымахин</w:t>
      </w:r>
      <w:proofErr w:type="spellEnd"/>
      <w:r w:rsidRPr="00805436">
        <w:rPr>
          <w:rFonts w:ascii="Times New Roman" w:hAnsi="Times New Roman" w:cs="Times New Roman"/>
          <w:sz w:val="28"/>
          <w:szCs w:val="28"/>
        </w:rPr>
        <w:t xml:space="preserve"> В.В. – руководитель коллектива «Майское Эхо»</w:t>
      </w:r>
    </w:p>
    <w:p w:rsidR="008B214E" w:rsidRPr="00805436" w:rsidRDefault="008B214E" w:rsidP="0062096F">
      <w:pPr>
        <w:spacing w:after="0"/>
        <w:ind w:left="1701" w:hanging="1134"/>
        <w:jc w:val="both"/>
        <w:rPr>
          <w:rFonts w:ascii="Times New Roman" w:hAnsi="Times New Roman" w:cs="Times New Roman"/>
          <w:sz w:val="28"/>
          <w:szCs w:val="28"/>
        </w:rPr>
      </w:pPr>
      <w:r>
        <w:rPr>
          <w:rFonts w:ascii="Times New Roman" w:hAnsi="Times New Roman" w:cs="Times New Roman"/>
          <w:sz w:val="28"/>
          <w:szCs w:val="28"/>
        </w:rPr>
        <w:t>Федорова У.С</w:t>
      </w:r>
      <w:r w:rsidRPr="00805436">
        <w:rPr>
          <w:rFonts w:ascii="Times New Roman" w:hAnsi="Times New Roman" w:cs="Times New Roman"/>
          <w:sz w:val="28"/>
          <w:szCs w:val="28"/>
        </w:rPr>
        <w:t xml:space="preserve">. – </w:t>
      </w:r>
      <w:r>
        <w:rPr>
          <w:rFonts w:ascii="Times New Roman" w:hAnsi="Times New Roman" w:cs="Times New Roman"/>
          <w:sz w:val="28"/>
          <w:szCs w:val="28"/>
        </w:rPr>
        <w:t>директор</w:t>
      </w:r>
      <w:r w:rsidRPr="00805436">
        <w:rPr>
          <w:rFonts w:ascii="Times New Roman" w:hAnsi="Times New Roman" w:cs="Times New Roman"/>
          <w:sz w:val="28"/>
          <w:szCs w:val="28"/>
        </w:rPr>
        <w:t xml:space="preserve"> МБОУ «Майская СОШ»</w:t>
      </w:r>
    </w:p>
    <w:p w:rsidR="008B214E" w:rsidRPr="00805436" w:rsidRDefault="008B214E" w:rsidP="0062096F">
      <w:pPr>
        <w:spacing w:after="0"/>
        <w:ind w:left="1701" w:hanging="1134"/>
        <w:jc w:val="both"/>
        <w:rPr>
          <w:rFonts w:ascii="Times New Roman" w:hAnsi="Times New Roman" w:cs="Times New Roman"/>
          <w:sz w:val="28"/>
          <w:szCs w:val="28"/>
        </w:rPr>
      </w:pPr>
      <w:proofErr w:type="spellStart"/>
      <w:r w:rsidRPr="00805436">
        <w:rPr>
          <w:rFonts w:ascii="Times New Roman" w:hAnsi="Times New Roman" w:cs="Times New Roman"/>
          <w:sz w:val="28"/>
          <w:szCs w:val="28"/>
        </w:rPr>
        <w:t>Балдунникова</w:t>
      </w:r>
      <w:proofErr w:type="spellEnd"/>
      <w:r w:rsidRPr="00805436">
        <w:rPr>
          <w:rFonts w:ascii="Times New Roman" w:hAnsi="Times New Roman" w:cs="Times New Roman"/>
          <w:sz w:val="28"/>
          <w:szCs w:val="28"/>
        </w:rPr>
        <w:t xml:space="preserve"> Л.Э. – </w:t>
      </w:r>
      <w:r>
        <w:rPr>
          <w:rFonts w:ascii="Times New Roman" w:hAnsi="Times New Roman" w:cs="Times New Roman"/>
          <w:sz w:val="28"/>
          <w:szCs w:val="28"/>
        </w:rPr>
        <w:t xml:space="preserve">руководитель музея </w:t>
      </w:r>
      <w:r w:rsidRPr="00805436">
        <w:rPr>
          <w:rFonts w:ascii="Times New Roman" w:hAnsi="Times New Roman" w:cs="Times New Roman"/>
          <w:sz w:val="28"/>
          <w:szCs w:val="28"/>
        </w:rPr>
        <w:t xml:space="preserve"> МБОУ «Майская СОШ»</w:t>
      </w:r>
    </w:p>
    <w:p w:rsidR="008B214E" w:rsidRPr="00805436" w:rsidRDefault="008B214E" w:rsidP="0062096F">
      <w:pPr>
        <w:spacing w:after="0"/>
        <w:ind w:left="1701" w:hanging="1134"/>
        <w:jc w:val="both"/>
        <w:rPr>
          <w:rFonts w:ascii="Times New Roman" w:hAnsi="Times New Roman" w:cs="Times New Roman"/>
          <w:sz w:val="28"/>
          <w:szCs w:val="28"/>
        </w:rPr>
      </w:pPr>
      <w:r w:rsidRPr="00805436">
        <w:rPr>
          <w:rFonts w:ascii="Times New Roman" w:hAnsi="Times New Roman" w:cs="Times New Roman"/>
          <w:sz w:val="28"/>
          <w:szCs w:val="28"/>
        </w:rPr>
        <w:t>Москвитина Т.И.</w:t>
      </w:r>
      <w:r>
        <w:rPr>
          <w:rFonts w:ascii="Times New Roman" w:hAnsi="Times New Roman" w:cs="Times New Roman"/>
          <w:sz w:val="28"/>
          <w:szCs w:val="28"/>
        </w:rPr>
        <w:t xml:space="preserve"> </w:t>
      </w:r>
      <w:r w:rsidRPr="00805436">
        <w:rPr>
          <w:rFonts w:ascii="Times New Roman" w:hAnsi="Times New Roman" w:cs="Times New Roman"/>
          <w:sz w:val="28"/>
          <w:szCs w:val="28"/>
        </w:rPr>
        <w:t>–</w:t>
      </w:r>
      <w:r>
        <w:rPr>
          <w:rFonts w:ascii="Times New Roman" w:hAnsi="Times New Roman" w:cs="Times New Roman"/>
          <w:sz w:val="28"/>
          <w:szCs w:val="28"/>
        </w:rPr>
        <w:t xml:space="preserve"> </w:t>
      </w:r>
      <w:r w:rsidRPr="00805436">
        <w:rPr>
          <w:rFonts w:ascii="Times New Roman" w:hAnsi="Times New Roman" w:cs="Times New Roman"/>
          <w:sz w:val="28"/>
          <w:szCs w:val="28"/>
        </w:rPr>
        <w:t>директор  МБОУ «</w:t>
      </w:r>
      <w:proofErr w:type="spellStart"/>
      <w:r w:rsidRPr="00805436">
        <w:rPr>
          <w:rFonts w:ascii="Times New Roman" w:hAnsi="Times New Roman" w:cs="Times New Roman"/>
          <w:sz w:val="28"/>
          <w:szCs w:val="28"/>
        </w:rPr>
        <w:t>Абрамовская</w:t>
      </w:r>
      <w:proofErr w:type="spellEnd"/>
      <w:r w:rsidRPr="00805436">
        <w:rPr>
          <w:rFonts w:ascii="Times New Roman" w:hAnsi="Times New Roman" w:cs="Times New Roman"/>
          <w:sz w:val="28"/>
          <w:szCs w:val="28"/>
        </w:rPr>
        <w:t xml:space="preserve"> НОШ – детский сад»</w:t>
      </w:r>
    </w:p>
    <w:p w:rsidR="008B214E" w:rsidRPr="00805436" w:rsidRDefault="008B214E" w:rsidP="0062096F">
      <w:pPr>
        <w:spacing w:after="0"/>
        <w:ind w:left="1701" w:hanging="1134"/>
        <w:jc w:val="both"/>
        <w:rPr>
          <w:rFonts w:ascii="Times New Roman" w:hAnsi="Times New Roman" w:cs="Times New Roman"/>
          <w:sz w:val="28"/>
          <w:szCs w:val="28"/>
        </w:rPr>
      </w:pPr>
      <w:r w:rsidRPr="00805436">
        <w:rPr>
          <w:rFonts w:ascii="Times New Roman" w:hAnsi="Times New Roman" w:cs="Times New Roman"/>
          <w:sz w:val="28"/>
          <w:szCs w:val="28"/>
        </w:rPr>
        <w:t>Савельева Н.П. – заведующая  МБДОУ «Майский детский сад»</w:t>
      </w:r>
    </w:p>
    <w:p w:rsidR="008B214E" w:rsidRPr="00805436" w:rsidRDefault="008B214E" w:rsidP="0062096F">
      <w:pPr>
        <w:spacing w:after="0"/>
        <w:ind w:left="1701" w:hanging="1134"/>
        <w:jc w:val="both"/>
        <w:rPr>
          <w:rFonts w:ascii="Times New Roman" w:hAnsi="Times New Roman" w:cs="Times New Roman"/>
          <w:sz w:val="28"/>
          <w:szCs w:val="28"/>
        </w:rPr>
      </w:pPr>
      <w:r w:rsidRPr="00805436">
        <w:rPr>
          <w:rFonts w:ascii="Times New Roman" w:hAnsi="Times New Roman" w:cs="Times New Roman"/>
          <w:sz w:val="28"/>
          <w:szCs w:val="28"/>
        </w:rPr>
        <w:t xml:space="preserve">Москвитин А.С. – участковый уполномоченный полиции отдела полиции (дислокация </w:t>
      </w:r>
      <w:proofErr w:type="spellStart"/>
      <w:r w:rsidRPr="00805436">
        <w:rPr>
          <w:rFonts w:ascii="Times New Roman" w:hAnsi="Times New Roman" w:cs="Times New Roman"/>
          <w:sz w:val="28"/>
          <w:szCs w:val="28"/>
        </w:rPr>
        <w:t>п</w:t>
      </w:r>
      <w:proofErr w:type="gramStart"/>
      <w:r w:rsidRPr="00805436">
        <w:rPr>
          <w:rFonts w:ascii="Times New Roman" w:hAnsi="Times New Roman" w:cs="Times New Roman"/>
          <w:sz w:val="28"/>
          <w:szCs w:val="28"/>
        </w:rPr>
        <w:t>.О</w:t>
      </w:r>
      <w:proofErr w:type="gramEnd"/>
      <w:r w:rsidRPr="00805436">
        <w:rPr>
          <w:rFonts w:ascii="Times New Roman" w:hAnsi="Times New Roman" w:cs="Times New Roman"/>
          <w:sz w:val="28"/>
          <w:szCs w:val="28"/>
        </w:rPr>
        <w:t>са</w:t>
      </w:r>
      <w:proofErr w:type="spellEnd"/>
      <w:r w:rsidRPr="00805436">
        <w:rPr>
          <w:rFonts w:ascii="Times New Roman" w:hAnsi="Times New Roman" w:cs="Times New Roman"/>
          <w:sz w:val="28"/>
          <w:szCs w:val="28"/>
        </w:rPr>
        <w:t>) МО МВД России «</w:t>
      </w:r>
      <w:proofErr w:type="spellStart"/>
      <w:r w:rsidRPr="00805436">
        <w:rPr>
          <w:rFonts w:ascii="Times New Roman" w:hAnsi="Times New Roman" w:cs="Times New Roman"/>
          <w:sz w:val="28"/>
          <w:szCs w:val="28"/>
        </w:rPr>
        <w:t>Боханский</w:t>
      </w:r>
      <w:proofErr w:type="spellEnd"/>
      <w:r w:rsidRPr="00805436">
        <w:rPr>
          <w:rFonts w:ascii="Times New Roman" w:hAnsi="Times New Roman" w:cs="Times New Roman"/>
          <w:sz w:val="28"/>
          <w:szCs w:val="28"/>
        </w:rPr>
        <w:t>»</w:t>
      </w:r>
    </w:p>
    <w:p w:rsidR="008B214E" w:rsidRPr="00805436" w:rsidRDefault="008B214E" w:rsidP="0062096F">
      <w:pPr>
        <w:spacing w:after="0"/>
        <w:ind w:left="1701" w:hanging="1134"/>
        <w:jc w:val="both"/>
        <w:rPr>
          <w:rFonts w:ascii="Times New Roman" w:hAnsi="Times New Roman" w:cs="Times New Roman"/>
          <w:sz w:val="28"/>
          <w:szCs w:val="28"/>
        </w:rPr>
      </w:pPr>
      <w:proofErr w:type="spellStart"/>
      <w:r w:rsidRPr="00805436">
        <w:rPr>
          <w:rFonts w:ascii="Times New Roman" w:hAnsi="Times New Roman" w:cs="Times New Roman"/>
          <w:sz w:val="28"/>
          <w:szCs w:val="28"/>
        </w:rPr>
        <w:t>Самбурова</w:t>
      </w:r>
      <w:proofErr w:type="spellEnd"/>
      <w:r w:rsidRPr="00805436">
        <w:rPr>
          <w:rFonts w:ascii="Times New Roman" w:hAnsi="Times New Roman" w:cs="Times New Roman"/>
          <w:sz w:val="28"/>
          <w:szCs w:val="28"/>
        </w:rPr>
        <w:t xml:space="preserve"> Л.Р. – фельдшер  </w:t>
      </w:r>
      <w:proofErr w:type="gramStart"/>
      <w:r w:rsidRPr="00805436">
        <w:rPr>
          <w:rFonts w:ascii="Times New Roman" w:hAnsi="Times New Roman" w:cs="Times New Roman"/>
          <w:sz w:val="28"/>
          <w:szCs w:val="28"/>
        </w:rPr>
        <w:t>Майского</w:t>
      </w:r>
      <w:proofErr w:type="gramEnd"/>
      <w:r w:rsidRPr="00805436">
        <w:rPr>
          <w:rFonts w:ascii="Times New Roman" w:hAnsi="Times New Roman" w:cs="Times New Roman"/>
          <w:sz w:val="28"/>
          <w:szCs w:val="28"/>
        </w:rPr>
        <w:t xml:space="preserve"> ФАП</w:t>
      </w:r>
    </w:p>
    <w:p w:rsidR="008B214E" w:rsidRDefault="008B214E" w:rsidP="0062096F">
      <w:pPr>
        <w:ind w:left="709"/>
        <w:jc w:val="both"/>
        <w:rPr>
          <w:sz w:val="28"/>
          <w:szCs w:val="28"/>
        </w:rPr>
      </w:pPr>
    </w:p>
    <w:p w:rsidR="008B214E" w:rsidRDefault="008B214E" w:rsidP="0062096F">
      <w:pPr>
        <w:spacing w:after="0" w:line="240" w:lineRule="auto"/>
        <w:ind w:left="709"/>
        <w:jc w:val="both"/>
        <w:rPr>
          <w:rFonts w:ascii="Times New Roman" w:hAnsi="Times New Roman" w:cs="Times New Roman"/>
          <w:sz w:val="28"/>
          <w:szCs w:val="28"/>
        </w:rPr>
      </w:pPr>
    </w:p>
    <w:p w:rsidR="008B214E" w:rsidRDefault="008B214E" w:rsidP="0062096F">
      <w:pPr>
        <w:spacing w:after="0" w:line="240" w:lineRule="auto"/>
        <w:ind w:left="709"/>
        <w:jc w:val="both"/>
        <w:rPr>
          <w:rFonts w:ascii="Times New Roman" w:hAnsi="Times New Roman" w:cs="Times New Roman"/>
          <w:sz w:val="28"/>
          <w:szCs w:val="28"/>
        </w:rPr>
      </w:pPr>
    </w:p>
    <w:p w:rsidR="008B214E" w:rsidRDefault="008B214E" w:rsidP="0062096F">
      <w:pPr>
        <w:spacing w:after="0" w:line="240" w:lineRule="auto"/>
        <w:jc w:val="both"/>
        <w:rPr>
          <w:rFonts w:ascii="Times New Roman" w:hAnsi="Times New Roman" w:cs="Times New Roman"/>
          <w:sz w:val="28"/>
          <w:szCs w:val="28"/>
        </w:rPr>
      </w:pPr>
    </w:p>
    <w:p w:rsidR="008B214E" w:rsidRDefault="008B214E" w:rsidP="0062096F">
      <w:pPr>
        <w:spacing w:after="0" w:line="240" w:lineRule="auto"/>
        <w:jc w:val="both"/>
        <w:rPr>
          <w:rFonts w:ascii="Times New Roman" w:hAnsi="Times New Roman" w:cs="Times New Roman"/>
          <w:sz w:val="28"/>
          <w:szCs w:val="28"/>
        </w:rPr>
      </w:pPr>
    </w:p>
    <w:p w:rsidR="008B214E" w:rsidRDefault="008B214E" w:rsidP="0062096F">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both"/>
        <w:rPr>
          <w:rFonts w:ascii="Times New Roman" w:hAnsi="Times New Roman" w:cs="Times New Roman"/>
          <w:sz w:val="28"/>
          <w:szCs w:val="28"/>
        </w:rPr>
      </w:pPr>
    </w:p>
    <w:p w:rsidR="008B214E" w:rsidRPr="00782F59" w:rsidRDefault="008B214E" w:rsidP="008B214E">
      <w:pPr>
        <w:spacing w:after="0" w:line="240" w:lineRule="auto"/>
        <w:ind w:firstLine="6237"/>
        <w:jc w:val="both"/>
        <w:rPr>
          <w:rFonts w:ascii="Times New Roman" w:hAnsi="Times New Roman" w:cs="Times New Roman"/>
        </w:rPr>
      </w:pPr>
      <w:r>
        <w:rPr>
          <w:rFonts w:ascii="Times New Roman" w:hAnsi="Times New Roman" w:cs="Times New Roman"/>
        </w:rPr>
        <w:t xml:space="preserve"> Приложение №2</w:t>
      </w:r>
      <w:r w:rsidRPr="00782F59">
        <w:rPr>
          <w:rFonts w:ascii="Times New Roman" w:hAnsi="Times New Roman" w:cs="Times New Roman"/>
        </w:rPr>
        <w:t xml:space="preserve"> </w:t>
      </w:r>
    </w:p>
    <w:p w:rsidR="008B214E" w:rsidRPr="00782F59"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к постановлению</w:t>
      </w:r>
      <w:r w:rsidRPr="00782F59">
        <w:rPr>
          <w:rFonts w:ascii="Times New Roman" w:hAnsi="Times New Roman" w:cs="Times New Roman"/>
        </w:rPr>
        <w:t xml:space="preserve"> </w:t>
      </w:r>
      <w:r>
        <w:rPr>
          <w:rFonts w:ascii="Times New Roman" w:hAnsi="Times New Roman" w:cs="Times New Roman"/>
        </w:rPr>
        <w:t>главы</w:t>
      </w:r>
    </w:p>
    <w:p w:rsidR="008B214E" w:rsidRPr="00782F59"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w:t>
      </w:r>
      <w:r w:rsidRPr="00782F59">
        <w:rPr>
          <w:rFonts w:ascii="Times New Roman" w:hAnsi="Times New Roman" w:cs="Times New Roman"/>
        </w:rPr>
        <w:t xml:space="preserve">администрации МО «Майск» </w:t>
      </w:r>
    </w:p>
    <w:p w:rsidR="008B214E"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от 05.03.2014г. № 45</w:t>
      </w:r>
    </w:p>
    <w:p w:rsidR="008B214E" w:rsidRDefault="008B214E" w:rsidP="008B214E">
      <w:pPr>
        <w:spacing w:after="0" w:line="240" w:lineRule="auto"/>
        <w:jc w:val="both"/>
        <w:rPr>
          <w:rFonts w:ascii="Times New Roman" w:hAnsi="Times New Roman" w:cs="Times New Roman"/>
          <w:sz w:val="28"/>
          <w:szCs w:val="28"/>
        </w:rPr>
      </w:pPr>
    </w:p>
    <w:p w:rsidR="008B214E" w:rsidRDefault="008B214E" w:rsidP="008B2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МЕРОПРИЯТИЙ</w:t>
      </w:r>
    </w:p>
    <w:p w:rsidR="008B214E" w:rsidRDefault="008B214E" w:rsidP="008B214E">
      <w:pPr>
        <w:spacing w:after="0" w:line="240" w:lineRule="auto"/>
        <w:jc w:val="center"/>
        <w:rPr>
          <w:rFonts w:ascii="Times New Roman" w:hAnsi="Times New Roman" w:cs="Times New Roman"/>
          <w:sz w:val="28"/>
          <w:szCs w:val="28"/>
        </w:rPr>
      </w:pPr>
      <w:r w:rsidRPr="00966693">
        <w:rPr>
          <w:rFonts w:ascii="Times New Roman" w:hAnsi="Times New Roman" w:cs="Times New Roman"/>
          <w:sz w:val="28"/>
          <w:szCs w:val="28"/>
        </w:rPr>
        <w:t>По</w:t>
      </w:r>
      <w:r>
        <w:rPr>
          <w:rFonts w:ascii="Times New Roman" w:hAnsi="Times New Roman" w:cs="Times New Roman"/>
          <w:sz w:val="28"/>
          <w:szCs w:val="28"/>
        </w:rPr>
        <w:t xml:space="preserve"> подготовке </w:t>
      </w:r>
      <w:r w:rsidRPr="00966693">
        <w:rPr>
          <w:rFonts w:ascii="Times New Roman" w:hAnsi="Times New Roman" w:cs="Times New Roman"/>
          <w:sz w:val="28"/>
          <w:szCs w:val="28"/>
        </w:rPr>
        <w:t xml:space="preserve"> </w:t>
      </w:r>
      <w:r>
        <w:rPr>
          <w:rFonts w:ascii="Times New Roman" w:hAnsi="Times New Roman" w:cs="Times New Roman"/>
          <w:sz w:val="28"/>
          <w:szCs w:val="28"/>
        </w:rPr>
        <w:t>празднования 70</w:t>
      </w:r>
      <w:r w:rsidRPr="00966693">
        <w:rPr>
          <w:rFonts w:ascii="Times New Roman" w:hAnsi="Times New Roman" w:cs="Times New Roman"/>
          <w:sz w:val="28"/>
          <w:szCs w:val="28"/>
        </w:rPr>
        <w:t xml:space="preserve">-й годовщины Победы в Великой </w:t>
      </w:r>
      <w:r>
        <w:rPr>
          <w:rFonts w:ascii="Times New Roman" w:hAnsi="Times New Roman" w:cs="Times New Roman"/>
          <w:sz w:val="28"/>
          <w:szCs w:val="28"/>
        </w:rPr>
        <w:t>Отечественной войне 1941-1945 г</w:t>
      </w:r>
      <w:r w:rsidRPr="00966693">
        <w:rPr>
          <w:rFonts w:ascii="Times New Roman" w:hAnsi="Times New Roman" w:cs="Times New Roman"/>
          <w:sz w:val="28"/>
          <w:szCs w:val="28"/>
        </w:rPr>
        <w:t>г.</w:t>
      </w:r>
    </w:p>
    <w:p w:rsidR="008B214E" w:rsidRDefault="008B214E" w:rsidP="008B214E">
      <w:pPr>
        <w:spacing w:after="0" w:line="240" w:lineRule="auto"/>
        <w:jc w:val="center"/>
        <w:rPr>
          <w:rFonts w:ascii="Times New Roman" w:hAnsi="Times New Roman" w:cs="Times New Roman"/>
          <w:sz w:val="28"/>
          <w:szCs w:val="28"/>
        </w:rPr>
      </w:pPr>
    </w:p>
    <w:tbl>
      <w:tblPr>
        <w:tblStyle w:val="a8"/>
        <w:tblW w:w="10065" w:type="dxa"/>
        <w:tblInd w:w="-34" w:type="dxa"/>
        <w:tblLook w:val="04A0" w:firstRow="1" w:lastRow="0" w:firstColumn="1" w:lastColumn="0" w:noHBand="0" w:noVBand="1"/>
      </w:tblPr>
      <w:tblGrid>
        <w:gridCol w:w="576"/>
        <w:gridCol w:w="5344"/>
        <w:gridCol w:w="1328"/>
        <w:gridCol w:w="2817"/>
      </w:tblGrid>
      <w:tr w:rsidR="008B214E" w:rsidTr="008B214E">
        <w:tc>
          <w:tcPr>
            <w:tcW w:w="576" w:type="dxa"/>
          </w:tcPr>
          <w:p w:rsidR="008B214E" w:rsidRPr="002F7E07" w:rsidRDefault="008B214E" w:rsidP="008B214E">
            <w:pPr>
              <w:jc w:val="center"/>
              <w:rPr>
                <w:rFonts w:ascii="Times New Roman" w:hAnsi="Times New Roman" w:cs="Times New Roman"/>
              </w:rPr>
            </w:pPr>
            <w:r w:rsidRPr="002F7E07">
              <w:rPr>
                <w:rFonts w:ascii="Times New Roman" w:hAnsi="Times New Roman" w:cs="Times New Roman"/>
              </w:rPr>
              <w:t>№</w:t>
            </w:r>
          </w:p>
        </w:tc>
        <w:tc>
          <w:tcPr>
            <w:tcW w:w="5344" w:type="dxa"/>
          </w:tcPr>
          <w:p w:rsidR="008B214E" w:rsidRPr="002F7E07" w:rsidRDefault="008B214E" w:rsidP="008B214E">
            <w:pPr>
              <w:jc w:val="center"/>
              <w:rPr>
                <w:rFonts w:ascii="Times New Roman" w:hAnsi="Times New Roman" w:cs="Times New Roman"/>
              </w:rPr>
            </w:pPr>
            <w:r w:rsidRPr="002F7E07">
              <w:rPr>
                <w:rFonts w:ascii="Times New Roman" w:hAnsi="Times New Roman" w:cs="Times New Roman"/>
              </w:rPr>
              <w:t>Наименование мероприятия</w:t>
            </w:r>
          </w:p>
        </w:tc>
        <w:tc>
          <w:tcPr>
            <w:tcW w:w="1328" w:type="dxa"/>
          </w:tcPr>
          <w:p w:rsidR="008B214E" w:rsidRPr="002F7E07" w:rsidRDefault="008B214E" w:rsidP="008B214E">
            <w:pPr>
              <w:jc w:val="center"/>
              <w:rPr>
                <w:rFonts w:ascii="Times New Roman" w:hAnsi="Times New Roman" w:cs="Times New Roman"/>
              </w:rPr>
            </w:pPr>
            <w:r w:rsidRPr="002F7E07">
              <w:rPr>
                <w:rFonts w:ascii="Times New Roman" w:hAnsi="Times New Roman" w:cs="Times New Roman"/>
              </w:rPr>
              <w:t>сроки</w:t>
            </w:r>
          </w:p>
        </w:tc>
        <w:tc>
          <w:tcPr>
            <w:tcW w:w="2817" w:type="dxa"/>
          </w:tcPr>
          <w:p w:rsidR="008B214E" w:rsidRPr="002F7E07" w:rsidRDefault="008B214E" w:rsidP="008B214E">
            <w:pPr>
              <w:jc w:val="center"/>
              <w:rPr>
                <w:rFonts w:ascii="Times New Roman" w:hAnsi="Times New Roman" w:cs="Times New Roman"/>
              </w:rPr>
            </w:pPr>
            <w:r w:rsidRPr="002F7E07">
              <w:rPr>
                <w:rFonts w:ascii="Times New Roman" w:hAnsi="Times New Roman" w:cs="Times New Roman"/>
              </w:rPr>
              <w:t>ответственный</w:t>
            </w:r>
          </w:p>
        </w:tc>
      </w:tr>
      <w:tr w:rsidR="008B214E" w:rsidRPr="002F7E07" w:rsidTr="008B214E">
        <w:tc>
          <w:tcPr>
            <w:tcW w:w="576" w:type="dxa"/>
          </w:tcPr>
          <w:p w:rsidR="008B214E" w:rsidRPr="000C6BE5" w:rsidRDefault="008B214E" w:rsidP="008B214E">
            <w:pPr>
              <w:jc w:val="center"/>
              <w:rPr>
                <w:rFonts w:ascii="Times New Roman" w:hAnsi="Times New Roman" w:cs="Times New Roman"/>
                <w:b/>
                <w:sz w:val="24"/>
                <w:szCs w:val="24"/>
              </w:rPr>
            </w:pPr>
            <w:r w:rsidRPr="000C6BE5">
              <w:rPr>
                <w:rFonts w:ascii="Times New Roman" w:hAnsi="Times New Roman" w:cs="Times New Roman"/>
                <w:b/>
                <w:sz w:val="24"/>
                <w:szCs w:val="24"/>
              </w:rPr>
              <w:t>1</w:t>
            </w:r>
          </w:p>
        </w:tc>
        <w:tc>
          <w:tcPr>
            <w:tcW w:w="5344" w:type="dxa"/>
          </w:tcPr>
          <w:p w:rsidR="008B214E" w:rsidRPr="000C6BE5" w:rsidRDefault="008B214E" w:rsidP="008B214E">
            <w:pPr>
              <w:rPr>
                <w:rFonts w:ascii="Times New Roman" w:hAnsi="Times New Roman" w:cs="Times New Roman"/>
                <w:b/>
                <w:sz w:val="24"/>
                <w:szCs w:val="24"/>
              </w:rPr>
            </w:pPr>
            <w:r w:rsidRPr="000C6BE5">
              <w:rPr>
                <w:rFonts w:ascii="Times New Roman" w:hAnsi="Times New Roman" w:cs="Times New Roman"/>
                <w:b/>
                <w:sz w:val="24"/>
                <w:szCs w:val="24"/>
              </w:rPr>
              <w:t xml:space="preserve">Подготовка полного  материала для внесения в Книгу «Почета и памяти» МО «Майск» </w:t>
            </w:r>
          </w:p>
        </w:tc>
        <w:tc>
          <w:tcPr>
            <w:tcW w:w="1328" w:type="dxa"/>
          </w:tcPr>
          <w:p w:rsidR="008B214E" w:rsidRPr="002F7E07" w:rsidRDefault="008B214E" w:rsidP="008B214E">
            <w:pPr>
              <w:jc w:val="center"/>
              <w:rPr>
                <w:rFonts w:ascii="Times New Roman" w:hAnsi="Times New Roman" w:cs="Times New Roman"/>
                <w:sz w:val="24"/>
                <w:szCs w:val="24"/>
              </w:rPr>
            </w:pPr>
          </w:p>
        </w:tc>
        <w:tc>
          <w:tcPr>
            <w:tcW w:w="2817" w:type="dxa"/>
          </w:tcPr>
          <w:p w:rsidR="008B214E" w:rsidRPr="002F7E07" w:rsidRDefault="008B214E" w:rsidP="008B214E">
            <w:pPr>
              <w:rPr>
                <w:rFonts w:ascii="Times New Roman" w:hAnsi="Times New Roman" w:cs="Times New Roman"/>
                <w:sz w:val="24"/>
                <w:szCs w:val="24"/>
              </w:rPr>
            </w:pP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1.1.</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Уточнение базы данных земляков, призванных в годы ВОВ 1941-1945гг.</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Майский КДЦ</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1.2.</w:t>
            </w:r>
          </w:p>
        </w:tc>
        <w:tc>
          <w:tcPr>
            <w:tcW w:w="5344" w:type="dxa"/>
          </w:tcPr>
          <w:p w:rsidR="008B214E" w:rsidRDefault="008B214E" w:rsidP="008B214E">
            <w:r>
              <w:rPr>
                <w:rFonts w:ascii="Times New Roman" w:hAnsi="Times New Roman" w:cs="Times New Roman"/>
                <w:sz w:val="24"/>
                <w:szCs w:val="24"/>
              </w:rPr>
              <w:t>Уточнение</w:t>
            </w:r>
            <w:r w:rsidRPr="00E153D4">
              <w:rPr>
                <w:rFonts w:ascii="Times New Roman" w:hAnsi="Times New Roman" w:cs="Times New Roman"/>
                <w:sz w:val="24"/>
                <w:szCs w:val="24"/>
              </w:rPr>
              <w:t xml:space="preserve"> </w:t>
            </w:r>
            <w:r>
              <w:rPr>
                <w:rFonts w:ascii="Times New Roman" w:hAnsi="Times New Roman" w:cs="Times New Roman"/>
                <w:sz w:val="24"/>
                <w:szCs w:val="24"/>
              </w:rPr>
              <w:t xml:space="preserve">базы данных </w:t>
            </w:r>
            <w:r w:rsidRPr="00E153D4">
              <w:rPr>
                <w:rFonts w:ascii="Times New Roman" w:hAnsi="Times New Roman" w:cs="Times New Roman"/>
                <w:sz w:val="24"/>
                <w:szCs w:val="24"/>
              </w:rPr>
              <w:t xml:space="preserve"> </w:t>
            </w:r>
            <w:r>
              <w:rPr>
                <w:rFonts w:ascii="Times New Roman" w:hAnsi="Times New Roman" w:cs="Times New Roman"/>
                <w:sz w:val="24"/>
                <w:szCs w:val="24"/>
              </w:rPr>
              <w:t>воинов – земляков,</w:t>
            </w:r>
            <w:r w:rsidRPr="00E153D4">
              <w:rPr>
                <w:rFonts w:ascii="Times New Roman" w:hAnsi="Times New Roman" w:cs="Times New Roman"/>
                <w:sz w:val="24"/>
                <w:szCs w:val="24"/>
              </w:rPr>
              <w:t xml:space="preserve"> п</w:t>
            </w:r>
            <w:r>
              <w:rPr>
                <w:rFonts w:ascii="Times New Roman" w:hAnsi="Times New Roman" w:cs="Times New Roman"/>
                <w:sz w:val="24"/>
                <w:szCs w:val="24"/>
              </w:rPr>
              <w:t xml:space="preserve">авших </w:t>
            </w:r>
            <w:r w:rsidRPr="00E153D4">
              <w:rPr>
                <w:rFonts w:ascii="Times New Roman" w:hAnsi="Times New Roman" w:cs="Times New Roman"/>
                <w:sz w:val="24"/>
                <w:szCs w:val="24"/>
              </w:rPr>
              <w:t>в годы ВОВ</w:t>
            </w:r>
            <w:r>
              <w:rPr>
                <w:rFonts w:ascii="Times New Roman" w:hAnsi="Times New Roman" w:cs="Times New Roman"/>
                <w:sz w:val="24"/>
                <w:szCs w:val="24"/>
              </w:rPr>
              <w:t xml:space="preserve"> 1941-1945гг.</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r w:rsidRPr="004E5A8E">
              <w:rPr>
                <w:rFonts w:ascii="Times New Roman" w:hAnsi="Times New Roman" w:cs="Times New Roman"/>
                <w:sz w:val="24"/>
                <w:szCs w:val="24"/>
              </w:rPr>
              <w:t>Майский КДЦ</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1.3.</w:t>
            </w:r>
          </w:p>
        </w:tc>
        <w:tc>
          <w:tcPr>
            <w:tcW w:w="5344" w:type="dxa"/>
          </w:tcPr>
          <w:p w:rsidR="008B214E" w:rsidRDefault="008B214E" w:rsidP="008B214E">
            <w:r w:rsidRPr="00E153D4">
              <w:rPr>
                <w:rFonts w:ascii="Times New Roman" w:hAnsi="Times New Roman" w:cs="Times New Roman"/>
                <w:sz w:val="24"/>
                <w:szCs w:val="24"/>
              </w:rPr>
              <w:t>Уточн</w:t>
            </w:r>
            <w:r>
              <w:rPr>
                <w:rFonts w:ascii="Times New Roman" w:hAnsi="Times New Roman" w:cs="Times New Roman"/>
                <w:sz w:val="24"/>
                <w:szCs w:val="24"/>
              </w:rPr>
              <w:t xml:space="preserve">ение базы данных </w:t>
            </w:r>
            <w:r w:rsidRPr="00E153D4">
              <w:rPr>
                <w:rFonts w:ascii="Times New Roman" w:hAnsi="Times New Roman" w:cs="Times New Roman"/>
                <w:sz w:val="24"/>
                <w:szCs w:val="24"/>
              </w:rPr>
              <w:t xml:space="preserve"> </w:t>
            </w:r>
            <w:r>
              <w:rPr>
                <w:rFonts w:ascii="Times New Roman" w:hAnsi="Times New Roman" w:cs="Times New Roman"/>
                <w:sz w:val="24"/>
                <w:szCs w:val="24"/>
              </w:rPr>
              <w:t>участников</w:t>
            </w:r>
            <w:r w:rsidRPr="00E153D4">
              <w:rPr>
                <w:rFonts w:ascii="Times New Roman" w:hAnsi="Times New Roman" w:cs="Times New Roman"/>
                <w:sz w:val="24"/>
                <w:szCs w:val="24"/>
              </w:rPr>
              <w:t xml:space="preserve"> ВОВ</w:t>
            </w:r>
            <w:r>
              <w:rPr>
                <w:rFonts w:ascii="Times New Roman" w:hAnsi="Times New Roman" w:cs="Times New Roman"/>
                <w:sz w:val="24"/>
                <w:szCs w:val="24"/>
              </w:rPr>
              <w:t xml:space="preserve"> умерших после окончания ВОВ 1941-1945гг.</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r w:rsidRPr="004E5A8E">
              <w:rPr>
                <w:rFonts w:ascii="Times New Roman" w:hAnsi="Times New Roman" w:cs="Times New Roman"/>
                <w:sz w:val="24"/>
                <w:szCs w:val="24"/>
              </w:rPr>
              <w:t>Майский КДЦ</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1.4.</w:t>
            </w:r>
          </w:p>
        </w:tc>
        <w:tc>
          <w:tcPr>
            <w:tcW w:w="5344" w:type="dxa"/>
          </w:tcPr>
          <w:p w:rsidR="008B214E" w:rsidRPr="00E153D4"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Сбор информацию о боевом пути и судьбе  каждого участника ВОВ, тружениках тыла. </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Майская школа,</w:t>
            </w:r>
          </w:p>
          <w:p w:rsidR="008B214E" w:rsidRPr="004E5A8E" w:rsidRDefault="008B214E" w:rsidP="008B214E">
            <w:pPr>
              <w:rPr>
                <w:rFonts w:ascii="Times New Roman" w:hAnsi="Times New Roman" w:cs="Times New Roman"/>
                <w:sz w:val="24"/>
                <w:szCs w:val="24"/>
              </w:rPr>
            </w:pPr>
            <w:r>
              <w:rPr>
                <w:rFonts w:ascii="Times New Roman" w:hAnsi="Times New Roman" w:cs="Times New Roman"/>
                <w:sz w:val="24"/>
                <w:szCs w:val="24"/>
              </w:rPr>
              <w:t>Майская библиотека</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1.5.</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Поисковая работа с использованием сайта «Память Народа» о судьбе и подвигах наших воинов земляков в годы ВОВ 1941-1945гг.</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Майская школа, Майская библиотека </w:t>
            </w:r>
          </w:p>
        </w:tc>
      </w:tr>
      <w:tr w:rsidR="008B214E" w:rsidRPr="002F7E07" w:rsidTr="008B214E">
        <w:tc>
          <w:tcPr>
            <w:tcW w:w="576" w:type="dxa"/>
          </w:tcPr>
          <w:p w:rsidR="008B214E" w:rsidRPr="000C6BE5" w:rsidRDefault="008B214E" w:rsidP="008B214E">
            <w:pPr>
              <w:jc w:val="center"/>
              <w:rPr>
                <w:rFonts w:ascii="Times New Roman" w:hAnsi="Times New Roman" w:cs="Times New Roman"/>
                <w:b/>
                <w:sz w:val="24"/>
                <w:szCs w:val="24"/>
              </w:rPr>
            </w:pPr>
            <w:r w:rsidRPr="000C6BE5">
              <w:rPr>
                <w:rFonts w:ascii="Times New Roman" w:hAnsi="Times New Roman" w:cs="Times New Roman"/>
                <w:b/>
                <w:sz w:val="24"/>
                <w:szCs w:val="24"/>
              </w:rPr>
              <w:t>2.</w:t>
            </w:r>
          </w:p>
        </w:tc>
        <w:tc>
          <w:tcPr>
            <w:tcW w:w="5344" w:type="dxa"/>
          </w:tcPr>
          <w:p w:rsidR="008B214E" w:rsidRPr="000C6BE5" w:rsidRDefault="008B214E" w:rsidP="008B214E">
            <w:pPr>
              <w:rPr>
                <w:rFonts w:ascii="Times New Roman" w:hAnsi="Times New Roman" w:cs="Times New Roman"/>
                <w:b/>
                <w:sz w:val="24"/>
                <w:szCs w:val="24"/>
              </w:rPr>
            </w:pPr>
            <w:r w:rsidRPr="000C6BE5">
              <w:rPr>
                <w:rFonts w:ascii="Times New Roman" w:hAnsi="Times New Roman" w:cs="Times New Roman"/>
                <w:b/>
                <w:sz w:val="24"/>
                <w:szCs w:val="24"/>
              </w:rPr>
              <w:t>Проверка условий жизни вдов участников ВОВ, тружеников тыла, детей войны.</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2.1.</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Проведение обследования условий проживания.</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Администрация поселения, ФАП</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2.2.</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Проведение обязательных медицинских комплексных осмотров вдов участников ВОВ, тружеников тыла </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Администрация поселения, ФАП</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2.3.</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Решение вопроса по увеличению квоты по обследованию и лечению ветеранов боевых действий, тружеников тыла, в областном госпитале, гериатрическом центре и на курортах местного значения.</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Администрация поселения, ФАП</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2.4.</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Проведение акций в рамках Тимуровского движения</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Майская школа</w:t>
            </w:r>
          </w:p>
        </w:tc>
      </w:tr>
      <w:tr w:rsidR="008B214E" w:rsidRPr="002F7E07" w:rsidTr="008B214E">
        <w:tc>
          <w:tcPr>
            <w:tcW w:w="576" w:type="dxa"/>
          </w:tcPr>
          <w:p w:rsidR="008B214E" w:rsidRPr="000C6BE5" w:rsidRDefault="008B214E" w:rsidP="008B214E">
            <w:pPr>
              <w:jc w:val="center"/>
              <w:rPr>
                <w:rFonts w:ascii="Times New Roman" w:hAnsi="Times New Roman" w:cs="Times New Roman"/>
                <w:b/>
                <w:sz w:val="24"/>
                <w:szCs w:val="24"/>
              </w:rPr>
            </w:pPr>
            <w:r w:rsidRPr="000C6BE5">
              <w:rPr>
                <w:rFonts w:ascii="Times New Roman" w:hAnsi="Times New Roman" w:cs="Times New Roman"/>
                <w:b/>
                <w:sz w:val="24"/>
                <w:szCs w:val="24"/>
              </w:rPr>
              <w:t>3.</w:t>
            </w:r>
          </w:p>
        </w:tc>
        <w:tc>
          <w:tcPr>
            <w:tcW w:w="5344" w:type="dxa"/>
          </w:tcPr>
          <w:p w:rsidR="008B214E" w:rsidRPr="000C6BE5" w:rsidRDefault="008B214E" w:rsidP="008B214E">
            <w:pPr>
              <w:rPr>
                <w:rFonts w:ascii="Times New Roman" w:hAnsi="Times New Roman" w:cs="Times New Roman"/>
                <w:b/>
                <w:sz w:val="24"/>
                <w:szCs w:val="24"/>
              </w:rPr>
            </w:pPr>
            <w:r w:rsidRPr="000C6BE5">
              <w:rPr>
                <w:rFonts w:ascii="Times New Roman" w:hAnsi="Times New Roman" w:cs="Times New Roman"/>
                <w:b/>
                <w:sz w:val="24"/>
                <w:szCs w:val="24"/>
              </w:rPr>
              <w:t>Патриотическое воспитание молодежи</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3.1.</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Создание военно-патриотического клуба</w:t>
            </w:r>
          </w:p>
        </w:tc>
        <w:tc>
          <w:tcPr>
            <w:tcW w:w="1328" w:type="dxa"/>
          </w:tcPr>
          <w:p w:rsidR="008B214E" w:rsidRPr="003C0B89" w:rsidRDefault="008B214E" w:rsidP="008B214E">
            <w:pPr>
              <w:rPr>
                <w:rFonts w:ascii="Times New Roman" w:hAnsi="Times New Roman" w:cs="Times New Roman"/>
              </w:rPr>
            </w:pPr>
            <w:r w:rsidRPr="003C0B89">
              <w:rPr>
                <w:rFonts w:ascii="Times New Roman" w:hAnsi="Times New Roman" w:cs="Times New Roman"/>
              </w:rPr>
              <w:t>2014 год</w:t>
            </w:r>
          </w:p>
        </w:tc>
        <w:tc>
          <w:tcPr>
            <w:tcW w:w="2817" w:type="dxa"/>
          </w:tcPr>
          <w:p w:rsidR="008B214E" w:rsidRPr="002F7E07" w:rsidRDefault="008B214E" w:rsidP="008B214E">
            <w:pPr>
              <w:rPr>
                <w:rFonts w:ascii="Times New Roman" w:hAnsi="Times New Roman" w:cs="Times New Roman"/>
                <w:sz w:val="24"/>
                <w:szCs w:val="24"/>
              </w:rPr>
            </w:pPr>
            <w:r w:rsidRPr="003C0B89">
              <w:rPr>
                <w:rFonts w:ascii="Times New Roman" w:hAnsi="Times New Roman" w:cs="Times New Roman"/>
                <w:sz w:val="24"/>
                <w:szCs w:val="24"/>
              </w:rPr>
              <w:t>Майская школа</w:t>
            </w:r>
            <w:r>
              <w:rPr>
                <w:rFonts w:ascii="Times New Roman" w:hAnsi="Times New Roman" w:cs="Times New Roman"/>
                <w:sz w:val="24"/>
                <w:szCs w:val="24"/>
              </w:rPr>
              <w:t>, администрация поселения</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3.2.</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Подготовить почетный караул и знаменосцев</w:t>
            </w:r>
          </w:p>
        </w:tc>
        <w:tc>
          <w:tcPr>
            <w:tcW w:w="1328" w:type="dxa"/>
          </w:tcPr>
          <w:p w:rsidR="008B214E" w:rsidRDefault="008B214E" w:rsidP="008B214E">
            <w:r w:rsidRPr="00F31469">
              <w:rPr>
                <w:rFonts w:ascii="Times New Roman" w:hAnsi="Times New Roman" w:cs="Times New Roman"/>
                <w:sz w:val="24"/>
                <w:szCs w:val="24"/>
              </w:rPr>
              <w:t>до 9 мая</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Майская школа</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3.3.</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Постоянные музейные выставки «Подвиг Народа», «Все для Победы».</w:t>
            </w:r>
          </w:p>
        </w:tc>
        <w:tc>
          <w:tcPr>
            <w:tcW w:w="1328"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до 9 мая</w:t>
            </w:r>
          </w:p>
        </w:tc>
        <w:tc>
          <w:tcPr>
            <w:tcW w:w="2817" w:type="dxa"/>
          </w:tcPr>
          <w:p w:rsidR="008B214E" w:rsidRDefault="008B214E" w:rsidP="008B214E">
            <w:r w:rsidRPr="00B1609E">
              <w:rPr>
                <w:rFonts w:ascii="Times New Roman" w:hAnsi="Times New Roman" w:cs="Times New Roman"/>
                <w:sz w:val="24"/>
                <w:szCs w:val="24"/>
              </w:rPr>
              <w:t>Майская школа</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3.4.</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Участие в акции «Георгиевская ленточка»</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Специалист по делам молодежи, Майская школа.</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3.5.</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Принять участие в проведении лотереи посвященной Дню Победы в ВОВ 1941-1945гг.</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до 1 мая</w:t>
            </w: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3.6. </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Подготовить  информационно музыкальную </w:t>
            </w:r>
            <w:proofErr w:type="gramStart"/>
            <w:r>
              <w:rPr>
                <w:rFonts w:ascii="Times New Roman" w:hAnsi="Times New Roman" w:cs="Times New Roman"/>
                <w:sz w:val="24"/>
                <w:szCs w:val="24"/>
              </w:rPr>
              <w:t>радио программу</w:t>
            </w:r>
            <w:proofErr w:type="gramEnd"/>
            <w:r>
              <w:rPr>
                <w:rFonts w:ascii="Times New Roman" w:hAnsi="Times New Roman" w:cs="Times New Roman"/>
                <w:sz w:val="24"/>
                <w:szCs w:val="24"/>
              </w:rPr>
              <w:t xml:space="preserve"> «Этот день Победы»</w:t>
            </w:r>
          </w:p>
        </w:tc>
        <w:tc>
          <w:tcPr>
            <w:tcW w:w="1328" w:type="dxa"/>
          </w:tcPr>
          <w:p w:rsidR="008B214E" w:rsidRPr="003C0B89" w:rsidRDefault="008B214E" w:rsidP="008B214E">
            <w:pPr>
              <w:jc w:val="center"/>
              <w:rPr>
                <w:rFonts w:ascii="Times New Roman" w:hAnsi="Times New Roman" w:cs="Times New Roman"/>
                <w:sz w:val="24"/>
                <w:szCs w:val="24"/>
              </w:rPr>
            </w:pPr>
          </w:p>
        </w:tc>
        <w:tc>
          <w:tcPr>
            <w:tcW w:w="2817" w:type="dxa"/>
          </w:tcPr>
          <w:p w:rsidR="008B214E" w:rsidRPr="003C0B89"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Майский КДЦ </w:t>
            </w:r>
            <w:r w:rsidRPr="003C0B89">
              <w:rPr>
                <w:rFonts w:ascii="Times New Roman" w:hAnsi="Times New Roman" w:cs="Times New Roman"/>
                <w:sz w:val="24"/>
                <w:szCs w:val="24"/>
              </w:rPr>
              <w:t xml:space="preserve"> </w:t>
            </w:r>
          </w:p>
          <w:p w:rsidR="008B214E" w:rsidRPr="003C0B89" w:rsidRDefault="008B214E" w:rsidP="008B214E">
            <w:pPr>
              <w:rPr>
                <w:rFonts w:ascii="Times New Roman" w:hAnsi="Times New Roman" w:cs="Times New Roman"/>
                <w:sz w:val="24"/>
                <w:szCs w:val="24"/>
              </w:rPr>
            </w:pPr>
            <w:r w:rsidRPr="003C0B89">
              <w:rPr>
                <w:rFonts w:ascii="Times New Roman" w:hAnsi="Times New Roman" w:cs="Times New Roman"/>
                <w:sz w:val="24"/>
                <w:szCs w:val="24"/>
              </w:rPr>
              <w:t xml:space="preserve">Майская школа </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3.7.</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Провести конкурс детского рисунка «Пусть</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сегда будет солнце» </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 xml:space="preserve"> до 9 мая</w:t>
            </w:r>
          </w:p>
        </w:tc>
        <w:tc>
          <w:tcPr>
            <w:tcW w:w="2817" w:type="dxa"/>
          </w:tcPr>
          <w:p w:rsidR="008B214E" w:rsidRDefault="008B214E" w:rsidP="008B214E">
            <w:r w:rsidRPr="00B1609E">
              <w:rPr>
                <w:rFonts w:ascii="Times New Roman" w:hAnsi="Times New Roman" w:cs="Times New Roman"/>
                <w:sz w:val="24"/>
                <w:szCs w:val="24"/>
              </w:rPr>
              <w:t>Майская школа</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3.8.</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Публикации в СМИ о судьбе и подвигах участников ВОВ</w:t>
            </w:r>
          </w:p>
        </w:tc>
        <w:tc>
          <w:tcPr>
            <w:tcW w:w="1328" w:type="dxa"/>
          </w:tcPr>
          <w:p w:rsidR="008B214E" w:rsidRPr="009B5FBF" w:rsidRDefault="008B214E" w:rsidP="008B214E">
            <w:pPr>
              <w:jc w:val="center"/>
              <w:rPr>
                <w:rFonts w:ascii="Times New Roman" w:hAnsi="Times New Roman" w:cs="Times New Roman"/>
                <w:sz w:val="24"/>
                <w:szCs w:val="24"/>
              </w:rPr>
            </w:pPr>
            <w:r w:rsidRPr="009B5FBF">
              <w:rPr>
                <w:rFonts w:ascii="Times New Roman" w:hAnsi="Times New Roman" w:cs="Times New Roman"/>
                <w:sz w:val="24"/>
                <w:szCs w:val="24"/>
              </w:rPr>
              <w:t>постоянно</w:t>
            </w:r>
          </w:p>
        </w:tc>
        <w:tc>
          <w:tcPr>
            <w:tcW w:w="2817" w:type="dxa"/>
          </w:tcPr>
          <w:p w:rsidR="008B214E" w:rsidRPr="009B5FBF" w:rsidRDefault="008B214E" w:rsidP="008B214E">
            <w:pPr>
              <w:rPr>
                <w:rFonts w:ascii="Times New Roman" w:hAnsi="Times New Roman" w:cs="Times New Roman"/>
              </w:rPr>
            </w:pPr>
            <w:r w:rsidRPr="009B5FBF">
              <w:rPr>
                <w:rFonts w:ascii="Times New Roman" w:hAnsi="Times New Roman" w:cs="Times New Roman"/>
              </w:rPr>
              <w:t>Майский КДЦ</w:t>
            </w:r>
          </w:p>
        </w:tc>
      </w:tr>
      <w:tr w:rsidR="008B214E" w:rsidRPr="002F7E07" w:rsidTr="008B214E">
        <w:tc>
          <w:tcPr>
            <w:tcW w:w="576" w:type="dxa"/>
          </w:tcPr>
          <w:p w:rsidR="008B214E" w:rsidRPr="000C6BE5" w:rsidRDefault="008B214E" w:rsidP="008B214E">
            <w:pPr>
              <w:jc w:val="center"/>
              <w:rPr>
                <w:rFonts w:ascii="Times New Roman" w:hAnsi="Times New Roman" w:cs="Times New Roman"/>
                <w:b/>
                <w:sz w:val="24"/>
                <w:szCs w:val="24"/>
              </w:rPr>
            </w:pPr>
            <w:r w:rsidRPr="000C6BE5">
              <w:rPr>
                <w:rFonts w:ascii="Times New Roman" w:hAnsi="Times New Roman" w:cs="Times New Roman"/>
                <w:b/>
                <w:sz w:val="24"/>
                <w:szCs w:val="24"/>
              </w:rPr>
              <w:t>4.</w:t>
            </w:r>
          </w:p>
        </w:tc>
        <w:tc>
          <w:tcPr>
            <w:tcW w:w="5344" w:type="dxa"/>
          </w:tcPr>
          <w:p w:rsidR="008B214E" w:rsidRPr="000C6BE5" w:rsidRDefault="008B214E" w:rsidP="008B214E">
            <w:pPr>
              <w:rPr>
                <w:rFonts w:ascii="Times New Roman" w:hAnsi="Times New Roman" w:cs="Times New Roman"/>
                <w:b/>
                <w:sz w:val="24"/>
                <w:szCs w:val="24"/>
              </w:rPr>
            </w:pPr>
            <w:r w:rsidRPr="000C6BE5">
              <w:rPr>
                <w:rFonts w:ascii="Times New Roman" w:hAnsi="Times New Roman" w:cs="Times New Roman"/>
                <w:b/>
                <w:sz w:val="24"/>
                <w:szCs w:val="24"/>
              </w:rPr>
              <w:t>Торжественные мероприятия</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p>
        </w:tc>
      </w:tr>
      <w:tr w:rsidR="008B214E" w:rsidRPr="002F7E07" w:rsidTr="008B214E">
        <w:tc>
          <w:tcPr>
            <w:tcW w:w="576" w:type="dxa"/>
          </w:tcPr>
          <w:p w:rsidR="008B214E" w:rsidRPr="00E71165" w:rsidRDefault="008B214E" w:rsidP="008B214E">
            <w:pPr>
              <w:jc w:val="center"/>
              <w:rPr>
                <w:rFonts w:ascii="Times New Roman" w:hAnsi="Times New Roman" w:cs="Times New Roman"/>
                <w:sz w:val="24"/>
                <w:szCs w:val="24"/>
              </w:rPr>
            </w:pPr>
            <w:r w:rsidRPr="00E71165">
              <w:rPr>
                <w:rFonts w:ascii="Times New Roman" w:hAnsi="Times New Roman" w:cs="Times New Roman"/>
                <w:sz w:val="24"/>
                <w:szCs w:val="24"/>
              </w:rPr>
              <w:t>4.1.</w:t>
            </w:r>
          </w:p>
        </w:tc>
        <w:tc>
          <w:tcPr>
            <w:tcW w:w="5344" w:type="dxa"/>
          </w:tcPr>
          <w:p w:rsidR="008B214E" w:rsidRPr="003C0B89" w:rsidRDefault="008B214E" w:rsidP="008B214E">
            <w:pPr>
              <w:rPr>
                <w:rFonts w:ascii="Times New Roman" w:hAnsi="Times New Roman" w:cs="Times New Roman"/>
                <w:sz w:val="24"/>
                <w:szCs w:val="24"/>
              </w:rPr>
            </w:pPr>
            <w:r w:rsidRPr="003C0B89">
              <w:rPr>
                <w:rFonts w:ascii="Times New Roman" w:hAnsi="Times New Roman" w:cs="Times New Roman"/>
                <w:sz w:val="24"/>
                <w:szCs w:val="24"/>
              </w:rPr>
              <w:t xml:space="preserve">Торжественные мероприятия </w:t>
            </w:r>
            <w:r>
              <w:rPr>
                <w:rFonts w:ascii="Times New Roman" w:hAnsi="Times New Roman" w:cs="Times New Roman"/>
                <w:sz w:val="24"/>
                <w:szCs w:val="24"/>
              </w:rPr>
              <w:t xml:space="preserve">празднования Дня Победы  (по отдельной </w:t>
            </w:r>
            <w:r w:rsidRPr="003C0B89">
              <w:rPr>
                <w:rFonts w:ascii="Times New Roman" w:hAnsi="Times New Roman" w:cs="Times New Roman"/>
                <w:sz w:val="24"/>
                <w:szCs w:val="24"/>
              </w:rPr>
              <w:t xml:space="preserve"> п</w:t>
            </w:r>
            <w:r>
              <w:rPr>
                <w:rFonts w:ascii="Times New Roman" w:hAnsi="Times New Roman" w:cs="Times New Roman"/>
                <w:sz w:val="24"/>
                <w:szCs w:val="24"/>
              </w:rPr>
              <w:t>рограмме)</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оргкомитет</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4.2.</w:t>
            </w:r>
          </w:p>
        </w:tc>
        <w:tc>
          <w:tcPr>
            <w:tcW w:w="5344" w:type="dxa"/>
          </w:tcPr>
          <w:p w:rsidR="008B214E" w:rsidRPr="00E153D4" w:rsidRDefault="008B214E" w:rsidP="008B214E">
            <w:pPr>
              <w:rPr>
                <w:rFonts w:ascii="Times New Roman" w:hAnsi="Times New Roman" w:cs="Times New Roman"/>
                <w:sz w:val="24"/>
                <w:szCs w:val="24"/>
              </w:rPr>
            </w:pPr>
            <w:r>
              <w:rPr>
                <w:rFonts w:ascii="Times New Roman" w:hAnsi="Times New Roman" w:cs="Times New Roman"/>
                <w:sz w:val="24"/>
                <w:szCs w:val="24"/>
              </w:rPr>
              <w:t>Списки участников торжественных мероприятий  Дня Победы</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15 апреля</w:t>
            </w:r>
          </w:p>
        </w:tc>
        <w:tc>
          <w:tcPr>
            <w:tcW w:w="2817" w:type="dxa"/>
          </w:tcPr>
          <w:p w:rsidR="008B214E" w:rsidRPr="004E5A8E" w:rsidRDefault="008B214E" w:rsidP="008B214E">
            <w:pPr>
              <w:rPr>
                <w:rFonts w:ascii="Times New Roman" w:hAnsi="Times New Roman" w:cs="Times New Roman"/>
                <w:sz w:val="24"/>
                <w:szCs w:val="24"/>
              </w:rPr>
            </w:pPr>
            <w:r>
              <w:rPr>
                <w:rFonts w:ascii="Times New Roman" w:hAnsi="Times New Roman" w:cs="Times New Roman"/>
                <w:sz w:val="24"/>
                <w:szCs w:val="24"/>
              </w:rPr>
              <w:t>Егорова А.А.</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4.3.</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Подготовка  театрализованной концертной программы «Этот День Победы»</w:t>
            </w:r>
          </w:p>
        </w:tc>
        <w:tc>
          <w:tcPr>
            <w:tcW w:w="1328" w:type="dxa"/>
          </w:tcPr>
          <w:p w:rsidR="008B214E" w:rsidRDefault="008B214E" w:rsidP="008B214E">
            <w:r>
              <w:rPr>
                <w:rFonts w:ascii="Times New Roman" w:hAnsi="Times New Roman" w:cs="Times New Roman"/>
                <w:sz w:val="24"/>
                <w:szCs w:val="24"/>
              </w:rPr>
              <w:t xml:space="preserve">к </w:t>
            </w:r>
            <w:r w:rsidRPr="00F31469">
              <w:rPr>
                <w:rFonts w:ascii="Times New Roman" w:hAnsi="Times New Roman" w:cs="Times New Roman"/>
                <w:sz w:val="24"/>
                <w:szCs w:val="24"/>
              </w:rPr>
              <w:t>9 мая</w:t>
            </w:r>
          </w:p>
        </w:tc>
        <w:tc>
          <w:tcPr>
            <w:tcW w:w="2817"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школа</w:t>
            </w:r>
          </w:p>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w:t>
            </w:r>
            <w:r>
              <w:rPr>
                <w:rFonts w:ascii="Times New Roman" w:hAnsi="Times New Roman" w:cs="Times New Roman"/>
                <w:sz w:val="24"/>
                <w:szCs w:val="24"/>
              </w:rPr>
              <w:t>айский детский сад</w:t>
            </w:r>
          </w:p>
          <w:p w:rsidR="008B214E" w:rsidRPr="002F7E07" w:rsidRDefault="008B214E" w:rsidP="008B214E">
            <w:pPr>
              <w:jc w:val="both"/>
              <w:rPr>
                <w:rFonts w:ascii="Times New Roman" w:hAnsi="Times New Roman" w:cs="Times New Roman"/>
                <w:sz w:val="24"/>
                <w:szCs w:val="24"/>
              </w:rPr>
            </w:pPr>
            <w:proofErr w:type="spellStart"/>
            <w:r>
              <w:rPr>
                <w:rFonts w:ascii="Times New Roman" w:hAnsi="Times New Roman" w:cs="Times New Roman"/>
                <w:sz w:val="24"/>
                <w:szCs w:val="24"/>
              </w:rPr>
              <w:t>Абрамовская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w:t>
            </w:r>
            <w:proofErr w:type="gramStart"/>
            <w:r>
              <w:rPr>
                <w:rFonts w:ascii="Times New Roman" w:hAnsi="Times New Roman" w:cs="Times New Roman"/>
                <w:sz w:val="24"/>
                <w:szCs w:val="24"/>
              </w:rPr>
              <w:t>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сад</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4.4.</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Оружейная команда для Салюта</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9 мая</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УИ Полиции</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4.5.</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Перекрыть ул. </w:t>
            </w:r>
            <w:proofErr w:type="gramStart"/>
            <w:r>
              <w:rPr>
                <w:rFonts w:ascii="Times New Roman" w:hAnsi="Times New Roman" w:cs="Times New Roman"/>
                <w:sz w:val="24"/>
                <w:szCs w:val="24"/>
              </w:rPr>
              <w:t>Трактовая</w:t>
            </w:r>
            <w:proofErr w:type="gramEnd"/>
            <w:r>
              <w:rPr>
                <w:rFonts w:ascii="Times New Roman" w:hAnsi="Times New Roman" w:cs="Times New Roman"/>
                <w:sz w:val="24"/>
                <w:szCs w:val="24"/>
              </w:rPr>
              <w:t xml:space="preserve"> объезд по ул. Новая - Октябрьская – Гаражная.</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9 мая</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УИ Полиции</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4.6.</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Поздравительные и пригласительные  открытки</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5 мая</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Егорова А.А.</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4.7.</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Подвоз участников мероприятия</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9 мая</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Нагорный Я.П.</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4.8.</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Фейерверк, команда запуска «НФ»</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до 7 мая</w:t>
            </w:r>
          </w:p>
        </w:tc>
        <w:tc>
          <w:tcPr>
            <w:tcW w:w="2817" w:type="dxa"/>
          </w:tcPr>
          <w:p w:rsidR="008B214E" w:rsidRPr="002F7E07" w:rsidRDefault="008B214E" w:rsidP="008B214E">
            <w:pPr>
              <w:rPr>
                <w:rFonts w:ascii="Times New Roman" w:hAnsi="Times New Roman" w:cs="Times New Roman"/>
                <w:sz w:val="24"/>
                <w:szCs w:val="24"/>
              </w:rPr>
            </w:pPr>
            <w:proofErr w:type="spellStart"/>
            <w:r>
              <w:rPr>
                <w:rFonts w:ascii="Times New Roman" w:hAnsi="Times New Roman" w:cs="Times New Roman"/>
                <w:sz w:val="24"/>
                <w:szCs w:val="24"/>
              </w:rPr>
              <w:t>Суфьянов</w:t>
            </w:r>
            <w:proofErr w:type="spellEnd"/>
            <w:r>
              <w:rPr>
                <w:rFonts w:ascii="Times New Roman" w:hAnsi="Times New Roman" w:cs="Times New Roman"/>
                <w:sz w:val="24"/>
                <w:szCs w:val="24"/>
              </w:rPr>
              <w:t xml:space="preserve"> Х.С.</w:t>
            </w:r>
          </w:p>
        </w:tc>
      </w:tr>
      <w:tr w:rsidR="008B214E" w:rsidRPr="002F7E07" w:rsidTr="008B214E">
        <w:tc>
          <w:tcPr>
            <w:tcW w:w="576" w:type="dxa"/>
          </w:tcPr>
          <w:p w:rsidR="008B214E" w:rsidRPr="00703137" w:rsidRDefault="008B214E" w:rsidP="008B214E">
            <w:pPr>
              <w:jc w:val="center"/>
              <w:rPr>
                <w:rFonts w:ascii="Times New Roman" w:hAnsi="Times New Roman" w:cs="Times New Roman"/>
                <w:b/>
                <w:sz w:val="24"/>
                <w:szCs w:val="24"/>
              </w:rPr>
            </w:pPr>
            <w:r w:rsidRPr="00703137">
              <w:rPr>
                <w:rFonts w:ascii="Times New Roman" w:hAnsi="Times New Roman" w:cs="Times New Roman"/>
                <w:b/>
                <w:sz w:val="24"/>
                <w:szCs w:val="24"/>
              </w:rPr>
              <w:t>5.</w:t>
            </w:r>
          </w:p>
        </w:tc>
        <w:tc>
          <w:tcPr>
            <w:tcW w:w="5344" w:type="dxa"/>
          </w:tcPr>
          <w:p w:rsidR="008B214E" w:rsidRPr="00703137" w:rsidRDefault="008B214E" w:rsidP="008B214E">
            <w:pPr>
              <w:rPr>
                <w:rFonts w:ascii="Times New Roman" w:hAnsi="Times New Roman" w:cs="Times New Roman"/>
                <w:b/>
                <w:sz w:val="24"/>
                <w:szCs w:val="24"/>
              </w:rPr>
            </w:pPr>
            <w:r w:rsidRPr="00703137">
              <w:rPr>
                <w:rFonts w:ascii="Times New Roman" w:hAnsi="Times New Roman" w:cs="Times New Roman"/>
                <w:b/>
                <w:sz w:val="24"/>
                <w:szCs w:val="24"/>
              </w:rPr>
              <w:t>Памятные мероприятия</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5.1.</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День памяти и скорби 21 июня.</w:t>
            </w:r>
          </w:p>
        </w:tc>
        <w:tc>
          <w:tcPr>
            <w:tcW w:w="1328" w:type="dxa"/>
          </w:tcPr>
          <w:p w:rsidR="008B214E" w:rsidRDefault="008B214E" w:rsidP="008B214E">
            <w:pPr>
              <w:jc w:val="center"/>
              <w:rPr>
                <w:rFonts w:ascii="Times New Roman" w:hAnsi="Times New Roman" w:cs="Times New Roman"/>
                <w:sz w:val="24"/>
                <w:szCs w:val="24"/>
              </w:rPr>
            </w:pPr>
          </w:p>
        </w:tc>
        <w:tc>
          <w:tcPr>
            <w:tcW w:w="2817"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Майский КДЦ</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5.2.</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Ремонт памятника «Войнам землякам»</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до 5 мая 2014г.</w:t>
            </w:r>
          </w:p>
        </w:tc>
        <w:tc>
          <w:tcPr>
            <w:tcW w:w="2817"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Майская школа</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5.3.</w:t>
            </w:r>
          </w:p>
        </w:tc>
        <w:tc>
          <w:tcPr>
            <w:tcW w:w="5344" w:type="dxa"/>
          </w:tcPr>
          <w:p w:rsidR="008B214E" w:rsidRPr="002F7E07" w:rsidRDefault="008B214E" w:rsidP="008B214E">
            <w:pPr>
              <w:rPr>
                <w:rFonts w:ascii="Times New Roman" w:hAnsi="Times New Roman" w:cs="Times New Roman"/>
                <w:sz w:val="24"/>
                <w:szCs w:val="24"/>
              </w:rPr>
            </w:pPr>
            <w:r>
              <w:rPr>
                <w:rFonts w:ascii="Times New Roman" w:hAnsi="Times New Roman" w:cs="Times New Roman"/>
                <w:sz w:val="24"/>
                <w:szCs w:val="24"/>
              </w:rPr>
              <w:t>Реконструкция памятника «Войнам  землякам»</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до 5 мая 2015г.</w:t>
            </w:r>
          </w:p>
        </w:tc>
        <w:tc>
          <w:tcPr>
            <w:tcW w:w="2817" w:type="dxa"/>
          </w:tcPr>
          <w:p w:rsidR="008B214E" w:rsidRPr="00703137" w:rsidRDefault="008B214E" w:rsidP="008B214E">
            <w:pPr>
              <w:rPr>
                <w:rFonts w:ascii="Times New Roman" w:hAnsi="Times New Roman" w:cs="Times New Roman"/>
                <w:sz w:val="24"/>
                <w:szCs w:val="24"/>
              </w:rPr>
            </w:pPr>
            <w:r w:rsidRPr="00703137">
              <w:rPr>
                <w:rFonts w:ascii="Times New Roman" w:hAnsi="Times New Roman" w:cs="Times New Roman"/>
                <w:sz w:val="24"/>
                <w:szCs w:val="24"/>
              </w:rPr>
              <w:t>Администрация поселения</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5.4.</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Создание Аллеи памяти Орденоносцев войны и труда</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2015</w:t>
            </w:r>
          </w:p>
        </w:tc>
        <w:tc>
          <w:tcPr>
            <w:tcW w:w="2817" w:type="dxa"/>
          </w:tcPr>
          <w:p w:rsidR="008B214E" w:rsidRDefault="008B214E" w:rsidP="008B214E">
            <w:r w:rsidRPr="00C63B11">
              <w:rPr>
                <w:rFonts w:ascii="Times New Roman" w:hAnsi="Times New Roman" w:cs="Times New Roman"/>
                <w:sz w:val="24"/>
                <w:szCs w:val="24"/>
              </w:rPr>
              <w:t>Администрация поселения</w:t>
            </w:r>
          </w:p>
        </w:tc>
      </w:tr>
      <w:tr w:rsidR="008B214E" w:rsidRPr="002F7E07" w:rsidTr="008B214E">
        <w:tc>
          <w:tcPr>
            <w:tcW w:w="576"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5.5.</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Состояние надгробных </w:t>
            </w:r>
            <w:proofErr w:type="gramStart"/>
            <w:r>
              <w:rPr>
                <w:rFonts w:ascii="Times New Roman" w:hAnsi="Times New Roman" w:cs="Times New Roman"/>
                <w:sz w:val="24"/>
                <w:szCs w:val="24"/>
              </w:rPr>
              <w:t>памятников  Воинов</w:t>
            </w:r>
            <w:proofErr w:type="gramEnd"/>
            <w:r>
              <w:rPr>
                <w:rFonts w:ascii="Times New Roman" w:hAnsi="Times New Roman" w:cs="Times New Roman"/>
                <w:sz w:val="24"/>
                <w:szCs w:val="24"/>
              </w:rPr>
              <w:t>, умерших после ВОВ период 1979-1990гг.</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2014</w:t>
            </w:r>
          </w:p>
        </w:tc>
        <w:tc>
          <w:tcPr>
            <w:tcW w:w="2817" w:type="dxa"/>
          </w:tcPr>
          <w:p w:rsidR="008B214E" w:rsidRDefault="008B214E" w:rsidP="008B214E">
            <w:r w:rsidRPr="00C63B11">
              <w:rPr>
                <w:rFonts w:ascii="Times New Roman" w:hAnsi="Times New Roman" w:cs="Times New Roman"/>
                <w:sz w:val="24"/>
                <w:szCs w:val="24"/>
              </w:rPr>
              <w:t>Администрация поселения</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5.6.</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Состояние надгробных </w:t>
            </w:r>
            <w:proofErr w:type="gramStart"/>
            <w:r>
              <w:rPr>
                <w:rFonts w:ascii="Times New Roman" w:hAnsi="Times New Roman" w:cs="Times New Roman"/>
                <w:sz w:val="24"/>
                <w:szCs w:val="24"/>
              </w:rPr>
              <w:t>памятников  Воинов</w:t>
            </w:r>
            <w:proofErr w:type="gramEnd"/>
            <w:r>
              <w:rPr>
                <w:rFonts w:ascii="Times New Roman" w:hAnsi="Times New Roman" w:cs="Times New Roman"/>
                <w:sz w:val="24"/>
                <w:szCs w:val="24"/>
              </w:rPr>
              <w:t>, умерших после ВОВ период 1945-1979гг.</w:t>
            </w:r>
          </w:p>
        </w:tc>
        <w:tc>
          <w:tcPr>
            <w:tcW w:w="1328" w:type="dxa"/>
          </w:tcPr>
          <w:p w:rsidR="008B214E" w:rsidRPr="002F7E07" w:rsidRDefault="008B214E" w:rsidP="008B214E">
            <w:pPr>
              <w:jc w:val="center"/>
              <w:rPr>
                <w:rFonts w:ascii="Times New Roman" w:hAnsi="Times New Roman" w:cs="Times New Roman"/>
                <w:sz w:val="24"/>
                <w:szCs w:val="24"/>
              </w:rPr>
            </w:pPr>
            <w:r>
              <w:rPr>
                <w:rFonts w:ascii="Times New Roman" w:hAnsi="Times New Roman" w:cs="Times New Roman"/>
                <w:sz w:val="24"/>
                <w:szCs w:val="24"/>
              </w:rPr>
              <w:t>2015</w:t>
            </w:r>
          </w:p>
        </w:tc>
        <w:tc>
          <w:tcPr>
            <w:tcW w:w="2817" w:type="dxa"/>
          </w:tcPr>
          <w:p w:rsidR="008B214E" w:rsidRDefault="008B214E" w:rsidP="008B214E">
            <w:r w:rsidRPr="00C63B11">
              <w:rPr>
                <w:rFonts w:ascii="Times New Roman" w:hAnsi="Times New Roman" w:cs="Times New Roman"/>
                <w:sz w:val="24"/>
                <w:szCs w:val="24"/>
              </w:rPr>
              <w:t>Администрация поселения</w:t>
            </w:r>
          </w:p>
        </w:tc>
      </w:tr>
      <w:tr w:rsidR="008B214E" w:rsidRPr="002F7E07" w:rsidTr="008B214E">
        <w:tc>
          <w:tcPr>
            <w:tcW w:w="576"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5.7.</w:t>
            </w:r>
          </w:p>
        </w:tc>
        <w:tc>
          <w:tcPr>
            <w:tcW w:w="5344"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Баннер (Вечная Память) - полный список погибших - умерших участников ВОВ</w:t>
            </w:r>
          </w:p>
        </w:tc>
        <w:tc>
          <w:tcPr>
            <w:tcW w:w="1328" w:type="dxa"/>
          </w:tcPr>
          <w:p w:rsidR="008B214E" w:rsidRDefault="008B214E" w:rsidP="008B214E">
            <w:pPr>
              <w:jc w:val="center"/>
              <w:rPr>
                <w:rFonts w:ascii="Times New Roman" w:hAnsi="Times New Roman" w:cs="Times New Roman"/>
                <w:sz w:val="24"/>
                <w:szCs w:val="24"/>
              </w:rPr>
            </w:pPr>
            <w:r>
              <w:rPr>
                <w:rFonts w:ascii="Times New Roman" w:hAnsi="Times New Roman" w:cs="Times New Roman"/>
                <w:sz w:val="24"/>
                <w:szCs w:val="24"/>
              </w:rPr>
              <w:t>1 мая 2014</w:t>
            </w:r>
          </w:p>
        </w:tc>
        <w:tc>
          <w:tcPr>
            <w:tcW w:w="2817" w:type="dxa"/>
          </w:tcPr>
          <w:p w:rsidR="008B214E" w:rsidRPr="00C63B11" w:rsidRDefault="008B214E" w:rsidP="008B214E">
            <w:pPr>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r>
    </w:tbl>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Default="008B214E" w:rsidP="008B214E">
      <w:pPr>
        <w:spacing w:after="0" w:line="240" w:lineRule="auto"/>
        <w:ind w:firstLine="6237"/>
        <w:jc w:val="both"/>
        <w:rPr>
          <w:rFonts w:ascii="Times New Roman" w:hAnsi="Times New Roman" w:cs="Times New Roman"/>
        </w:rPr>
      </w:pPr>
    </w:p>
    <w:p w:rsidR="008B214E" w:rsidRPr="00782F59" w:rsidRDefault="008B214E" w:rsidP="008B214E">
      <w:pPr>
        <w:spacing w:after="0" w:line="240" w:lineRule="auto"/>
        <w:ind w:firstLine="6237"/>
        <w:jc w:val="both"/>
        <w:rPr>
          <w:rFonts w:ascii="Times New Roman" w:hAnsi="Times New Roman" w:cs="Times New Roman"/>
        </w:rPr>
      </w:pPr>
      <w:r>
        <w:rPr>
          <w:rFonts w:ascii="Times New Roman" w:hAnsi="Times New Roman" w:cs="Times New Roman"/>
        </w:rPr>
        <w:t xml:space="preserve"> Приложение №3</w:t>
      </w:r>
      <w:r w:rsidRPr="00782F59">
        <w:rPr>
          <w:rFonts w:ascii="Times New Roman" w:hAnsi="Times New Roman" w:cs="Times New Roman"/>
        </w:rPr>
        <w:t xml:space="preserve"> </w:t>
      </w:r>
    </w:p>
    <w:p w:rsidR="008B214E" w:rsidRPr="00782F59"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к постановлению</w:t>
      </w:r>
      <w:r w:rsidRPr="00782F59">
        <w:rPr>
          <w:rFonts w:ascii="Times New Roman" w:hAnsi="Times New Roman" w:cs="Times New Roman"/>
        </w:rPr>
        <w:t xml:space="preserve"> </w:t>
      </w:r>
      <w:r>
        <w:rPr>
          <w:rFonts w:ascii="Times New Roman" w:hAnsi="Times New Roman" w:cs="Times New Roman"/>
        </w:rPr>
        <w:t>главы</w:t>
      </w:r>
    </w:p>
    <w:p w:rsidR="008B214E" w:rsidRPr="00782F59"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w:t>
      </w:r>
      <w:r w:rsidRPr="00782F59">
        <w:rPr>
          <w:rFonts w:ascii="Times New Roman" w:hAnsi="Times New Roman" w:cs="Times New Roman"/>
        </w:rPr>
        <w:t xml:space="preserve">администрации МО «Майск» </w:t>
      </w:r>
    </w:p>
    <w:p w:rsidR="008B214E" w:rsidRDefault="008B214E" w:rsidP="008B214E">
      <w:pPr>
        <w:spacing w:after="0" w:line="240" w:lineRule="auto"/>
        <w:ind w:left="6237"/>
        <w:jc w:val="both"/>
        <w:rPr>
          <w:rFonts w:ascii="Times New Roman" w:hAnsi="Times New Roman" w:cs="Times New Roman"/>
        </w:rPr>
      </w:pPr>
      <w:r>
        <w:rPr>
          <w:rFonts w:ascii="Times New Roman" w:hAnsi="Times New Roman" w:cs="Times New Roman"/>
        </w:rPr>
        <w:t xml:space="preserve"> от 05.03.2014г. № 45</w:t>
      </w:r>
    </w:p>
    <w:p w:rsidR="008B214E" w:rsidRDefault="008B214E" w:rsidP="008B214E">
      <w:pPr>
        <w:spacing w:after="0" w:line="240" w:lineRule="auto"/>
        <w:jc w:val="center"/>
        <w:rPr>
          <w:rFonts w:ascii="Times New Roman" w:hAnsi="Times New Roman" w:cs="Times New Roman"/>
          <w:sz w:val="28"/>
          <w:szCs w:val="28"/>
        </w:rPr>
      </w:pPr>
    </w:p>
    <w:p w:rsidR="008B214E" w:rsidRDefault="008B214E" w:rsidP="008B21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w:t>
      </w:r>
    </w:p>
    <w:p w:rsidR="008B214E" w:rsidRDefault="008B214E" w:rsidP="008B214E">
      <w:pPr>
        <w:spacing w:after="0" w:line="240" w:lineRule="auto"/>
        <w:jc w:val="center"/>
        <w:rPr>
          <w:rFonts w:ascii="Times New Roman" w:hAnsi="Times New Roman" w:cs="Times New Roman"/>
          <w:sz w:val="28"/>
          <w:szCs w:val="28"/>
        </w:rPr>
      </w:pPr>
      <w:r w:rsidRPr="00966693">
        <w:rPr>
          <w:rFonts w:ascii="Times New Roman" w:hAnsi="Times New Roman" w:cs="Times New Roman"/>
          <w:sz w:val="28"/>
          <w:szCs w:val="28"/>
        </w:rPr>
        <w:t xml:space="preserve">по </w:t>
      </w:r>
      <w:r>
        <w:rPr>
          <w:rFonts w:ascii="Times New Roman" w:hAnsi="Times New Roman" w:cs="Times New Roman"/>
          <w:sz w:val="28"/>
          <w:szCs w:val="28"/>
        </w:rPr>
        <w:t>празднованию 69</w:t>
      </w:r>
      <w:r w:rsidRPr="00966693">
        <w:rPr>
          <w:rFonts w:ascii="Times New Roman" w:hAnsi="Times New Roman" w:cs="Times New Roman"/>
          <w:sz w:val="28"/>
          <w:szCs w:val="28"/>
        </w:rPr>
        <w:t xml:space="preserve">-й годовщины Победы в Великой </w:t>
      </w:r>
      <w:r>
        <w:rPr>
          <w:rFonts w:ascii="Times New Roman" w:hAnsi="Times New Roman" w:cs="Times New Roman"/>
          <w:sz w:val="28"/>
          <w:szCs w:val="28"/>
        </w:rPr>
        <w:t>О</w:t>
      </w:r>
      <w:r w:rsidRPr="00966693">
        <w:rPr>
          <w:rFonts w:ascii="Times New Roman" w:hAnsi="Times New Roman" w:cs="Times New Roman"/>
          <w:sz w:val="28"/>
          <w:szCs w:val="28"/>
        </w:rPr>
        <w:t xml:space="preserve">течественной войне 1941-1945 </w:t>
      </w:r>
      <w:proofErr w:type="spellStart"/>
      <w:r w:rsidRPr="00966693">
        <w:rPr>
          <w:rFonts w:ascii="Times New Roman" w:hAnsi="Times New Roman" w:cs="Times New Roman"/>
          <w:sz w:val="28"/>
          <w:szCs w:val="28"/>
        </w:rPr>
        <w:t>г.г</w:t>
      </w:r>
      <w:proofErr w:type="spellEnd"/>
      <w:r w:rsidRPr="00966693">
        <w:rPr>
          <w:rFonts w:ascii="Times New Roman" w:hAnsi="Times New Roman" w:cs="Times New Roman"/>
          <w:sz w:val="28"/>
          <w:szCs w:val="28"/>
        </w:rPr>
        <w:t>.</w:t>
      </w:r>
      <w:r>
        <w:rPr>
          <w:rFonts w:ascii="Times New Roman" w:hAnsi="Times New Roman" w:cs="Times New Roman"/>
          <w:sz w:val="28"/>
          <w:szCs w:val="28"/>
        </w:rPr>
        <w:t xml:space="preserve"> 9 мая 2014года</w:t>
      </w:r>
    </w:p>
    <w:p w:rsidR="008B214E" w:rsidRDefault="008B214E" w:rsidP="008B214E">
      <w:pPr>
        <w:spacing w:after="0" w:line="240" w:lineRule="auto"/>
        <w:jc w:val="center"/>
        <w:rPr>
          <w:rFonts w:ascii="Times New Roman" w:hAnsi="Times New Roman" w:cs="Times New Roman"/>
          <w:sz w:val="28"/>
          <w:szCs w:val="28"/>
        </w:rPr>
      </w:pPr>
    </w:p>
    <w:tbl>
      <w:tblPr>
        <w:tblStyle w:val="a8"/>
        <w:tblW w:w="9876" w:type="dxa"/>
        <w:tblInd w:w="-176" w:type="dxa"/>
        <w:tblLook w:val="04A0" w:firstRow="1" w:lastRow="0" w:firstColumn="1" w:lastColumn="0" w:noHBand="0" w:noVBand="1"/>
      </w:tblPr>
      <w:tblGrid>
        <w:gridCol w:w="1260"/>
        <w:gridCol w:w="4061"/>
        <w:gridCol w:w="1909"/>
        <w:gridCol w:w="2646"/>
      </w:tblGrid>
      <w:tr w:rsidR="008B214E" w:rsidTr="008B214E">
        <w:tc>
          <w:tcPr>
            <w:tcW w:w="1260" w:type="dxa"/>
          </w:tcPr>
          <w:p w:rsidR="008B214E" w:rsidRPr="00D61374" w:rsidRDefault="008B214E" w:rsidP="008B214E">
            <w:pPr>
              <w:jc w:val="center"/>
              <w:rPr>
                <w:rFonts w:ascii="Times New Roman" w:hAnsi="Times New Roman" w:cs="Times New Roman"/>
                <w:sz w:val="24"/>
                <w:szCs w:val="24"/>
              </w:rPr>
            </w:pPr>
            <w:r>
              <w:rPr>
                <w:rFonts w:ascii="Times New Roman" w:hAnsi="Times New Roman" w:cs="Times New Roman"/>
                <w:sz w:val="24"/>
                <w:szCs w:val="24"/>
              </w:rPr>
              <w:t>в</w:t>
            </w:r>
            <w:r w:rsidRPr="00D61374">
              <w:rPr>
                <w:rFonts w:ascii="Times New Roman" w:hAnsi="Times New Roman" w:cs="Times New Roman"/>
                <w:sz w:val="24"/>
                <w:szCs w:val="24"/>
              </w:rPr>
              <w:t>ремя</w:t>
            </w:r>
          </w:p>
        </w:tc>
        <w:tc>
          <w:tcPr>
            <w:tcW w:w="4061" w:type="dxa"/>
          </w:tcPr>
          <w:p w:rsidR="008B214E" w:rsidRPr="00D61374" w:rsidRDefault="008B214E" w:rsidP="008B214E">
            <w:pPr>
              <w:jc w:val="center"/>
              <w:rPr>
                <w:rFonts w:ascii="Times New Roman" w:hAnsi="Times New Roman" w:cs="Times New Roman"/>
                <w:sz w:val="24"/>
                <w:szCs w:val="24"/>
              </w:rPr>
            </w:pPr>
            <w:r w:rsidRPr="00D61374">
              <w:rPr>
                <w:rFonts w:ascii="Times New Roman" w:hAnsi="Times New Roman" w:cs="Times New Roman"/>
                <w:sz w:val="24"/>
                <w:szCs w:val="24"/>
              </w:rPr>
              <w:t>мероприятие</w:t>
            </w:r>
          </w:p>
        </w:tc>
        <w:tc>
          <w:tcPr>
            <w:tcW w:w="1909" w:type="dxa"/>
          </w:tcPr>
          <w:p w:rsidR="008B214E" w:rsidRPr="00D61374" w:rsidRDefault="008B214E" w:rsidP="008B214E">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2646" w:type="dxa"/>
          </w:tcPr>
          <w:p w:rsidR="008B214E" w:rsidRPr="00D61374" w:rsidRDefault="008B214E" w:rsidP="008B214E">
            <w:pPr>
              <w:jc w:val="center"/>
              <w:rPr>
                <w:rFonts w:ascii="Times New Roman" w:hAnsi="Times New Roman" w:cs="Times New Roman"/>
                <w:sz w:val="24"/>
                <w:szCs w:val="24"/>
              </w:rPr>
            </w:pPr>
            <w:r w:rsidRPr="00D61374">
              <w:rPr>
                <w:rFonts w:ascii="Times New Roman" w:hAnsi="Times New Roman" w:cs="Times New Roman"/>
                <w:sz w:val="24"/>
                <w:szCs w:val="24"/>
              </w:rPr>
              <w:t>ответственный</w:t>
            </w:r>
          </w:p>
        </w:tc>
      </w:tr>
      <w:tr w:rsidR="008B214E" w:rsidRPr="00D61374" w:rsidTr="008B214E">
        <w:tc>
          <w:tcPr>
            <w:tcW w:w="1260" w:type="dxa"/>
          </w:tcPr>
          <w:p w:rsidR="008B214E" w:rsidRPr="00D61374" w:rsidRDefault="008B214E" w:rsidP="008B214E">
            <w:pPr>
              <w:jc w:val="both"/>
              <w:rPr>
                <w:rFonts w:ascii="Times New Roman" w:hAnsi="Times New Roman" w:cs="Times New Roman"/>
                <w:sz w:val="24"/>
                <w:szCs w:val="24"/>
              </w:rPr>
            </w:pPr>
            <w:r w:rsidRPr="00D61374">
              <w:rPr>
                <w:rFonts w:ascii="Times New Roman" w:hAnsi="Times New Roman" w:cs="Times New Roman"/>
                <w:sz w:val="24"/>
                <w:szCs w:val="24"/>
              </w:rPr>
              <w:t>9.00</w:t>
            </w:r>
          </w:p>
        </w:tc>
        <w:tc>
          <w:tcPr>
            <w:tcW w:w="4061"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И</w:t>
            </w:r>
            <w:r w:rsidRPr="00D61374">
              <w:rPr>
                <w:rFonts w:ascii="Times New Roman" w:hAnsi="Times New Roman" w:cs="Times New Roman"/>
                <w:sz w:val="24"/>
                <w:szCs w:val="24"/>
              </w:rPr>
              <w:t>нформационно</w:t>
            </w:r>
            <w:r>
              <w:rPr>
                <w:rFonts w:ascii="Times New Roman" w:hAnsi="Times New Roman" w:cs="Times New Roman"/>
                <w:sz w:val="24"/>
                <w:szCs w:val="24"/>
              </w:rPr>
              <w:t>-</w:t>
            </w:r>
            <w:r w:rsidRPr="00D61374">
              <w:rPr>
                <w:rFonts w:ascii="Times New Roman" w:hAnsi="Times New Roman" w:cs="Times New Roman"/>
                <w:sz w:val="24"/>
                <w:szCs w:val="24"/>
              </w:rPr>
              <w:t>музыкальн</w:t>
            </w:r>
            <w:r>
              <w:rPr>
                <w:rFonts w:ascii="Times New Roman" w:hAnsi="Times New Roman" w:cs="Times New Roman"/>
                <w:sz w:val="24"/>
                <w:szCs w:val="24"/>
              </w:rPr>
              <w:t xml:space="preserve">ое </w:t>
            </w:r>
            <w:proofErr w:type="gramStart"/>
            <w:r w:rsidRPr="00D61374">
              <w:rPr>
                <w:rFonts w:ascii="Times New Roman" w:hAnsi="Times New Roman" w:cs="Times New Roman"/>
                <w:sz w:val="24"/>
                <w:szCs w:val="24"/>
              </w:rPr>
              <w:t>радио программа</w:t>
            </w:r>
            <w:proofErr w:type="gramEnd"/>
            <w:r w:rsidRPr="00D61374">
              <w:rPr>
                <w:rFonts w:ascii="Times New Roman" w:hAnsi="Times New Roman" w:cs="Times New Roman"/>
                <w:sz w:val="24"/>
                <w:szCs w:val="24"/>
              </w:rPr>
              <w:t xml:space="preserve"> «Этот день Победы»</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Майская библиотека</w:t>
            </w:r>
          </w:p>
        </w:tc>
        <w:tc>
          <w:tcPr>
            <w:tcW w:w="2646" w:type="dxa"/>
          </w:tcPr>
          <w:p w:rsidR="008B214E" w:rsidRPr="00D61374" w:rsidRDefault="008B214E" w:rsidP="008B214E">
            <w:pPr>
              <w:jc w:val="both"/>
              <w:rPr>
                <w:rFonts w:ascii="Times New Roman" w:hAnsi="Times New Roman" w:cs="Times New Roman"/>
                <w:sz w:val="24"/>
                <w:szCs w:val="24"/>
              </w:rPr>
            </w:pPr>
            <w:r w:rsidRPr="00D61374">
              <w:rPr>
                <w:rFonts w:ascii="Times New Roman" w:hAnsi="Times New Roman" w:cs="Times New Roman"/>
                <w:sz w:val="24"/>
                <w:szCs w:val="24"/>
              </w:rPr>
              <w:t>Майский КДЦ</w:t>
            </w:r>
          </w:p>
        </w:tc>
      </w:tr>
      <w:tr w:rsidR="008B214E" w:rsidRPr="00D61374" w:rsidTr="008B214E">
        <w:tc>
          <w:tcPr>
            <w:tcW w:w="1260" w:type="dxa"/>
          </w:tcPr>
          <w:p w:rsidR="008B214E" w:rsidRPr="00D61374" w:rsidRDefault="008B214E" w:rsidP="008B214E">
            <w:pPr>
              <w:ind w:right="-90"/>
              <w:jc w:val="both"/>
              <w:rPr>
                <w:rFonts w:ascii="Times New Roman" w:hAnsi="Times New Roman" w:cs="Times New Roman"/>
                <w:sz w:val="24"/>
                <w:szCs w:val="24"/>
              </w:rPr>
            </w:pPr>
            <w:r>
              <w:rPr>
                <w:rFonts w:ascii="Times New Roman" w:hAnsi="Times New Roman" w:cs="Times New Roman"/>
                <w:sz w:val="24"/>
                <w:szCs w:val="24"/>
              </w:rPr>
              <w:t>10.00– 15.00</w:t>
            </w:r>
          </w:p>
        </w:tc>
        <w:tc>
          <w:tcPr>
            <w:tcW w:w="4061"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Вахта памяти, почетный караул</w:t>
            </w:r>
          </w:p>
        </w:tc>
        <w:tc>
          <w:tcPr>
            <w:tcW w:w="1909"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Памятник погибшим</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Майская школа</w:t>
            </w:r>
          </w:p>
        </w:tc>
      </w:tr>
      <w:tr w:rsidR="008B214E" w:rsidRPr="00D61374" w:rsidTr="008B214E">
        <w:tc>
          <w:tcPr>
            <w:tcW w:w="1260" w:type="dxa"/>
          </w:tcPr>
          <w:p w:rsidR="008B214E" w:rsidRPr="00D61374" w:rsidRDefault="008B214E" w:rsidP="008B214E">
            <w:pPr>
              <w:jc w:val="both"/>
              <w:rPr>
                <w:rFonts w:ascii="Times New Roman" w:hAnsi="Times New Roman" w:cs="Times New Roman"/>
                <w:sz w:val="24"/>
                <w:szCs w:val="24"/>
              </w:rPr>
            </w:pPr>
            <w:r w:rsidRPr="00D61374">
              <w:rPr>
                <w:rFonts w:ascii="Times New Roman" w:hAnsi="Times New Roman" w:cs="Times New Roman"/>
                <w:sz w:val="24"/>
                <w:szCs w:val="24"/>
              </w:rPr>
              <w:t>10.00</w:t>
            </w:r>
          </w:p>
        </w:tc>
        <w:tc>
          <w:tcPr>
            <w:tcW w:w="4061" w:type="dxa"/>
          </w:tcPr>
          <w:p w:rsidR="008B214E" w:rsidRPr="00D61374" w:rsidRDefault="008B214E" w:rsidP="008B214E">
            <w:pPr>
              <w:rPr>
                <w:rFonts w:ascii="Times New Roman" w:hAnsi="Times New Roman" w:cs="Times New Roman"/>
                <w:sz w:val="24"/>
                <w:szCs w:val="24"/>
              </w:rPr>
            </w:pPr>
            <w:r w:rsidRPr="00D61374">
              <w:rPr>
                <w:rFonts w:ascii="Times New Roman" w:hAnsi="Times New Roman" w:cs="Times New Roman"/>
                <w:sz w:val="24"/>
                <w:szCs w:val="24"/>
              </w:rPr>
              <w:t>Сбор участников праздничных мероприятий</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Майская школа</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8B214E" w:rsidRPr="00D61374" w:rsidTr="008B214E">
        <w:tc>
          <w:tcPr>
            <w:tcW w:w="1260"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10.15</w:t>
            </w:r>
          </w:p>
        </w:tc>
        <w:tc>
          <w:tcPr>
            <w:tcW w:w="4061"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Выставка музейных экспонатов  «Все для Победы»</w:t>
            </w:r>
          </w:p>
        </w:tc>
        <w:tc>
          <w:tcPr>
            <w:tcW w:w="1909" w:type="dxa"/>
          </w:tcPr>
          <w:p w:rsidR="008B214E" w:rsidRDefault="008B214E" w:rsidP="008B214E">
            <w:r w:rsidRPr="00A82230">
              <w:rPr>
                <w:rFonts w:ascii="Times New Roman" w:hAnsi="Times New Roman" w:cs="Times New Roman"/>
                <w:sz w:val="24"/>
                <w:szCs w:val="24"/>
              </w:rPr>
              <w:t>Майская школа</w:t>
            </w:r>
          </w:p>
        </w:tc>
        <w:tc>
          <w:tcPr>
            <w:tcW w:w="2646" w:type="dxa"/>
          </w:tcPr>
          <w:p w:rsidR="008B214E" w:rsidRPr="00D61374"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библиотека, Майская школа</w:t>
            </w:r>
          </w:p>
        </w:tc>
      </w:tr>
      <w:tr w:rsidR="008B214E" w:rsidRPr="00D61374" w:rsidTr="008B214E">
        <w:tc>
          <w:tcPr>
            <w:tcW w:w="1260"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10.45</w:t>
            </w:r>
          </w:p>
        </w:tc>
        <w:tc>
          <w:tcPr>
            <w:tcW w:w="4061" w:type="dxa"/>
          </w:tcPr>
          <w:p w:rsidR="008B214E" w:rsidRPr="00D61374" w:rsidRDefault="008B214E" w:rsidP="008B214E">
            <w:pPr>
              <w:rPr>
                <w:rFonts w:ascii="Times New Roman" w:hAnsi="Times New Roman" w:cs="Times New Roman"/>
                <w:sz w:val="24"/>
                <w:szCs w:val="24"/>
              </w:rPr>
            </w:pPr>
            <w:r w:rsidRPr="00D61374">
              <w:rPr>
                <w:rFonts w:ascii="Times New Roman" w:hAnsi="Times New Roman" w:cs="Times New Roman"/>
                <w:sz w:val="24"/>
                <w:szCs w:val="24"/>
              </w:rPr>
              <w:t xml:space="preserve">Выставка детского рисунка  «Пусть всегда будет солнце!» </w:t>
            </w:r>
          </w:p>
        </w:tc>
        <w:tc>
          <w:tcPr>
            <w:tcW w:w="1909" w:type="dxa"/>
          </w:tcPr>
          <w:p w:rsidR="008B214E" w:rsidRDefault="008B214E" w:rsidP="008B214E">
            <w:r w:rsidRPr="00A82230">
              <w:rPr>
                <w:rFonts w:ascii="Times New Roman" w:hAnsi="Times New Roman" w:cs="Times New Roman"/>
                <w:sz w:val="24"/>
                <w:szCs w:val="24"/>
              </w:rPr>
              <w:t>Майская школа</w:t>
            </w:r>
          </w:p>
        </w:tc>
        <w:tc>
          <w:tcPr>
            <w:tcW w:w="2646" w:type="dxa"/>
          </w:tcPr>
          <w:p w:rsidR="008B214E" w:rsidRPr="00D61374"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библиотека, Майская школа</w:t>
            </w:r>
          </w:p>
        </w:tc>
      </w:tr>
      <w:tr w:rsidR="008B214E" w:rsidRPr="00D61374" w:rsidTr="008B214E">
        <w:tc>
          <w:tcPr>
            <w:tcW w:w="1260"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11.00</w:t>
            </w:r>
          </w:p>
        </w:tc>
        <w:tc>
          <w:tcPr>
            <w:tcW w:w="4061" w:type="dxa"/>
          </w:tcPr>
          <w:p w:rsidR="008B214E" w:rsidRPr="0074245F" w:rsidRDefault="008B214E" w:rsidP="008B214E">
            <w:pPr>
              <w:rPr>
                <w:rFonts w:ascii="Times New Roman" w:hAnsi="Times New Roman" w:cs="Times New Roman"/>
                <w:sz w:val="24"/>
                <w:szCs w:val="24"/>
              </w:rPr>
            </w:pPr>
            <w:r w:rsidRPr="0074245F">
              <w:rPr>
                <w:rFonts w:ascii="Times New Roman" w:hAnsi="Times New Roman" w:cs="Times New Roman"/>
                <w:sz w:val="24"/>
                <w:szCs w:val="24"/>
              </w:rPr>
              <w:t xml:space="preserve">Торжественное шествие колонн всех организаций и жителей села </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от Майской школы </w:t>
            </w:r>
            <w:r w:rsidRPr="0074245F">
              <w:rPr>
                <w:rFonts w:ascii="Times New Roman" w:hAnsi="Times New Roman" w:cs="Times New Roman"/>
                <w:sz w:val="24"/>
                <w:szCs w:val="24"/>
              </w:rPr>
              <w:t xml:space="preserve">до </w:t>
            </w:r>
            <w:r>
              <w:rPr>
                <w:rFonts w:ascii="Times New Roman" w:hAnsi="Times New Roman" w:cs="Times New Roman"/>
                <w:sz w:val="24"/>
                <w:szCs w:val="24"/>
              </w:rPr>
              <w:t>памятника погибшим в ВОВ</w:t>
            </w:r>
          </w:p>
        </w:tc>
        <w:tc>
          <w:tcPr>
            <w:tcW w:w="2646" w:type="dxa"/>
          </w:tcPr>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w:t>
            </w:r>
            <w:r>
              <w:rPr>
                <w:rFonts w:ascii="Times New Roman" w:hAnsi="Times New Roman" w:cs="Times New Roman"/>
                <w:sz w:val="24"/>
                <w:szCs w:val="24"/>
              </w:rPr>
              <w:t>айский детский сад,</w:t>
            </w:r>
          </w:p>
          <w:p w:rsidR="008B214E" w:rsidRDefault="008B214E" w:rsidP="008B214E">
            <w:pPr>
              <w:jc w:val="both"/>
              <w:rPr>
                <w:rFonts w:ascii="Times New Roman" w:hAnsi="Times New Roman" w:cs="Times New Roman"/>
                <w:sz w:val="24"/>
                <w:szCs w:val="24"/>
              </w:rPr>
            </w:pPr>
            <w:proofErr w:type="spellStart"/>
            <w:r>
              <w:rPr>
                <w:rFonts w:ascii="Times New Roman" w:hAnsi="Times New Roman" w:cs="Times New Roman"/>
                <w:sz w:val="24"/>
                <w:szCs w:val="24"/>
              </w:rPr>
              <w:t>Абрамовская</w:t>
            </w:r>
            <w:proofErr w:type="spellEnd"/>
            <w:r>
              <w:rPr>
                <w:rFonts w:ascii="Times New Roman" w:hAnsi="Times New Roman" w:cs="Times New Roman"/>
                <w:sz w:val="24"/>
                <w:szCs w:val="24"/>
              </w:rPr>
              <w:t xml:space="preserve"> школа сад,</w:t>
            </w:r>
          </w:p>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школа</w:t>
            </w:r>
          </w:p>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11.20</w:t>
            </w:r>
          </w:p>
        </w:tc>
        <w:tc>
          <w:tcPr>
            <w:tcW w:w="4061" w:type="dxa"/>
          </w:tcPr>
          <w:p w:rsidR="008B214E" w:rsidRPr="0074245F" w:rsidRDefault="008B214E" w:rsidP="008B214E">
            <w:pPr>
              <w:rPr>
                <w:rFonts w:ascii="Times New Roman" w:hAnsi="Times New Roman" w:cs="Times New Roman"/>
                <w:sz w:val="24"/>
                <w:szCs w:val="24"/>
              </w:rPr>
            </w:pPr>
            <w:r w:rsidRPr="0074245F">
              <w:rPr>
                <w:rFonts w:ascii="Times New Roman" w:hAnsi="Times New Roman" w:cs="Times New Roman"/>
                <w:sz w:val="24"/>
                <w:szCs w:val="24"/>
              </w:rPr>
              <w:t xml:space="preserve">Торжественный </w:t>
            </w:r>
            <w:r>
              <w:rPr>
                <w:rFonts w:ascii="Times New Roman" w:hAnsi="Times New Roman" w:cs="Times New Roman"/>
                <w:sz w:val="24"/>
                <w:szCs w:val="24"/>
              </w:rPr>
              <w:t xml:space="preserve">митинг «Выстояли и победили!» </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у памятника погибшим в ВОВ</w:t>
            </w:r>
          </w:p>
        </w:tc>
        <w:tc>
          <w:tcPr>
            <w:tcW w:w="2646" w:type="dxa"/>
          </w:tcPr>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школа</w:t>
            </w:r>
          </w:p>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12.00</w:t>
            </w:r>
          </w:p>
        </w:tc>
        <w:tc>
          <w:tcPr>
            <w:tcW w:w="4061" w:type="dxa"/>
          </w:tcPr>
          <w:p w:rsidR="008B214E" w:rsidRPr="0074245F" w:rsidRDefault="008B214E" w:rsidP="008B214E">
            <w:pPr>
              <w:rPr>
                <w:rFonts w:ascii="Times New Roman" w:hAnsi="Times New Roman" w:cs="Times New Roman"/>
                <w:sz w:val="24"/>
                <w:szCs w:val="24"/>
              </w:rPr>
            </w:pPr>
            <w:r>
              <w:rPr>
                <w:rFonts w:ascii="Times New Roman" w:hAnsi="Times New Roman" w:cs="Times New Roman"/>
                <w:sz w:val="24"/>
                <w:szCs w:val="24"/>
              </w:rPr>
              <w:t>Минута молчания</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у памятника погибшим в ВОВ</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12.02</w:t>
            </w:r>
          </w:p>
        </w:tc>
        <w:tc>
          <w:tcPr>
            <w:tcW w:w="4061"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Торжественная </w:t>
            </w:r>
            <w:r w:rsidRPr="0074245F">
              <w:rPr>
                <w:rFonts w:ascii="Times New Roman" w:hAnsi="Times New Roman" w:cs="Times New Roman"/>
                <w:sz w:val="24"/>
                <w:szCs w:val="24"/>
              </w:rPr>
              <w:t>церемония возложения венков и цветов к памятнику погибшим односельчанам</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у памятника погибшим в ВОВ</w:t>
            </w:r>
          </w:p>
        </w:tc>
        <w:tc>
          <w:tcPr>
            <w:tcW w:w="2646" w:type="dxa"/>
          </w:tcPr>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школа</w:t>
            </w:r>
          </w:p>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12.05</w:t>
            </w:r>
          </w:p>
        </w:tc>
        <w:tc>
          <w:tcPr>
            <w:tcW w:w="4061" w:type="dxa"/>
          </w:tcPr>
          <w:p w:rsidR="008B214E" w:rsidRPr="0074245F" w:rsidRDefault="008B214E" w:rsidP="008B214E">
            <w:pPr>
              <w:rPr>
                <w:rFonts w:ascii="Times New Roman" w:hAnsi="Times New Roman" w:cs="Times New Roman"/>
                <w:sz w:val="24"/>
                <w:szCs w:val="24"/>
              </w:rPr>
            </w:pPr>
            <w:r>
              <w:rPr>
                <w:rFonts w:ascii="Times New Roman" w:hAnsi="Times New Roman" w:cs="Times New Roman"/>
                <w:sz w:val="24"/>
                <w:szCs w:val="24"/>
              </w:rPr>
              <w:t>Оружейный салют</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у памятника</w:t>
            </w:r>
          </w:p>
        </w:tc>
        <w:tc>
          <w:tcPr>
            <w:tcW w:w="2646" w:type="dxa"/>
          </w:tcPr>
          <w:p w:rsidR="008B214E" w:rsidRPr="00D61374" w:rsidRDefault="008B214E" w:rsidP="008B214E">
            <w:pPr>
              <w:jc w:val="both"/>
              <w:rPr>
                <w:rFonts w:ascii="Times New Roman" w:hAnsi="Times New Roman" w:cs="Times New Roman"/>
                <w:sz w:val="24"/>
                <w:szCs w:val="24"/>
              </w:rPr>
            </w:pP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12.10</w:t>
            </w:r>
          </w:p>
        </w:tc>
        <w:tc>
          <w:tcPr>
            <w:tcW w:w="4061"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 xml:space="preserve">Старт эстафеты </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Стадион</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Майская школа</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12.25</w:t>
            </w:r>
          </w:p>
        </w:tc>
        <w:tc>
          <w:tcPr>
            <w:tcW w:w="4061" w:type="dxa"/>
          </w:tcPr>
          <w:p w:rsidR="008B214E" w:rsidRPr="0074245F" w:rsidRDefault="008B214E" w:rsidP="008B214E">
            <w:pPr>
              <w:rPr>
                <w:rFonts w:ascii="Times New Roman" w:hAnsi="Times New Roman" w:cs="Times New Roman"/>
                <w:sz w:val="24"/>
                <w:szCs w:val="24"/>
              </w:rPr>
            </w:pPr>
            <w:r w:rsidRPr="0074245F">
              <w:rPr>
                <w:rFonts w:ascii="Times New Roman" w:hAnsi="Times New Roman" w:cs="Times New Roman"/>
                <w:sz w:val="24"/>
                <w:szCs w:val="24"/>
              </w:rPr>
              <w:t>Театрализованная концертная программа «</w:t>
            </w:r>
            <w:r>
              <w:rPr>
                <w:rFonts w:ascii="Times New Roman" w:hAnsi="Times New Roman" w:cs="Times New Roman"/>
                <w:sz w:val="24"/>
                <w:szCs w:val="24"/>
              </w:rPr>
              <w:t>Салют Победа»</w:t>
            </w:r>
          </w:p>
        </w:tc>
        <w:tc>
          <w:tcPr>
            <w:tcW w:w="1909" w:type="dxa"/>
          </w:tcPr>
          <w:p w:rsidR="008B214E" w:rsidRPr="00D61374" w:rsidRDefault="008B214E" w:rsidP="008B214E">
            <w:pPr>
              <w:rPr>
                <w:rFonts w:ascii="Times New Roman" w:hAnsi="Times New Roman" w:cs="Times New Roman"/>
                <w:sz w:val="24"/>
                <w:szCs w:val="24"/>
              </w:rPr>
            </w:pPr>
            <w:proofErr w:type="gramStart"/>
            <w:r>
              <w:rPr>
                <w:rFonts w:ascii="Times New Roman" w:hAnsi="Times New Roman" w:cs="Times New Roman"/>
                <w:sz w:val="24"/>
                <w:szCs w:val="24"/>
              </w:rPr>
              <w:t>Спорт зал</w:t>
            </w:r>
            <w:proofErr w:type="gramEnd"/>
            <w:r>
              <w:rPr>
                <w:rFonts w:ascii="Times New Roman" w:hAnsi="Times New Roman" w:cs="Times New Roman"/>
                <w:sz w:val="24"/>
                <w:szCs w:val="24"/>
              </w:rPr>
              <w:t xml:space="preserve"> Майской школы</w:t>
            </w:r>
          </w:p>
        </w:tc>
        <w:tc>
          <w:tcPr>
            <w:tcW w:w="2646" w:type="dxa"/>
          </w:tcPr>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w:t>
            </w:r>
            <w:r>
              <w:rPr>
                <w:rFonts w:ascii="Times New Roman" w:hAnsi="Times New Roman" w:cs="Times New Roman"/>
                <w:sz w:val="24"/>
                <w:szCs w:val="24"/>
              </w:rPr>
              <w:t>айский детский сад,</w:t>
            </w:r>
          </w:p>
          <w:p w:rsidR="008B214E" w:rsidRDefault="008B214E" w:rsidP="008B214E">
            <w:pPr>
              <w:jc w:val="both"/>
              <w:rPr>
                <w:rFonts w:ascii="Times New Roman" w:hAnsi="Times New Roman" w:cs="Times New Roman"/>
                <w:sz w:val="24"/>
                <w:szCs w:val="24"/>
              </w:rPr>
            </w:pPr>
            <w:proofErr w:type="spellStart"/>
            <w:r>
              <w:rPr>
                <w:rFonts w:ascii="Times New Roman" w:hAnsi="Times New Roman" w:cs="Times New Roman"/>
                <w:sz w:val="24"/>
                <w:szCs w:val="24"/>
              </w:rPr>
              <w:t>Абрамовская</w:t>
            </w:r>
            <w:proofErr w:type="spellEnd"/>
            <w:r>
              <w:rPr>
                <w:rFonts w:ascii="Times New Roman" w:hAnsi="Times New Roman" w:cs="Times New Roman"/>
                <w:sz w:val="24"/>
                <w:szCs w:val="24"/>
              </w:rPr>
              <w:t xml:space="preserve"> школа сад,</w:t>
            </w:r>
          </w:p>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школа</w:t>
            </w:r>
          </w:p>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13.45</w:t>
            </w:r>
          </w:p>
        </w:tc>
        <w:tc>
          <w:tcPr>
            <w:tcW w:w="4061" w:type="dxa"/>
          </w:tcPr>
          <w:p w:rsidR="008B214E" w:rsidRPr="0074245F" w:rsidRDefault="008B214E" w:rsidP="008B214E">
            <w:pPr>
              <w:rPr>
                <w:rFonts w:ascii="Times New Roman" w:hAnsi="Times New Roman" w:cs="Times New Roman"/>
                <w:sz w:val="24"/>
                <w:szCs w:val="24"/>
              </w:rPr>
            </w:pPr>
            <w:r w:rsidRPr="0074245F">
              <w:rPr>
                <w:rFonts w:ascii="Times New Roman" w:hAnsi="Times New Roman" w:cs="Times New Roman"/>
                <w:sz w:val="24"/>
                <w:szCs w:val="24"/>
              </w:rPr>
              <w:t>Праздничный огонек для ветеранов войны  «Вальс Победы</w:t>
            </w:r>
            <w:r>
              <w:rPr>
                <w:rFonts w:ascii="Times New Roman" w:hAnsi="Times New Roman" w:cs="Times New Roman"/>
                <w:sz w:val="24"/>
                <w:szCs w:val="24"/>
              </w:rPr>
              <w:t>»</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Столовая Майской школы</w:t>
            </w:r>
          </w:p>
        </w:tc>
        <w:tc>
          <w:tcPr>
            <w:tcW w:w="2646" w:type="dxa"/>
          </w:tcPr>
          <w:p w:rsidR="008B214E" w:rsidRDefault="008B214E" w:rsidP="008B214E">
            <w:pPr>
              <w:jc w:val="both"/>
              <w:rPr>
                <w:rFonts w:ascii="Times New Roman" w:hAnsi="Times New Roman" w:cs="Times New Roman"/>
                <w:sz w:val="24"/>
                <w:szCs w:val="24"/>
              </w:rPr>
            </w:pPr>
            <w:r w:rsidRPr="00B1609E">
              <w:rPr>
                <w:rFonts w:ascii="Times New Roman" w:hAnsi="Times New Roman" w:cs="Times New Roman"/>
                <w:sz w:val="24"/>
                <w:szCs w:val="24"/>
              </w:rPr>
              <w:t>Майская школа</w:t>
            </w:r>
          </w:p>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15.30</w:t>
            </w:r>
          </w:p>
        </w:tc>
        <w:tc>
          <w:tcPr>
            <w:tcW w:w="4061" w:type="dxa"/>
          </w:tcPr>
          <w:p w:rsidR="008B214E" w:rsidRPr="0074245F" w:rsidRDefault="008B214E" w:rsidP="008B214E">
            <w:pPr>
              <w:rPr>
                <w:rFonts w:ascii="Times New Roman" w:hAnsi="Times New Roman" w:cs="Times New Roman"/>
                <w:sz w:val="24"/>
                <w:szCs w:val="24"/>
              </w:rPr>
            </w:pPr>
            <w:r>
              <w:rPr>
                <w:rFonts w:ascii="Times New Roman" w:hAnsi="Times New Roman" w:cs="Times New Roman"/>
                <w:sz w:val="24"/>
                <w:szCs w:val="24"/>
              </w:rPr>
              <w:t>Отъезд участников мероприятия</w:t>
            </w:r>
          </w:p>
        </w:tc>
        <w:tc>
          <w:tcPr>
            <w:tcW w:w="1909" w:type="dxa"/>
          </w:tcPr>
          <w:p w:rsidR="008B214E" w:rsidRDefault="008B214E" w:rsidP="008B214E">
            <w:pPr>
              <w:rPr>
                <w:rFonts w:ascii="Times New Roman" w:hAnsi="Times New Roman" w:cs="Times New Roman"/>
                <w:sz w:val="24"/>
                <w:szCs w:val="24"/>
              </w:rPr>
            </w:pPr>
            <w:r>
              <w:rPr>
                <w:rFonts w:ascii="Times New Roman" w:hAnsi="Times New Roman" w:cs="Times New Roman"/>
                <w:sz w:val="24"/>
                <w:szCs w:val="24"/>
              </w:rPr>
              <w:t>Майская школа</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19.00</w:t>
            </w:r>
          </w:p>
        </w:tc>
        <w:tc>
          <w:tcPr>
            <w:tcW w:w="4061" w:type="dxa"/>
          </w:tcPr>
          <w:p w:rsidR="008B214E" w:rsidRDefault="008B214E" w:rsidP="008B214E">
            <w:pPr>
              <w:rPr>
                <w:rFonts w:ascii="Times New Roman" w:hAnsi="Times New Roman" w:cs="Times New Roman"/>
                <w:sz w:val="24"/>
                <w:szCs w:val="24"/>
              </w:rPr>
            </w:pPr>
            <w:r w:rsidRPr="0074245F">
              <w:rPr>
                <w:rFonts w:ascii="Times New Roman" w:hAnsi="Times New Roman" w:cs="Times New Roman"/>
                <w:sz w:val="24"/>
                <w:szCs w:val="24"/>
              </w:rPr>
              <w:t xml:space="preserve">Праздничная </w:t>
            </w:r>
            <w:r>
              <w:rPr>
                <w:rFonts w:ascii="Times New Roman" w:hAnsi="Times New Roman" w:cs="Times New Roman"/>
                <w:sz w:val="24"/>
                <w:szCs w:val="24"/>
              </w:rPr>
              <w:t xml:space="preserve"> </w:t>
            </w:r>
            <w:r w:rsidRPr="0074245F">
              <w:rPr>
                <w:rFonts w:ascii="Times New Roman" w:hAnsi="Times New Roman" w:cs="Times New Roman"/>
                <w:sz w:val="24"/>
                <w:szCs w:val="24"/>
              </w:rPr>
              <w:t>дискотека</w:t>
            </w:r>
            <w:r>
              <w:rPr>
                <w:rFonts w:ascii="Times New Roman" w:hAnsi="Times New Roman" w:cs="Times New Roman"/>
                <w:sz w:val="24"/>
                <w:szCs w:val="24"/>
              </w:rPr>
              <w:t>,</w:t>
            </w:r>
          </w:p>
          <w:p w:rsidR="008B214E" w:rsidRPr="0074245F" w:rsidRDefault="008B214E" w:rsidP="008B214E">
            <w:pPr>
              <w:rPr>
                <w:rFonts w:ascii="Times New Roman" w:hAnsi="Times New Roman" w:cs="Times New Roman"/>
                <w:sz w:val="24"/>
                <w:szCs w:val="24"/>
              </w:rPr>
            </w:pPr>
            <w:r>
              <w:rPr>
                <w:rFonts w:ascii="Times New Roman" w:hAnsi="Times New Roman" w:cs="Times New Roman"/>
                <w:sz w:val="24"/>
                <w:szCs w:val="24"/>
              </w:rPr>
              <w:t>Народные гуляния</w:t>
            </w:r>
            <w:r w:rsidRPr="0074245F">
              <w:rPr>
                <w:rFonts w:ascii="Times New Roman" w:hAnsi="Times New Roman" w:cs="Times New Roman"/>
                <w:sz w:val="24"/>
                <w:szCs w:val="24"/>
              </w:rPr>
              <w:t xml:space="preserve">   </w:t>
            </w:r>
          </w:p>
        </w:tc>
        <w:tc>
          <w:tcPr>
            <w:tcW w:w="1909" w:type="dxa"/>
          </w:tcPr>
          <w:p w:rsidR="008B214E" w:rsidRPr="00D61374" w:rsidRDefault="008B214E" w:rsidP="008B214E">
            <w:pPr>
              <w:ind w:right="-108"/>
              <w:rPr>
                <w:rFonts w:ascii="Times New Roman" w:hAnsi="Times New Roman" w:cs="Times New Roman"/>
                <w:sz w:val="24"/>
                <w:szCs w:val="24"/>
              </w:rPr>
            </w:pPr>
            <w:r>
              <w:rPr>
                <w:rFonts w:ascii="Times New Roman" w:hAnsi="Times New Roman" w:cs="Times New Roman"/>
                <w:sz w:val="24"/>
                <w:szCs w:val="24"/>
              </w:rPr>
              <w:t>Спортплощадка</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Майский КДЦ</w:t>
            </w:r>
          </w:p>
        </w:tc>
      </w:tr>
      <w:tr w:rsidR="008B214E" w:rsidRPr="00D61374" w:rsidTr="008B214E">
        <w:tc>
          <w:tcPr>
            <w:tcW w:w="1260" w:type="dxa"/>
          </w:tcPr>
          <w:p w:rsidR="008B214E" w:rsidRDefault="008B214E" w:rsidP="008B214E">
            <w:pPr>
              <w:jc w:val="both"/>
              <w:rPr>
                <w:rFonts w:ascii="Times New Roman" w:hAnsi="Times New Roman" w:cs="Times New Roman"/>
                <w:sz w:val="24"/>
                <w:szCs w:val="24"/>
              </w:rPr>
            </w:pPr>
            <w:r>
              <w:rPr>
                <w:rFonts w:ascii="Times New Roman" w:hAnsi="Times New Roman" w:cs="Times New Roman"/>
                <w:sz w:val="24"/>
                <w:szCs w:val="24"/>
              </w:rPr>
              <w:t>23.00</w:t>
            </w:r>
          </w:p>
        </w:tc>
        <w:tc>
          <w:tcPr>
            <w:tcW w:w="4061" w:type="dxa"/>
          </w:tcPr>
          <w:p w:rsidR="008B214E" w:rsidRPr="0074245F" w:rsidRDefault="008B214E" w:rsidP="008B214E">
            <w:pPr>
              <w:rPr>
                <w:rFonts w:ascii="Times New Roman" w:hAnsi="Times New Roman" w:cs="Times New Roman"/>
                <w:sz w:val="24"/>
                <w:szCs w:val="24"/>
              </w:rPr>
            </w:pPr>
            <w:r w:rsidRPr="0074245F">
              <w:rPr>
                <w:rFonts w:ascii="Times New Roman" w:hAnsi="Times New Roman" w:cs="Times New Roman"/>
                <w:sz w:val="24"/>
                <w:szCs w:val="24"/>
              </w:rPr>
              <w:t>Праздничный фейерверк</w:t>
            </w:r>
            <w:r>
              <w:rPr>
                <w:rFonts w:ascii="Times New Roman" w:hAnsi="Times New Roman" w:cs="Times New Roman"/>
                <w:sz w:val="24"/>
                <w:szCs w:val="24"/>
              </w:rPr>
              <w:t xml:space="preserve"> </w:t>
            </w:r>
          </w:p>
        </w:tc>
        <w:tc>
          <w:tcPr>
            <w:tcW w:w="1909" w:type="dxa"/>
          </w:tcPr>
          <w:p w:rsidR="008B214E" w:rsidRPr="00D61374" w:rsidRDefault="008B214E" w:rsidP="008B214E">
            <w:pPr>
              <w:rPr>
                <w:rFonts w:ascii="Times New Roman" w:hAnsi="Times New Roman" w:cs="Times New Roman"/>
                <w:sz w:val="24"/>
                <w:szCs w:val="24"/>
              </w:rPr>
            </w:pPr>
            <w:r>
              <w:rPr>
                <w:rFonts w:ascii="Times New Roman" w:hAnsi="Times New Roman" w:cs="Times New Roman"/>
                <w:sz w:val="24"/>
                <w:szCs w:val="24"/>
              </w:rPr>
              <w:t>Стадион</w:t>
            </w:r>
          </w:p>
        </w:tc>
        <w:tc>
          <w:tcPr>
            <w:tcW w:w="2646" w:type="dxa"/>
          </w:tcPr>
          <w:p w:rsidR="008B214E" w:rsidRPr="00D61374" w:rsidRDefault="008B214E" w:rsidP="008B214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r>
    </w:tbl>
    <w:p w:rsidR="008B214E" w:rsidRDefault="008B214E"/>
    <w:p w:rsidR="008B214E" w:rsidRDefault="008B214E"/>
    <w:p w:rsidR="008B214E" w:rsidRPr="008B214E" w:rsidRDefault="008B214E" w:rsidP="008B214E">
      <w:pPr>
        <w:spacing w:after="0" w:line="240" w:lineRule="auto"/>
        <w:jc w:val="center"/>
        <w:rPr>
          <w:rFonts w:ascii="Times New Roman" w:eastAsia="Calibri" w:hAnsi="Times New Roman" w:cs="Times New Roman"/>
          <w:sz w:val="28"/>
          <w:szCs w:val="28"/>
        </w:rPr>
      </w:pPr>
      <w:bookmarkStart w:id="0" w:name="sub_2"/>
      <w:r w:rsidRPr="008B214E">
        <w:rPr>
          <w:rFonts w:ascii="Times New Roman" w:eastAsia="Calibri" w:hAnsi="Times New Roman" w:cs="Times New Roman"/>
          <w:sz w:val="28"/>
          <w:szCs w:val="28"/>
        </w:rPr>
        <w:t>ИРКУТСКАЯ ОБЛАСТЬ</w:t>
      </w:r>
    </w:p>
    <w:p w:rsidR="008B214E" w:rsidRPr="008B214E" w:rsidRDefault="008B214E" w:rsidP="008B214E">
      <w:pPr>
        <w:spacing w:after="0" w:line="240" w:lineRule="auto"/>
        <w:jc w:val="center"/>
        <w:rPr>
          <w:rFonts w:ascii="Times New Roman" w:eastAsia="Calibri" w:hAnsi="Times New Roman" w:cs="Times New Roman"/>
          <w:sz w:val="28"/>
          <w:szCs w:val="28"/>
        </w:rPr>
      </w:pPr>
      <w:r w:rsidRPr="008B214E">
        <w:rPr>
          <w:rFonts w:ascii="Times New Roman" w:eastAsia="Calibri" w:hAnsi="Times New Roman" w:cs="Times New Roman"/>
          <w:sz w:val="28"/>
          <w:szCs w:val="28"/>
        </w:rPr>
        <w:t>ОСИНСКИЙ РАЙОН</w:t>
      </w:r>
    </w:p>
    <w:p w:rsidR="008B214E" w:rsidRPr="008B214E" w:rsidRDefault="008B214E" w:rsidP="008B214E">
      <w:pPr>
        <w:spacing w:after="0" w:line="240" w:lineRule="auto"/>
        <w:jc w:val="center"/>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АДМИНИСТРАЦИЯ </w:t>
      </w:r>
    </w:p>
    <w:p w:rsidR="008B214E" w:rsidRPr="008B214E" w:rsidRDefault="008B214E" w:rsidP="008B214E">
      <w:pPr>
        <w:spacing w:after="0" w:line="240" w:lineRule="auto"/>
        <w:jc w:val="center"/>
        <w:rPr>
          <w:rFonts w:ascii="Times New Roman" w:eastAsia="Calibri" w:hAnsi="Times New Roman" w:cs="Times New Roman"/>
          <w:sz w:val="28"/>
          <w:szCs w:val="28"/>
        </w:rPr>
      </w:pPr>
      <w:r w:rsidRPr="008B214E">
        <w:rPr>
          <w:rFonts w:ascii="Times New Roman" w:eastAsia="Calibri" w:hAnsi="Times New Roman" w:cs="Times New Roman"/>
          <w:sz w:val="28"/>
          <w:szCs w:val="28"/>
        </w:rPr>
        <w:t>МУНИЦИПАЛЬНОГО ОБРАЗОВАНИЯ «МАЙСК»</w:t>
      </w:r>
    </w:p>
    <w:p w:rsidR="008B214E" w:rsidRPr="008B214E" w:rsidRDefault="008B214E" w:rsidP="008B214E">
      <w:pPr>
        <w:spacing w:after="0" w:line="240" w:lineRule="auto"/>
        <w:jc w:val="center"/>
        <w:rPr>
          <w:rFonts w:ascii="Times New Roman" w:eastAsia="Calibri" w:hAnsi="Times New Roman" w:cs="Times New Roman"/>
          <w:sz w:val="28"/>
          <w:szCs w:val="28"/>
        </w:rPr>
      </w:pPr>
      <w:r w:rsidRPr="008B214E">
        <w:rPr>
          <w:rFonts w:ascii="Times New Roman" w:eastAsia="Calibri" w:hAnsi="Times New Roman" w:cs="Times New Roman"/>
          <w:sz w:val="28"/>
          <w:szCs w:val="28"/>
        </w:rPr>
        <w:t>ПОСТАНОВЛЕНИЕ</w:t>
      </w:r>
    </w:p>
    <w:p w:rsidR="008B214E" w:rsidRPr="008B214E" w:rsidRDefault="008B214E" w:rsidP="008B214E">
      <w:pPr>
        <w:spacing w:after="0" w:line="240" w:lineRule="auto"/>
        <w:jc w:val="center"/>
        <w:rPr>
          <w:rFonts w:ascii="Times New Roman" w:eastAsia="Calibri" w:hAnsi="Times New Roman" w:cs="Times New Roman"/>
          <w:sz w:val="28"/>
          <w:szCs w:val="28"/>
        </w:rPr>
      </w:pPr>
    </w:p>
    <w:p w:rsidR="008B214E" w:rsidRPr="008B214E" w:rsidRDefault="008B214E" w:rsidP="008B214E">
      <w:pPr>
        <w:spacing w:after="0" w:line="240" w:lineRule="auto"/>
        <w:jc w:val="center"/>
        <w:rPr>
          <w:rFonts w:ascii="Times New Roman" w:eastAsia="Calibri" w:hAnsi="Times New Roman" w:cs="Times New Roman"/>
          <w:sz w:val="28"/>
          <w:szCs w:val="28"/>
        </w:rPr>
      </w:pPr>
    </w:p>
    <w:p w:rsidR="008B214E" w:rsidRPr="008B214E" w:rsidRDefault="008B214E" w:rsidP="008B214E">
      <w:pPr>
        <w:tabs>
          <w:tab w:val="center" w:pos="4153"/>
          <w:tab w:val="right" w:pos="8306"/>
        </w:tabs>
        <w:spacing w:after="0" w:line="240" w:lineRule="auto"/>
        <w:rPr>
          <w:rFonts w:ascii="Times New Roman" w:eastAsia="Calibri" w:hAnsi="Times New Roman" w:cs="Times New Roman"/>
          <w:sz w:val="28"/>
          <w:szCs w:val="28"/>
          <w:lang w:eastAsia="ru-RU"/>
        </w:rPr>
      </w:pPr>
      <w:r w:rsidRPr="008B214E">
        <w:rPr>
          <w:rFonts w:ascii="Times New Roman" w:eastAsia="Calibri" w:hAnsi="Times New Roman" w:cs="Times New Roman"/>
          <w:sz w:val="28"/>
          <w:szCs w:val="28"/>
          <w:lang w:eastAsia="ru-RU"/>
        </w:rPr>
        <w:t>от « 18» марта  2014 г. № 51</w:t>
      </w:r>
      <w:r w:rsidRPr="008B214E">
        <w:rPr>
          <w:rFonts w:ascii="Times New Roman" w:eastAsia="Calibri" w:hAnsi="Times New Roman" w:cs="Times New Roman"/>
          <w:sz w:val="28"/>
          <w:szCs w:val="28"/>
          <w:lang w:eastAsia="ru-RU"/>
        </w:rPr>
        <w:tab/>
      </w:r>
      <w:r w:rsidRPr="008B214E">
        <w:rPr>
          <w:rFonts w:ascii="Times New Roman" w:eastAsia="Calibri" w:hAnsi="Times New Roman" w:cs="Times New Roman"/>
          <w:sz w:val="28"/>
          <w:szCs w:val="28"/>
          <w:lang w:eastAsia="ru-RU"/>
        </w:rPr>
        <w:tab/>
        <w:t>с. Майск</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 назначении контрактного управляющего</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proofErr w:type="gramStart"/>
      <w:r w:rsidRPr="008B214E">
        <w:rPr>
          <w:rFonts w:ascii="Times New Roman" w:eastAsia="Times New Roman" w:hAnsi="Times New Roman" w:cs="Times New Roman"/>
          <w:sz w:val="28"/>
          <w:szCs w:val="28"/>
          <w:lang w:eastAsia="ru-RU"/>
        </w:rPr>
        <w:t>В целях реализации мероприятий по внедрению контрактной системы в соответствии со ст.</w:t>
      </w:r>
      <w:r w:rsidRPr="008B214E">
        <w:rPr>
          <w:rFonts w:ascii="Times New Roman" w:eastAsia="Times New Roman" w:hAnsi="Times New Roman" w:cs="Times New Roman"/>
          <w:b/>
          <w:sz w:val="28"/>
          <w:szCs w:val="28"/>
          <w:lang w:eastAsia="ru-RU"/>
        </w:rPr>
        <w:t xml:space="preserve"> </w:t>
      </w:r>
      <w:hyperlink r:id="rId8" w:history="1">
        <w:r w:rsidRPr="008B214E">
          <w:rPr>
            <w:rFonts w:ascii="Times New Roman" w:eastAsia="Times New Roman" w:hAnsi="Times New Roman" w:cs="Times New Roman"/>
            <w:sz w:val="28"/>
            <w:szCs w:val="28"/>
            <w:lang w:eastAsia="ru-RU"/>
          </w:rPr>
          <w:t>38</w:t>
        </w:r>
      </w:hyperlink>
      <w:r w:rsidRPr="008B214E">
        <w:rPr>
          <w:rFonts w:ascii="Times New Roman" w:eastAsia="Times New Roman" w:hAnsi="Times New Roman" w:cs="Times New Roman"/>
          <w:sz w:val="28"/>
          <w:szCs w:val="28"/>
          <w:lang w:eastAsia="ru-RU"/>
        </w:rPr>
        <w:t xml:space="preserve"> Федерального закона от 05.04.2013 г. № 44-ФЗ «О контрактной системе в сфере закупок товаров, работ, услуг для обеспечения государст</w:t>
      </w:r>
      <w:bookmarkStart w:id="1" w:name="sub_1"/>
      <w:r w:rsidRPr="008B214E">
        <w:rPr>
          <w:rFonts w:ascii="Times New Roman" w:eastAsia="Times New Roman" w:hAnsi="Times New Roman" w:cs="Times New Roman"/>
          <w:sz w:val="28"/>
          <w:szCs w:val="28"/>
          <w:lang w:eastAsia="ru-RU"/>
        </w:rPr>
        <w:t>венных и муниципальных нужд», Приказом Министерства экономического развития РФ от 29.10.2013 года № 631 «Об утверждении Типового положения (регламента) о контрактной службе», руководствуясь ч. 4 ст. 55 Устава муниципального образования «Майск»,</w:t>
      </w:r>
      <w:proofErr w:type="gramEnd"/>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567"/>
        <w:jc w:val="center"/>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567"/>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ПОСТАНОВЛЯЮ:</w:t>
      </w:r>
    </w:p>
    <w:p w:rsidR="008B214E" w:rsidRPr="008B214E" w:rsidRDefault="008B214E" w:rsidP="008B214E">
      <w:pPr>
        <w:spacing w:after="0" w:line="240" w:lineRule="auto"/>
        <w:ind w:firstLine="567"/>
        <w:jc w:val="center"/>
        <w:rPr>
          <w:rFonts w:ascii="Times New Roman" w:eastAsia="Times New Roman" w:hAnsi="Times New Roman" w:cs="Times New Roman"/>
          <w:sz w:val="28"/>
          <w:szCs w:val="28"/>
          <w:lang w:eastAsia="ru-RU"/>
        </w:rPr>
      </w:pPr>
    </w:p>
    <w:p w:rsidR="008B214E" w:rsidRPr="008B214E" w:rsidRDefault="008B214E" w:rsidP="008B21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1. Возложить обязанности контрактного управляющего, ответственного за осуществление закупок для нужд администрации муниципального образования «Майск» на начальника финансового отдела администрации муниципального образования «Майск» Брянцеву Наталию Иннокентьевну.</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2. Утвердить Положение </w:t>
      </w:r>
      <w:r w:rsidRPr="008B214E">
        <w:rPr>
          <w:rFonts w:ascii="Times New Roman" w:eastAsia="Times New Roman" w:hAnsi="Times New Roman" w:cs="Times New Roman"/>
          <w:bCs/>
          <w:sz w:val="28"/>
          <w:szCs w:val="28"/>
          <w:lang w:eastAsia="ru-RU"/>
        </w:rPr>
        <w:t>о порядке работы контрактного управляющего</w:t>
      </w:r>
      <w:r w:rsidRPr="008B214E">
        <w:rPr>
          <w:rFonts w:ascii="Times New Roman" w:eastAsia="Times New Roman" w:hAnsi="Times New Roman" w:cs="Times New Roman"/>
          <w:sz w:val="28"/>
          <w:szCs w:val="28"/>
          <w:lang w:eastAsia="ru-RU"/>
        </w:rPr>
        <w:t xml:space="preserve"> администрации муниципального образования «Майск». Приложение № 1.</w:t>
      </w:r>
    </w:p>
    <w:bookmarkEnd w:id="1"/>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3. Настоящее постановление опубликовать в «Вестнике» и разместить на  официальном сайте администрации МО «Майск» www.admaisk.ckspo.ru. </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4. Настоящее постановление вступает в силу с момента опубликования, кроме пункта 1 статьи 6 раздела 1</w:t>
      </w:r>
      <w:r w:rsidRPr="008B214E">
        <w:rPr>
          <w:rFonts w:ascii="Times New Roman" w:eastAsia="Times New Roman" w:hAnsi="Times New Roman" w:cs="Times New Roman"/>
          <w:sz w:val="24"/>
          <w:szCs w:val="24"/>
          <w:lang w:eastAsia="ru-RU"/>
        </w:rPr>
        <w:t xml:space="preserve"> «</w:t>
      </w:r>
      <w:r w:rsidRPr="008B214E">
        <w:rPr>
          <w:rFonts w:ascii="Times New Roman" w:eastAsia="Times New Roman" w:hAnsi="Times New Roman" w:cs="Times New Roman"/>
          <w:sz w:val="28"/>
          <w:szCs w:val="28"/>
          <w:lang w:eastAsia="ru-RU"/>
        </w:rPr>
        <w:t>Положения о порядке работы контрактного управляющего», который вступает в силу с 01.01.2015 г.</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5. </w:t>
      </w:r>
      <w:proofErr w:type="gramStart"/>
      <w:r w:rsidRPr="008B214E">
        <w:rPr>
          <w:rFonts w:ascii="Times New Roman" w:eastAsia="Times New Roman" w:hAnsi="Times New Roman" w:cs="Times New Roman"/>
          <w:sz w:val="28"/>
          <w:szCs w:val="28"/>
          <w:lang w:eastAsia="ru-RU"/>
        </w:rPr>
        <w:t>Контроль за</w:t>
      </w:r>
      <w:proofErr w:type="gramEnd"/>
      <w:r w:rsidRPr="008B214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w:t>
      </w:r>
      <w:r w:rsidRPr="008B214E">
        <w:rPr>
          <w:rFonts w:ascii="Times New Roman" w:eastAsia="Times New Roman" w:hAnsi="Times New Roman" w:cs="Times New Roman"/>
          <w:sz w:val="28"/>
          <w:szCs w:val="28"/>
          <w:lang w:eastAsia="ru-RU"/>
        </w:rPr>
        <w:tab/>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1D1621"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Глава администрации </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МО «Майск»                  </w:t>
      </w:r>
      <w:r w:rsidR="001D1621">
        <w:rPr>
          <w:rFonts w:ascii="Times New Roman" w:eastAsia="Times New Roman" w:hAnsi="Times New Roman" w:cs="Times New Roman"/>
          <w:sz w:val="28"/>
          <w:szCs w:val="28"/>
          <w:lang w:eastAsia="ru-RU"/>
        </w:rPr>
        <w:t xml:space="preserve">                                               </w:t>
      </w:r>
      <w:r w:rsidRPr="008B214E">
        <w:rPr>
          <w:rFonts w:ascii="Times New Roman" w:eastAsia="Times New Roman" w:hAnsi="Times New Roman" w:cs="Times New Roman"/>
          <w:sz w:val="28"/>
          <w:szCs w:val="28"/>
          <w:lang w:eastAsia="ru-RU"/>
        </w:rPr>
        <w:t>А.И.Серебренников</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bookmarkEnd w:id="0"/>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rPr>
          <w:rFonts w:ascii="Times New Roman" w:eastAsia="Times New Roman" w:hAnsi="Times New Roman" w:cs="Times New Roman"/>
          <w:sz w:val="24"/>
          <w:szCs w:val="24"/>
          <w:lang w:eastAsia="ru-RU"/>
        </w:rPr>
      </w:pPr>
    </w:p>
    <w:p w:rsidR="008B214E" w:rsidRPr="008B214E" w:rsidRDefault="008B214E" w:rsidP="008B214E">
      <w:pPr>
        <w:autoSpaceDE w:val="0"/>
        <w:autoSpaceDN w:val="0"/>
        <w:adjustRightInd w:val="0"/>
        <w:spacing w:after="0" w:line="240" w:lineRule="auto"/>
        <w:ind w:left="6804"/>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Приложение № 1</w:t>
      </w:r>
    </w:p>
    <w:p w:rsidR="008B214E" w:rsidRPr="008B214E" w:rsidRDefault="008B214E" w:rsidP="008B214E">
      <w:pPr>
        <w:autoSpaceDE w:val="0"/>
        <w:autoSpaceDN w:val="0"/>
        <w:adjustRightInd w:val="0"/>
        <w:spacing w:after="0" w:line="240" w:lineRule="auto"/>
        <w:ind w:left="6804"/>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к постановлению </w:t>
      </w:r>
    </w:p>
    <w:p w:rsidR="008B214E" w:rsidRPr="008B214E" w:rsidRDefault="008B214E" w:rsidP="008B214E">
      <w:pPr>
        <w:autoSpaceDE w:val="0"/>
        <w:autoSpaceDN w:val="0"/>
        <w:adjustRightInd w:val="0"/>
        <w:spacing w:after="0" w:line="240" w:lineRule="auto"/>
        <w:ind w:left="6804"/>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администрации МО «Майск»</w:t>
      </w:r>
    </w:p>
    <w:p w:rsidR="008B214E" w:rsidRPr="008B214E" w:rsidRDefault="008B214E" w:rsidP="008B214E">
      <w:pPr>
        <w:autoSpaceDE w:val="0"/>
        <w:autoSpaceDN w:val="0"/>
        <w:adjustRightInd w:val="0"/>
        <w:spacing w:after="0" w:line="240" w:lineRule="auto"/>
        <w:ind w:left="6804"/>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от «18» марта 2014 г. №51</w:t>
      </w:r>
    </w:p>
    <w:p w:rsidR="008B214E" w:rsidRPr="008B214E" w:rsidRDefault="008B214E" w:rsidP="008B214E">
      <w:pPr>
        <w:spacing w:after="0" w:line="240" w:lineRule="auto"/>
        <w:rPr>
          <w:rFonts w:ascii="Times New Roman" w:eastAsia="Times New Roman" w:hAnsi="Times New Roman" w:cs="Times New Roman"/>
          <w:sz w:val="24"/>
          <w:szCs w:val="24"/>
          <w:lang w:eastAsia="ru-RU"/>
        </w:rPr>
      </w:pPr>
    </w:p>
    <w:p w:rsidR="008B214E" w:rsidRPr="008B214E" w:rsidRDefault="008B214E" w:rsidP="008B214E">
      <w:pPr>
        <w:spacing w:after="0" w:line="240" w:lineRule="auto"/>
        <w:ind w:left="708" w:firstLine="708"/>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b/>
          <w:bCs/>
          <w:sz w:val="24"/>
          <w:szCs w:val="24"/>
          <w:lang w:eastAsia="ru-RU"/>
        </w:rPr>
        <w:t>Положение о порядке работы контрактного управляющего</w:t>
      </w:r>
    </w:p>
    <w:p w:rsidR="008B214E" w:rsidRPr="008B214E" w:rsidRDefault="008B214E" w:rsidP="008B214E">
      <w:pPr>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b/>
          <w:bCs/>
          <w:sz w:val="24"/>
          <w:szCs w:val="24"/>
          <w:lang w:eastAsia="ru-RU"/>
        </w:rPr>
        <w:t>Администрации МО «Майск»</w:t>
      </w:r>
    </w:p>
    <w:p w:rsidR="008B214E" w:rsidRPr="008B214E" w:rsidRDefault="008B214E" w:rsidP="008B214E">
      <w:pPr>
        <w:spacing w:after="0" w:line="240" w:lineRule="auto"/>
        <w:jc w:val="center"/>
        <w:rPr>
          <w:rFonts w:ascii="Times New Roman" w:eastAsia="Times New Roman" w:hAnsi="Times New Roman" w:cs="Times New Roman"/>
          <w:sz w:val="24"/>
          <w:szCs w:val="24"/>
          <w:lang w:eastAsia="ru-RU"/>
        </w:rPr>
      </w:pPr>
    </w:p>
    <w:p w:rsidR="008B214E" w:rsidRPr="008B214E" w:rsidRDefault="008B214E" w:rsidP="008B214E">
      <w:pPr>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I. Общие положения</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 Настоящее  положение   </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 xml:space="preserve">о порядке работы контрактного управляющего Администрации </w:t>
      </w:r>
      <w:r w:rsidRPr="008B214E">
        <w:rPr>
          <w:rFonts w:ascii="Times New Roman" w:eastAsia="Times New Roman" w:hAnsi="Times New Roman" w:cs="Times New Roman"/>
          <w:bCs/>
          <w:sz w:val="24"/>
          <w:szCs w:val="24"/>
          <w:lang w:eastAsia="ru-RU"/>
        </w:rPr>
        <w:t>МО «Майск»</w:t>
      </w:r>
      <w:r w:rsidRPr="008B214E">
        <w:rPr>
          <w:rFonts w:ascii="Times New Roman" w:eastAsia="Times New Roman" w:hAnsi="Times New Roman" w:cs="Times New Roman"/>
          <w:sz w:val="24"/>
          <w:szCs w:val="24"/>
          <w:lang w:eastAsia="ru-RU"/>
        </w:rPr>
        <w:t xml:space="preserve"> (далее — Положение) устанавливает правила организации деятельности контрактного управляющего Администрации </w:t>
      </w:r>
      <w:r w:rsidRPr="008B214E">
        <w:rPr>
          <w:rFonts w:ascii="Times New Roman" w:eastAsia="Times New Roman" w:hAnsi="Times New Roman" w:cs="Times New Roman"/>
          <w:bCs/>
          <w:sz w:val="24"/>
          <w:szCs w:val="24"/>
          <w:lang w:eastAsia="ru-RU"/>
        </w:rPr>
        <w:t>МО «Майск»</w:t>
      </w:r>
      <w:r w:rsidRPr="008B214E">
        <w:rPr>
          <w:rFonts w:ascii="Times New Roman" w:eastAsia="Times New Roman" w:hAnsi="Times New Roman" w:cs="Times New Roman"/>
          <w:sz w:val="24"/>
          <w:szCs w:val="24"/>
          <w:lang w:eastAsia="ru-RU"/>
        </w:rPr>
        <w:t xml:space="preserve"> (далее — контрактный управляющий) при планировании и осуществлении закупок товаров, работ, услуг для обеспечения   муниципальных нужд Администрации </w:t>
      </w:r>
      <w:r w:rsidRPr="008B214E">
        <w:rPr>
          <w:rFonts w:ascii="Times New Roman" w:eastAsia="Times New Roman" w:hAnsi="Times New Roman" w:cs="Times New Roman"/>
          <w:bCs/>
          <w:sz w:val="24"/>
          <w:szCs w:val="24"/>
          <w:lang w:eastAsia="ru-RU"/>
        </w:rPr>
        <w:t>МО «Майск»</w:t>
      </w:r>
      <w:r w:rsidRPr="008B214E">
        <w:rPr>
          <w:rFonts w:ascii="Times New Roman" w:eastAsia="Times New Roman" w:hAnsi="Times New Roman" w:cs="Times New Roman"/>
          <w:sz w:val="24"/>
          <w:szCs w:val="24"/>
          <w:lang w:eastAsia="ru-RU"/>
        </w:rPr>
        <w:t>.</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2. Контрактный  управляющий назначается в целях обеспечения планирования и осуществления   Администрацией </w:t>
      </w:r>
      <w:r w:rsidRPr="008B214E">
        <w:rPr>
          <w:rFonts w:ascii="Times New Roman" w:eastAsia="Times New Roman" w:hAnsi="Times New Roman" w:cs="Times New Roman"/>
          <w:bCs/>
          <w:sz w:val="24"/>
          <w:szCs w:val="24"/>
          <w:lang w:eastAsia="ru-RU"/>
        </w:rPr>
        <w:t>МО «Майск»</w:t>
      </w:r>
      <w:r w:rsidRPr="008B214E">
        <w:rPr>
          <w:rFonts w:ascii="Times New Roman" w:eastAsia="Times New Roman" w:hAnsi="Times New Roman" w:cs="Times New Roman"/>
          <w:sz w:val="24"/>
          <w:szCs w:val="24"/>
          <w:lang w:eastAsia="ru-RU"/>
        </w:rPr>
        <w:t>, как муниципальным заказчиком  (далее — Заказчик) закупок товаров, работ, услуг для обеспечения   муниципальных нужд (далее — закупка).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3.   Контрактный  управляющий в своей деятельности руководствуется Конституцией Российской Федерации, Федеральным законом,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настоящим Положением.</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4. Основными принципами деятельности контрактного  управляющего при планировании и осуществлении закупок являются профессионализм, открытость и прозрачность, эффективность и результативность,   ответственность за результативность.</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5.   Контрактный  управляющий  назначается   Заказчиком.</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6. Функциональные обязанности контрактного  управляющего:</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(вступает в силу с 01.01.2015 г.);</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2)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4) обеспечивает осуществление закупок, в том числе заключение контрактов;</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5)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6)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lastRenderedPageBreak/>
        <w:t>7) осуществляет иные полномочия, предусмотренные  </w:t>
      </w:r>
      <w:hyperlink r:id="rId9" w:history="1">
        <w:r w:rsidRPr="008B214E">
          <w:rPr>
            <w:rFonts w:ascii="Times New Roman" w:eastAsia="Times New Roman" w:hAnsi="Times New Roman" w:cs="Times New Roman"/>
            <w:sz w:val="24"/>
            <w:szCs w:val="24"/>
            <w:lang w:eastAsia="ru-RU"/>
          </w:rPr>
          <w:t>Федеральным законом от 5 апреля 2013 г. N 44-ФЗ </w:t>
        </w:r>
      </w:hyperlink>
      <w:r w:rsidRPr="008B214E">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настоящим Положением, в том числе: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обоснование закупок;</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обоснование начальной (максимальной) цены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обязательное общественное обсуждение закупок;</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организационно-техническое обеспечение деятельности комиссий по осуществлению закупок;</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привлечение экспертов, экспертных организаций;</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рассмотрение банковских гарантий и организация осуществления уплаты денежных сумм по банковской гарантии;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w:t>
      </w:r>
      <w:proofErr w:type="gramEnd"/>
      <w:r w:rsidRPr="008B214E">
        <w:rPr>
          <w:rFonts w:ascii="Times New Roman" w:eastAsia="Times New Roman" w:hAnsi="Times New Roman" w:cs="Times New Roman"/>
          <w:sz w:val="24"/>
          <w:szCs w:val="24"/>
          <w:lang w:eastAsia="ru-RU"/>
        </w:rPr>
        <w:t xml:space="preserve"> работы, оказанной услуги, а также отдельных этапов исполнения контракта, обеспечение создания приемочной комиссии;  </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организация оплаты поставленного товара, выполненной работы (ее результатов), оказанной услуги, отдельных этапов исполнения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взаимодействие с поставщиком (подрядчиком, исполнителем) при изменении, расторжении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организация включения в реестр недобросовестных поставщиков (подрядчиков, исполнителей) информации о поставщике (подрядчике, исполнителе);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направление поставщику (подрядчику, исполнителю) требования об уплате неустоек (штрафов, пеней).</w:t>
      </w:r>
    </w:p>
    <w:p w:rsidR="008B214E" w:rsidRPr="008B214E" w:rsidRDefault="008B214E" w:rsidP="008B214E">
      <w:pPr>
        <w:spacing w:after="0" w:line="240" w:lineRule="auto"/>
        <w:ind w:firstLine="567"/>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bCs/>
          <w:sz w:val="24"/>
          <w:szCs w:val="24"/>
          <w:lang w:eastAsia="ru-RU"/>
        </w:rPr>
        <w:t>II. Функции и полномочия контрактного управляющего</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7. Контрактный  управляющий  осуществляет следующие функции и полномочия:</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 </w:t>
      </w:r>
      <w:r w:rsidRPr="008B214E">
        <w:rPr>
          <w:rFonts w:ascii="Times New Roman" w:eastAsia="Times New Roman" w:hAnsi="Times New Roman" w:cs="Times New Roman"/>
          <w:b/>
          <w:bCs/>
          <w:sz w:val="24"/>
          <w:szCs w:val="24"/>
          <w:lang w:eastAsia="ru-RU"/>
        </w:rPr>
        <w:t>при планировании закупок</w:t>
      </w:r>
      <w:r w:rsidRPr="008B214E">
        <w:rPr>
          <w:rFonts w:ascii="Times New Roman" w:eastAsia="Times New Roman" w:hAnsi="Times New Roman" w:cs="Times New Roman"/>
          <w:sz w:val="24"/>
          <w:szCs w:val="24"/>
          <w:lang w:eastAsia="ru-RU"/>
        </w:rPr>
        <w:t>:</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б) размещает планы закупок на сайте Заказчика в информационно - телекоммуникационной сети «Интернет»;</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в) обеспечивает подготовку обоснования закупки при формировании плана закупок;</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г) разрабатывает план-график, осуществляет подготовку изменений для внесения в план-график, размещает в единой информационной системе пла</w:t>
      </w:r>
      <w:proofErr w:type="gramStart"/>
      <w:r w:rsidRPr="008B214E">
        <w:rPr>
          <w:rFonts w:ascii="Times New Roman" w:eastAsia="Times New Roman" w:hAnsi="Times New Roman" w:cs="Times New Roman"/>
          <w:sz w:val="24"/>
          <w:szCs w:val="24"/>
          <w:lang w:eastAsia="ru-RU"/>
        </w:rPr>
        <w:t>н-</w:t>
      </w:r>
      <w:proofErr w:type="gramEnd"/>
      <w:r w:rsidRPr="008B214E">
        <w:rPr>
          <w:rFonts w:ascii="Times New Roman" w:eastAsia="Times New Roman" w:hAnsi="Times New Roman" w:cs="Times New Roman"/>
          <w:sz w:val="24"/>
          <w:szCs w:val="24"/>
          <w:lang w:eastAsia="ru-RU"/>
        </w:rPr>
        <w:t xml:space="preserve"> график и внесенные в него изменения;</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д) организует утверждение плана закупок, плана-графика;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2) </w:t>
      </w:r>
      <w:r w:rsidRPr="008B214E">
        <w:rPr>
          <w:rFonts w:ascii="Times New Roman" w:eastAsia="Times New Roman" w:hAnsi="Times New Roman" w:cs="Times New Roman"/>
          <w:b/>
          <w:bCs/>
          <w:sz w:val="24"/>
          <w:szCs w:val="24"/>
          <w:lang w:eastAsia="ru-RU"/>
        </w:rPr>
        <w:t>при определении поставщиков (подрядчиков, исполнителей):</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а) выбирает способ определения поставщика (подрядчика, исполнителя);</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в) уточняет в рамках обоснования цены цену контракта, заключаемого с единственным поставщиком (подрядчиком, исполнителем);</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w:t>
      </w:r>
      <w:r w:rsidRPr="008B214E">
        <w:rPr>
          <w:rFonts w:ascii="Times New Roman" w:eastAsia="Times New Roman" w:hAnsi="Times New Roman" w:cs="Times New Roman"/>
          <w:sz w:val="24"/>
          <w:szCs w:val="24"/>
          <w:lang w:eastAsia="ru-RU"/>
        </w:rPr>
        <w:lastRenderedPageBreak/>
        <w:t>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д) осуществляет подготовку протоколов заседаний комиссий по осуществлению закупок </w:t>
      </w:r>
      <w:proofErr w:type="gramStart"/>
      <w:r w:rsidRPr="008B214E">
        <w:rPr>
          <w:rFonts w:ascii="Times New Roman" w:eastAsia="Times New Roman" w:hAnsi="Times New Roman" w:cs="Times New Roman"/>
          <w:sz w:val="24"/>
          <w:szCs w:val="24"/>
          <w:lang w:eastAsia="ru-RU"/>
        </w:rPr>
        <w:t>на</w:t>
      </w:r>
      <w:proofErr w:type="gramEnd"/>
      <w:r w:rsidRPr="008B214E">
        <w:rPr>
          <w:rFonts w:ascii="Times New Roman" w:eastAsia="Times New Roman" w:hAnsi="Times New Roman" w:cs="Times New Roman"/>
          <w:sz w:val="24"/>
          <w:szCs w:val="24"/>
          <w:lang w:eastAsia="ru-RU"/>
        </w:rPr>
        <w:t xml:space="preserve"> </w:t>
      </w:r>
      <w:proofErr w:type="gramStart"/>
      <w:r w:rsidRPr="008B214E">
        <w:rPr>
          <w:rFonts w:ascii="Times New Roman" w:eastAsia="Times New Roman" w:hAnsi="Times New Roman" w:cs="Times New Roman"/>
          <w:sz w:val="24"/>
          <w:szCs w:val="24"/>
          <w:lang w:eastAsia="ru-RU"/>
        </w:rPr>
        <w:t>оснований</w:t>
      </w:r>
      <w:proofErr w:type="gramEnd"/>
      <w:r w:rsidRPr="008B214E">
        <w:rPr>
          <w:rFonts w:ascii="Times New Roman" w:eastAsia="Times New Roman" w:hAnsi="Times New Roman" w:cs="Times New Roman"/>
          <w:sz w:val="24"/>
          <w:szCs w:val="24"/>
          <w:lang w:eastAsia="ru-RU"/>
        </w:rPr>
        <w:t xml:space="preserve"> решений, принятых членами комиссии по осуществлению закупок;</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е) организует подготовку описания объекта закупки в документации о закупке;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214E">
        <w:rPr>
          <w:rFonts w:ascii="Times New Roman" w:eastAsia="Times New Roman" w:hAnsi="Times New Roman" w:cs="Times New Roman"/>
          <w:sz w:val="24"/>
          <w:szCs w:val="24"/>
          <w:lang w:eastAsia="ru-RU"/>
        </w:rPr>
        <w:t>являющихся</w:t>
      </w:r>
      <w:proofErr w:type="gramEnd"/>
      <w:r w:rsidRPr="008B214E">
        <w:rPr>
          <w:rFonts w:ascii="Times New Roman" w:eastAsia="Times New Roman" w:hAnsi="Times New Roman" w:cs="Times New Roman"/>
          <w:sz w:val="24"/>
          <w:szCs w:val="24"/>
          <w:lang w:eastAsia="ru-RU"/>
        </w:rPr>
        <w:t xml:space="preserve"> объектом закупки;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правомочности участника закупки заключать контракт;</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w:t>
      </w:r>
      <w:proofErr w:type="spellStart"/>
      <w:r w:rsidRPr="008B214E">
        <w:rPr>
          <w:rFonts w:ascii="Times New Roman" w:eastAsia="Times New Roman" w:hAnsi="Times New Roman" w:cs="Times New Roman"/>
          <w:sz w:val="24"/>
          <w:szCs w:val="24"/>
          <w:lang w:eastAsia="ru-RU"/>
        </w:rPr>
        <w:t>непроведения</w:t>
      </w:r>
      <w:proofErr w:type="spellEnd"/>
      <w:r w:rsidRPr="008B214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w:t>
      </w:r>
      <w:proofErr w:type="spellStart"/>
      <w:r w:rsidRPr="008B214E">
        <w:rPr>
          <w:rFonts w:ascii="Times New Roman" w:eastAsia="Times New Roman" w:hAnsi="Times New Roman" w:cs="Times New Roman"/>
          <w:sz w:val="24"/>
          <w:szCs w:val="24"/>
          <w:lang w:eastAsia="ru-RU"/>
        </w:rPr>
        <w:t>неприостановления</w:t>
      </w:r>
      <w:proofErr w:type="spellEnd"/>
      <w:r w:rsidRPr="008B21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обладания участником закупки исключительными правами на результаты интеллектуальной деятельности;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соответствия требованиям, установленным Правительством Российской Федерации в соответствии с частью 2 статьи 31 Федерального закона</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и) обеспечивает предоставление учреждениям и предприятиям уголовн</w:t>
      </w:r>
      <w:proofErr w:type="gramStart"/>
      <w:r w:rsidRPr="008B214E">
        <w:rPr>
          <w:rFonts w:ascii="Times New Roman" w:eastAsia="Times New Roman" w:hAnsi="Times New Roman" w:cs="Times New Roman"/>
          <w:sz w:val="24"/>
          <w:szCs w:val="24"/>
          <w:lang w:eastAsia="ru-RU"/>
        </w:rPr>
        <w:t>о-</w:t>
      </w:r>
      <w:proofErr w:type="gramEnd"/>
      <w:r w:rsidRPr="008B214E">
        <w:rPr>
          <w:rFonts w:ascii="Times New Roman" w:eastAsia="Times New Roman" w:hAnsi="Times New Roman" w:cs="Times New Roman"/>
          <w:sz w:val="24"/>
          <w:szCs w:val="24"/>
          <w:lang w:eastAsia="ru-RU"/>
        </w:rPr>
        <w:t xml:space="preserve"> исполнительной системы, организациям инвалидов преимущества в отношении предлагаемой ими цены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w:t>
      </w:r>
      <w:proofErr w:type="gramEnd"/>
      <w:r w:rsidRPr="008B214E">
        <w:rPr>
          <w:rFonts w:ascii="Times New Roman" w:eastAsia="Times New Roman" w:hAnsi="Times New Roman" w:cs="Times New Roman"/>
          <w:sz w:val="24"/>
          <w:szCs w:val="24"/>
          <w:lang w:eastAsia="ru-RU"/>
        </w:rPr>
        <w:t xml:space="preserve"> закупок товаров, работ, услуг для обеспечения государственных и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 xml:space="preserve">м)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w:t>
      </w:r>
      <w:r w:rsidRPr="008B214E">
        <w:rPr>
          <w:rFonts w:ascii="Times New Roman" w:eastAsia="Times New Roman" w:hAnsi="Times New Roman" w:cs="Times New Roman"/>
          <w:sz w:val="24"/>
          <w:szCs w:val="24"/>
          <w:lang w:eastAsia="ru-RU"/>
        </w:rPr>
        <w:lastRenderedPageBreak/>
        <w:t>опубликование или такое размещение осуществляется наряду с предусмотренным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размещением;</w:t>
      </w:r>
      <w:proofErr w:type="gramEnd"/>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н) подготавливает и направляет в письменной форме или в форме электронного документа разъяснения положений документации о закупке;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r w:rsidRPr="008B214E">
        <w:rPr>
          <w:rFonts w:ascii="Times New Roman" w:eastAsia="Times New Roman" w:hAnsi="Times New Roman" w:cs="Times New Roman"/>
          <w:sz w:val="24"/>
          <w:szCs w:val="24"/>
          <w:lang w:eastAsia="ru-RU"/>
        </w:rPr>
        <w:t xml:space="preserve"> у) привлекает экспертов, экспертные организации;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ф) обеспечивает направление необходимых документов для согласования определения поставщиков (подрядчиков, исполнителей) закрытым способом в уполномоченный Правительством Российской Федерации на осуществление данных функций федеральный орган исполнительной власти;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случаях в соответствующие органы, определенные пунктом 25 части 1 статьи 93 Федерального закона</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w:t>
      </w:r>
      <w:proofErr w:type="gramEnd"/>
      <w:r w:rsidRPr="008B214E">
        <w:rPr>
          <w:rFonts w:ascii="Times New Roman" w:eastAsia="Times New Roman" w:hAnsi="Times New Roman" w:cs="Times New Roman"/>
          <w:sz w:val="24"/>
          <w:szCs w:val="24"/>
          <w:lang w:eastAsia="ru-RU"/>
        </w:rPr>
        <w:t xml:space="preserve"> 2013 г. № 44-ФЗ «О контрактной системе в сфере закупок товаров, работ, услуг для обеспечения государственных и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ч) обеспечивает заключение контрактов;</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3) </w:t>
      </w:r>
      <w:r w:rsidRPr="008B214E">
        <w:rPr>
          <w:rFonts w:ascii="Times New Roman" w:eastAsia="Times New Roman" w:hAnsi="Times New Roman" w:cs="Times New Roman"/>
          <w:b/>
          <w:bCs/>
          <w:sz w:val="24"/>
          <w:szCs w:val="24"/>
          <w:lang w:eastAsia="ru-RU"/>
        </w:rPr>
        <w:t>при исполнении, изменении, расторжении контракта</w:t>
      </w:r>
      <w:r w:rsidRPr="008B214E">
        <w:rPr>
          <w:rFonts w:ascii="Times New Roman" w:eastAsia="Times New Roman" w:hAnsi="Times New Roman" w:cs="Times New Roman"/>
          <w:sz w:val="24"/>
          <w:szCs w:val="24"/>
          <w:lang w:eastAsia="ru-RU"/>
        </w:rPr>
        <w:t>:</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lastRenderedPageBreak/>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8B214E">
        <w:rPr>
          <w:rFonts w:ascii="Times New Roman" w:eastAsia="Times New Roman" w:hAnsi="Times New Roman" w:cs="Times New Roman"/>
          <w:sz w:val="24"/>
          <w:szCs w:val="24"/>
          <w:lang w:eastAsia="ru-RU"/>
        </w:rPr>
        <w:t xml:space="preserve"> </w:t>
      </w:r>
      <w:proofErr w:type="gramStart"/>
      <w:r w:rsidRPr="008B214E">
        <w:rPr>
          <w:rFonts w:ascii="Times New Roman" w:eastAsia="Times New Roman" w:hAnsi="Times New Roman" w:cs="Times New Roman"/>
          <w:sz w:val="24"/>
          <w:szCs w:val="24"/>
          <w:lang w:eastAsia="ru-RU"/>
        </w:rPr>
        <w:t>случае</w:t>
      </w:r>
      <w:proofErr w:type="gramEnd"/>
      <w:r w:rsidRPr="008B214E">
        <w:rPr>
          <w:rFonts w:ascii="Times New Roman" w:eastAsia="Times New Roman" w:hAnsi="Times New Roman" w:cs="Times New Roman"/>
          <w:sz w:val="24"/>
          <w:szCs w:val="24"/>
          <w:lang w:eastAsia="ru-RU"/>
        </w:rPr>
        <w:t xml:space="preserve"> нарушения поставщиком (подрядчиком, исполнителем) условий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roofErr w:type="gramStart"/>
      <w:r w:rsidRPr="008B214E">
        <w:rPr>
          <w:rFonts w:ascii="Times New Roman" w:eastAsia="Times New Roman" w:hAnsi="Times New Roman" w:cs="Times New Roman"/>
          <w:sz w:val="24"/>
          <w:szCs w:val="24"/>
          <w:lang w:eastAsia="ru-RU"/>
        </w:rPr>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sidRPr="008B214E">
        <w:rPr>
          <w:rFonts w:ascii="Times New Roman" w:eastAsia="Times New Roman" w:hAnsi="Times New Roman" w:cs="Times New Roman"/>
          <w:sz w:val="24"/>
          <w:szCs w:val="24"/>
          <w:lang w:eastAsia="ru-RU"/>
        </w:rPr>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8B214E">
        <w:rPr>
          <w:rFonts w:ascii="Times New Roman" w:eastAsia="Times New Roman" w:hAnsi="Times New Roman" w:cs="Times New Roman"/>
          <w:sz w:val="24"/>
          <w:szCs w:val="24"/>
          <w:lang w:eastAsia="ru-RU"/>
        </w:rPr>
        <w:t>был</w:t>
      </w:r>
      <w:proofErr w:type="gramEnd"/>
      <w:r w:rsidRPr="008B214E">
        <w:rPr>
          <w:rFonts w:ascii="Times New Roman" w:eastAsia="Times New Roman" w:hAnsi="Times New Roman" w:cs="Times New Roman"/>
          <w:sz w:val="24"/>
          <w:szCs w:val="24"/>
          <w:lang w:eastAsia="ru-RU"/>
        </w:rPr>
        <w:t xml:space="preserve"> расторгнут по решению суда или в связи с односторонним отказом Заказчика от исполнения контракта;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8. Контрактный  управляющий  осуществляет иные полномочия, предусмотренные Федеральным законом</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 в том числе: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w:t>
      </w:r>
      <w:proofErr w:type="gramStart"/>
      <w:r w:rsidRPr="008B214E">
        <w:rPr>
          <w:rFonts w:ascii="Times New Roman" w:eastAsia="Times New Roman" w:hAnsi="Times New Roman" w:cs="Times New Roman"/>
          <w:sz w:val="24"/>
          <w:szCs w:val="24"/>
          <w:lang w:eastAsia="ru-RU"/>
        </w:rPr>
        <w:t>ы-</w:t>
      </w:r>
      <w:proofErr w:type="gramEnd"/>
      <w:r w:rsidRPr="008B214E">
        <w:rPr>
          <w:rFonts w:ascii="Times New Roman" w:eastAsia="Times New Roman" w:hAnsi="Times New Roman" w:cs="Times New Roman"/>
          <w:sz w:val="24"/>
          <w:szCs w:val="24"/>
          <w:lang w:eastAsia="ru-RU"/>
        </w:rPr>
        <w:t xml:space="preserve"> графики, документацию о закупках или обеспечивает отмену закупки;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4) участвует в рассмотрении дел об обжаловании действий (бездействия) Заказчика, в том числе обжаловании результатов определения поставщиков (подрядчиков, </w:t>
      </w:r>
      <w:r w:rsidRPr="008B214E">
        <w:rPr>
          <w:rFonts w:ascii="Times New Roman" w:eastAsia="Times New Roman" w:hAnsi="Times New Roman" w:cs="Times New Roman"/>
          <w:sz w:val="24"/>
          <w:szCs w:val="24"/>
          <w:lang w:eastAsia="ru-RU"/>
        </w:rPr>
        <w:lastRenderedPageBreak/>
        <w:t>исполнителей), и осуществляет подготовку материалов для осуществления претензионной работы;</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5) разрабатывает проекты контрактов, в том числе типовых контрактов Заказчика, типовых условий контрактов Заказчика;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6) осуществляет проверку </w:t>
      </w:r>
      <w:hyperlink r:id="rId10" w:history="1">
        <w:r w:rsidRPr="008B214E">
          <w:rPr>
            <w:rFonts w:ascii="Times New Roman" w:eastAsia="Times New Roman" w:hAnsi="Times New Roman" w:cs="Times New Roman"/>
            <w:sz w:val="24"/>
            <w:szCs w:val="24"/>
            <w:lang w:eastAsia="ru-RU"/>
          </w:rPr>
          <w:t>банковских гарантий </w:t>
        </w:r>
      </w:hyperlink>
      <w:r w:rsidRPr="008B214E">
        <w:rPr>
          <w:rFonts w:ascii="Times New Roman" w:eastAsia="Times New Roman" w:hAnsi="Times New Roman" w:cs="Times New Roman"/>
          <w:sz w:val="24"/>
          <w:szCs w:val="24"/>
          <w:lang w:eastAsia="ru-RU"/>
        </w:rPr>
        <w:t>поступивших в качестве обеспечения исполнения контрактов, на соответствие требованиям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8) организует осуществление уплаты денежных сумм по банковской гарантии в случаях, предусмотренных Федеральным законом</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9. В целях реализации функций и полномочий, указанных в пунктах 7, 8 настоящего Положения, контрактный  управляющий  обязан:</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 к своей работе экспертов, экспертные организации;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4) соблюдать иные обязательства и требования, установленные Федеральным законом</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w:t>
      </w:r>
    </w:p>
    <w:p w:rsidR="008B214E" w:rsidRPr="008B214E" w:rsidRDefault="008B214E" w:rsidP="008B214E">
      <w:pPr>
        <w:spacing w:after="0" w:line="240" w:lineRule="auto"/>
        <w:ind w:firstLine="567"/>
        <w:jc w:val="both"/>
        <w:rPr>
          <w:rFonts w:ascii="Times New Roman" w:eastAsia="Times New Roman" w:hAnsi="Times New Roman" w:cs="Times New Roman"/>
          <w:b/>
          <w:bCs/>
          <w:sz w:val="24"/>
          <w:szCs w:val="24"/>
          <w:lang w:eastAsia="ru-RU"/>
        </w:rPr>
      </w:pPr>
    </w:p>
    <w:p w:rsidR="008B214E" w:rsidRPr="008B214E" w:rsidRDefault="008B214E" w:rsidP="008B214E">
      <w:pPr>
        <w:spacing w:after="0" w:line="240" w:lineRule="auto"/>
        <w:ind w:firstLine="567"/>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bCs/>
          <w:sz w:val="24"/>
          <w:szCs w:val="24"/>
          <w:lang w:eastAsia="ru-RU"/>
        </w:rPr>
        <w:t>III. Ответственность контрактного  управляющего</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10. </w:t>
      </w:r>
      <w:proofErr w:type="gramStart"/>
      <w:r w:rsidRPr="008B214E">
        <w:rPr>
          <w:rFonts w:ascii="Times New Roman" w:eastAsia="Times New Roman" w:hAnsi="Times New Roman" w:cs="Times New Roman"/>
          <w:sz w:val="24"/>
          <w:szCs w:val="24"/>
          <w:lang w:eastAsia="ru-RU"/>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w:t>
      </w:r>
      <w:r w:rsidRPr="008B214E">
        <w:rPr>
          <w:rFonts w:ascii="Times New Roman" w:eastAsia="Times New Roman" w:hAnsi="Times New Roman" w:cs="Times New Roman"/>
          <w:b/>
          <w:bCs/>
          <w:sz w:val="24"/>
          <w:szCs w:val="24"/>
          <w:lang w:eastAsia="ru-RU"/>
        </w:rPr>
        <w:t> </w:t>
      </w:r>
      <w:r w:rsidRPr="008B214E">
        <w:rPr>
          <w:rFonts w:ascii="Times New Roman" w:eastAsia="Times New Roman" w:hAnsi="Times New Roman" w:cs="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 в контрольный орган в сфере закупок действия (бездействие</w:t>
      </w:r>
      <w:proofErr w:type="gramEnd"/>
      <w:r w:rsidRPr="008B214E">
        <w:rPr>
          <w:rFonts w:ascii="Times New Roman" w:eastAsia="Times New Roman" w:hAnsi="Times New Roman" w:cs="Times New Roman"/>
          <w:sz w:val="24"/>
          <w:szCs w:val="24"/>
          <w:lang w:eastAsia="ru-RU"/>
        </w:rPr>
        <w:t>) контрактного  управляющего, если такие действия (бездействие) нарушают права и законные интересы участника закупки.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11. Контрактный  управляющий, виновный в нарушении законодательства Российской Федерации, иных нормативных правовых актов, а также норм настоящего Положения, несет дисциплинарную, гражданско-правовую, административную</w:t>
      </w:r>
      <w:proofErr w:type="gramStart"/>
      <w:r w:rsidRPr="008B214E">
        <w:rPr>
          <w:rFonts w:ascii="Times New Roman" w:eastAsia="Times New Roman" w:hAnsi="Times New Roman" w:cs="Times New Roman"/>
          <w:sz w:val="24"/>
          <w:szCs w:val="24"/>
          <w:lang w:eastAsia="ru-RU"/>
        </w:rPr>
        <w:t> ,</w:t>
      </w:r>
      <w:proofErr w:type="gramEnd"/>
      <w:r w:rsidRPr="008B214E">
        <w:rPr>
          <w:rFonts w:ascii="Times New Roman" w:eastAsia="Times New Roman" w:hAnsi="Times New Roman" w:cs="Times New Roman"/>
          <w:sz w:val="24"/>
          <w:szCs w:val="24"/>
          <w:lang w:eastAsia="ru-RU"/>
        </w:rPr>
        <w:t xml:space="preserve"> уголовную ответственность в соответствии с законодательством Российской Федерации.</w:t>
      </w: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
    <w:p w:rsidR="008B214E" w:rsidRPr="008B214E" w:rsidRDefault="008B214E" w:rsidP="008B214E">
      <w:pPr>
        <w:spacing w:after="0" w:line="240" w:lineRule="auto"/>
        <w:ind w:firstLine="567"/>
        <w:jc w:val="both"/>
        <w:rPr>
          <w:rFonts w:ascii="Times New Roman" w:eastAsia="Times New Roman" w:hAnsi="Times New Roman" w:cs="Times New Roman"/>
          <w:sz w:val="24"/>
          <w:szCs w:val="24"/>
          <w:lang w:eastAsia="ru-RU"/>
        </w:rPr>
      </w:pPr>
    </w:p>
    <w:p w:rsidR="008B214E" w:rsidRDefault="008B214E"/>
    <w:p w:rsidR="008B214E" w:rsidRDefault="008B214E"/>
    <w:p w:rsidR="008B214E" w:rsidRDefault="008B214E"/>
    <w:p w:rsidR="008B214E" w:rsidRDefault="008B214E"/>
    <w:p w:rsidR="008B214E" w:rsidRPr="008B214E" w:rsidRDefault="008B214E" w:rsidP="008B214E">
      <w:pPr>
        <w:spacing w:after="0" w:line="240" w:lineRule="auto"/>
        <w:jc w:val="center"/>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РОССИЙСКАЯ ФЕДЕРАЦИЯ</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ИРКУТСКАЯ ОБЛАСЬ</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ОСИНСКИЙ РАЙОН</w:t>
      </w:r>
    </w:p>
    <w:p w:rsidR="008B214E" w:rsidRPr="008B214E" w:rsidRDefault="008B214E" w:rsidP="008B214E">
      <w:pPr>
        <w:shd w:val="clear" w:color="auto" w:fill="FFFFFF"/>
        <w:spacing w:after="0" w:line="326" w:lineRule="exact"/>
        <w:ind w:right="-7"/>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ДУМА МУНИЦИПАЛЬНОГО ОБРАЗОВАНИЯ «МАЙСК»</w:t>
      </w:r>
    </w:p>
    <w:p w:rsidR="008B214E" w:rsidRPr="008B214E" w:rsidRDefault="008B214E" w:rsidP="008B214E">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8B214E">
        <w:rPr>
          <w:rFonts w:ascii="Times New Roman" w:eastAsia="Times New Roman" w:hAnsi="Times New Roman" w:cs="Times New Roman"/>
          <w:spacing w:val="-3"/>
          <w:sz w:val="28"/>
          <w:szCs w:val="28"/>
          <w:lang w:eastAsia="ru-RU"/>
        </w:rPr>
        <w:t>8 сессия</w:t>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t xml:space="preserve">                                       </w:t>
      </w:r>
      <w:r w:rsidRPr="008B214E">
        <w:rPr>
          <w:rFonts w:ascii="Times New Roman" w:eastAsia="Times New Roman" w:hAnsi="Times New Roman" w:cs="Times New Roman"/>
          <w:spacing w:val="-2"/>
          <w:sz w:val="28"/>
          <w:szCs w:val="28"/>
          <w:lang w:eastAsia="ru-RU"/>
        </w:rPr>
        <w:t>3 созыва</w:t>
      </w:r>
    </w:p>
    <w:p w:rsidR="008B214E" w:rsidRPr="008B214E" w:rsidRDefault="008B214E" w:rsidP="008B214E">
      <w:pPr>
        <w:shd w:val="clear" w:color="auto" w:fill="FFFFFF"/>
        <w:tabs>
          <w:tab w:val="left" w:pos="0"/>
        </w:tabs>
        <w:spacing w:before="307"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pacing w:val="-2"/>
          <w:sz w:val="28"/>
          <w:szCs w:val="28"/>
          <w:lang w:eastAsia="ru-RU"/>
        </w:rPr>
        <w:t>20.03.2014г.                                                                                            с. Майск</w:t>
      </w:r>
    </w:p>
    <w:p w:rsidR="008B214E" w:rsidRPr="008B214E" w:rsidRDefault="008B214E" w:rsidP="008B214E">
      <w:pPr>
        <w:shd w:val="clear" w:color="auto" w:fill="FFFFFF"/>
        <w:spacing w:before="336" w:after="298" w:line="240" w:lineRule="auto"/>
        <w:jc w:val="center"/>
        <w:outlineLvl w:val="0"/>
        <w:rPr>
          <w:rFonts w:ascii="Times New Roman" w:eastAsia="Times New Roman" w:hAnsi="Times New Roman" w:cs="Times New Roman"/>
          <w:color w:val="FF0000"/>
          <w:sz w:val="28"/>
          <w:szCs w:val="28"/>
          <w:u w:val="single"/>
          <w:lang w:eastAsia="ru-RU"/>
        </w:rPr>
      </w:pPr>
      <w:r w:rsidRPr="008B214E">
        <w:rPr>
          <w:rFonts w:ascii="Times New Roman" w:eastAsia="Times New Roman" w:hAnsi="Times New Roman" w:cs="Times New Roman"/>
          <w:sz w:val="28"/>
          <w:szCs w:val="28"/>
          <w:lang w:eastAsia="ru-RU"/>
        </w:rPr>
        <w:t>РЕШЕНИЕ № 39</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 проекте внесения изменений и дополнений в Устав</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муниципального образования «Майск» </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МО «Майск»</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ДУМА РЕШИЛА:</w:t>
      </w:r>
    </w:p>
    <w:p w:rsidR="008B214E" w:rsidRPr="008B214E" w:rsidRDefault="008B214E" w:rsidP="008B214E">
      <w:pPr>
        <w:spacing w:after="0" w:line="240" w:lineRule="auto"/>
        <w:ind w:firstLine="567"/>
        <w:jc w:val="both"/>
        <w:rPr>
          <w:rFonts w:ascii="Times New Roman" w:eastAsia="Times New Roman" w:hAnsi="Times New Roman" w:cs="Times New Roman"/>
          <w:snapToGrid w:val="0"/>
          <w:sz w:val="28"/>
          <w:szCs w:val="28"/>
          <w:lang w:eastAsia="ru-RU"/>
        </w:rPr>
      </w:pPr>
      <w:r w:rsidRPr="008B214E">
        <w:rPr>
          <w:rFonts w:ascii="Times New Roman" w:eastAsia="Times New Roman" w:hAnsi="Times New Roman" w:cs="Times New Roman"/>
          <w:sz w:val="28"/>
          <w:szCs w:val="28"/>
          <w:lang w:eastAsia="ru-RU"/>
        </w:rPr>
        <w:t xml:space="preserve">1.Принять проект Решения Думы МО «Майск» «О внесении изменений и дополнений в </w:t>
      </w:r>
      <w:r w:rsidRPr="008B214E">
        <w:rPr>
          <w:rFonts w:ascii="Times New Roman" w:eastAsia="Times New Roman" w:hAnsi="Times New Roman" w:cs="Times New Roman"/>
          <w:snapToGrid w:val="0"/>
          <w:sz w:val="28"/>
          <w:szCs w:val="28"/>
          <w:lang w:eastAsia="ru-RU"/>
        </w:rPr>
        <w:t>Устав МО «Майск»» к сведению</w:t>
      </w:r>
      <w:r w:rsidRPr="008B214E">
        <w:rPr>
          <w:rFonts w:ascii="Times New Roman" w:eastAsia="Times New Roman" w:hAnsi="Times New Roman" w:cs="Times New Roman"/>
          <w:sz w:val="28"/>
          <w:szCs w:val="28"/>
          <w:lang w:eastAsia="ru-RU"/>
        </w:rPr>
        <w:t>. Приложение № 1.</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2.Назначить публичные слушания по внесению изменений и дополнений в Устав муниципального образования «Майск» на 21 апреля 2014 года в 15 часов 00 минут.</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3.Создать комиссию по внесению изменений и дополнений в Устав муниципального образования «Майск» в следующем составе: </w:t>
      </w:r>
    </w:p>
    <w:p w:rsidR="008B214E" w:rsidRPr="008B214E" w:rsidRDefault="008B214E" w:rsidP="008B214E">
      <w:pPr>
        <w:spacing w:after="0" w:line="240" w:lineRule="auto"/>
        <w:ind w:firstLine="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Серебренников А.И., председатель Думы МО «Майск»;</w:t>
      </w:r>
    </w:p>
    <w:p w:rsidR="008B214E" w:rsidRPr="008B214E" w:rsidRDefault="008B214E" w:rsidP="008B214E">
      <w:pPr>
        <w:spacing w:after="0" w:line="240" w:lineRule="auto"/>
        <w:ind w:firstLine="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Егорова А.А., заместитель главы администрации МО «Майск»;</w:t>
      </w:r>
    </w:p>
    <w:p w:rsidR="008B214E" w:rsidRPr="008B214E" w:rsidRDefault="008B214E" w:rsidP="008B214E">
      <w:pPr>
        <w:spacing w:after="0" w:line="240" w:lineRule="auto"/>
        <w:ind w:firstLine="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Брянцева Н.И., начальник финансового отдела МО «Майск»;</w:t>
      </w:r>
    </w:p>
    <w:p w:rsidR="008B214E" w:rsidRPr="008B214E" w:rsidRDefault="008B214E" w:rsidP="008B214E">
      <w:pPr>
        <w:spacing w:after="0" w:line="240" w:lineRule="auto"/>
        <w:ind w:firstLine="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Непокрытых О.А., депутат Думы МО «Майск»;</w:t>
      </w:r>
    </w:p>
    <w:p w:rsidR="008B214E" w:rsidRPr="008B214E" w:rsidRDefault="008B214E" w:rsidP="008B214E">
      <w:pPr>
        <w:spacing w:after="0" w:line="240" w:lineRule="auto"/>
        <w:ind w:firstLine="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Попов В.В., депутат Думы МО «Майск».</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4.Комиссии в срок до 24 апреля 2014 года с учетом результатов публичных слушаний доработать проект Решения Думы МО «Майск» «О внесения изменений и дополнений в </w:t>
      </w:r>
      <w:r w:rsidRPr="008B214E">
        <w:rPr>
          <w:rFonts w:ascii="Times New Roman" w:eastAsia="Times New Roman" w:hAnsi="Times New Roman" w:cs="Times New Roman"/>
          <w:snapToGrid w:val="0"/>
          <w:sz w:val="28"/>
          <w:szCs w:val="28"/>
          <w:lang w:eastAsia="ru-RU"/>
        </w:rPr>
        <w:t xml:space="preserve">Устав МО «Майск»» </w:t>
      </w:r>
      <w:r w:rsidRPr="008B214E">
        <w:rPr>
          <w:rFonts w:ascii="Times New Roman" w:eastAsia="Times New Roman" w:hAnsi="Times New Roman" w:cs="Times New Roman"/>
          <w:sz w:val="28"/>
          <w:szCs w:val="28"/>
          <w:lang w:eastAsia="ru-RU"/>
        </w:rPr>
        <w:t>и внести на рассмотрение и последующего принятия депутатам Думы МО «Майск».</w:t>
      </w:r>
    </w:p>
    <w:p w:rsidR="008B214E" w:rsidRPr="008B214E" w:rsidRDefault="008B214E" w:rsidP="008B214E">
      <w:pPr>
        <w:spacing w:after="0" w:line="240" w:lineRule="auto"/>
        <w:ind w:firstLine="567"/>
        <w:rPr>
          <w:rFonts w:ascii="Times New Roman" w:eastAsia="Times New Roman" w:hAnsi="Times New Roman" w:cs="Times New Roman"/>
          <w:snapToGrid w:val="0"/>
          <w:sz w:val="28"/>
          <w:szCs w:val="28"/>
          <w:lang w:eastAsia="ru-RU"/>
        </w:rPr>
      </w:pPr>
      <w:r w:rsidRPr="008B214E">
        <w:rPr>
          <w:rFonts w:ascii="Times New Roman" w:eastAsia="Times New Roman" w:hAnsi="Times New Roman" w:cs="Times New Roman"/>
          <w:sz w:val="28"/>
          <w:szCs w:val="28"/>
          <w:lang w:eastAsia="ru-RU"/>
        </w:rPr>
        <w:t xml:space="preserve">5.Опубликовать настоящее решение и проект решения Думы  МО «Майск»   «О внесении изменений и дополнений в </w:t>
      </w:r>
      <w:r w:rsidRPr="008B214E">
        <w:rPr>
          <w:rFonts w:ascii="Times New Roman" w:eastAsia="Times New Roman" w:hAnsi="Times New Roman" w:cs="Times New Roman"/>
          <w:snapToGrid w:val="0"/>
          <w:sz w:val="28"/>
          <w:szCs w:val="28"/>
          <w:lang w:eastAsia="ru-RU"/>
        </w:rPr>
        <w:t xml:space="preserve">Устав МО «Майск»» согласно приложению к настоящему решению </w:t>
      </w:r>
      <w:r w:rsidRPr="008B214E">
        <w:rPr>
          <w:rFonts w:ascii="Times New Roman" w:eastAsia="Times New Roman" w:hAnsi="Times New Roman" w:cs="Times New Roman"/>
          <w:sz w:val="28"/>
          <w:szCs w:val="28"/>
          <w:lang w:eastAsia="ru-RU"/>
        </w:rPr>
        <w:t>в Вестнике муниципального образования «Майск».</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Глава </w:t>
      </w:r>
      <w:proofErr w:type="gramStart"/>
      <w:r w:rsidRPr="008B214E">
        <w:rPr>
          <w:rFonts w:ascii="Times New Roman" w:eastAsia="Times New Roman" w:hAnsi="Times New Roman" w:cs="Times New Roman"/>
          <w:sz w:val="28"/>
          <w:szCs w:val="28"/>
          <w:lang w:eastAsia="ru-RU"/>
        </w:rPr>
        <w:t>муниципального</w:t>
      </w:r>
      <w:proofErr w:type="gramEnd"/>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образования  «Майск»                                                            А.И.Серебренников                                                                                                           </w:t>
      </w:r>
    </w:p>
    <w:p w:rsidR="008B214E" w:rsidRPr="008B214E" w:rsidRDefault="008B214E" w:rsidP="008B214E">
      <w:pPr>
        <w:spacing w:after="0" w:line="240" w:lineRule="auto"/>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w:t>
      </w:r>
    </w:p>
    <w:p w:rsidR="008B214E" w:rsidRDefault="008B214E" w:rsidP="008B214E">
      <w:pPr>
        <w:spacing w:after="0" w:line="240" w:lineRule="auto"/>
        <w:rPr>
          <w:rFonts w:ascii="Times New Roman" w:eastAsia="Times New Roman" w:hAnsi="Times New Roman" w:cs="Times New Roman"/>
          <w:sz w:val="24"/>
          <w:szCs w:val="24"/>
          <w:lang w:eastAsia="ru-RU"/>
        </w:rPr>
      </w:pPr>
    </w:p>
    <w:p w:rsidR="001D1621" w:rsidRPr="008B214E" w:rsidRDefault="001D1621" w:rsidP="008B214E">
      <w:pPr>
        <w:spacing w:after="0" w:line="240" w:lineRule="auto"/>
        <w:rPr>
          <w:rFonts w:ascii="Times New Roman" w:eastAsia="Times New Roman" w:hAnsi="Times New Roman" w:cs="Times New Roman"/>
          <w:sz w:val="24"/>
          <w:szCs w:val="24"/>
          <w:lang w:eastAsia="ru-RU"/>
        </w:rPr>
      </w:pPr>
    </w:p>
    <w:p w:rsidR="008B214E" w:rsidRPr="008B214E" w:rsidRDefault="008B214E" w:rsidP="008B214E">
      <w:pPr>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4"/>
          <w:szCs w:val="24"/>
          <w:lang w:eastAsia="ru-RU"/>
        </w:rPr>
        <w:t xml:space="preserve">                                                                                                               </w:t>
      </w:r>
      <w:r w:rsidRPr="008B214E">
        <w:rPr>
          <w:rFonts w:ascii="Times New Roman" w:eastAsia="Times New Roman" w:hAnsi="Times New Roman" w:cs="Times New Roman"/>
          <w:sz w:val="28"/>
          <w:szCs w:val="28"/>
          <w:lang w:eastAsia="ru-RU"/>
        </w:rPr>
        <w:t>Приложение № 1</w:t>
      </w:r>
    </w:p>
    <w:p w:rsidR="008B214E" w:rsidRPr="008B214E" w:rsidRDefault="008B214E" w:rsidP="008B214E">
      <w:pPr>
        <w:spacing w:after="0" w:line="240" w:lineRule="auto"/>
        <w:ind w:left="36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к решению Думы</w:t>
      </w:r>
    </w:p>
    <w:p w:rsidR="008B214E" w:rsidRPr="008B214E" w:rsidRDefault="008B214E" w:rsidP="008B214E">
      <w:pPr>
        <w:spacing w:after="0" w:line="240" w:lineRule="auto"/>
        <w:ind w:left="36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 39 от 20.03.2014г.</w:t>
      </w:r>
    </w:p>
    <w:p w:rsidR="008B214E" w:rsidRPr="008B214E" w:rsidRDefault="008B214E" w:rsidP="008B214E">
      <w:pPr>
        <w:spacing w:after="0" w:line="240" w:lineRule="auto"/>
        <w:ind w:left="360"/>
        <w:rPr>
          <w:rFonts w:ascii="Times New Roman" w:eastAsia="Times New Roman" w:hAnsi="Times New Roman" w:cs="Times New Roman"/>
          <w:sz w:val="28"/>
          <w:szCs w:val="28"/>
          <w:lang w:eastAsia="ru-RU"/>
        </w:rPr>
      </w:pPr>
      <w:bookmarkStart w:id="2" w:name="_GoBack"/>
      <w:bookmarkEnd w:id="2"/>
    </w:p>
    <w:p w:rsidR="008B214E" w:rsidRPr="008B214E" w:rsidRDefault="008B214E" w:rsidP="008B214E">
      <w:pPr>
        <w:spacing w:after="0" w:line="240" w:lineRule="auto"/>
        <w:ind w:left="360"/>
        <w:rPr>
          <w:rFonts w:ascii="Times New Roman" w:eastAsia="Times New Roman" w:hAnsi="Times New Roman" w:cs="Times New Roman"/>
          <w:sz w:val="24"/>
          <w:szCs w:val="24"/>
          <w:lang w:eastAsia="ru-RU"/>
        </w:rPr>
      </w:pPr>
    </w:p>
    <w:p w:rsidR="008B214E" w:rsidRPr="008B214E" w:rsidRDefault="008B214E" w:rsidP="008B214E">
      <w:pPr>
        <w:spacing w:after="0" w:line="240" w:lineRule="auto"/>
        <w:ind w:left="360"/>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Изменения и дополнения в Устав муниципального образования «Майск»</w:t>
      </w:r>
    </w:p>
    <w:p w:rsidR="008B214E" w:rsidRPr="008B214E" w:rsidRDefault="008B214E" w:rsidP="0062096F">
      <w:pPr>
        <w:spacing w:after="0" w:line="240" w:lineRule="auto"/>
        <w:ind w:left="360"/>
        <w:jc w:val="both"/>
        <w:rPr>
          <w:rFonts w:ascii="Times New Roman" w:eastAsia="Times New Roman" w:hAnsi="Times New Roman" w:cs="Times New Roman"/>
          <w:sz w:val="28"/>
          <w:szCs w:val="28"/>
          <w:lang w:eastAsia="ru-RU"/>
        </w:rPr>
      </w:pPr>
    </w:p>
    <w:p w:rsidR="008B214E" w:rsidRPr="008B214E" w:rsidRDefault="008B214E" w:rsidP="0062096F">
      <w:pPr>
        <w:numPr>
          <w:ilvl w:val="0"/>
          <w:numId w:val="3"/>
        </w:num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sz w:val="28"/>
          <w:szCs w:val="28"/>
          <w:lang w:eastAsia="ru-RU"/>
        </w:rPr>
        <w:t xml:space="preserve">Пункт  3  части 1 статьи 8 </w:t>
      </w:r>
      <w:r w:rsidRPr="008B214E">
        <w:rPr>
          <w:rFonts w:ascii="Times New Roman" w:eastAsia="Times New Roman" w:hAnsi="Times New Roman" w:cs="Times New Roman"/>
          <w:sz w:val="28"/>
          <w:szCs w:val="28"/>
          <w:lang w:eastAsia="ru-RU"/>
        </w:rPr>
        <w:t>после слов</w:t>
      </w:r>
      <w:proofErr w:type="gramStart"/>
      <w:r w:rsidRPr="008B214E">
        <w:rPr>
          <w:rFonts w:ascii="Times New Roman" w:eastAsia="Times New Roman" w:hAnsi="Times New Roman" w:cs="Times New Roman"/>
          <w:sz w:val="28"/>
          <w:szCs w:val="28"/>
          <w:lang w:eastAsia="ru-RU"/>
        </w:rPr>
        <w:t xml:space="preserve"> ,</w:t>
      </w:r>
      <w:proofErr w:type="gramEnd"/>
      <w:r w:rsidRPr="008B214E">
        <w:rPr>
          <w:rFonts w:ascii="Times New Roman" w:eastAsia="Times New Roman" w:hAnsi="Times New Roman" w:cs="Times New Roman"/>
          <w:sz w:val="28"/>
          <w:szCs w:val="28"/>
          <w:lang w:eastAsia="ru-RU"/>
        </w:rPr>
        <w:t xml:space="preserve"> </w:t>
      </w:r>
      <w:r w:rsidRPr="008B214E">
        <w:rPr>
          <w:rFonts w:ascii="Times New Roman" w:eastAsia="Times New Roman" w:hAnsi="Times New Roman" w:cs="Times New Roman"/>
          <w:b/>
          <w:sz w:val="28"/>
          <w:szCs w:val="28"/>
          <w:lang w:eastAsia="ru-RU"/>
        </w:rPr>
        <w:t xml:space="preserve">а также </w:t>
      </w:r>
      <w:r w:rsidRPr="008B214E">
        <w:rPr>
          <w:rFonts w:ascii="Times New Roman" w:eastAsia="Times New Roman" w:hAnsi="Times New Roman" w:cs="Times New Roman"/>
          <w:sz w:val="28"/>
          <w:szCs w:val="28"/>
          <w:lang w:eastAsia="ru-RU"/>
        </w:rPr>
        <w:t>изложить в следующей редакции:  осуществление закупок товаров, работ, услуг для обеспечения муниципальных нужд.</w:t>
      </w:r>
    </w:p>
    <w:p w:rsidR="008B214E" w:rsidRPr="008B214E" w:rsidRDefault="008B214E" w:rsidP="0062096F">
      <w:pPr>
        <w:spacing w:after="0" w:line="240" w:lineRule="auto"/>
        <w:ind w:left="720"/>
        <w:jc w:val="both"/>
        <w:rPr>
          <w:rFonts w:ascii="Times New Roman" w:eastAsia="Times New Roman" w:hAnsi="Times New Roman" w:cs="Times New Roman"/>
          <w:sz w:val="28"/>
          <w:szCs w:val="28"/>
          <w:lang w:eastAsia="ru-RU"/>
        </w:rPr>
      </w:pPr>
    </w:p>
    <w:p w:rsidR="008B214E" w:rsidRPr="008B214E" w:rsidRDefault="008B214E" w:rsidP="0062096F">
      <w:pPr>
        <w:numPr>
          <w:ilvl w:val="0"/>
          <w:numId w:val="3"/>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sz w:val="28"/>
          <w:szCs w:val="28"/>
          <w:lang w:eastAsia="ru-RU"/>
        </w:rPr>
        <w:t xml:space="preserve">Пункт 11 части 1 статьи 8 </w:t>
      </w:r>
      <w:r w:rsidRPr="008B214E">
        <w:rPr>
          <w:rFonts w:ascii="Times New Roman" w:eastAsia="Times New Roman" w:hAnsi="Times New Roman" w:cs="Times New Roman"/>
          <w:sz w:val="28"/>
          <w:szCs w:val="28"/>
          <w:lang w:eastAsia="ru-RU"/>
        </w:rPr>
        <w:t>изложить в следующей редакции:</w:t>
      </w:r>
    </w:p>
    <w:p w:rsidR="008B214E" w:rsidRPr="008B214E" w:rsidRDefault="008B214E" w:rsidP="0062096F">
      <w:pPr>
        <w:spacing w:after="0" w:line="240" w:lineRule="auto"/>
        <w:ind w:left="720"/>
        <w:jc w:val="both"/>
        <w:rPr>
          <w:rFonts w:ascii="Times New Roman" w:eastAsia="Times New Roman" w:hAnsi="Times New Roman" w:cs="Times New Roman"/>
          <w:b/>
          <w:sz w:val="28"/>
          <w:szCs w:val="28"/>
          <w:lang w:eastAsia="ru-RU"/>
        </w:rPr>
      </w:pPr>
    </w:p>
    <w:p w:rsidR="008B214E" w:rsidRPr="008B214E" w:rsidRDefault="008B214E" w:rsidP="0062096F">
      <w:pPr>
        <w:spacing w:after="0" w:line="240" w:lineRule="auto"/>
        <w:ind w:left="72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B214E" w:rsidRPr="008B214E" w:rsidRDefault="008B214E" w:rsidP="0062096F">
      <w:pPr>
        <w:spacing w:after="0" w:line="240" w:lineRule="auto"/>
        <w:ind w:left="720"/>
        <w:jc w:val="both"/>
        <w:rPr>
          <w:rFonts w:ascii="Times New Roman" w:eastAsia="Times New Roman" w:hAnsi="Times New Roman" w:cs="Times New Roman"/>
          <w:sz w:val="28"/>
          <w:szCs w:val="28"/>
          <w:lang w:eastAsia="ru-RU"/>
        </w:rPr>
      </w:pPr>
    </w:p>
    <w:p w:rsidR="008B214E" w:rsidRPr="008B214E" w:rsidRDefault="008B214E" w:rsidP="0062096F">
      <w:pPr>
        <w:numPr>
          <w:ilvl w:val="0"/>
          <w:numId w:val="3"/>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sz w:val="28"/>
          <w:szCs w:val="28"/>
          <w:lang w:eastAsia="ru-RU"/>
        </w:rPr>
        <w:t>Пункт 3 части 7 статьи 29</w:t>
      </w:r>
      <w:r w:rsidRPr="008B214E">
        <w:rPr>
          <w:rFonts w:ascii="Times New Roman" w:eastAsia="Times New Roman" w:hAnsi="Times New Roman" w:cs="Times New Roman"/>
          <w:sz w:val="28"/>
          <w:szCs w:val="28"/>
          <w:lang w:eastAsia="ru-RU"/>
        </w:rPr>
        <w:t xml:space="preserve"> исключить.</w:t>
      </w:r>
    </w:p>
    <w:p w:rsidR="008B214E" w:rsidRPr="008B214E" w:rsidRDefault="008B214E" w:rsidP="0062096F">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62096F">
      <w:pPr>
        <w:numPr>
          <w:ilvl w:val="0"/>
          <w:numId w:val="3"/>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sz w:val="28"/>
          <w:szCs w:val="28"/>
          <w:lang w:eastAsia="ru-RU"/>
        </w:rPr>
        <w:t>В пункте 13 части 6 статьи 36</w:t>
      </w:r>
      <w:r w:rsidRPr="008B214E">
        <w:rPr>
          <w:rFonts w:ascii="Times New Roman" w:eastAsia="Times New Roman" w:hAnsi="Times New Roman" w:cs="Times New Roman"/>
          <w:sz w:val="28"/>
          <w:szCs w:val="28"/>
          <w:lang w:eastAsia="ru-RU"/>
        </w:rPr>
        <w:t xml:space="preserve"> слова «, организация освещения улиц и установки указателей с наименованиями улиц и номерами домов» исключить.</w:t>
      </w:r>
    </w:p>
    <w:p w:rsidR="008B214E" w:rsidRPr="008B214E" w:rsidRDefault="008B214E" w:rsidP="0062096F">
      <w:pPr>
        <w:spacing w:after="0" w:line="240" w:lineRule="auto"/>
        <w:ind w:left="708"/>
        <w:jc w:val="both"/>
        <w:rPr>
          <w:rFonts w:ascii="Times New Roman" w:eastAsia="Calibri" w:hAnsi="Times New Roman" w:cs="Times New Roman"/>
          <w:sz w:val="28"/>
          <w:szCs w:val="28"/>
          <w:lang w:eastAsia="ru-RU"/>
        </w:rPr>
      </w:pPr>
    </w:p>
    <w:p w:rsidR="008B214E" w:rsidRPr="008B214E" w:rsidRDefault="008B214E" w:rsidP="0062096F">
      <w:pPr>
        <w:numPr>
          <w:ilvl w:val="0"/>
          <w:numId w:val="3"/>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sz w:val="28"/>
          <w:szCs w:val="28"/>
          <w:lang w:eastAsia="ru-RU"/>
        </w:rPr>
        <w:t>Статью 46</w:t>
      </w:r>
      <w:r w:rsidRPr="008B214E">
        <w:rPr>
          <w:rFonts w:ascii="Times New Roman" w:eastAsia="Times New Roman" w:hAnsi="Times New Roman" w:cs="Times New Roman"/>
          <w:sz w:val="28"/>
          <w:szCs w:val="28"/>
          <w:lang w:eastAsia="ru-RU"/>
        </w:rPr>
        <w:t xml:space="preserve"> дополнить абзацем 2 следующего содержания:</w:t>
      </w:r>
    </w:p>
    <w:p w:rsidR="008B214E" w:rsidRPr="008B214E" w:rsidRDefault="008B214E" w:rsidP="0062096F">
      <w:pPr>
        <w:spacing w:after="0" w:line="240" w:lineRule="auto"/>
        <w:ind w:left="708"/>
        <w:jc w:val="both"/>
        <w:rPr>
          <w:rFonts w:ascii="Times New Roman" w:eastAsia="Calibri" w:hAnsi="Times New Roman" w:cs="Times New Roman"/>
          <w:sz w:val="28"/>
          <w:szCs w:val="28"/>
          <w:lang w:eastAsia="ru-RU"/>
        </w:rPr>
      </w:pPr>
    </w:p>
    <w:p w:rsidR="008B214E" w:rsidRPr="008B214E" w:rsidRDefault="008B214E" w:rsidP="0062096F">
      <w:pPr>
        <w:spacing w:after="0" w:line="240" w:lineRule="auto"/>
        <w:ind w:left="72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 Действие муниципального правового акта, не имеющего нормативного характера</w:t>
      </w:r>
      <w:proofErr w:type="gramStart"/>
      <w:r w:rsidRPr="008B214E">
        <w:rPr>
          <w:rFonts w:ascii="Times New Roman" w:eastAsia="Times New Roman" w:hAnsi="Times New Roman" w:cs="Times New Roman"/>
          <w:sz w:val="28"/>
          <w:szCs w:val="28"/>
          <w:lang w:eastAsia="ru-RU"/>
        </w:rPr>
        <w:t xml:space="preserve"> ,</w:t>
      </w:r>
      <w:proofErr w:type="gramEnd"/>
      <w:r w:rsidRPr="008B214E">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B214E" w:rsidRPr="008B214E" w:rsidRDefault="008B214E" w:rsidP="0062096F">
      <w:pPr>
        <w:spacing w:after="0" w:line="240" w:lineRule="auto"/>
        <w:jc w:val="both"/>
        <w:rPr>
          <w:rFonts w:ascii="Times New Roman" w:eastAsia="Times New Roman" w:hAnsi="Times New Roman" w:cs="Times New Roman"/>
          <w:sz w:val="24"/>
          <w:szCs w:val="24"/>
          <w:lang w:eastAsia="ru-RU"/>
        </w:rPr>
      </w:pPr>
    </w:p>
    <w:p w:rsidR="008B214E" w:rsidRPr="008B214E" w:rsidRDefault="008B214E" w:rsidP="0062096F">
      <w:pPr>
        <w:spacing w:after="0" w:line="240" w:lineRule="auto"/>
        <w:jc w:val="both"/>
        <w:rPr>
          <w:rFonts w:ascii="Times New Roman" w:eastAsia="Times New Roman" w:hAnsi="Times New Roman" w:cs="Times New Roman"/>
          <w:sz w:val="24"/>
          <w:szCs w:val="24"/>
          <w:lang w:eastAsia="ru-RU"/>
        </w:rPr>
      </w:pPr>
    </w:p>
    <w:p w:rsidR="008B214E" w:rsidRPr="008B214E" w:rsidRDefault="008B214E" w:rsidP="0062096F">
      <w:pPr>
        <w:spacing w:after="0" w:line="240" w:lineRule="auto"/>
        <w:ind w:firstLine="709"/>
        <w:jc w:val="both"/>
        <w:rPr>
          <w:rFonts w:ascii="Times New Roman" w:eastAsia="Calibri" w:hAnsi="Times New Roman" w:cs="Times New Roman"/>
          <w:b/>
          <w:color w:val="FF0000"/>
          <w:sz w:val="28"/>
          <w:szCs w:val="28"/>
          <w:lang w:eastAsia="ru-RU"/>
        </w:rPr>
      </w:pPr>
    </w:p>
    <w:p w:rsidR="008B214E" w:rsidRPr="008B214E" w:rsidRDefault="008B214E" w:rsidP="0062096F">
      <w:pPr>
        <w:numPr>
          <w:ilvl w:val="0"/>
          <w:numId w:val="3"/>
        </w:numPr>
        <w:spacing w:after="0" w:line="240" w:lineRule="auto"/>
        <w:jc w:val="both"/>
        <w:rPr>
          <w:rFonts w:ascii="Times New Roman" w:eastAsia="Calibri" w:hAnsi="Times New Roman" w:cs="Times New Roman"/>
          <w:sz w:val="28"/>
          <w:szCs w:val="28"/>
          <w:lang w:eastAsia="ru-RU"/>
        </w:rPr>
      </w:pPr>
      <w:r w:rsidRPr="008B214E">
        <w:rPr>
          <w:rFonts w:ascii="Times New Roman" w:eastAsia="Calibri" w:hAnsi="Times New Roman" w:cs="Times New Roman"/>
          <w:b/>
          <w:sz w:val="28"/>
          <w:szCs w:val="28"/>
          <w:lang w:eastAsia="ru-RU"/>
        </w:rPr>
        <w:t>Статью 63</w:t>
      </w:r>
      <w:r w:rsidRPr="008B214E">
        <w:rPr>
          <w:rFonts w:ascii="Times New Roman" w:eastAsia="Calibri" w:hAnsi="Times New Roman" w:cs="Times New Roman"/>
          <w:sz w:val="28"/>
          <w:szCs w:val="28"/>
          <w:lang w:eastAsia="ru-RU"/>
        </w:rPr>
        <w:t xml:space="preserve"> изложить в следующей редакции:</w:t>
      </w:r>
    </w:p>
    <w:p w:rsidR="008B214E" w:rsidRPr="008B214E" w:rsidRDefault="008B214E" w:rsidP="0062096F">
      <w:pPr>
        <w:spacing w:after="0" w:line="240" w:lineRule="auto"/>
        <w:ind w:firstLine="709"/>
        <w:jc w:val="both"/>
        <w:rPr>
          <w:rFonts w:ascii="Times New Roman" w:eastAsia="Calibri" w:hAnsi="Times New Roman" w:cs="Times New Roman"/>
          <w:sz w:val="28"/>
          <w:szCs w:val="28"/>
          <w:lang w:eastAsia="ru-RU"/>
        </w:rPr>
      </w:pPr>
    </w:p>
    <w:p w:rsidR="008B214E" w:rsidRPr="008B214E" w:rsidRDefault="008B214E" w:rsidP="0062096F">
      <w:pPr>
        <w:spacing w:after="0" w:line="240" w:lineRule="auto"/>
        <w:ind w:firstLine="709"/>
        <w:jc w:val="both"/>
        <w:rPr>
          <w:rFonts w:ascii="Times New Roman" w:eastAsia="Calibri" w:hAnsi="Times New Roman" w:cs="Times New Roman"/>
          <w:b/>
          <w:sz w:val="28"/>
          <w:szCs w:val="28"/>
          <w:lang w:eastAsia="ru-RU"/>
        </w:rPr>
      </w:pPr>
      <w:r w:rsidRPr="008B214E">
        <w:rPr>
          <w:rFonts w:ascii="Times New Roman" w:eastAsia="Calibri" w:hAnsi="Times New Roman" w:cs="Times New Roman"/>
          <w:b/>
          <w:sz w:val="28"/>
          <w:szCs w:val="28"/>
          <w:lang w:eastAsia="ru-RU"/>
        </w:rPr>
        <w:t>Статья 63. Закупки для обеспечения муниципальных нужд</w:t>
      </w:r>
    </w:p>
    <w:p w:rsidR="008B214E" w:rsidRPr="008B214E" w:rsidRDefault="008B214E" w:rsidP="0062096F">
      <w:pPr>
        <w:spacing w:after="0" w:line="240" w:lineRule="auto"/>
        <w:ind w:firstLine="709"/>
        <w:jc w:val="both"/>
        <w:rPr>
          <w:rFonts w:ascii="Times New Roman" w:eastAsia="Calibri" w:hAnsi="Times New Roman" w:cs="Times New Roman"/>
          <w:sz w:val="28"/>
          <w:szCs w:val="28"/>
          <w:lang w:eastAsia="ru-RU"/>
        </w:rPr>
      </w:pPr>
    </w:p>
    <w:p w:rsidR="008B214E" w:rsidRPr="008B214E" w:rsidRDefault="008B214E" w:rsidP="0062096F">
      <w:pPr>
        <w:spacing w:after="0" w:line="240" w:lineRule="auto"/>
        <w:ind w:firstLine="709"/>
        <w:jc w:val="both"/>
        <w:rPr>
          <w:rFonts w:ascii="Times New Roman" w:eastAsia="Calibri" w:hAnsi="Times New Roman" w:cs="Times New Roman"/>
          <w:sz w:val="28"/>
          <w:szCs w:val="28"/>
          <w:lang w:eastAsia="ru-RU"/>
        </w:rPr>
      </w:pPr>
      <w:r w:rsidRPr="008B214E">
        <w:rPr>
          <w:rFonts w:ascii="Times New Roman" w:eastAsia="Calibri"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14E" w:rsidRPr="008B214E" w:rsidRDefault="008B214E" w:rsidP="0062096F">
      <w:pPr>
        <w:spacing w:after="0" w:line="240" w:lineRule="auto"/>
        <w:ind w:firstLine="709"/>
        <w:jc w:val="both"/>
        <w:rPr>
          <w:rFonts w:ascii="Times New Roman" w:eastAsia="Calibri" w:hAnsi="Times New Roman" w:cs="Times New Roman"/>
          <w:sz w:val="28"/>
          <w:szCs w:val="28"/>
          <w:lang w:eastAsia="ru-RU"/>
        </w:rPr>
      </w:pPr>
      <w:r w:rsidRPr="008B214E">
        <w:rPr>
          <w:rFonts w:ascii="Times New Roman" w:eastAsia="Calibri"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B214E" w:rsidRPr="008B214E" w:rsidRDefault="008B214E" w:rsidP="0062096F">
      <w:pPr>
        <w:spacing w:after="0" w:line="240" w:lineRule="auto"/>
        <w:ind w:firstLine="709"/>
        <w:jc w:val="both"/>
        <w:rPr>
          <w:rFonts w:ascii="Times New Roman" w:eastAsia="Calibri" w:hAnsi="Times New Roman" w:cs="Times New Roman"/>
          <w:sz w:val="28"/>
          <w:szCs w:val="28"/>
          <w:lang w:eastAsia="ru-RU"/>
        </w:rPr>
      </w:pPr>
    </w:p>
    <w:p w:rsidR="008B214E" w:rsidRPr="008B214E" w:rsidRDefault="008B214E" w:rsidP="0062096F">
      <w:pPr>
        <w:numPr>
          <w:ilvl w:val="0"/>
          <w:numId w:val="3"/>
        </w:numPr>
        <w:spacing w:after="0" w:line="240" w:lineRule="auto"/>
        <w:jc w:val="both"/>
        <w:rPr>
          <w:rFonts w:ascii="Times New Roman" w:eastAsia="Calibri" w:hAnsi="Times New Roman" w:cs="Times New Roman"/>
          <w:sz w:val="28"/>
          <w:szCs w:val="28"/>
          <w:lang w:eastAsia="ru-RU"/>
        </w:rPr>
      </w:pPr>
      <w:r w:rsidRPr="008B214E">
        <w:rPr>
          <w:rFonts w:ascii="Times New Roman" w:eastAsia="Calibri" w:hAnsi="Times New Roman" w:cs="Times New Roman"/>
          <w:b/>
          <w:sz w:val="28"/>
          <w:szCs w:val="28"/>
          <w:lang w:eastAsia="ru-RU"/>
        </w:rPr>
        <w:t>Статью 74</w:t>
      </w:r>
      <w:r w:rsidRPr="008B214E">
        <w:rPr>
          <w:rFonts w:ascii="Times New Roman" w:eastAsia="Calibri" w:hAnsi="Times New Roman" w:cs="Times New Roman"/>
          <w:sz w:val="28"/>
          <w:szCs w:val="28"/>
          <w:lang w:eastAsia="ru-RU"/>
        </w:rPr>
        <w:t xml:space="preserve"> изложить в следующей редакции:</w:t>
      </w:r>
    </w:p>
    <w:p w:rsidR="008B214E" w:rsidRPr="008B214E" w:rsidRDefault="008B214E" w:rsidP="0062096F">
      <w:pPr>
        <w:spacing w:after="0" w:line="240" w:lineRule="auto"/>
        <w:jc w:val="both"/>
        <w:rPr>
          <w:rFonts w:ascii="Times New Roman" w:eastAsia="Times New Roman" w:hAnsi="Times New Roman" w:cs="Times New Roman"/>
          <w:sz w:val="24"/>
          <w:szCs w:val="24"/>
          <w:lang w:eastAsia="ru-RU"/>
        </w:rPr>
      </w:pPr>
    </w:p>
    <w:p w:rsidR="008B214E" w:rsidRPr="008B214E" w:rsidRDefault="008B214E" w:rsidP="0062096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B214E">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8B214E" w:rsidRPr="008B214E" w:rsidRDefault="008B214E" w:rsidP="008B214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2. </w:t>
      </w:r>
      <w:proofErr w:type="gramStart"/>
      <w:r w:rsidRPr="008B214E">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B214E">
        <w:rPr>
          <w:rFonts w:ascii="Times New Roman" w:eastAsia="Times New Roman" w:hAnsi="Times New Roman" w:cs="Times New Roman"/>
          <w:sz w:val="28"/>
          <w:szCs w:val="28"/>
          <w:lang w:eastAsia="ru-RU"/>
        </w:rPr>
        <w:t xml:space="preserve"> </w:t>
      </w:r>
      <w:proofErr w:type="gramStart"/>
      <w:r w:rsidRPr="008B214E">
        <w:rPr>
          <w:rFonts w:ascii="Times New Roman" w:eastAsia="Times New Roman" w:hAnsi="Times New Roman" w:cs="Times New Roman"/>
          <w:sz w:val="28"/>
          <w:szCs w:val="28"/>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8B214E">
        <w:rPr>
          <w:rFonts w:ascii="Times New Roman" w:eastAsia="Times New Roman" w:hAnsi="Times New Roman" w:cs="Times New Roman"/>
          <w:sz w:val="28"/>
          <w:szCs w:val="28"/>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2.1. Органы государственного контроля (надзора) не вправе требовать от органов местного самоуправления и должностных лиц местного </w:t>
      </w:r>
      <w:r w:rsidRPr="008B214E">
        <w:rPr>
          <w:rFonts w:ascii="Times New Roman" w:eastAsia="Times New Roman" w:hAnsi="Times New Roman" w:cs="Times New Roman"/>
          <w:sz w:val="28"/>
          <w:szCs w:val="28"/>
          <w:lang w:eastAsia="ru-RU"/>
        </w:rPr>
        <w:lastRenderedPageBreak/>
        <w:t>самоуправления 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8B214E">
        <w:rPr>
          <w:rFonts w:ascii="Times New Roman" w:eastAsia="Times New Roman" w:hAnsi="Times New Roman" w:cs="Times New Roman"/>
          <w:sz w:val="28"/>
          <w:szCs w:val="28"/>
          <w:lang w:eastAsia="ru-RU"/>
        </w:rPr>
        <w:t>проведения проверок деятельности органов местного самоуправления</w:t>
      </w:r>
      <w:proofErr w:type="gramEnd"/>
      <w:r w:rsidRPr="008B214E">
        <w:rPr>
          <w:rFonts w:ascii="Times New Roman" w:eastAsia="Times New Roman" w:hAnsi="Times New Roman" w:cs="Times New Roman"/>
          <w:sz w:val="28"/>
          <w:szCs w:val="28"/>
          <w:lang w:eastAsia="ru-RU"/>
        </w:rPr>
        <w:t xml:space="preserve"> и должностных лиц местного самоуправления не позднее 1 сентября года, предшествующего году проведения проверок.</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2.4. В ежегодный план включаются следующие сведения:</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 наименования органов государственного контроля (надзора), планирующих проведение проверок;</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3) цели и основания проведения проверок, а также сроки их проведения.</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2.6. </w:t>
      </w:r>
      <w:proofErr w:type="gramStart"/>
      <w:r w:rsidRPr="008B214E">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8B214E">
        <w:rPr>
          <w:rFonts w:ascii="Times New Roman" w:eastAsia="Times New Roman" w:hAnsi="Times New Roman" w:cs="Times New Roman"/>
          <w:sz w:val="28"/>
          <w:szCs w:val="28"/>
          <w:lang w:eastAsia="ru-RU"/>
        </w:rPr>
        <w:t xml:space="preserve"> также массовые нарушения прав граждан.</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proofErr w:type="gramStart"/>
      <w:r w:rsidRPr="008B214E">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вправе не предоставлять информацию по запросу органов </w:t>
      </w:r>
      <w:r w:rsidRPr="008B214E">
        <w:rPr>
          <w:rFonts w:ascii="Times New Roman" w:eastAsia="Times New Roman" w:hAnsi="Times New Roman" w:cs="Times New Roman"/>
          <w:sz w:val="28"/>
          <w:szCs w:val="28"/>
          <w:lang w:eastAsia="ru-RU"/>
        </w:rPr>
        <w:lastRenderedPageBreak/>
        <w:t>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B214E" w:rsidRPr="008B214E" w:rsidRDefault="008B214E" w:rsidP="008B214E">
      <w:pPr>
        <w:snapToGrid w:val="0"/>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3. </w:t>
      </w:r>
      <w:proofErr w:type="gramStart"/>
      <w:r w:rsidRPr="008B214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8B214E" w:rsidRPr="008B214E" w:rsidRDefault="008B214E" w:rsidP="008B214E">
      <w:pPr>
        <w:snapToGrid w:val="0"/>
        <w:spacing w:after="0" w:line="240" w:lineRule="auto"/>
        <w:ind w:firstLine="709"/>
        <w:jc w:val="center"/>
        <w:rPr>
          <w:rFonts w:ascii="Times New Roman" w:eastAsia="Times New Roman" w:hAnsi="Times New Roman" w:cs="Times New Roman"/>
          <w:sz w:val="28"/>
          <w:szCs w:val="28"/>
          <w:lang w:eastAsia="ru-RU"/>
        </w:rPr>
      </w:pPr>
    </w:p>
    <w:p w:rsidR="008B214E" w:rsidRPr="008B214E" w:rsidRDefault="008B214E" w:rsidP="008B214E">
      <w:pPr>
        <w:spacing w:after="0" w:line="240" w:lineRule="auto"/>
        <w:rPr>
          <w:rFonts w:ascii="Times New Roman" w:eastAsia="Times New Roman" w:hAnsi="Times New Roman" w:cs="Times New Roman"/>
          <w:sz w:val="24"/>
          <w:szCs w:val="24"/>
          <w:lang w:eastAsia="ru-RU"/>
        </w:rPr>
      </w:pPr>
    </w:p>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1D1621" w:rsidRDefault="001D1621"/>
    <w:p w:rsidR="001D1621" w:rsidRDefault="001D1621"/>
    <w:p w:rsidR="001D1621" w:rsidRDefault="001D1621"/>
    <w:p w:rsidR="001D1621" w:rsidRDefault="001D1621"/>
    <w:p w:rsidR="001D1621" w:rsidRDefault="001D1621"/>
    <w:p w:rsidR="001D1621" w:rsidRDefault="001D1621"/>
    <w:p w:rsidR="008B214E" w:rsidRDefault="008B214E"/>
    <w:p w:rsidR="008B214E" w:rsidRPr="008B214E" w:rsidRDefault="008B214E" w:rsidP="008B214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РОССИЙСКАЯ ФЕДЕРАЦИЯ</w:t>
      </w:r>
    </w:p>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ИРКУТСКАЯ ОБЛАСЬ</w:t>
      </w:r>
    </w:p>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ОСИНСКИЙ РАЙОН</w:t>
      </w:r>
    </w:p>
    <w:p w:rsidR="008B214E" w:rsidRPr="008B214E" w:rsidRDefault="008B214E" w:rsidP="008B214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ДУМА МУНИЦИПАЛЬНОГО ОБРАЗОВАНИЯ «МАЙСК»</w:t>
      </w:r>
    </w:p>
    <w:p w:rsidR="008B214E" w:rsidRPr="008B214E" w:rsidRDefault="008B214E" w:rsidP="008B214E">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8"/>
          <w:szCs w:val="28"/>
          <w:lang w:eastAsia="ru-RU"/>
        </w:rPr>
      </w:pPr>
    </w:p>
    <w:p w:rsidR="008B214E" w:rsidRPr="008B214E" w:rsidRDefault="008B214E" w:rsidP="008B214E">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pacing w:val="-2"/>
          <w:sz w:val="28"/>
          <w:szCs w:val="28"/>
          <w:lang w:eastAsia="ru-RU"/>
        </w:rPr>
      </w:pPr>
      <w:r w:rsidRPr="008B214E">
        <w:rPr>
          <w:rFonts w:ascii="Times New Roman" w:eastAsia="Times New Roman" w:hAnsi="Times New Roman" w:cs="Times New Roman"/>
          <w:spacing w:val="-3"/>
          <w:sz w:val="28"/>
          <w:szCs w:val="28"/>
          <w:lang w:eastAsia="ru-RU"/>
        </w:rPr>
        <w:t xml:space="preserve"> 8 сессии</w:t>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t xml:space="preserve">           </w:t>
      </w:r>
      <w:r w:rsidRPr="008B214E">
        <w:rPr>
          <w:rFonts w:ascii="Times New Roman" w:eastAsia="Times New Roman" w:hAnsi="Times New Roman" w:cs="Times New Roman"/>
          <w:spacing w:val="-2"/>
          <w:sz w:val="28"/>
          <w:szCs w:val="28"/>
          <w:lang w:eastAsia="ru-RU"/>
        </w:rPr>
        <w:t xml:space="preserve">       </w:t>
      </w:r>
      <w:r w:rsidR="001D1621">
        <w:rPr>
          <w:rFonts w:ascii="Times New Roman" w:eastAsia="Times New Roman" w:hAnsi="Times New Roman" w:cs="Times New Roman"/>
          <w:spacing w:val="-2"/>
          <w:sz w:val="28"/>
          <w:szCs w:val="28"/>
          <w:lang w:eastAsia="ru-RU"/>
        </w:rPr>
        <w:t xml:space="preserve">                         </w:t>
      </w:r>
      <w:r w:rsidRPr="008B214E">
        <w:rPr>
          <w:rFonts w:ascii="Times New Roman" w:eastAsia="Times New Roman" w:hAnsi="Times New Roman" w:cs="Times New Roman"/>
          <w:spacing w:val="-2"/>
          <w:sz w:val="28"/>
          <w:szCs w:val="28"/>
          <w:lang w:eastAsia="ru-RU"/>
        </w:rPr>
        <w:t xml:space="preserve"> 3 созыва</w:t>
      </w:r>
    </w:p>
    <w:p w:rsidR="008B214E" w:rsidRPr="008B214E" w:rsidRDefault="008B214E" w:rsidP="008B214E">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spacing w:val="-2"/>
          <w:sz w:val="28"/>
          <w:szCs w:val="28"/>
          <w:lang w:eastAsia="ru-RU"/>
        </w:rPr>
        <w:t xml:space="preserve">20.03.2014г.                                                                      </w:t>
      </w:r>
      <w:r w:rsidR="001D1621">
        <w:rPr>
          <w:rFonts w:ascii="Times New Roman" w:eastAsia="Times New Roman" w:hAnsi="Times New Roman" w:cs="Times New Roman"/>
          <w:spacing w:val="-2"/>
          <w:sz w:val="28"/>
          <w:szCs w:val="28"/>
          <w:lang w:eastAsia="ru-RU"/>
        </w:rPr>
        <w:t xml:space="preserve">                          </w:t>
      </w:r>
      <w:r w:rsidRPr="008B214E">
        <w:rPr>
          <w:rFonts w:ascii="Times New Roman" w:eastAsia="Times New Roman" w:hAnsi="Times New Roman" w:cs="Times New Roman"/>
          <w:spacing w:val="-2"/>
          <w:sz w:val="28"/>
          <w:szCs w:val="28"/>
          <w:lang w:eastAsia="ru-RU"/>
        </w:rPr>
        <w:t xml:space="preserve"> с. Майск</w:t>
      </w:r>
    </w:p>
    <w:p w:rsidR="008B214E" w:rsidRPr="008B214E" w:rsidRDefault="008B214E" w:rsidP="008B214E">
      <w:pPr>
        <w:widowControl w:val="0"/>
        <w:shd w:val="clear" w:color="auto" w:fill="FFFFFF"/>
        <w:autoSpaceDE w:val="0"/>
        <w:autoSpaceDN w:val="0"/>
        <w:adjustRightInd w:val="0"/>
        <w:spacing w:before="336" w:after="298" w:line="240" w:lineRule="auto"/>
        <w:ind w:left="3402"/>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РЕШЕНИЕ № 40 </w:t>
      </w:r>
    </w:p>
    <w:p w:rsidR="008B214E" w:rsidRPr="008B214E" w:rsidRDefault="008B214E" w:rsidP="008B214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snapToGrid w:val="0"/>
          <w:sz w:val="28"/>
          <w:szCs w:val="28"/>
          <w:lang w:eastAsia="ru-RU"/>
        </w:rPr>
        <w:t>«</w:t>
      </w:r>
      <w:proofErr w:type="gramStart"/>
      <w:r w:rsidRPr="008B214E">
        <w:rPr>
          <w:rFonts w:ascii="Times New Roman" w:eastAsia="Times New Roman" w:hAnsi="Times New Roman" w:cs="Times New Roman"/>
          <w:snapToGrid w:val="0"/>
          <w:sz w:val="28"/>
          <w:szCs w:val="28"/>
          <w:lang w:eastAsia="ru-RU"/>
        </w:rPr>
        <w:t>О</w:t>
      </w:r>
      <w:r w:rsidRPr="008B214E">
        <w:rPr>
          <w:rFonts w:ascii="Times New Roman" w:eastAsia="Times New Roman" w:hAnsi="Times New Roman" w:cs="Times New Roman"/>
          <w:sz w:val="28"/>
          <w:szCs w:val="28"/>
          <w:lang w:eastAsia="ru-RU"/>
        </w:rPr>
        <w:fldChar w:fldCharType="begin"/>
      </w:r>
      <w:r w:rsidRPr="008B214E">
        <w:rPr>
          <w:rFonts w:ascii="Times New Roman" w:eastAsia="Times New Roman" w:hAnsi="Times New Roman" w:cs="Times New Roman"/>
          <w:sz w:val="28"/>
          <w:szCs w:val="28"/>
          <w:lang w:eastAsia="ru-RU"/>
        </w:rPr>
        <w:instrText>HYPERLINK "garantF1://34613493.0"</w:instrText>
      </w:r>
      <w:r w:rsidRPr="008B214E">
        <w:rPr>
          <w:rFonts w:ascii="Times New Roman" w:eastAsia="Times New Roman" w:hAnsi="Times New Roman" w:cs="Times New Roman"/>
          <w:sz w:val="28"/>
          <w:szCs w:val="28"/>
          <w:lang w:eastAsia="ru-RU"/>
        </w:rPr>
      </w:r>
      <w:r w:rsidRPr="008B214E">
        <w:rPr>
          <w:rFonts w:ascii="Times New Roman" w:eastAsia="Times New Roman" w:hAnsi="Times New Roman" w:cs="Times New Roman"/>
          <w:sz w:val="28"/>
          <w:szCs w:val="28"/>
          <w:lang w:eastAsia="ru-RU"/>
        </w:rPr>
        <w:fldChar w:fldCharType="separate"/>
      </w:r>
      <w:r w:rsidRPr="008B214E">
        <w:rPr>
          <w:rFonts w:ascii="Times New Roman" w:eastAsia="Times New Roman" w:hAnsi="Times New Roman" w:cs="Times New Roman"/>
          <w:bCs/>
          <w:sz w:val="28"/>
          <w:szCs w:val="28"/>
          <w:lang w:eastAsia="ru-RU"/>
        </w:rPr>
        <w:t>б</w:t>
      </w:r>
      <w:proofErr w:type="gramEnd"/>
      <w:r w:rsidRPr="008B214E">
        <w:rPr>
          <w:rFonts w:ascii="Times New Roman" w:eastAsia="Times New Roman" w:hAnsi="Times New Roman" w:cs="Times New Roman"/>
          <w:bCs/>
          <w:sz w:val="28"/>
          <w:szCs w:val="28"/>
          <w:lang w:eastAsia="ru-RU"/>
        </w:rPr>
        <w:t xml:space="preserve"> утверждении Порядка учета предложений</w:t>
      </w:r>
      <w:r w:rsidRPr="008B214E">
        <w:rPr>
          <w:rFonts w:ascii="Times New Roman" w:eastAsia="Times New Roman" w:hAnsi="Times New Roman" w:cs="Times New Roman"/>
          <w:bCs/>
          <w:sz w:val="28"/>
          <w:szCs w:val="28"/>
          <w:lang w:eastAsia="ru-RU"/>
        </w:rPr>
        <w:t xml:space="preserve"> </w:t>
      </w:r>
    </w:p>
    <w:p w:rsidR="008B214E" w:rsidRPr="008B214E" w:rsidRDefault="008B214E" w:rsidP="008B21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B214E">
        <w:rPr>
          <w:rFonts w:ascii="Times New Roman" w:eastAsia="Times New Roman" w:hAnsi="Times New Roman" w:cs="Times New Roman"/>
          <w:bCs/>
          <w:sz w:val="28"/>
          <w:szCs w:val="28"/>
          <w:lang w:eastAsia="ru-RU"/>
        </w:rPr>
        <w:t xml:space="preserve"> </w:t>
      </w:r>
      <w:r w:rsidRPr="008B214E">
        <w:rPr>
          <w:rFonts w:ascii="Times New Roman" w:eastAsia="Times New Roman" w:hAnsi="Times New Roman" w:cs="Times New Roman"/>
          <w:bCs/>
          <w:sz w:val="28"/>
          <w:szCs w:val="28"/>
          <w:lang w:eastAsia="ru-RU"/>
        </w:rPr>
        <w:t>граждан по проекту решения Думы</w:t>
      </w:r>
      <w:r w:rsidRPr="008B214E">
        <w:rPr>
          <w:rFonts w:ascii="Times New Roman" w:eastAsia="Times New Roman" w:hAnsi="Times New Roman" w:cs="Times New Roman"/>
          <w:bCs/>
          <w:sz w:val="28"/>
          <w:szCs w:val="28"/>
          <w:lang w:eastAsia="ru-RU"/>
        </w:rPr>
        <w:br/>
        <w:t xml:space="preserve">МО «Майск» </w:t>
      </w:r>
      <w:r w:rsidRPr="008B214E">
        <w:rPr>
          <w:rFonts w:ascii="Times New Roman" w:eastAsia="Times New Roman" w:hAnsi="Times New Roman" w:cs="Times New Roman"/>
          <w:sz w:val="28"/>
          <w:szCs w:val="28"/>
          <w:lang w:eastAsia="ru-RU"/>
        </w:rPr>
        <w:t>«О внесении изменений</w:t>
      </w:r>
      <w:r w:rsidRPr="008B214E">
        <w:rPr>
          <w:rFonts w:ascii="Times New Roman" w:eastAsia="Times New Roman" w:hAnsi="Times New Roman" w:cs="Times New Roman"/>
          <w:sz w:val="28"/>
          <w:szCs w:val="28"/>
          <w:lang w:eastAsia="ru-RU"/>
        </w:rPr>
        <w:t xml:space="preserve"> </w:t>
      </w:r>
    </w:p>
    <w:p w:rsidR="008B214E" w:rsidRPr="008B214E" w:rsidRDefault="008B214E" w:rsidP="008B214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8B214E">
        <w:rPr>
          <w:rFonts w:ascii="Times New Roman" w:eastAsia="Times New Roman" w:hAnsi="Times New Roman" w:cs="Times New Roman"/>
          <w:sz w:val="28"/>
          <w:szCs w:val="28"/>
          <w:lang w:eastAsia="ru-RU"/>
        </w:rPr>
        <w:t xml:space="preserve"> и дополнений в </w:t>
      </w:r>
      <w:r w:rsidRPr="008B214E">
        <w:rPr>
          <w:rFonts w:ascii="Times New Roman" w:eastAsia="Times New Roman" w:hAnsi="Times New Roman" w:cs="Times New Roman"/>
          <w:snapToGrid w:val="0"/>
          <w:sz w:val="28"/>
          <w:szCs w:val="28"/>
          <w:lang w:eastAsia="ru-RU"/>
        </w:rPr>
        <w:t>Устав МО «Майск»</w:t>
      </w:r>
    </w:p>
    <w:p w:rsidR="008B214E" w:rsidRPr="008B214E" w:rsidRDefault="008B214E" w:rsidP="008B214E">
      <w:pPr>
        <w:widowControl w:val="0"/>
        <w:autoSpaceDE w:val="0"/>
        <w:autoSpaceDN w:val="0"/>
        <w:adjustRightInd w:val="0"/>
        <w:spacing w:before="108" w:after="108" w:line="240" w:lineRule="auto"/>
        <w:ind w:firstLine="708"/>
        <w:outlineLvl w:val="0"/>
        <w:rPr>
          <w:rFonts w:ascii="Arial" w:eastAsia="Times New Roman" w:hAnsi="Arial" w:cs="Arial"/>
          <w:b/>
          <w:bCs/>
          <w:color w:val="000080"/>
          <w:sz w:val="28"/>
          <w:szCs w:val="28"/>
          <w:lang w:eastAsia="ru-RU"/>
        </w:rPr>
      </w:pPr>
      <w:r w:rsidRPr="008B214E">
        <w:rPr>
          <w:rFonts w:ascii="Times New Roman" w:eastAsia="Times New Roman" w:hAnsi="Times New Roman" w:cs="Times New Roman"/>
          <w:bCs/>
          <w:color w:val="000080"/>
          <w:sz w:val="28"/>
          <w:szCs w:val="28"/>
          <w:lang w:eastAsia="ru-RU"/>
        </w:rPr>
        <w:fldChar w:fldCharType="end"/>
      </w:r>
      <w:bookmarkStart w:id="3" w:name="sub_555"/>
    </w:p>
    <w:p w:rsidR="008B214E" w:rsidRPr="008B214E" w:rsidRDefault="008B214E" w:rsidP="008B214E">
      <w:pPr>
        <w:widowControl w:val="0"/>
        <w:autoSpaceDE w:val="0"/>
        <w:autoSpaceDN w:val="0"/>
        <w:adjustRightInd w:val="0"/>
        <w:spacing w:before="108" w:after="108" w:line="240" w:lineRule="auto"/>
        <w:ind w:firstLine="708"/>
        <w:outlineLvl w:val="0"/>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xml:space="preserve">В соответствии со </w:t>
      </w:r>
      <w:hyperlink r:id="rId11" w:history="1">
        <w:r w:rsidRPr="008B214E">
          <w:rPr>
            <w:rFonts w:ascii="Times New Roman" w:eastAsia="Times New Roman" w:hAnsi="Times New Roman" w:cs="Times New Roman"/>
            <w:sz w:val="28"/>
            <w:szCs w:val="28"/>
            <w:lang w:eastAsia="ru-RU"/>
          </w:rPr>
          <w:t>статьей 44</w:t>
        </w:r>
      </w:hyperlink>
      <w:r w:rsidRPr="008B214E">
        <w:rPr>
          <w:rFonts w:ascii="Times New Roman" w:eastAsia="Times New Roman" w:hAnsi="Times New Roman" w:cs="Times New Roman"/>
          <w:b/>
          <w:bCs/>
          <w:sz w:val="28"/>
          <w:szCs w:val="28"/>
          <w:lang w:eastAsia="ru-RU"/>
        </w:rPr>
        <w:t xml:space="preserve"> </w:t>
      </w:r>
      <w:r w:rsidRPr="008B214E">
        <w:rPr>
          <w:rFonts w:ascii="Times New Roman" w:eastAsia="Times New Roman" w:hAnsi="Times New Roman" w:cs="Times New Roman"/>
          <w:bCs/>
          <w:sz w:val="28"/>
          <w:szCs w:val="28"/>
          <w:lang w:eastAsia="ru-RU"/>
        </w:rPr>
        <w:t>Федерального закона от 06.10.2003г. №131-ФЗ "Об общих принципах организации местного самоуправления в Российской Федерации",  руководствуясь ст. 41</w:t>
      </w:r>
      <w:r w:rsidRPr="008B214E">
        <w:rPr>
          <w:rFonts w:ascii="Arial" w:eastAsia="Times New Roman" w:hAnsi="Arial" w:cs="Arial"/>
          <w:b/>
          <w:bCs/>
          <w:sz w:val="28"/>
          <w:szCs w:val="28"/>
          <w:lang w:eastAsia="ru-RU"/>
        </w:rPr>
        <w:t xml:space="preserve"> </w:t>
      </w:r>
      <w:r w:rsidRPr="008B214E">
        <w:rPr>
          <w:rFonts w:ascii="Times New Roman" w:eastAsia="Times New Roman" w:hAnsi="Times New Roman" w:cs="Times New Roman"/>
          <w:bCs/>
          <w:sz w:val="28"/>
          <w:szCs w:val="28"/>
          <w:lang w:eastAsia="ru-RU"/>
        </w:rPr>
        <w:t xml:space="preserve">Устава МО «Майск» </w:t>
      </w:r>
    </w:p>
    <w:bookmarkEnd w:id="3"/>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ДУМА РЕШИЛА:</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B214E">
        <w:rPr>
          <w:rFonts w:ascii="Times New Roman" w:eastAsia="Times New Roman" w:hAnsi="Times New Roman" w:cs="Times New Roman"/>
          <w:sz w:val="28"/>
          <w:szCs w:val="28"/>
          <w:lang w:eastAsia="ru-RU"/>
        </w:rPr>
        <w:t>1.</w:t>
      </w:r>
      <w:r w:rsidRPr="008B214E">
        <w:rPr>
          <w:rFonts w:ascii="Times New Roman" w:eastAsia="Times New Roman" w:hAnsi="Times New Roman" w:cs="Times New Roman"/>
          <w:b/>
          <w:sz w:val="28"/>
          <w:szCs w:val="28"/>
          <w:lang w:eastAsia="ru-RU"/>
        </w:rPr>
        <w:t xml:space="preserve"> </w:t>
      </w:r>
      <w:r w:rsidRPr="008B214E">
        <w:rPr>
          <w:rFonts w:ascii="Times New Roman" w:eastAsia="Times New Roman" w:hAnsi="Times New Roman" w:cs="Times New Roman"/>
          <w:sz w:val="28"/>
          <w:szCs w:val="28"/>
          <w:lang w:eastAsia="ru-RU"/>
        </w:rPr>
        <w:t xml:space="preserve">Утвердить прилагаемый </w:t>
      </w:r>
      <w:hyperlink r:id="rId12" w:history="1">
        <w:r w:rsidRPr="008B214E">
          <w:rPr>
            <w:rFonts w:ascii="Times New Roman" w:eastAsia="Times New Roman" w:hAnsi="Times New Roman" w:cs="Times New Roman"/>
            <w:bCs/>
            <w:sz w:val="28"/>
            <w:szCs w:val="28"/>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8B214E">
        <w:rPr>
          <w:rFonts w:ascii="Times New Roman" w:eastAsia="Times New Roman" w:hAnsi="Times New Roman" w:cs="Times New Roman"/>
          <w:b/>
          <w:sz w:val="28"/>
          <w:szCs w:val="28"/>
          <w:lang w:eastAsia="ru-RU"/>
        </w:rPr>
        <w:t>»</w:t>
      </w:r>
      <w:r w:rsidRPr="008B214E">
        <w:rPr>
          <w:rFonts w:ascii="Times New Roman" w:eastAsia="Times New Roman" w:hAnsi="Times New Roman" w:cs="Times New Roman"/>
          <w:sz w:val="28"/>
          <w:szCs w:val="28"/>
          <w:lang w:eastAsia="ru-RU"/>
        </w:rPr>
        <w:t>.</w:t>
      </w:r>
    </w:p>
    <w:p w:rsidR="008B214E" w:rsidRPr="008B214E" w:rsidRDefault="008B214E" w:rsidP="008B214E">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B214E">
        <w:rPr>
          <w:rFonts w:ascii="Times New Roman" w:eastAsia="Times New Roman" w:hAnsi="Times New Roman" w:cs="Times New Roman"/>
          <w:sz w:val="28"/>
          <w:szCs w:val="28"/>
          <w:lang w:eastAsia="ru-RU"/>
        </w:rPr>
        <w:t xml:space="preserve">2. Настоящее решение подлежит </w:t>
      </w:r>
      <w:hyperlink r:id="rId13" w:history="1">
        <w:r w:rsidRPr="008B214E">
          <w:rPr>
            <w:rFonts w:ascii="Times New Roman" w:eastAsia="Times New Roman" w:hAnsi="Times New Roman" w:cs="Times New Roman"/>
            <w:bCs/>
            <w:sz w:val="28"/>
            <w:szCs w:val="28"/>
            <w:lang w:eastAsia="ru-RU"/>
          </w:rPr>
          <w:t>официальному опубликованию</w:t>
        </w:r>
      </w:hyperlink>
      <w:r w:rsidRPr="008B214E">
        <w:rPr>
          <w:rFonts w:ascii="Times New Roman" w:eastAsia="Times New Roman" w:hAnsi="Times New Roman" w:cs="Times New Roman"/>
          <w:sz w:val="28"/>
          <w:szCs w:val="28"/>
          <w:lang w:eastAsia="ru-RU"/>
        </w:rPr>
        <w:t xml:space="preserve"> в Вестнике муниципального образования «Майск» одновременно с опубликованием проекта решения Думы МО «Майск». </w:t>
      </w:r>
      <w:bookmarkStart w:id="4" w:name="sub_3"/>
      <w:r w:rsidRPr="008B214E">
        <w:rPr>
          <w:rFonts w:ascii="Times New Roman" w:eastAsia="Times New Roman" w:hAnsi="Times New Roman" w:cs="Times New Roman"/>
          <w:b/>
          <w:sz w:val="28"/>
          <w:szCs w:val="28"/>
          <w:lang w:eastAsia="ru-RU"/>
        </w:rPr>
        <w:fldChar w:fldCharType="begin"/>
      </w:r>
      <w:r w:rsidRPr="008B214E">
        <w:rPr>
          <w:rFonts w:ascii="Times New Roman" w:eastAsia="Times New Roman" w:hAnsi="Times New Roman" w:cs="Times New Roman"/>
          <w:b/>
          <w:sz w:val="28"/>
          <w:szCs w:val="28"/>
          <w:lang w:eastAsia="ru-RU"/>
        </w:rPr>
        <w:instrText>HYPERLINK "garantF1://34613493.0"</w:instrText>
      </w:r>
      <w:r w:rsidRPr="008B214E">
        <w:rPr>
          <w:rFonts w:ascii="Times New Roman" w:eastAsia="Times New Roman" w:hAnsi="Times New Roman" w:cs="Times New Roman"/>
          <w:b/>
          <w:sz w:val="28"/>
          <w:szCs w:val="28"/>
          <w:lang w:eastAsia="ru-RU"/>
        </w:rPr>
      </w:r>
      <w:r w:rsidRPr="008B214E">
        <w:rPr>
          <w:rFonts w:ascii="Times New Roman" w:eastAsia="Times New Roman" w:hAnsi="Times New Roman" w:cs="Times New Roman"/>
          <w:b/>
          <w:sz w:val="28"/>
          <w:szCs w:val="28"/>
          <w:lang w:eastAsia="ru-RU"/>
        </w:rPr>
        <w:fldChar w:fldCharType="separate"/>
      </w:r>
      <w:r w:rsidRPr="008B214E">
        <w:rPr>
          <w:rFonts w:ascii="Times New Roman" w:eastAsia="Times New Roman" w:hAnsi="Times New Roman" w:cs="Times New Roman"/>
          <w:bCs/>
          <w:sz w:val="28"/>
          <w:szCs w:val="28"/>
          <w:lang w:eastAsia="ru-RU"/>
        </w:rPr>
        <w:t xml:space="preserve"> 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8B214E">
        <w:rPr>
          <w:rFonts w:ascii="Times New Roman" w:eastAsia="Times New Roman" w:hAnsi="Times New Roman" w:cs="Times New Roman"/>
          <w:b/>
          <w:sz w:val="28"/>
          <w:szCs w:val="28"/>
          <w:lang w:eastAsia="ru-RU"/>
        </w:rPr>
        <w:fldChar w:fldCharType="end"/>
      </w:r>
      <w:r w:rsidRPr="008B214E">
        <w:rPr>
          <w:rFonts w:ascii="Times New Roman" w:eastAsia="Times New Roman" w:hAnsi="Times New Roman" w:cs="Times New Roman"/>
          <w:b/>
          <w:sz w:val="28"/>
          <w:szCs w:val="28"/>
          <w:lang w:eastAsia="ru-RU"/>
        </w:rPr>
        <w:t>»</w:t>
      </w:r>
      <w:r w:rsidRPr="008B214E">
        <w:rPr>
          <w:rFonts w:ascii="Times New Roman" w:eastAsia="Times New Roman" w:hAnsi="Times New Roman" w:cs="Times New Roman"/>
          <w:sz w:val="28"/>
          <w:szCs w:val="28"/>
          <w:lang w:eastAsia="ru-RU"/>
        </w:rPr>
        <w:t>.</w:t>
      </w:r>
    </w:p>
    <w:p w:rsidR="008B214E" w:rsidRPr="008B214E" w:rsidRDefault="008B214E" w:rsidP="008B214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3. </w:t>
      </w:r>
      <w:proofErr w:type="gramStart"/>
      <w:r w:rsidRPr="008B214E">
        <w:rPr>
          <w:rFonts w:ascii="Times New Roman" w:eastAsia="Times New Roman" w:hAnsi="Times New Roman" w:cs="Times New Roman"/>
          <w:sz w:val="28"/>
          <w:szCs w:val="28"/>
          <w:lang w:eastAsia="ru-RU"/>
        </w:rPr>
        <w:t>Контроль за</w:t>
      </w:r>
      <w:proofErr w:type="gramEnd"/>
      <w:r w:rsidRPr="008B214E">
        <w:rPr>
          <w:rFonts w:ascii="Times New Roman" w:eastAsia="Times New Roman" w:hAnsi="Times New Roman" w:cs="Times New Roman"/>
          <w:sz w:val="28"/>
          <w:szCs w:val="28"/>
          <w:lang w:eastAsia="ru-RU"/>
        </w:rPr>
        <w:t xml:space="preserve"> исполнением настоящего решения оставляю за собой. </w:t>
      </w:r>
    </w:p>
    <w:bookmarkEnd w:id="4"/>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Глава </w:t>
      </w:r>
      <w:proofErr w:type="gramStart"/>
      <w:r w:rsidRPr="008B214E">
        <w:rPr>
          <w:rFonts w:ascii="Times New Roman" w:eastAsia="Times New Roman" w:hAnsi="Times New Roman" w:cs="Times New Roman"/>
          <w:sz w:val="28"/>
          <w:szCs w:val="28"/>
          <w:lang w:eastAsia="ru-RU"/>
        </w:rPr>
        <w:t>муниципального</w:t>
      </w:r>
      <w:proofErr w:type="gramEnd"/>
    </w:p>
    <w:p w:rsidR="008B214E" w:rsidRPr="008B214E" w:rsidRDefault="008B214E" w:rsidP="008B214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образования «Майск»                                 </w:t>
      </w:r>
      <w:r w:rsidR="001D1621">
        <w:rPr>
          <w:rFonts w:ascii="Times New Roman" w:eastAsia="Times New Roman" w:hAnsi="Times New Roman" w:cs="Times New Roman"/>
          <w:sz w:val="28"/>
          <w:szCs w:val="28"/>
          <w:lang w:eastAsia="ru-RU"/>
        </w:rPr>
        <w:t xml:space="preserve">                            </w:t>
      </w:r>
      <w:r w:rsidRPr="008B214E">
        <w:rPr>
          <w:rFonts w:ascii="Times New Roman" w:eastAsia="Times New Roman" w:hAnsi="Times New Roman" w:cs="Times New Roman"/>
          <w:sz w:val="28"/>
          <w:szCs w:val="28"/>
          <w:lang w:eastAsia="ru-RU"/>
        </w:rPr>
        <w:t>А.И.Серебренников</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3160"/>
        <w:gridCol w:w="3161"/>
        <w:gridCol w:w="3250"/>
      </w:tblGrid>
      <w:tr w:rsidR="008B214E" w:rsidRPr="008B214E" w:rsidTr="008B214E">
        <w:tc>
          <w:tcPr>
            <w:tcW w:w="3378"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Приложение № 1 к решению Думы МО «Майск» </w:t>
            </w:r>
          </w:p>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r w:rsidRPr="008B214E">
              <w:rPr>
                <w:rFonts w:ascii="Times New Roman" w:eastAsia="Times New Roman" w:hAnsi="Times New Roman" w:cs="Times New Roman"/>
                <w:sz w:val="24"/>
                <w:szCs w:val="24"/>
                <w:lang w:eastAsia="ru-RU"/>
              </w:rPr>
              <w:t>от 20.03.2014г.  № 40</w:t>
            </w:r>
          </w:p>
        </w:tc>
      </w:tr>
      <w:tr w:rsidR="008B214E" w:rsidRPr="008B214E" w:rsidTr="008B214E">
        <w:tc>
          <w:tcPr>
            <w:tcW w:w="3378"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8B214E" w:rsidRPr="008B214E" w:rsidRDefault="008B214E" w:rsidP="008B214E">
      <w:pPr>
        <w:widowControl w:val="0"/>
        <w:autoSpaceDE w:val="0"/>
        <w:autoSpaceDN w:val="0"/>
        <w:adjustRightInd w:val="0"/>
        <w:spacing w:after="0" w:line="240" w:lineRule="auto"/>
        <w:jc w:val="both"/>
        <w:rPr>
          <w:rFonts w:ascii="Arial" w:eastAsia="Times New Roman" w:hAnsi="Arial" w:cs="Arial"/>
          <w:sz w:val="24"/>
          <w:szCs w:val="24"/>
          <w:lang w:eastAsia="ru-RU"/>
        </w:rPr>
      </w:pPr>
    </w:p>
    <w:bookmarkStart w:id="5" w:name="sub_911"/>
    <w:p w:rsidR="008B214E" w:rsidRPr="008B214E" w:rsidRDefault="008B214E" w:rsidP="008B214E">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8B214E">
        <w:rPr>
          <w:rFonts w:ascii="Times New Roman" w:eastAsia="Times New Roman" w:hAnsi="Times New Roman" w:cs="Times New Roman"/>
          <w:b/>
          <w:sz w:val="24"/>
          <w:szCs w:val="24"/>
          <w:lang w:eastAsia="ru-RU"/>
        </w:rPr>
        <w:fldChar w:fldCharType="begin"/>
      </w:r>
      <w:r w:rsidRPr="008B214E">
        <w:rPr>
          <w:rFonts w:ascii="Times New Roman" w:eastAsia="Times New Roman" w:hAnsi="Times New Roman" w:cs="Times New Roman"/>
          <w:b/>
          <w:sz w:val="24"/>
          <w:szCs w:val="24"/>
          <w:lang w:eastAsia="ru-RU"/>
        </w:rPr>
        <w:instrText>HYPERLINK "garantF1://34613493.0"</w:instrText>
      </w:r>
      <w:r w:rsidRPr="008B214E">
        <w:rPr>
          <w:rFonts w:ascii="Times New Roman" w:eastAsia="Times New Roman" w:hAnsi="Times New Roman" w:cs="Times New Roman"/>
          <w:b/>
          <w:sz w:val="24"/>
          <w:szCs w:val="24"/>
          <w:lang w:eastAsia="ru-RU"/>
        </w:rPr>
      </w:r>
      <w:r w:rsidRPr="008B214E">
        <w:rPr>
          <w:rFonts w:ascii="Times New Roman" w:eastAsia="Times New Roman" w:hAnsi="Times New Roman" w:cs="Times New Roman"/>
          <w:b/>
          <w:sz w:val="24"/>
          <w:szCs w:val="24"/>
          <w:lang w:eastAsia="ru-RU"/>
        </w:rPr>
        <w:fldChar w:fldCharType="separate"/>
      </w:r>
      <w:r w:rsidRPr="008B214E">
        <w:rPr>
          <w:rFonts w:ascii="Times New Roman" w:eastAsia="Times New Roman" w:hAnsi="Times New Roman" w:cs="Times New Roman"/>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8B214E">
        <w:rPr>
          <w:rFonts w:ascii="Times New Roman" w:eastAsia="Times New Roman" w:hAnsi="Times New Roman" w:cs="Times New Roman"/>
          <w:b/>
          <w:sz w:val="24"/>
          <w:szCs w:val="24"/>
          <w:lang w:eastAsia="ru-RU"/>
        </w:rPr>
        <w:fldChar w:fldCharType="end"/>
      </w:r>
      <w:r w:rsidRPr="008B214E">
        <w:rPr>
          <w:rFonts w:ascii="Times New Roman" w:eastAsia="Times New Roman" w:hAnsi="Times New Roman" w:cs="Times New Roman"/>
          <w:b/>
          <w:sz w:val="24"/>
          <w:szCs w:val="24"/>
          <w:lang w:eastAsia="ru-RU"/>
        </w:rPr>
        <w:t>».</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8B214E" w:rsidRPr="008B214E" w:rsidRDefault="008B214E" w:rsidP="008B2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w:t>
      </w:r>
      <w:r w:rsidRPr="008B214E">
        <w:rPr>
          <w:rFonts w:ascii="Times New Roman" w:eastAsia="Times New Roman" w:hAnsi="Times New Roman" w:cs="Times New Roman"/>
          <w:b/>
          <w:sz w:val="24"/>
          <w:szCs w:val="24"/>
          <w:lang w:eastAsia="ru-RU"/>
        </w:rPr>
        <w:t xml:space="preserve"> </w:t>
      </w:r>
      <w:proofErr w:type="gramStart"/>
      <w:r w:rsidRPr="008B214E">
        <w:rPr>
          <w:rFonts w:ascii="Times New Roman" w:eastAsia="Times New Roman" w:hAnsi="Times New Roman" w:cs="Times New Roman"/>
          <w:sz w:val="24"/>
          <w:szCs w:val="24"/>
          <w:lang w:eastAsia="ru-RU"/>
        </w:rPr>
        <w:t xml:space="preserve">Настоящий </w:t>
      </w:r>
      <w:hyperlink r:id="rId14" w:history="1">
        <w:r w:rsidRPr="008B214E">
          <w:rPr>
            <w:rFonts w:ascii="Times New Roman" w:eastAsia="Times New Roman" w:hAnsi="Times New Roman" w:cs="Times New Roman"/>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8B214E">
        <w:rPr>
          <w:rFonts w:ascii="Times New Roman" w:eastAsia="Times New Roman" w:hAnsi="Times New Roman" w:cs="Times New Roman"/>
          <w:b/>
          <w:sz w:val="24"/>
          <w:szCs w:val="24"/>
          <w:lang w:eastAsia="ru-RU"/>
        </w:rPr>
        <w:t xml:space="preserve">» </w:t>
      </w:r>
      <w:r w:rsidRPr="008B214E">
        <w:rPr>
          <w:rFonts w:ascii="Times New Roman" w:eastAsia="Times New Roman" w:hAnsi="Times New Roman" w:cs="Times New Roman"/>
          <w:sz w:val="24"/>
          <w:szCs w:val="24"/>
          <w:lang w:eastAsia="ru-RU"/>
        </w:rPr>
        <w:t xml:space="preserve">(далее по тексту - Порядок) разработан в соответствии с </w:t>
      </w:r>
      <w:hyperlink r:id="rId15" w:history="1">
        <w:r w:rsidRPr="008B214E">
          <w:rPr>
            <w:rFonts w:ascii="Times New Roman" w:eastAsia="Times New Roman" w:hAnsi="Times New Roman" w:cs="Times New Roman"/>
            <w:bCs/>
            <w:sz w:val="24"/>
            <w:szCs w:val="24"/>
            <w:lang w:eastAsia="ru-RU"/>
          </w:rPr>
          <w:t>Федеральным законом</w:t>
        </w:r>
      </w:hyperlink>
      <w:r w:rsidRPr="008B214E">
        <w:rPr>
          <w:rFonts w:ascii="Times New Roman" w:eastAsia="Times New Roman" w:hAnsi="Times New Roman" w:cs="Times New Roman"/>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8B214E">
        <w:rPr>
          <w:rFonts w:ascii="Times New Roman" w:eastAsia="Times New Roman" w:hAnsi="Times New Roman" w:cs="Times New Roman"/>
          <w:b/>
          <w:sz w:val="24"/>
          <w:szCs w:val="24"/>
          <w:lang w:eastAsia="ru-RU"/>
        </w:rPr>
        <w:t xml:space="preserve"> </w:t>
      </w:r>
      <w:bookmarkStart w:id="6" w:name="sub_912"/>
      <w:bookmarkEnd w:id="5"/>
      <w:r w:rsidRPr="008B214E">
        <w:rPr>
          <w:rFonts w:ascii="Times New Roman" w:eastAsia="Times New Roman" w:hAnsi="Times New Roman" w:cs="Times New Roman"/>
          <w:b/>
          <w:sz w:val="24"/>
          <w:szCs w:val="24"/>
          <w:lang w:eastAsia="ru-RU"/>
        </w:rPr>
        <w:fldChar w:fldCharType="begin"/>
      </w:r>
      <w:r w:rsidRPr="008B214E">
        <w:rPr>
          <w:rFonts w:ascii="Times New Roman" w:eastAsia="Times New Roman" w:hAnsi="Times New Roman" w:cs="Times New Roman"/>
          <w:b/>
          <w:sz w:val="24"/>
          <w:szCs w:val="24"/>
          <w:lang w:eastAsia="ru-RU"/>
        </w:rPr>
        <w:instrText>HYPERLINK "garantF1://34613493.0"</w:instrText>
      </w:r>
      <w:r w:rsidRPr="008B214E">
        <w:rPr>
          <w:rFonts w:ascii="Times New Roman" w:eastAsia="Times New Roman" w:hAnsi="Times New Roman" w:cs="Times New Roman"/>
          <w:b/>
          <w:sz w:val="24"/>
          <w:szCs w:val="24"/>
          <w:lang w:eastAsia="ru-RU"/>
        </w:rPr>
      </w:r>
      <w:r w:rsidRPr="008B214E">
        <w:rPr>
          <w:rFonts w:ascii="Times New Roman" w:eastAsia="Times New Roman" w:hAnsi="Times New Roman" w:cs="Times New Roman"/>
          <w:b/>
          <w:sz w:val="24"/>
          <w:szCs w:val="24"/>
          <w:lang w:eastAsia="ru-RU"/>
        </w:rPr>
        <w:fldChar w:fldCharType="separate"/>
      </w:r>
      <w:r w:rsidRPr="008B214E">
        <w:rPr>
          <w:rFonts w:ascii="Times New Roman" w:eastAsia="Times New Roman" w:hAnsi="Times New Roman" w:cs="Times New Roman"/>
          <w:bCs/>
          <w:sz w:val="24"/>
          <w:szCs w:val="24"/>
          <w:lang w:eastAsia="ru-RU"/>
        </w:rPr>
        <w:t>Порядок учета предложений граждан по проекту решения Думы МО</w:t>
      </w:r>
      <w:proofErr w:type="gramEnd"/>
      <w:r w:rsidRPr="008B214E">
        <w:rPr>
          <w:rFonts w:ascii="Times New Roman" w:eastAsia="Times New Roman" w:hAnsi="Times New Roman" w:cs="Times New Roman"/>
          <w:bCs/>
          <w:sz w:val="24"/>
          <w:szCs w:val="24"/>
          <w:lang w:eastAsia="ru-RU"/>
        </w:rPr>
        <w:t xml:space="preserve"> «Майск» «О внесении изменений и дополнений в Устав МО «Майск» и участия граждан в его обсуждении</w:t>
      </w:r>
      <w:r w:rsidRPr="008B214E">
        <w:rPr>
          <w:rFonts w:ascii="Times New Roman" w:eastAsia="Times New Roman" w:hAnsi="Times New Roman" w:cs="Times New Roman"/>
          <w:b/>
          <w:sz w:val="24"/>
          <w:szCs w:val="24"/>
          <w:lang w:eastAsia="ru-RU"/>
        </w:rPr>
        <w:fldChar w:fldCharType="end"/>
      </w:r>
      <w:r w:rsidRPr="008B214E">
        <w:rPr>
          <w:rFonts w:ascii="Times New Roman" w:eastAsia="Times New Roman" w:hAnsi="Times New Roman" w:cs="Times New Roman"/>
          <w:b/>
          <w:sz w:val="24"/>
          <w:szCs w:val="24"/>
          <w:lang w:eastAsia="ru-RU"/>
        </w:rPr>
        <w:t>»</w:t>
      </w:r>
      <w:r w:rsidRPr="008B214E">
        <w:rPr>
          <w:rFonts w:ascii="Times New Roman" w:eastAsia="Times New Roman" w:hAnsi="Times New Roman" w:cs="Times New Roman"/>
          <w:sz w:val="24"/>
          <w:szCs w:val="24"/>
          <w:lang w:eastAsia="ru-RU"/>
        </w:rPr>
        <w:t xml:space="preserve">. </w:t>
      </w:r>
    </w:p>
    <w:p w:rsidR="008B214E" w:rsidRPr="008B214E" w:rsidRDefault="008B214E" w:rsidP="008B2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2. Предложения по проекту изменений в Устав МО «Майск» (далее по тексту </w:t>
      </w:r>
      <w:proofErr w:type="gramStart"/>
      <w:r w:rsidRPr="008B214E">
        <w:rPr>
          <w:rFonts w:ascii="Times New Roman" w:eastAsia="Times New Roman" w:hAnsi="Times New Roman" w:cs="Times New Roman"/>
          <w:sz w:val="24"/>
          <w:szCs w:val="24"/>
          <w:lang w:eastAsia="ru-RU"/>
        </w:rPr>
        <w:t>–У</w:t>
      </w:r>
      <w:proofErr w:type="gramEnd"/>
      <w:r w:rsidRPr="008B214E">
        <w:rPr>
          <w:rFonts w:ascii="Times New Roman" w:eastAsia="Times New Roman" w:hAnsi="Times New Roman" w:cs="Times New Roman"/>
          <w:sz w:val="24"/>
          <w:szCs w:val="24"/>
          <w:lang w:eastAsia="ru-RU"/>
        </w:rPr>
        <w:t>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913"/>
      <w:bookmarkEnd w:id="6"/>
      <w:r w:rsidRPr="008B214E">
        <w:rPr>
          <w:rFonts w:ascii="Times New Roman" w:eastAsia="Times New Roman" w:hAnsi="Times New Roman" w:cs="Times New Roman"/>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16" w:history="1">
        <w:r w:rsidRPr="008B214E">
          <w:rPr>
            <w:rFonts w:ascii="Times New Roman" w:eastAsia="Times New Roman" w:hAnsi="Times New Roman" w:cs="Times New Roman"/>
            <w:bCs/>
            <w:sz w:val="24"/>
            <w:szCs w:val="24"/>
            <w:lang w:eastAsia="ru-RU"/>
          </w:rPr>
          <w:t>проекта решения Думы МО «Майск» «О внесении изменений и дополнений в Устав МО «Майск»</w:t>
        </w:r>
      </w:hyperlink>
      <w:r w:rsidRPr="008B214E">
        <w:rPr>
          <w:rFonts w:ascii="Times New Roman" w:eastAsia="Times New Roman" w:hAnsi="Times New Roman" w:cs="Times New Roman"/>
          <w:sz w:val="24"/>
          <w:szCs w:val="24"/>
          <w:lang w:eastAsia="ru-RU"/>
        </w:rPr>
        <w:t>. Датой внесения предложения по проекту изменений в Устав считается дата его регистрации в Думе МО «Майск».</w:t>
      </w:r>
    </w:p>
    <w:p w:rsidR="008B214E" w:rsidRPr="008B214E" w:rsidRDefault="008B214E" w:rsidP="008B214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bookmarkStart w:id="8" w:name="sub_914"/>
      <w:bookmarkEnd w:id="7"/>
      <w:r w:rsidRPr="008B214E">
        <w:rPr>
          <w:rFonts w:ascii="Times New Roman" w:eastAsia="Times New Roman" w:hAnsi="Times New Roman" w:cs="Times New Roman"/>
          <w:sz w:val="24"/>
          <w:szCs w:val="24"/>
          <w:lang w:eastAsia="ru-RU"/>
        </w:rPr>
        <w:t xml:space="preserve">4. Предложения граждан </w:t>
      </w:r>
      <w:hyperlink r:id="rId17" w:history="1">
        <w:r w:rsidRPr="008B214E">
          <w:rPr>
            <w:rFonts w:ascii="Times New Roman" w:eastAsia="Times New Roman" w:hAnsi="Times New Roman" w:cs="Times New Roman"/>
            <w:sz w:val="24"/>
            <w:szCs w:val="24"/>
            <w:lang w:eastAsia="ru-RU"/>
          </w:rPr>
          <w:t>по проекту</w:t>
        </w:r>
        <w:r w:rsidRPr="008B214E">
          <w:rPr>
            <w:rFonts w:ascii="Times New Roman" w:eastAsia="Times New Roman" w:hAnsi="Times New Roman" w:cs="Times New Roman"/>
            <w:bCs/>
            <w:sz w:val="24"/>
            <w:szCs w:val="24"/>
            <w:lang w:eastAsia="ru-RU"/>
          </w:rPr>
          <w:t xml:space="preserve"> внесения изменений и дополнений в Устав МО «Майск» и участия граждан в его обсуждении</w:t>
        </w:r>
      </w:hyperlink>
      <w:r w:rsidRPr="008B214E">
        <w:rPr>
          <w:rFonts w:ascii="Times New Roman" w:eastAsia="Times New Roman" w:hAnsi="Times New Roman" w:cs="Times New Roman"/>
          <w:b/>
          <w:sz w:val="24"/>
          <w:szCs w:val="24"/>
          <w:lang w:eastAsia="ru-RU"/>
        </w:rPr>
        <w:t xml:space="preserve">» </w:t>
      </w:r>
      <w:r w:rsidRPr="008B214E">
        <w:rPr>
          <w:rFonts w:ascii="Times New Roman" w:eastAsia="Times New Roman" w:hAnsi="Times New Roman" w:cs="Times New Roman"/>
          <w:sz w:val="24"/>
          <w:szCs w:val="24"/>
          <w:lang w:eastAsia="ru-RU"/>
        </w:rPr>
        <w:t>должны быть оформлены по форме согласно</w:t>
      </w:r>
      <w:r w:rsidRPr="008B214E">
        <w:rPr>
          <w:rFonts w:ascii="Times New Roman" w:eastAsia="Times New Roman" w:hAnsi="Times New Roman" w:cs="Times New Roman"/>
          <w:b/>
          <w:sz w:val="24"/>
          <w:szCs w:val="24"/>
          <w:lang w:eastAsia="ru-RU"/>
        </w:rPr>
        <w:t xml:space="preserve"> </w:t>
      </w:r>
      <w:hyperlink w:anchor="sub_999101" w:history="1">
        <w:r w:rsidRPr="008B214E">
          <w:rPr>
            <w:rFonts w:ascii="Times New Roman" w:eastAsia="Times New Roman" w:hAnsi="Times New Roman" w:cs="Times New Roman"/>
            <w:bCs/>
            <w:sz w:val="24"/>
            <w:szCs w:val="24"/>
            <w:lang w:eastAsia="ru-RU"/>
          </w:rPr>
          <w:t>приложению</w:t>
        </w:r>
      </w:hyperlink>
      <w:r w:rsidRPr="008B214E">
        <w:rPr>
          <w:rFonts w:ascii="Times New Roman" w:eastAsia="Times New Roman" w:hAnsi="Times New Roman" w:cs="Times New Roman"/>
          <w:sz w:val="24"/>
          <w:szCs w:val="24"/>
          <w:lang w:eastAsia="ru-RU"/>
        </w:rPr>
        <w:t xml:space="preserve"> к настоящему Порядку.</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915"/>
      <w:bookmarkEnd w:id="8"/>
      <w:r w:rsidRPr="008B214E">
        <w:rPr>
          <w:rFonts w:ascii="Times New Roman" w:eastAsia="Times New Roman" w:hAnsi="Times New Roman" w:cs="Times New Roman"/>
          <w:sz w:val="24"/>
          <w:szCs w:val="24"/>
          <w:lang w:eastAsia="ru-RU"/>
        </w:rPr>
        <w:t xml:space="preserve">5. Предложения граждан по проекту внесения изменений и дополнений в Устав принимаются в рабочие дни с 8-45 до 13-00 и с 14-00 до 16-45 по адресу: </w:t>
      </w:r>
      <w:proofErr w:type="spellStart"/>
      <w:r w:rsidRPr="008B214E">
        <w:rPr>
          <w:rFonts w:ascii="Times New Roman" w:eastAsia="Times New Roman" w:hAnsi="Times New Roman" w:cs="Times New Roman"/>
          <w:sz w:val="24"/>
          <w:szCs w:val="24"/>
          <w:lang w:eastAsia="ru-RU"/>
        </w:rPr>
        <w:t>с</w:t>
      </w:r>
      <w:proofErr w:type="gramStart"/>
      <w:r w:rsidRPr="008B214E">
        <w:rPr>
          <w:rFonts w:ascii="Times New Roman" w:eastAsia="Times New Roman" w:hAnsi="Times New Roman" w:cs="Times New Roman"/>
          <w:sz w:val="24"/>
          <w:szCs w:val="24"/>
          <w:lang w:eastAsia="ru-RU"/>
        </w:rPr>
        <w:t>.М</w:t>
      </w:r>
      <w:proofErr w:type="gramEnd"/>
      <w:r w:rsidRPr="008B214E">
        <w:rPr>
          <w:rFonts w:ascii="Times New Roman" w:eastAsia="Times New Roman" w:hAnsi="Times New Roman" w:cs="Times New Roman"/>
          <w:sz w:val="24"/>
          <w:szCs w:val="24"/>
          <w:lang w:eastAsia="ru-RU"/>
        </w:rPr>
        <w:t>айск</w:t>
      </w:r>
      <w:proofErr w:type="spellEnd"/>
      <w:r w:rsidRPr="008B214E">
        <w:rPr>
          <w:rFonts w:ascii="Times New Roman" w:eastAsia="Times New Roman" w:hAnsi="Times New Roman" w:cs="Times New Roman"/>
          <w:sz w:val="24"/>
          <w:szCs w:val="24"/>
          <w:lang w:eastAsia="ru-RU"/>
        </w:rPr>
        <w:t xml:space="preserve">, </w:t>
      </w:r>
      <w:proofErr w:type="spellStart"/>
      <w:r w:rsidRPr="008B214E">
        <w:rPr>
          <w:rFonts w:ascii="Times New Roman" w:eastAsia="Times New Roman" w:hAnsi="Times New Roman" w:cs="Times New Roman"/>
          <w:sz w:val="24"/>
          <w:szCs w:val="24"/>
          <w:lang w:eastAsia="ru-RU"/>
        </w:rPr>
        <w:t>ул.Трактовая</w:t>
      </w:r>
      <w:proofErr w:type="spellEnd"/>
      <w:r w:rsidRPr="008B214E">
        <w:rPr>
          <w:rFonts w:ascii="Times New Roman" w:eastAsia="Times New Roman" w:hAnsi="Times New Roman" w:cs="Times New Roman"/>
          <w:sz w:val="24"/>
          <w:szCs w:val="24"/>
          <w:lang w:eastAsia="ru-RU"/>
        </w:rPr>
        <w:t xml:space="preserve"> 7, администрация муниципального образования «Майск», либо могут быть направлены по почте по адресу: 669214, Иркутская область, Осинский район, </w:t>
      </w:r>
      <w:proofErr w:type="spellStart"/>
      <w:r w:rsidRPr="008B214E">
        <w:rPr>
          <w:rFonts w:ascii="Times New Roman" w:eastAsia="Times New Roman" w:hAnsi="Times New Roman" w:cs="Times New Roman"/>
          <w:sz w:val="24"/>
          <w:szCs w:val="24"/>
          <w:lang w:eastAsia="ru-RU"/>
        </w:rPr>
        <w:t>с.Майск</w:t>
      </w:r>
      <w:proofErr w:type="spellEnd"/>
      <w:r w:rsidRPr="008B214E">
        <w:rPr>
          <w:rFonts w:ascii="Times New Roman" w:eastAsia="Times New Roman" w:hAnsi="Times New Roman" w:cs="Times New Roman"/>
          <w:sz w:val="24"/>
          <w:szCs w:val="24"/>
          <w:lang w:eastAsia="ru-RU"/>
        </w:rPr>
        <w:t xml:space="preserve">, </w:t>
      </w:r>
      <w:proofErr w:type="spellStart"/>
      <w:r w:rsidRPr="008B214E">
        <w:rPr>
          <w:rFonts w:ascii="Times New Roman" w:eastAsia="Times New Roman" w:hAnsi="Times New Roman" w:cs="Times New Roman"/>
          <w:sz w:val="24"/>
          <w:szCs w:val="24"/>
          <w:lang w:eastAsia="ru-RU"/>
        </w:rPr>
        <w:t>ул.Трактовая</w:t>
      </w:r>
      <w:proofErr w:type="spellEnd"/>
      <w:r w:rsidRPr="008B214E">
        <w:rPr>
          <w:rFonts w:ascii="Times New Roman" w:eastAsia="Times New Roman" w:hAnsi="Times New Roman" w:cs="Times New Roman"/>
          <w:sz w:val="24"/>
          <w:szCs w:val="24"/>
          <w:lang w:eastAsia="ru-RU"/>
        </w:rPr>
        <w:t xml:space="preserve"> 7, администрация муниципального образования «Майск», с пометкой на конверте: "Предложения по проекту изменений в Устав муниципального образования «Майск</w:t>
      </w:r>
      <w:proofErr w:type="gramStart"/>
      <w:r w:rsidRPr="008B214E">
        <w:rPr>
          <w:rFonts w:ascii="Times New Roman" w:eastAsia="Times New Roman" w:hAnsi="Times New Roman" w:cs="Times New Roman"/>
          <w:sz w:val="24"/>
          <w:szCs w:val="24"/>
          <w:lang w:eastAsia="ru-RU"/>
        </w:rPr>
        <w:t>»(</w:t>
      </w:r>
      <w:proofErr w:type="gramEnd"/>
      <w:r w:rsidRPr="008B214E">
        <w:rPr>
          <w:rFonts w:ascii="Times New Roman" w:eastAsia="Times New Roman" w:hAnsi="Times New Roman" w:cs="Times New Roman"/>
          <w:sz w:val="24"/>
          <w:szCs w:val="24"/>
          <w:lang w:eastAsia="ru-RU"/>
        </w:rPr>
        <w:t>в новой редакции).</w:t>
      </w:r>
    </w:p>
    <w:p w:rsidR="008B214E" w:rsidRPr="008B214E" w:rsidRDefault="008B214E" w:rsidP="008B214E">
      <w:pPr>
        <w:widowControl w:val="0"/>
        <w:autoSpaceDE w:val="0"/>
        <w:autoSpaceDN w:val="0"/>
        <w:adjustRightInd w:val="0"/>
        <w:spacing w:after="0" w:line="240" w:lineRule="auto"/>
        <w:ind w:firstLine="720"/>
        <w:rPr>
          <w:rFonts w:ascii="Times New Roman" w:eastAsia="Times New Roman" w:hAnsi="Times New Roman" w:cs="Times New Roman"/>
          <w:b/>
          <w:i/>
          <w:sz w:val="24"/>
          <w:szCs w:val="24"/>
          <w:lang w:eastAsia="ru-RU"/>
        </w:rPr>
      </w:pPr>
      <w:bookmarkStart w:id="10" w:name="sub_916"/>
      <w:bookmarkEnd w:id="9"/>
      <w:r w:rsidRPr="008B214E">
        <w:rPr>
          <w:rFonts w:ascii="Times New Roman" w:eastAsia="Times New Roman" w:hAnsi="Times New Roman" w:cs="Times New Roman"/>
          <w:sz w:val="24"/>
          <w:szCs w:val="24"/>
          <w:lang w:eastAsia="ru-RU"/>
        </w:rPr>
        <w:t xml:space="preserve">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 </w:t>
      </w:r>
      <w:r w:rsidRPr="008B214E">
        <w:rPr>
          <w:rFonts w:ascii="Times New Roman" w:eastAsia="Times New Roman" w:hAnsi="Times New Roman" w:cs="Times New Roman"/>
          <w:b/>
          <w:i/>
          <w:sz w:val="24"/>
          <w:szCs w:val="24"/>
          <w:lang w:eastAsia="ru-RU"/>
        </w:rPr>
        <w:t xml:space="preserve">                                                                                </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917"/>
      <w:bookmarkEnd w:id="10"/>
      <w:r w:rsidRPr="008B214E">
        <w:rPr>
          <w:rFonts w:ascii="Times New Roman" w:eastAsia="Times New Roman" w:hAnsi="Times New Roman" w:cs="Times New Roman"/>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918"/>
      <w:bookmarkEnd w:id="11"/>
      <w:r w:rsidRPr="008B214E">
        <w:rPr>
          <w:rFonts w:ascii="Times New Roman" w:eastAsia="Times New Roman" w:hAnsi="Times New Roman" w:cs="Times New Roman"/>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919"/>
      <w:bookmarkEnd w:id="12"/>
      <w:r w:rsidRPr="008B214E">
        <w:rPr>
          <w:rFonts w:ascii="Times New Roman" w:eastAsia="Times New Roman" w:hAnsi="Times New Roman" w:cs="Times New Roman"/>
          <w:sz w:val="24"/>
          <w:szCs w:val="24"/>
          <w:lang w:eastAsia="ru-RU"/>
        </w:rPr>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9110"/>
      <w:bookmarkEnd w:id="13"/>
      <w:r w:rsidRPr="008B214E">
        <w:rPr>
          <w:rFonts w:ascii="Times New Roman" w:eastAsia="Times New Roman" w:hAnsi="Times New Roman" w:cs="Times New Roman"/>
          <w:sz w:val="24"/>
          <w:szCs w:val="24"/>
          <w:lang w:eastAsia="ru-RU"/>
        </w:rPr>
        <w:lastRenderedPageBreak/>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14"/>
      <w:r w:rsidRPr="008B214E">
        <w:rPr>
          <w:rFonts w:ascii="Times New Roman" w:eastAsia="Times New Roman" w:hAnsi="Times New Roman" w:cs="Times New Roman"/>
          <w:sz w:val="24"/>
          <w:szCs w:val="24"/>
          <w:lang w:eastAsia="ru-RU"/>
        </w:rPr>
        <w:t>МО «Майск».</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Информацию о времени и месте проведения указанных заседаний можно получить в администрации  МО «Майск».</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9111"/>
      <w:r w:rsidRPr="008B214E">
        <w:rPr>
          <w:rFonts w:ascii="Times New Roman" w:eastAsia="Times New Roman" w:hAnsi="Times New Roman" w:cs="Times New Roman"/>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9112"/>
      <w:bookmarkEnd w:id="15"/>
      <w:r w:rsidRPr="008B214E">
        <w:rPr>
          <w:rFonts w:ascii="Times New Roman" w:eastAsia="Times New Roman" w:hAnsi="Times New Roman" w:cs="Times New Roman"/>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6"/>
    <w:p w:rsidR="008B214E" w:rsidRPr="008B214E" w:rsidRDefault="008B214E" w:rsidP="008B214E">
      <w:pPr>
        <w:widowControl w:val="0"/>
        <w:autoSpaceDE w:val="0"/>
        <w:autoSpaceDN w:val="0"/>
        <w:adjustRightInd w:val="0"/>
        <w:spacing w:after="0" w:line="240" w:lineRule="auto"/>
        <w:rPr>
          <w:rFonts w:ascii="Arial" w:eastAsia="Times New Roman" w:hAnsi="Arial" w:cs="Arial"/>
          <w:sz w:val="24"/>
          <w:szCs w:val="24"/>
          <w:lang w:eastAsia="ru-RU"/>
        </w:rPr>
      </w:pPr>
      <w:r w:rsidRPr="008B214E">
        <w:rPr>
          <w:rFonts w:ascii="Arial" w:eastAsia="Times New Roman" w:hAnsi="Arial" w:cs="Arial"/>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810"/>
      </w:tblGrid>
      <w:tr w:rsidR="008B214E" w:rsidRPr="008B214E" w:rsidTr="008B214E">
        <w:tc>
          <w:tcPr>
            <w:tcW w:w="5068"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B214E">
              <w:rPr>
                <w:rFonts w:ascii="Times New Roman" w:eastAsia="Times New Roman" w:hAnsi="Times New Roman" w:cs="Times New Roman"/>
                <w:b/>
                <w:bCs/>
                <w:sz w:val="24"/>
                <w:szCs w:val="24"/>
                <w:lang w:eastAsia="ru-RU"/>
              </w:rPr>
              <w:lastRenderedPageBreak/>
              <w:br w:type="page"/>
            </w:r>
            <w:r w:rsidRPr="008B214E">
              <w:rPr>
                <w:rFonts w:ascii="Times New Roman" w:eastAsia="Times New Roman" w:hAnsi="Times New Roman" w:cs="Times New Roman"/>
                <w:b/>
                <w:bCs/>
                <w:color w:val="000080"/>
                <w:sz w:val="24"/>
                <w:szCs w:val="24"/>
                <w:lang w:eastAsia="ru-RU"/>
              </w:rPr>
              <w:t xml:space="preserve"> </w:t>
            </w:r>
            <w:r w:rsidRPr="008B214E">
              <w:rPr>
                <w:rFonts w:ascii="Times New Roman" w:eastAsia="Times New Roman" w:hAnsi="Times New Roman" w:cs="Times New Roman"/>
                <w:b/>
                <w:bCs/>
                <w:color w:val="000080"/>
                <w:sz w:val="24"/>
                <w:szCs w:val="24"/>
                <w:lang w:eastAsia="ru-RU"/>
              </w:rPr>
              <w:tab/>
            </w:r>
            <w:r w:rsidRPr="008B214E">
              <w:rPr>
                <w:rFonts w:ascii="Times New Roman" w:eastAsia="Times New Roman" w:hAnsi="Times New Roman" w:cs="Times New Roman"/>
                <w:b/>
                <w:bCs/>
                <w:color w:val="000080"/>
                <w:sz w:val="24"/>
                <w:szCs w:val="24"/>
                <w:lang w:eastAsia="ru-RU"/>
              </w:rPr>
              <w:tab/>
            </w:r>
            <w:r w:rsidRPr="008B214E">
              <w:rPr>
                <w:rFonts w:ascii="Times New Roman" w:eastAsia="Times New Roman" w:hAnsi="Times New Roman" w:cs="Times New Roman"/>
                <w:b/>
                <w:bCs/>
                <w:color w:val="000080"/>
                <w:sz w:val="24"/>
                <w:szCs w:val="24"/>
                <w:lang w:eastAsia="ru-RU"/>
              </w:rPr>
              <w:tab/>
            </w:r>
          </w:p>
        </w:tc>
        <w:tc>
          <w:tcPr>
            <w:tcW w:w="5068" w:type="dxa"/>
            <w:shd w:val="clear" w:color="auto" w:fill="auto"/>
          </w:tcPr>
          <w:p w:rsidR="008B214E" w:rsidRPr="008B214E" w:rsidRDefault="008B214E" w:rsidP="008B214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B214E">
              <w:rPr>
                <w:rFonts w:ascii="Times New Roman" w:eastAsia="Times New Roman" w:hAnsi="Times New Roman" w:cs="Times New Roman"/>
                <w:bCs/>
                <w:sz w:val="24"/>
                <w:szCs w:val="24"/>
                <w:lang w:eastAsia="ru-RU"/>
              </w:rPr>
              <w:t xml:space="preserve">Приложение </w:t>
            </w:r>
            <w:proofErr w:type="gramStart"/>
            <w:r w:rsidRPr="008B214E">
              <w:rPr>
                <w:rFonts w:ascii="Times New Roman" w:eastAsia="Times New Roman" w:hAnsi="Times New Roman" w:cs="Times New Roman"/>
                <w:bCs/>
                <w:sz w:val="24"/>
                <w:szCs w:val="24"/>
                <w:lang w:eastAsia="ru-RU"/>
              </w:rPr>
              <w:t>к</w:t>
            </w:r>
            <w:proofErr w:type="gramEnd"/>
            <w:r w:rsidRPr="008B214E">
              <w:rPr>
                <w:rFonts w:ascii="Times New Roman" w:eastAsia="Times New Roman" w:hAnsi="Times New Roman" w:cs="Times New Roman"/>
                <w:bCs/>
                <w:sz w:val="24"/>
                <w:szCs w:val="24"/>
                <w:lang w:eastAsia="ru-RU"/>
              </w:rPr>
              <w:t xml:space="preserve"> </w:t>
            </w:r>
          </w:p>
          <w:p w:rsidR="008B214E" w:rsidRPr="008B214E" w:rsidRDefault="008B214E" w:rsidP="008B214E">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8B214E">
              <w:rPr>
                <w:rFonts w:ascii="Times New Roman" w:eastAsia="Times New Roman" w:hAnsi="Times New Roman" w:cs="Times New Roman"/>
                <w:snapToGrid w:val="0"/>
                <w:sz w:val="24"/>
                <w:szCs w:val="24"/>
                <w:lang w:eastAsia="ru-RU"/>
              </w:rPr>
              <w:t xml:space="preserve"> </w:t>
            </w:r>
            <w:r w:rsidRPr="008B214E">
              <w:rPr>
                <w:rFonts w:ascii="Times New Roman" w:eastAsia="Times New Roman" w:hAnsi="Times New Roman" w:cs="Times New Roman"/>
                <w:sz w:val="24"/>
                <w:szCs w:val="24"/>
                <w:lang w:eastAsia="ru-RU"/>
              </w:rPr>
              <w:fldChar w:fldCharType="begin"/>
            </w:r>
            <w:r w:rsidRPr="008B214E">
              <w:rPr>
                <w:rFonts w:ascii="Times New Roman" w:eastAsia="Times New Roman" w:hAnsi="Times New Roman" w:cs="Times New Roman"/>
                <w:sz w:val="24"/>
                <w:szCs w:val="24"/>
                <w:lang w:eastAsia="ru-RU"/>
              </w:rPr>
              <w:instrText>HYPERLINK "garantF1://34613493.0"</w:instrText>
            </w:r>
            <w:r w:rsidRPr="008B214E">
              <w:rPr>
                <w:rFonts w:ascii="Times New Roman" w:eastAsia="Times New Roman" w:hAnsi="Times New Roman" w:cs="Times New Roman"/>
                <w:sz w:val="24"/>
                <w:szCs w:val="24"/>
                <w:lang w:eastAsia="ru-RU"/>
              </w:rPr>
            </w:r>
            <w:r w:rsidRPr="008B214E">
              <w:rPr>
                <w:rFonts w:ascii="Times New Roman" w:eastAsia="Times New Roman" w:hAnsi="Times New Roman" w:cs="Times New Roman"/>
                <w:sz w:val="24"/>
                <w:szCs w:val="24"/>
                <w:lang w:eastAsia="ru-RU"/>
              </w:rPr>
              <w:fldChar w:fldCharType="separate"/>
            </w:r>
            <w:r w:rsidRPr="008B214E">
              <w:rPr>
                <w:rFonts w:ascii="Times New Roman" w:eastAsia="Times New Roman" w:hAnsi="Times New Roman" w:cs="Times New Roman"/>
                <w:bCs/>
                <w:sz w:val="24"/>
                <w:szCs w:val="24"/>
                <w:lang w:eastAsia="ru-RU"/>
              </w:rPr>
              <w:t>порядку учета предложений граждан по проекту решения Думы</w:t>
            </w:r>
            <w:r w:rsidRPr="008B214E">
              <w:rPr>
                <w:rFonts w:ascii="Times New Roman" w:eastAsia="Times New Roman" w:hAnsi="Times New Roman" w:cs="Times New Roman"/>
                <w:bCs/>
                <w:sz w:val="24"/>
                <w:szCs w:val="24"/>
                <w:lang w:eastAsia="ru-RU"/>
              </w:rPr>
              <w:br/>
              <w:t xml:space="preserve">МО «Майск» </w:t>
            </w:r>
            <w:r w:rsidRPr="008B214E">
              <w:rPr>
                <w:rFonts w:ascii="Times New Roman" w:eastAsia="Times New Roman" w:hAnsi="Times New Roman" w:cs="Times New Roman"/>
                <w:sz w:val="24"/>
                <w:szCs w:val="24"/>
                <w:lang w:eastAsia="ru-RU"/>
              </w:rPr>
              <w:t xml:space="preserve">«О внесении изменений и дополнений в </w:t>
            </w:r>
            <w:r w:rsidRPr="008B214E">
              <w:rPr>
                <w:rFonts w:ascii="Times New Roman" w:eastAsia="Times New Roman" w:hAnsi="Times New Roman" w:cs="Times New Roman"/>
                <w:snapToGrid w:val="0"/>
                <w:sz w:val="24"/>
                <w:szCs w:val="24"/>
                <w:lang w:eastAsia="ru-RU"/>
              </w:rPr>
              <w:t>Устав МО «Майск»</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B214E">
              <w:rPr>
                <w:rFonts w:ascii="Times New Roman" w:eastAsia="Times New Roman" w:hAnsi="Times New Roman" w:cs="Times New Roman"/>
                <w:sz w:val="24"/>
                <w:szCs w:val="24"/>
                <w:lang w:eastAsia="ru-RU"/>
              </w:rPr>
              <w:fldChar w:fldCharType="end"/>
            </w:r>
            <w:r w:rsidRPr="008B214E">
              <w:rPr>
                <w:rFonts w:ascii="Times New Roman" w:eastAsia="Times New Roman" w:hAnsi="Times New Roman" w:cs="Times New Roman"/>
                <w:sz w:val="24"/>
                <w:szCs w:val="24"/>
                <w:lang w:eastAsia="ru-RU"/>
              </w:rPr>
              <w:t>.</w:t>
            </w:r>
          </w:p>
        </w:tc>
      </w:tr>
      <w:tr w:rsidR="008B214E" w:rsidRPr="008B214E" w:rsidTr="008B214E">
        <w:tc>
          <w:tcPr>
            <w:tcW w:w="5068"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068" w:type="dxa"/>
            <w:shd w:val="clear" w:color="auto" w:fill="auto"/>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b/>
          <w:bCs/>
          <w:sz w:val="24"/>
          <w:szCs w:val="24"/>
          <w:lang w:eastAsia="ru-RU"/>
        </w:rPr>
        <w:t>Предложения</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b/>
          <w:bCs/>
          <w:sz w:val="24"/>
          <w:szCs w:val="24"/>
          <w:lang w:eastAsia="ru-RU"/>
        </w:rPr>
        <w:t xml:space="preserve">                       по проекту внесения изменений и дополнений в Устав МО «Майск»                     </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841"/>
      </w:tblGrid>
      <w:tr w:rsidR="008B214E" w:rsidRPr="008B214E" w:rsidTr="008B214E">
        <w:tblPrEx>
          <w:tblCellMar>
            <w:top w:w="0" w:type="dxa"/>
            <w:bottom w:w="0" w:type="dxa"/>
          </w:tblCellMar>
        </w:tblPrEx>
        <w:tc>
          <w:tcPr>
            <w:tcW w:w="1125" w:type="dxa"/>
            <w:tcBorders>
              <w:top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N </w:t>
            </w:r>
            <w:proofErr w:type="gramStart"/>
            <w:r w:rsidRPr="008B214E">
              <w:rPr>
                <w:rFonts w:ascii="Times New Roman" w:eastAsia="Times New Roman" w:hAnsi="Times New Roman" w:cs="Times New Roman"/>
                <w:sz w:val="24"/>
                <w:szCs w:val="24"/>
                <w:lang w:eastAsia="ru-RU"/>
              </w:rPr>
              <w:t>п</w:t>
            </w:r>
            <w:proofErr w:type="gramEnd"/>
            <w:r w:rsidRPr="008B214E">
              <w:rPr>
                <w:rFonts w:ascii="Times New Roman" w:eastAsia="Times New Roman" w:hAnsi="Times New Roman" w:cs="Times New Roman"/>
                <w:sz w:val="24"/>
                <w:szCs w:val="24"/>
                <w:lang w:eastAsia="ru-RU"/>
              </w:rPr>
              <w:t>/п</w:t>
            </w:r>
          </w:p>
        </w:tc>
        <w:tc>
          <w:tcPr>
            <w:tcW w:w="4008"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Текст Устава муниципального образования МО «Майск» с указанием части, пункта, абзаца статьи</w:t>
            </w:r>
          </w:p>
        </w:tc>
        <w:tc>
          <w:tcPr>
            <w:tcW w:w="3091"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Предложение по изменению текста, указанного в графе 2</w:t>
            </w:r>
          </w:p>
        </w:tc>
        <w:tc>
          <w:tcPr>
            <w:tcW w:w="1841" w:type="dxa"/>
            <w:tcBorders>
              <w:top w:val="single" w:sz="4" w:space="0" w:color="auto"/>
              <w:left w:val="single" w:sz="4" w:space="0" w:color="auto"/>
              <w:bottom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Обоснование</w:t>
            </w:r>
          </w:p>
        </w:tc>
      </w:tr>
      <w:tr w:rsidR="008B214E" w:rsidRPr="008B214E" w:rsidTr="008B214E">
        <w:tblPrEx>
          <w:tblCellMar>
            <w:top w:w="0" w:type="dxa"/>
            <w:bottom w:w="0" w:type="dxa"/>
          </w:tblCellMar>
        </w:tblPrEx>
        <w:tc>
          <w:tcPr>
            <w:tcW w:w="1125" w:type="dxa"/>
            <w:tcBorders>
              <w:top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1</w:t>
            </w:r>
          </w:p>
        </w:tc>
        <w:tc>
          <w:tcPr>
            <w:tcW w:w="4008"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2</w:t>
            </w:r>
          </w:p>
        </w:tc>
        <w:tc>
          <w:tcPr>
            <w:tcW w:w="3091"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3</w:t>
            </w:r>
          </w:p>
        </w:tc>
        <w:tc>
          <w:tcPr>
            <w:tcW w:w="1841" w:type="dxa"/>
            <w:tcBorders>
              <w:top w:val="single" w:sz="4" w:space="0" w:color="auto"/>
              <w:left w:val="single" w:sz="4" w:space="0" w:color="auto"/>
              <w:bottom w:val="single" w:sz="4" w:space="0" w:color="auto"/>
            </w:tcBorders>
          </w:tcPr>
          <w:p w:rsidR="008B214E" w:rsidRPr="008B214E" w:rsidRDefault="008B214E" w:rsidP="008B21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4</w:t>
            </w:r>
          </w:p>
        </w:tc>
      </w:tr>
      <w:tr w:rsidR="008B214E" w:rsidRPr="008B214E" w:rsidTr="008B214E">
        <w:tblPrEx>
          <w:tblCellMar>
            <w:top w:w="0" w:type="dxa"/>
            <w:bottom w:w="0" w:type="dxa"/>
          </w:tblCellMar>
        </w:tblPrEx>
        <w:tc>
          <w:tcPr>
            <w:tcW w:w="1125" w:type="dxa"/>
            <w:tcBorders>
              <w:top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08"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214E" w:rsidRPr="008B214E" w:rsidTr="008B214E">
        <w:tblPrEx>
          <w:tblCellMar>
            <w:top w:w="0" w:type="dxa"/>
            <w:bottom w:w="0" w:type="dxa"/>
          </w:tblCellMar>
        </w:tblPrEx>
        <w:tc>
          <w:tcPr>
            <w:tcW w:w="1125" w:type="dxa"/>
            <w:tcBorders>
              <w:top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08"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tcBorders>
          </w:tcPr>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_________________________________________________________________________</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(Фамилия, имя, отчество гражданина)</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_________________________________________________________________________</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(Год рождения)</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_________________________________________________________________________</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(Адрес места жительства)</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_________________________________________________________________________</w:t>
      </w:r>
    </w:p>
    <w:p w:rsidR="008B214E" w:rsidRPr="008B214E" w:rsidRDefault="008B214E" w:rsidP="008B2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                         (Личная подпись и дата)</w:t>
      </w: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B214E" w:rsidRPr="008B214E" w:rsidRDefault="008B214E" w:rsidP="008B2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B214E" w:rsidRPr="008B214E" w:rsidRDefault="008B214E" w:rsidP="008B214E">
      <w:pPr>
        <w:widowControl w:val="0"/>
        <w:autoSpaceDE w:val="0"/>
        <w:autoSpaceDN w:val="0"/>
        <w:adjustRightInd w:val="0"/>
        <w:spacing w:after="0" w:line="240" w:lineRule="auto"/>
        <w:rPr>
          <w:rFonts w:ascii="Arial" w:eastAsia="Times New Roman" w:hAnsi="Arial" w:cs="Arial"/>
          <w:sz w:val="24"/>
          <w:szCs w:val="24"/>
          <w:lang w:eastAsia="ru-RU"/>
        </w:rPr>
      </w:pPr>
    </w:p>
    <w:p w:rsidR="008B214E" w:rsidRPr="008B214E" w:rsidRDefault="008B214E" w:rsidP="008B214E">
      <w:pPr>
        <w:widowControl w:val="0"/>
        <w:autoSpaceDE w:val="0"/>
        <w:autoSpaceDN w:val="0"/>
        <w:adjustRightInd w:val="0"/>
        <w:spacing w:after="0" w:line="240" w:lineRule="auto"/>
        <w:rPr>
          <w:rFonts w:ascii="Arial" w:eastAsia="Times New Roman" w:hAnsi="Arial" w:cs="Arial"/>
          <w:sz w:val="24"/>
          <w:szCs w:val="24"/>
          <w:lang w:eastAsia="ru-RU"/>
        </w:rPr>
      </w:pPr>
    </w:p>
    <w:p w:rsidR="008B214E" w:rsidRPr="008B214E" w:rsidRDefault="008B214E" w:rsidP="008B214E">
      <w:pPr>
        <w:widowControl w:val="0"/>
        <w:autoSpaceDE w:val="0"/>
        <w:autoSpaceDN w:val="0"/>
        <w:adjustRightInd w:val="0"/>
        <w:spacing w:after="0" w:line="240" w:lineRule="auto"/>
        <w:rPr>
          <w:rFonts w:ascii="Arial" w:eastAsia="Times New Roman" w:hAnsi="Arial" w:cs="Arial"/>
          <w:sz w:val="24"/>
          <w:szCs w:val="24"/>
          <w:lang w:eastAsia="ru-RU"/>
        </w:rPr>
      </w:pPr>
    </w:p>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Pr="008B214E" w:rsidRDefault="008B214E" w:rsidP="008B214E">
      <w:pPr>
        <w:spacing w:after="0"/>
        <w:jc w:val="center"/>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lastRenderedPageBreak/>
        <w:t>РОССИЙСКАЯ ФЕДЕРАЦИЯ</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ИРКУТСКАЯ ОБЛАСЬ</w:t>
      </w:r>
    </w:p>
    <w:p w:rsidR="008B214E" w:rsidRPr="008B214E" w:rsidRDefault="008B214E" w:rsidP="008B214E">
      <w:pPr>
        <w:spacing w:after="0" w:line="240" w:lineRule="auto"/>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ОСИНСКИЙ РАЙОН</w:t>
      </w:r>
    </w:p>
    <w:p w:rsidR="008B214E" w:rsidRPr="008B214E" w:rsidRDefault="008B214E" w:rsidP="008B214E">
      <w:pPr>
        <w:shd w:val="clear" w:color="auto" w:fill="FFFFFF"/>
        <w:spacing w:after="0" w:line="326" w:lineRule="exact"/>
        <w:ind w:right="-7"/>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ДУМА МУНИЦИПАЛЬНОГО ОБРАЗОВАНИЯ «МАЙСК»</w:t>
      </w:r>
    </w:p>
    <w:p w:rsidR="008B214E" w:rsidRPr="008B214E" w:rsidRDefault="008B214E" w:rsidP="008B214E">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8B214E">
        <w:rPr>
          <w:rFonts w:ascii="Times New Roman" w:eastAsia="Times New Roman" w:hAnsi="Times New Roman" w:cs="Times New Roman"/>
          <w:spacing w:val="-3"/>
          <w:sz w:val="28"/>
          <w:szCs w:val="28"/>
          <w:lang w:eastAsia="ru-RU"/>
        </w:rPr>
        <w:t>8 сессия</w:t>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t xml:space="preserve">                           Третьего</w:t>
      </w:r>
      <w:r w:rsidRPr="008B214E">
        <w:rPr>
          <w:rFonts w:ascii="Times New Roman" w:eastAsia="Times New Roman" w:hAnsi="Times New Roman" w:cs="Times New Roman"/>
          <w:spacing w:val="-2"/>
          <w:sz w:val="28"/>
          <w:szCs w:val="28"/>
          <w:lang w:eastAsia="ru-RU"/>
        </w:rPr>
        <w:t xml:space="preserve"> созыва</w:t>
      </w:r>
    </w:p>
    <w:p w:rsidR="008B214E" w:rsidRPr="008B214E" w:rsidRDefault="008B214E" w:rsidP="008B214E">
      <w:pPr>
        <w:shd w:val="clear" w:color="auto" w:fill="FFFFFF"/>
        <w:tabs>
          <w:tab w:val="left" w:pos="0"/>
        </w:tabs>
        <w:spacing w:before="307" w:after="0" w:line="240" w:lineRule="auto"/>
        <w:rPr>
          <w:rFonts w:ascii="Times New Roman" w:eastAsia="Times New Roman" w:hAnsi="Times New Roman" w:cs="Times New Roman"/>
          <w:sz w:val="24"/>
          <w:szCs w:val="24"/>
          <w:lang w:eastAsia="ru-RU"/>
        </w:rPr>
      </w:pPr>
      <w:r w:rsidRPr="008B214E">
        <w:rPr>
          <w:rFonts w:ascii="Times New Roman" w:eastAsia="Times New Roman" w:hAnsi="Times New Roman" w:cs="Times New Roman"/>
          <w:spacing w:val="-2"/>
          <w:sz w:val="28"/>
          <w:szCs w:val="28"/>
          <w:lang w:eastAsia="ru-RU"/>
        </w:rPr>
        <w:t>20.03.2014г.                                                                                       с. Майск</w:t>
      </w:r>
    </w:p>
    <w:p w:rsidR="008B214E" w:rsidRPr="008B214E" w:rsidRDefault="008B214E" w:rsidP="008B214E">
      <w:pPr>
        <w:shd w:val="clear" w:color="auto" w:fill="FFFFFF"/>
        <w:spacing w:before="336" w:after="298" w:line="240" w:lineRule="auto"/>
        <w:ind w:left="3402"/>
        <w:outlineLvl w:val="0"/>
        <w:rPr>
          <w:rFonts w:ascii="Times New Roman" w:eastAsia="Times New Roman" w:hAnsi="Times New Roman" w:cs="Times New Roman"/>
          <w:color w:val="FF0000"/>
          <w:sz w:val="28"/>
          <w:szCs w:val="28"/>
          <w:lang w:eastAsia="ru-RU"/>
        </w:rPr>
      </w:pPr>
      <w:r w:rsidRPr="008B214E">
        <w:rPr>
          <w:rFonts w:ascii="Times New Roman" w:eastAsia="Times New Roman" w:hAnsi="Times New Roman" w:cs="Times New Roman"/>
          <w:sz w:val="28"/>
          <w:szCs w:val="28"/>
          <w:lang w:eastAsia="ru-RU"/>
        </w:rPr>
        <w:t>РЕШЕНИЕ № 41</w:t>
      </w:r>
    </w:p>
    <w:p w:rsidR="008B214E" w:rsidRPr="008B214E" w:rsidRDefault="008B214E" w:rsidP="008B214E">
      <w:pPr>
        <w:spacing w:after="0" w:line="240" w:lineRule="auto"/>
        <w:ind w:right="4756"/>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 деятельности  МБУК</w:t>
      </w:r>
    </w:p>
    <w:p w:rsidR="008B214E" w:rsidRPr="008B214E" w:rsidRDefault="008B214E" w:rsidP="008B214E">
      <w:pPr>
        <w:spacing w:after="0" w:line="240" w:lineRule="auto"/>
        <w:ind w:right="4756"/>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«Майский КДЦ»  за 2013г.</w:t>
      </w:r>
    </w:p>
    <w:p w:rsidR="008B214E" w:rsidRPr="008B214E" w:rsidRDefault="008B214E" w:rsidP="008B214E">
      <w:pPr>
        <w:spacing w:after="0" w:line="240" w:lineRule="auto"/>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426"/>
        <w:jc w:val="both"/>
        <w:rPr>
          <w:rFonts w:ascii="Times New Roman" w:eastAsia="Times New Roman" w:hAnsi="Times New Roman" w:cs="Times New Roman"/>
          <w:sz w:val="28"/>
          <w:szCs w:val="28"/>
          <w:lang w:eastAsia="ru-RU"/>
        </w:rPr>
      </w:pPr>
      <w:proofErr w:type="gramStart"/>
      <w:r w:rsidRPr="008B214E">
        <w:rPr>
          <w:rFonts w:ascii="Times New Roman" w:eastAsia="Times New Roman" w:hAnsi="Times New Roman" w:cs="Times New Roman"/>
          <w:iCs/>
          <w:sz w:val="28"/>
          <w:szCs w:val="28"/>
          <w:lang w:eastAsia="ru-RU"/>
        </w:rPr>
        <w:t xml:space="preserve">В соответствии статьи 40 Федерального закона от 09.10.1992 № 3612-1 № 54 ФЗ (ред. от 08.05.2010) "Основы законодательства Российской Федерации о культуре", пунктов 11 и 12 части 1  статьи Федерального закона от 06.10.2003г №131-ФЗ «Об общих принципах организации местного самоуправления в Российской Федерации», на основании акта районной комиссии от 14.04.2014 года №75, </w:t>
      </w:r>
      <w:r w:rsidRPr="008B214E">
        <w:rPr>
          <w:rFonts w:ascii="Times New Roman" w:eastAsia="Times New Roman" w:hAnsi="Times New Roman" w:cs="Times New Roman"/>
          <w:sz w:val="28"/>
          <w:szCs w:val="28"/>
          <w:lang w:eastAsia="ru-RU"/>
        </w:rPr>
        <w:t xml:space="preserve">руководствуясь пунктом 2,1 статьи 24  Устава муниципального образования «Майск», </w:t>
      </w:r>
      <w:proofErr w:type="gramEnd"/>
    </w:p>
    <w:p w:rsidR="008B214E" w:rsidRPr="008B214E" w:rsidRDefault="008B214E" w:rsidP="008B214E">
      <w:pPr>
        <w:spacing w:after="0" w:line="240" w:lineRule="auto"/>
        <w:ind w:firstLine="426"/>
        <w:jc w:val="center"/>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sz w:val="28"/>
          <w:szCs w:val="28"/>
          <w:lang w:eastAsia="ru-RU"/>
        </w:rPr>
        <w:t>Дума муниципального образования «Майск» решила:</w:t>
      </w:r>
    </w:p>
    <w:p w:rsidR="008B214E" w:rsidRPr="008B214E" w:rsidRDefault="008B214E" w:rsidP="008B214E">
      <w:pPr>
        <w:spacing w:after="0" w:line="240" w:lineRule="auto"/>
        <w:jc w:val="center"/>
        <w:rPr>
          <w:rFonts w:ascii="Times New Roman" w:eastAsia="Times New Roman" w:hAnsi="Times New Roman" w:cs="Times New Roman"/>
          <w:b/>
          <w:sz w:val="28"/>
          <w:szCs w:val="28"/>
          <w:lang w:eastAsia="ru-RU"/>
        </w:rPr>
      </w:pPr>
    </w:p>
    <w:p w:rsidR="008B214E" w:rsidRPr="008B214E" w:rsidRDefault="008B214E" w:rsidP="008B214E">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Принять к сведению отчет директора МБУК «Майский КДЦ» (Шишкиной Т.С.), приложение №1.</w:t>
      </w:r>
    </w:p>
    <w:p w:rsidR="008B214E" w:rsidRPr="008B214E" w:rsidRDefault="008B214E" w:rsidP="008B214E">
      <w:pPr>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Отметить неудовлетворительную работу ВИА «Майское Эхо» (</w:t>
      </w:r>
      <w:proofErr w:type="spellStart"/>
      <w:r w:rsidRPr="008B214E">
        <w:rPr>
          <w:rFonts w:ascii="Times New Roman" w:eastAsia="Times New Roman" w:hAnsi="Times New Roman" w:cs="Times New Roman"/>
          <w:sz w:val="28"/>
          <w:szCs w:val="28"/>
          <w:lang w:eastAsia="ru-RU"/>
        </w:rPr>
        <w:t>Подымахин</w:t>
      </w:r>
      <w:proofErr w:type="spellEnd"/>
      <w:r w:rsidRPr="008B214E">
        <w:rPr>
          <w:rFonts w:ascii="Times New Roman" w:eastAsia="Times New Roman" w:hAnsi="Times New Roman" w:cs="Times New Roman"/>
          <w:sz w:val="28"/>
          <w:szCs w:val="28"/>
          <w:lang w:eastAsia="ru-RU"/>
        </w:rPr>
        <w:t xml:space="preserve"> В.В.).</w:t>
      </w:r>
    </w:p>
    <w:p w:rsidR="008B214E" w:rsidRPr="008B214E" w:rsidRDefault="008B214E" w:rsidP="008B214E">
      <w:pPr>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iCs/>
          <w:sz w:val="28"/>
          <w:szCs w:val="28"/>
          <w:lang w:eastAsia="ru-RU"/>
        </w:rPr>
        <w:t xml:space="preserve">Директору </w:t>
      </w:r>
      <w:r w:rsidRPr="008B214E">
        <w:rPr>
          <w:rFonts w:ascii="Times New Roman" w:eastAsia="Times New Roman" w:hAnsi="Times New Roman" w:cs="Times New Roman"/>
          <w:sz w:val="28"/>
          <w:szCs w:val="28"/>
          <w:lang w:eastAsia="ru-RU"/>
        </w:rPr>
        <w:t>МБУК «</w:t>
      </w:r>
      <w:proofErr w:type="gramStart"/>
      <w:r w:rsidRPr="008B214E">
        <w:rPr>
          <w:rFonts w:ascii="Times New Roman" w:eastAsia="Times New Roman" w:hAnsi="Times New Roman" w:cs="Times New Roman"/>
          <w:sz w:val="28"/>
          <w:szCs w:val="28"/>
          <w:lang w:eastAsia="ru-RU"/>
        </w:rPr>
        <w:t>Майский</w:t>
      </w:r>
      <w:proofErr w:type="gramEnd"/>
      <w:r w:rsidRPr="008B214E">
        <w:rPr>
          <w:rFonts w:ascii="Times New Roman" w:eastAsia="Times New Roman" w:hAnsi="Times New Roman" w:cs="Times New Roman"/>
          <w:sz w:val="28"/>
          <w:szCs w:val="28"/>
          <w:lang w:eastAsia="ru-RU"/>
        </w:rPr>
        <w:t xml:space="preserve"> КДЦ» Шишкина Т.С. продолжить работу по выполнению доведенного муниципального задания.  </w:t>
      </w:r>
    </w:p>
    <w:p w:rsidR="008B214E" w:rsidRPr="008B214E" w:rsidRDefault="008B214E" w:rsidP="008B214E">
      <w:pPr>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Администрации МО «Майск»:</w:t>
      </w:r>
    </w:p>
    <w:p w:rsidR="008B214E" w:rsidRPr="008B214E" w:rsidRDefault="008B214E" w:rsidP="008B214E">
      <w:pPr>
        <w:numPr>
          <w:ilvl w:val="1"/>
          <w:numId w:val="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принять меры по акту проверки районной комиссии от 14.03.2014г. №75.</w:t>
      </w:r>
    </w:p>
    <w:p w:rsidR="008B214E" w:rsidRPr="008B214E" w:rsidRDefault="008B214E" w:rsidP="008B214E">
      <w:pPr>
        <w:numPr>
          <w:ilvl w:val="1"/>
          <w:numId w:val="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решить вопрос по пошиву концертных народных костюмов.</w:t>
      </w:r>
    </w:p>
    <w:p w:rsidR="008B214E" w:rsidRPr="008B214E" w:rsidRDefault="008B214E" w:rsidP="008B214E">
      <w:pPr>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Настоящее решение опубликовать в «Вестнике» и на официальном сайте администрации МО «Майск».</w:t>
      </w:r>
    </w:p>
    <w:p w:rsidR="008B214E" w:rsidRPr="008B214E" w:rsidRDefault="008B214E" w:rsidP="008B214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5. </w:t>
      </w:r>
      <w:proofErr w:type="gramStart"/>
      <w:r w:rsidRPr="008B214E">
        <w:rPr>
          <w:rFonts w:ascii="Times New Roman" w:eastAsia="Times New Roman" w:hAnsi="Times New Roman" w:cs="Times New Roman"/>
          <w:sz w:val="28"/>
          <w:szCs w:val="28"/>
          <w:lang w:eastAsia="ru-RU"/>
        </w:rPr>
        <w:t>Контроль за</w:t>
      </w:r>
      <w:proofErr w:type="gramEnd"/>
      <w:r w:rsidRPr="008B214E">
        <w:rPr>
          <w:rFonts w:ascii="Times New Roman" w:eastAsia="Times New Roman" w:hAnsi="Times New Roman" w:cs="Times New Roman"/>
          <w:sz w:val="28"/>
          <w:szCs w:val="28"/>
          <w:lang w:eastAsia="ru-RU"/>
        </w:rPr>
        <w:t xml:space="preserve"> настоящим решением оставляю за собой</w:t>
      </w:r>
    </w:p>
    <w:p w:rsidR="008B214E" w:rsidRPr="008B214E" w:rsidRDefault="008B214E" w:rsidP="008B214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709"/>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709"/>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709"/>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709"/>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Глава </w:t>
      </w:r>
      <w:proofErr w:type="gramStart"/>
      <w:r w:rsidRPr="008B214E">
        <w:rPr>
          <w:rFonts w:ascii="Times New Roman" w:eastAsia="Times New Roman" w:hAnsi="Times New Roman" w:cs="Times New Roman"/>
          <w:sz w:val="28"/>
          <w:szCs w:val="28"/>
          <w:lang w:eastAsia="ru-RU"/>
        </w:rPr>
        <w:t>муниципального</w:t>
      </w:r>
      <w:proofErr w:type="gramEnd"/>
      <w:r w:rsidRPr="008B214E">
        <w:rPr>
          <w:rFonts w:ascii="Times New Roman" w:eastAsia="Times New Roman" w:hAnsi="Times New Roman" w:cs="Times New Roman"/>
          <w:sz w:val="28"/>
          <w:szCs w:val="28"/>
          <w:lang w:eastAsia="ru-RU"/>
        </w:rPr>
        <w:t xml:space="preserve"> </w:t>
      </w:r>
    </w:p>
    <w:p w:rsidR="008B214E" w:rsidRPr="008B214E" w:rsidRDefault="008B214E" w:rsidP="008B214E">
      <w:pPr>
        <w:spacing w:after="0" w:line="240" w:lineRule="auto"/>
        <w:ind w:firstLine="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образования  «Майск»</w:t>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t xml:space="preserve">  </w:t>
      </w:r>
      <w:r w:rsidRPr="008B214E">
        <w:rPr>
          <w:rFonts w:ascii="Times New Roman" w:eastAsia="Times New Roman" w:hAnsi="Times New Roman" w:cs="Times New Roman"/>
          <w:sz w:val="28"/>
          <w:szCs w:val="28"/>
          <w:lang w:eastAsia="ru-RU"/>
        </w:rPr>
        <w:tab/>
      </w:r>
      <w:r w:rsidRPr="008B214E">
        <w:rPr>
          <w:rFonts w:ascii="Times New Roman" w:eastAsia="Times New Roman" w:hAnsi="Times New Roman" w:cs="Times New Roman"/>
          <w:sz w:val="28"/>
          <w:szCs w:val="28"/>
          <w:lang w:eastAsia="ru-RU"/>
        </w:rPr>
        <w:tab/>
        <w:t>А.И.Серебренников</w:t>
      </w:r>
      <w:r w:rsidRPr="008B214E">
        <w:rPr>
          <w:rFonts w:ascii="Times New Roman" w:eastAsia="Times New Roman" w:hAnsi="Times New Roman" w:cs="Times New Roman"/>
          <w:sz w:val="28"/>
          <w:szCs w:val="28"/>
          <w:lang w:eastAsia="ru-RU"/>
        </w:rPr>
        <w:tab/>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br w:type="page"/>
      </w:r>
    </w:p>
    <w:p w:rsidR="008B214E" w:rsidRPr="008B214E" w:rsidRDefault="008B214E" w:rsidP="008B214E">
      <w:pPr>
        <w:spacing w:after="0" w:line="240" w:lineRule="auto"/>
        <w:ind w:left="6096"/>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lastRenderedPageBreak/>
        <w:t>Приложение №1</w:t>
      </w:r>
    </w:p>
    <w:p w:rsidR="008B214E" w:rsidRPr="008B214E" w:rsidRDefault="008B214E" w:rsidP="008B214E">
      <w:pPr>
        <w:spacing w:after="0" w:line="240" w:lineRule="auto"/>
        <w:ind w:left="6096"/>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 xml:space="preserve">к </w:t>
      </w:r>
      <w:proofErr w:type="spellStart"/>
      <w:r w:rsidRPr="008B214E">
        <w:rPr>
          <w:rFonts w:ascii="Times New Roman" w:eastAsia="Times New Roman" w:hAnsi="Times New Roman" w:cs="Times New Roman"/>
          <w:sz w:val="24"/>
          <w:szCs w:val="24"/>
          <w:lang w:eastAsia="ru-RU"/>
        </w:rPr>
        <w:t>решениюДумы</w:t>
      </w:r>
      <w:proofErr w:type="spellEnd"/>
      <w:r w:rsidRPr="008B214E">
        <w:rPr>
          <w:rFonts w:ascii="Times New Roman" w:eastAsia="Times New Roman" w:hAnsi="Times New Roman" w:cs="Times New Roman"/>
          <w:sz w:val="24"/>
          <w:szCs w:val="24"/>
          <w:lang w:eastAsia="ru-RU"/>
        </w:rPr>
        <w:t xml:space="preserve"> МО «Майск»</w:t>
      </w:r>
    </w:p>
    <w:p w:rsidR="008B214E" w:rsidRPr="008B214E" w:rsidRDefault="008B214E" w:rsidP="008B214E">
      <w:pPr>
        <w:spacing w:after="0" w:line="240" w:lineRule="auto"/>
        <w:ind w:left="6096"/>
        <w:rPr>
          <w:rFonts w:ascii="Times New Roman" w:eastAsia="Times New Roman" w:hAnsi="Times New Roman" w:cs="Times New Roman"/>
          <w:sz w:val="24"/>
          <w:szCs w:val="24"/>
          <w:lang w:eastAsia="ru-RU"/>
        </w:rPr>
      </w:pPr>
      <w:r w:rsidRPr="008B214E">
        <w:rPr>
          <w:rFonts w:ascii="Times New Roman" w:eastAsia="Times New Roman" w:hAnsi="Times New Roman" w:cs="Times New Roman"/>
          <w:sz w:val="24"/>
          <w:szCs w:val="24"/>
          <w:lang w:eastAsia="ru-RU"/>
        </w:rPr>
        <w:t>от 20.03.2014г. №41</w:t>
      </w:r>
    </w:p>
    <w:p w:rsidR="008B214E" w:rsidRPr="008B214E" w:rsidRDefault="008B214E" w:rsidP="008B214E">
      <w:pPr>
        <w:spacing w:after="0" w:line="240" w:lineRule="auto"/>
        <w:rPr>
          <w:rFonts w:ascii="Times New Roman" w:eastAsia="Times New Roman" w:hAnsi="Times New Roman" w:cs="Times New Roman"/>
          <w:b/>
          <w:sz w:val="24"/>
          <w:szCs w:val="24"/>
          <w:lang w:eastAsia="ru-RU"/>
        </w:rPr>
      </w:pPr>
    </w:p>
    <w:p w:rsidR="008B214E" w:rsidRPr="008B214E" w:rsidRDefault="008B214E" w:rsidP="008B214E">
      <w:pPr>
        <w:spacing w:after="0" w:line="240" w:lineRule="auto"/>
        <w:jc w:val="center"/>
        <w:rPr>
          <w:rFonts w:ascii="Times New Roman" w:eastAsia="Times New Roman" w:hAnsi="Times New Roman" w:cs="Times New Roman"/>
          <w:b/>
          <w:sz w:val="24"/>
          <w:szCs w:val="24"/>
          <w:lang w:eastAsia="ru-RU"/>
        </w:rPr>
      </w:pPr>
    </w:p>
    <w:p w:rsidR="008B214E" w:rsidRPr="008B214E" w:rsidRDefault="008B214E" w:rsidP="008B214E">
      <w:pPr>
        <w:spacing w:after="0" w:line="240" w:lineRule="auto"/>
        <w:jc w:val="center"/>
        <w:rPr>
          <w:rFonts w:ascii="Times New Roman" w:eastAsia="Times New Roman" w:hAnsi="Times New Roman" w:cs="Times New Roman"/>
          <w:b/>
          <w:sz w:val="28"/>
          <w:szCs w:val="28"/>
          <w:lang w:eastAsia="ru-RU"/>
        </w:rPr>
      </w:pPr>
      <w:r w:rsidRPr="008B214E">
        <w:rPr>
          <w:rFonts w:ascii="Times New Roman" w:eastAsia="Times New Roman" w:hAnsi="Times New Roman" w:cs="Times New Roman"/>
          <w:b/>
          <w:sz w:val="28"/>
          <w:szCs w:val="28"/>
          <w:lang w:eastAsia="ru-RU"/>
        </w:rPr>
        <w:t xml:space="preserve">Отчет о деятельности МБУК «Майский КДЦ» за </w:t>
      </w:r>
      <w:smartTag w:uri="urn:schemas-microsoft-com:office:smarttags" w:element="metricconverter">
        <w:smartTagPr>
          <w:attr w:name="ProductID" w:val="2013 г"/>
        </w:smartTagPr>
        <w:r w:rsidRPr="008B214E">
          <w:rPr>
            <w:rFonts w:ascii="Times New Roman" w:eastAsia="Times New Roman" w:hAnsi="Times New Roman" w:cs="Times New Roman"/>
            <w:b/>
            <w:sz w:val="28"/>
            <w:szCs w:val="28"/>
            <w:lang w:eastAsia="ru-RU"/>
          </w:rPr>
          <w:t>2013 г</w:t>
        </w:r>
      </w:smartTag>
      <w:r w:rsidRPr="008B214E">
        <w:rPr>
          <w:rFonts w:ascii="Times New Roman" w:eastAsia="Times New Roman" w:hAnsi="Times New Roman" w:cs="Times New Roman"/>
          <w:b/>
          <w:sz w:val="28"/>
          <w:szCs w:val="28"/>
          <w:lang w:eastAsia="ru-RU"/>
        </w:rPr>
        <w:t>.</w:t>
      </w:r>
    </w:p>
    <w:p w:rsidR="008B214E" w:rsidRPr="008B214E" w:rsidRDefault="008B214E" w:rsidP="008B214E">
      <w:pPr>
        <w:spacing w:after="0" w:line="240" w:lineRule="auto"/>
        <w:jc w:val="both"/>
        <w:rPr>
          <w:rFonts w:ascii="Times New Roman" w:eastAsia="Times New Roman" w:hAnsi="Times New Roman" w:cs="Times New Roman"/>
          <w:b/>
          <w:sz w:val="28"/>
          <w:szCs w:val="28"/>
          <w:lang w:eastAsia="ru-RU"/>
        </w:rPr>
      </w:pPr>
    </w:p>
    <w:p w:rsidR="008B214E" w:rsidRPr="008B214E" w:rsidRDefault="008B214E" w:rsidP="008B214E">
      <w:pPr>
        <w:spacing w:after="0" w:line="240" w:lineRule="auto"/>
        <w:ind w:firstLine="426"/>
        <w:jc w:val="both"/>
        <w:rPr>
          <w:rFonts w:ascii="Times New Roman" w:eastAsia="Calibri" w:hAnsi="Times New Roman" w:cs="Times New Roman"/>
          <w:sz w:val="28"/>
          <w:szCs w:val="28"/>
        </w:rPr>
      </w:pPr>
      <w:r w:rsidRPr="008B214E">
        <w:rPr>
          <w:rFonts w:ascii="Times New Roman" w:eastAsia="Times New Roman" w:hAnsi="Times New Roman" w:cs="Times New Roman"/>
          <w:iCs/>
          <w:sz w:val="28"/>
          <w:szCs w:val="28"/>
          <w:lang w:eastAsia="ru-RU"/>
        </w:rPr>
        <w:t xml:space="preserve">В целях обеспечения жителей поселения услугами культуры и библиотечного обслуживания функционирует </w:t>
      </w:r>
      <w:r w:rsidRPr="008B214E">
        <w:rPr>
          <w:rFonts w:ascii="Times New Roman" w:eastAsia="Times New Roman" w:hAnsi="Times New Roman" w:cs="Times New Roman"/>
          <w:sz w:val="24"/>
          <w:szCs w:val="24"/>
          <w:lang w:eastAsia="ru-RU"/>
        </w:rPr>
        <w:t xml:space="preserve"> </w:t>
      </w:r>
      <w:r w:rsidRPr="008B214E">
        <w:rPr>
          <w:rFonts w:ascii="Times New Roman" w:eastAsia="Times New Roman" w:hAnsi="Times New Roman" w:cs="Times New Roman"/>
          <w:sz w:val="28"/>
          <w:szCs w:val="28"/>
          <w:lang w:eastAsia="ru-RU"/>
        </w:rPr>
        <w:t xml:space="preserve">муниципальное бюджетное учреждение культуры </w:t>
      </w:r>
      <w:r w:rsidRPr="008B214E">
        <w:rPr>
          <w:rFonts w:ascii="Times New Roman" w:eastAsia="Times New Roman" w:hAnsi="Times New Roman" w:cs="Times New Roman"/>
          <w:iCs/>
          <w:sz w:val="28"/>
          <w:szCs w:val="28"/>
          <w:lang w:eastAsia="ru-RU"/>
        </w:rPr>
        <w:t>МБУК</w:t>
      </w:r>
      <w:r w:rsidRPr="008B214E">
        <w:rPr>
          <w:rFonts w:ascii="Times New Roman" w:eastAsia="Times New Roman" w:hAnsi="Times New Roman" w:cs="Times New Roman"/>
          <w:sz w:val="28"/>
          <w:szCs w:val="28"/>
          <w:lang w:eastAsia="ru-RU"/>
        </w:rPr>
        <w:t xml:space="preserve"> «</w:t>
      </w:r>
      <w:proofErr w:type="gramStart"/>
      <w:r w:rsidRPr="008B214E">
        <w:rPr>
          <w:rFonts w:ascii="Times New Roman" w:eastAsia="Times New Roman" w:hAnsi="Times New Roman" w:cs="Times New Roman"/>
          <w:sz w:val="28"/>
          <w:szCs w:val="28"/>
          <w:lang w:eastAsia="ru-RU"/>
        </w:rPr>
        <w:t>Майский</w:t>
      </w:r>
      <w:proofErr w:type="gramEnd"/>
      <w:r w:rsidRPr="008B214E">
        <w:rPr>
          <w:rFonts w:ascii="Times New Roman" w:eastAsia="Times New Roman" w:hAnsi="Times New Roman" w:cs="Times New Roman"/>
          <w:sz w:val="28"/>
          <w:szCs w:val="28"/>
          <w:lang w:eastAsia="ru-RU"/>
        </w:rPr>
        <w:t xml:space="preserve"> КДЦ», в составе</w:t>
      </w:r>
      <w:r w:rsidRPr="008B214E">
        <w:rPr>
          <w:rFonts w:ascii="Times New Roman" w:eastAsia="Times New Roman" w:hAnsi="Times New Roman" w:cs="Times New Roman"/>
          <w:sz w:val="24"/>
          <w:szCs w:val="24"/>
          <w:lang w:eastAsia="ru-RU"/>
        </w:rPr>
        <w:t xml:space="preserve">: </w:t>
      </w:r>
      <w:r w:rsidRPr="008B214E">
        <w:rPr>
          <w:rFonts w:ascii="Times New Roman" w:eastAsia="Times New Roman" w:hAnsi="Times New Roman" w:cs="Times New Roman"/>
          <w:sz w:val="28"/>
          <w:szCs w:val="28"/>
          <w:lang w:eastAsia="ru-RU"/>
        </w:rPr>
        <w:t>«</w:t>
      </w:r>
      <w:proofErr w:type="gramStart"/>
      <w:r w:rsidRPr="008B214E">
        <w:rPr>
          <w:rFonts w:ascii="Times New Roman" w:eastAsia="Times New Roman" w:hAnsi="Times New Roman" w:cs="Times New Roman"/>
          <w:sz w:val="28"/>
          <w:szCs w:val="28"/>
          <w:lang w:eastAsia="ru-RU"/>
        </w:rPr>
        <w:t>Майский</w:t>
      </w:r>
      <w:proofErr w:type="gramEnd"/>
      <w:r w:rsidRPr="008B214E">
        <w:rPr>
          <w:rFonts w:ascii="Times New Roman" w:eastAsia="Times New Roman" w:hAnsi="Times New Roman" w:cs="Times New Roman"/>
          <w:sz w:val="28"/>
          <w:szCs w:val="28"/>
          <w:lang w:eastAsia="ru-RU"/>
        </w:rPr>
        <w:t xml:space="preserve"> СДК»,  «Майская  сельская библиотека», </w:t>
      </w:r>
      <w:proofErr w:type="spellStart"/>
      <w:r w:rsidRPr="008B214E">
        <w:rPr>
          <w:rFonts w:ascii="Times New Roman" w:eastAsia="Calibri" w:hAnsi="Times New Roman" w:cs="Times New Roman"/>
          <w:sz w:val="28"/>
          <w:szCs w:val="28"/>
        </w:rPr>
        <w:t>Абрамовский</w:t>
      </w:r>
      <w:proofErr w:type="spellEnd"/>
      <w:r w:rsidRPr="008B214E">
        <w:rPr>
          <w:rFonts w:ascii="Times New Roman" w:eastAsia="Calibri" w:hAnsi="Times New Roman" w:cs="Times New Roman"/>
          <w:sz w:val="28"/>
          <w:szCs w:val="28"/>
        </w:rPr>
        <w:t xml:space="preserve"> СК.</w:t>
      </w:r>
    </w:p>
    <w:p w:rsidR="008B214E" w:rsidRPr="008B214E" w:rsidRDefault="008B214E" w:rsidP="008B214E">
      <w:pPr>
        <w:spacing w:after="0"/>
        <w:ind w:firstLine="709"/>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Всем структурным подразделениям </w:t>
      </w:r>
      <w:r w:rsidRPr="008B214E">
        <w:rPr>
          <w:rFonts w:ascii="Times New Roman" w:eastAsia="Times New Roman" w:hAnsi="Times New Roman" w:cs="Times New Roman"/>
          <w:iCs/>
          <w:sz w:val="28"/>
          <w:szCs w:val="28"/>
          <w:lang w:eastAsia="ru-RU"/>
        </w:rPr>
        <w:t>МБУК</w:t>
      </w:r>
      <w:r w:rsidRPr="008B214E">
        <w:rPr>
          <w:rFonts w:ascii="Times New Roman" w:eastAsia="Times New Roman" w:hAnsi="Times New Roman" w:cs="Times New Roman"/>
          <w:sz w:val="28"/>
          <w:szCs w:val="28"/>
          <w:lang w:eastAsia="ru-RU"/>
        </w:rPr>
        <w:t xml:space="preserve"> «Майский КДЦ», на </w:t>
      </w:r>
      <w:smartTag w:uri="urn:schemas-microsoft-com:office:smarttags" w:element="metricconverter">
        <w:smartTagPr>
          <w:attr w:name="ProductID" w:val="2013 г"/>
        </w:smartTagPr>
        <w:r w:rsidRPr="008B214E">
          <w:rPr>
            <w:rFonts w:ascii="Times New Roman" w:eastAsia="Times New Roman" w:hAnsi="Times New Roman" w:cs="Times New Roman"/>
            <w:sz w:val="28"/>
            <w:szCs w:val="28"/>
            <w:lang w:eastAsia="ru-RU"/>
          </w:rPr>
          <w:t>2013 г</w:t>
        </w:r>
      </w:smartTag>
      <w:r w:rsidRPr="008B214E">
        <w:rPr>
          <w:rFonts w:ascii="Times New Roman" w:eastAsia="Times New Roman" w:hAnsi="Times New Roman" w:cs="Times New Roman"/>
          <w:sz w:val="28"/>
          <w:szCs w:val="28"/>
          <w:lang w:eastAsia="ru-RU"/>
        </w:rPr>
        <w:t xml:space="preserve">. Постановлением администрации МО «Майск» </w:t>
      </w:r>
      <w:r w:rsidRPr="008B214E">
        <w:rPr>
          <w:rFonts w:ascii="Times New Roman" w:eastAsia="Times New Roman" w:hAnsi="Times New Roman" w:cs="Times New Roman"/>
          <w:color w:val="000000"/>
          <w:sz w:val="28"/>
          <w:szCs w:val="28"/>
          <w:lang w:eastAsia="ru-RU"/>
        </w:rPr>
        <w:t xml:space="preserve">№9 от 23.01.2013г. </w:t>
      </w:r>
      <w:r w:rsidRPr="008B214E">
        <w:rPr>
          <w:rFonts w:ascii="Times New Roman" w:eastAsia="Times New Roman" w:hAnsi="Times New Roman" w:cs="Times New Roman"/>
          <w:sz w:val="28"/>
          <w:szCs w:val="28"/>
          <w:lang w:eastAsia="ru-RU"/>
        </w:rPr>
        <w:t xml:space="preserve">доведено муниципальное задание, которое учитывает охват населения, количество и качество культурных </w:t>
      </w:r>
      <w:proofErr w:type="gramStart"/>
      <w:r w:rsidRPr="008B214E">
        <w:rPr>
          <w:rFonts w:ascii="Times New Roman" w:eastAsia="Times New Roman" w:hAnsi="Times New Roman" w:cs="Times New Roman"/>
          <w:sz w:val="28"/>
          <w:szCs w:val="28"/>
          <w:lang w:eastAsia="ru-RU"/>
        </w:rPr>
        <w:t>мероприятий</w:t>
      </w:r>
      <w:proofErr w:type="gramEnd"/>
      <w:r w:rsidRPr="008B214E">
        <w:rPr>
          <w:rFonts w:ascii="Times New Roman" w:eastAsia="Times New Roman" w:hAnsi="Times New Roman" w:cs="Times New Roman"/>
          <w:sz w:val="28"/>
          <w:szCs w:val="28"/>
          <w:lang w:eastAsia="ru-RU"/>
        </w:rPr>
        <w:t xml:space="preserve"> и объем финансирования из местного бюджета.</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При МБУК «Майский КДЦ» действуют:</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народный ВИА «Майское Эхо» руководитель </w:t>
      </w:r>
      <w:proofErr w:type="spellStart"/>
      <w:r w:rsidRPr="008B214E">
        <w:rPr>
          <w:rFonts w:ascii="Times New Roman" w:eastAsia="Calibri" w:hAnsi="Times New Roman" w:cs="Times New Roman"/>
          <w:sz w:val="28"/>
          <w:szCs w:val="28"/>
        </w:rPr>
        <w:t>Подымахин</w:t>
      </w:r>
      <w:proofErr w:type="spellEnd"/>
      <w:r w:rsidRPr="008B214E">
        <w:rPr>
          <w:rFonts w:ascii="Times New Roman" w:eastAsia="Calibri" w:hAnsi="Times New Roman" w:cs="Times New Roman"/>
          <w:sz w:val="28"/>
          <w:szCs w:val="28"/>
        </w:rPr>
        <w:t xml:space="preserve"> В.В.</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фольклорный коллектив «</w:t>
      </w:r>
      <w:proofErr w:type="spellStart"/>
      <w:r w:rsidRPr="008B214E">
        <w:rPr>
          <w:rFonts w:ascii="Times New Roman" w:eastAsia="Calibri" w:hAnsi="Times New Roman" w:cs="Times New Roman"/>
          <w:sz w:val="28"/>
          <w:szCs w:val="28"/>
        </w:rPr>
        <w:t>Бабоньки</w:t>
      </w:r>
      <w:proofErr w:type="spellEnd"/>
      <w:r w:rsidRPr="008B214E">
        <w:rPr>
          <w:rFonts w:ascii="Times New Roman" w:eastAsia="Calibri" w:hAnsi="Times New Roman" w:cs="Times New Roman"/>
          <w:sz w:val="28"/>
          <w:szCs w:val="28"/>
        </w:rPr>
        <w:t xml:space="preserve">» -  руководитель - </w:t>
      </w:r>
      <w:proofErr w:type="spellStart"/>
      <w:r w:rsidRPr="008B214E">
        <w:rPr>
          <w:rFonts w:ascii="Times New Roman" w:eastAsia="Calibri" w:hAnsi="Times New Roman" w:cs="Times New Roman"/>
          <w:sz w:val="28"/>
          <w:szCs w:val="28"/>
        </w:rPr>
        <w:t>Каморникова</w:t>
      </w:r>
      <w:proofErr w:type="spellEnd"/>
      <w:r w:rsidRPr="008B214E">
        <w:rPr>
          <w:rFonts w:ascii="Times New Roman" w:eastAsia="Calibri" w:hAnsi="Times New Roman" w:cs="Times New Roman"/>
          <w:sz w:val="28"/>
          <w:szCs w:val="28"/>
        </w:rPr>
        <w:t xml:space="preserve"> Н.А.,</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ансамбль народной песни «Багульник», музыкальный руководитель Власов А. М., </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13 клубных </w:t>
      </w:r>
      <w:proofErr w:type="gramStart"/>
      <w:r w:rsidRPr="008B214E">
        <w:rPr>
          <w:rFonts w:ascii="Times New Roman" w:eastAsia="Calibri" w:hAnsi="Times New Roman" w:cs="Times New Roman"/>
          <w:sz w:val="28"/>
          <w:szCs w:val="28"/>
        </w:rPr>
        <w:t>формирований</w:t>
      </w:r>
      <w:proofErr w:type="gramEnd"/>
      <w:r w:rsidRPr="008B214E">
        <w:rPr>
          <w:rFonts w:ascii="Times New Roman" w:eastAsia="Calibri" w:hAnsi="Times New Roman" w:cs="Times New Roman"/>
          <w:sz w:val="28"/>
          <w:szCs w:val="28"/>
        </w:rPr>
        <w:t xml:space="preserve"> которые ведут: </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2 – хоровых (</w:t>
      </w:r>
      <w:proofErr w:type="spellStart"/>
      <w:r w:rsidRPr="008B214E">
        <w:rPr>
          <w:rFonts w:ascii="Times New Roman" w:eastAsia="Calibri" w:hAnsi="Times New Roman" w:cs="Times New Roman"/>
          <w:sz w:val="28"/>
          <w:szCs w:val="28"/>
        </w:rPr>
        <w:t>Каморникова</w:t>
      </w:r>
      <w:proofErr w:type="spellEnd"/>
      <w:r w:rsidRPr="008B214E">
        <w:rPr>
          <w:rFonts w:ascii="Times New Roman" w:eastAsia="Calibri" w:hAnsi="Times New Roman" w:cs="Times New Roman"/>
          <w:sz w:val="28"/>
          <w:szCs w:val="28"/>
        </w:rPr>
        <w:t xml:space="preserve"> А.С), (</w:t>
      </w:r>
      <w:proofErr w:type="spellStart"/>
      <w:r w:rsidRPr="008B214E">
        <w:rPr>
          <w:rFonts w:ascii="Times New Roman" w:eastAsia="Calibri" w:hAnsi="Times New Roman" w:cs="Times New Roman"/>
          <w:sz w:val="28"/>
          <w:szCs w:val="28"/>
        </w:rPr>
        <w:t>Подымахин</w:t>
      </w:r>
      <w:proofErr w:type="spellEnd"/>
      <w:r w:rsidRPr="008B214E">
        <w:rPr>
          <w:rFonts w:ascii="Times New Roman" w:eastAsia="Calibri" w:hAnsi="Times New Roman" w:cs="Times New Roman"/>
          <w:sz w:val="28"/>
          <w:szCs w:val="28"/>
        </w:rPr>
        <w:t xml:space="preserve"> В.В.)</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Хореографический (</w:t>
      </w:r>
      <w:proofErr w:type="spellStart"/>
      <w:r w:rsidRPr="008B214E">
        <w:rPr>
          <w:rFonts w:ascii="Times New Roman" w:eastAsia="Calibri" w:hAnsi="Times New Roman" w:cs="Times New Roman"/>
          <w:sz w:val="28"/>
          <w:szCs w:val="28"/>
        </w:rPr>
        <w:t>Каморникова</w:t>
      </w:r>
      <w:proofErr w:type="spellEnd"/>
      <w:r w:rsidRPr="008B214E">
        <w:rPr>
          <w:rFonts w:ascii="Times New Roman" w:eastAsia="Calibri" w:hAnsi="Times New Roman" w:cs="Times New Roman"/>
          <w:sz w:val="28"/>
          <w:szCs w:val="28"/>
        </w:rPr>
        <w:t xml:space="preserve"> А.С.);</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4 – театральных (</w:t>
      </w:r>
      <w:proofErr w:type="spellStart"/>
      <w:r w:rsidRPr="008B214E">
        <w:rPr>
          <w:rFonts w:ascii="Times New Roman" w:eastAsia="Calibri" w:hAnsi="Times New Roman" w:cs="Times New Roman"/>
          <w:sz w:val="28"/>
          <w:szCs w:val="28"/>
        </w:rPr>
        <w:t>Каморникова</w:t>
      </w:r>
      <w:proofErr w:type="spellEnd"/>
      <w:r w:rsidRPr="008B214E">
        <w:rPr>
          <w:rFonts w:ascii="Times New Roman" w:eastAsia="Calibri" w:hAnsi="Times New Roman" w:cs="Times New Roman"/>
          <w:sz w:val="28"/>
          <w:szCs w:val="28"/>
        </w:rPr>
        <w:t xml:space="preserve"> А.С.); </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оркестры народных инструментов (</w:t>
      </w:r>
      <w:proofErr w:type="spellStart"/>
      <w:r w:rsidRPr="008B214E">
        <w:rPr>
          <w:rFonts w:ascii="Times New Roman" w:eastAsia="Calibri" w:hAnsi="Times New Roman" w:cs="Times New Roman"/>
          <w:sz w:val="28"/>
          <w:szCs w:val="28"/>
        </w:rPr>
        <w:t>Подымахин</w:t>
      </w:r>
      <w:proofErr w:type="spellEnd"/>
      <w:r w:rsidRPr="008B214E">
        <w:rPr>
          <w:rFonts w:ascii="Times New Roman" w:eastAsia="Calibri" w:hAnsi="Times New Roman" w:cs="Times New Roman"/>
          <w:sz w:val="28"/>
          <w:szCs w:val="28"/>
        </w:rPr>
        <w:t xml:space="preserve"> В.В.);</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 3 – фольклорных (</w:t>
      </w:r>
      <w:proofErr w:type="spellStart"/>
      <w:r w:rsidRPr="008B214E">
        <w:rPr>
          <w:rFonts w:ascii="Times New Roman" w:eastAsia="Calibri" w:hAnsi="Times New Roman" w:cs="Times New Roman"/>
          <w:sz w:val="28"/>
          <w:szCs w:val="28"/>
        </w:rPr>
        <w:t>Каморникова</w:t>
      </w:r>
      <w:proofErr w:type="spellEnd"/>
      <w:r w:rsidRPr="008B214E">
        <w:rPr>
          <w:rFonts w:ascii="Times New Roman" w:eastAsia="Calibri" w:hAnsi="Times New Roman" w:cs="Times New Roman"/>
          <w:sz w:val="28"/>
          <w:szCs w:val="28"/>
        </w:rPr>
        <w:t xml:space="preserve"> А.С.);(</w:t>
      </w:r>
      <w:proofErr w:type="spellStart"/>
      <w:r w:rsidRPr="008B214E">
        <w:rPr>
          <w:rFonts w:ascii="Times New Roman" w:eastAsia="Calibri" w:hAnsi="Times New Roman" w:cs="Times New Roman"/>
          <w:sz w:val="28"/>
          <w:szCs w:val="28"/>
        </w:rPr>
        <w:t>Подымахин</w:t>
      </w:r>
      <w:proofErr w:type="spellEnd"/>
      <w:r w:rsidRPr="008B214E">
        <w:rPr>
          <w:rFonts w:ascii="Times New Roman" w:eastAsia="Calibri" w:hAnsi="Times New Roman" w:cs="Times New Roman"/>
          <w:sz w:val="28"/>
          <w:szCs w:val="28"/>
        </w:rPr>
        <w:t xml:space="preserve"> В.В.)</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 2- </w:t>
      </w:r>
      <w:proofErr w:type="gramStart"/>
      <w:r w:rsidRPr="008B214E">
        <w:rPr>
          <w:rFonts w:ascii="Times New Roman" w:eastAsia="Calibri" w:hAnsi="Times New Roman" w:cs="Times New Roman"/>
          <w:sz w:val="28"/>
          <w:szCs w:val="28"/>
        </w:rPr>
        <w:t>народных</w:t>
      </w:r>
      <w:proofErr w:type="gramEnd"/>
      <w:r w:rsidRPr="008B214E">
        <w:rPr>
          <w:rFonts w:ascii="Times New Roman" w:eastAsia="Calibri" w:hAnsi="Times New Roman" w:cs="Times New Roman"/>
          <w:sz w:val="28"/>
          <w:szCs w:val="28"/>
        </w:rPr>
        <w:t xml:space="preserve"> промысла (Нецветаева Т.И.).(</w:t>
      </w:r>
      <w:proofErr w:type="spellStart"/>
      <w:r w:rsidRPr="008B214E">
        <w:rPr>
          <w:rFonts w:ascii="Times New Roman" w:eastAsia="Calibri" w:hAnsi="Times New Roman" w:cs="Times New Roman"/>
          <w:sz w:val="28"/>
          <w:szCs w:val="28"/>
        </w:rPr>
        <w:t>Каморникова</w:t>
      </w:r>
      <w:proofErr w:type="spellEnd"/>
      <w:r w:rsidRPr="008B214E">
        <w:rPr>
          <w:rFonts w:ascii="Times New Roman" w:eastAsia="Calibri" w:hAnsi="Times New Roman" w:cs="Times New Roman"/>
          <w:sz w:val="28"/>
          <w:szCs w:val="28"/>
        </w:rPr>
        <w:t xml:space="preserve"> А.С.)</w:t>
      </w:r>
    </w:p>
    <w:p w:rsidR="008B214E" w:rsidRPr="008B214E" w:rsidRDefault="008B214E" w:rsidP="008B214E">
      <w:pPr>
        <w:spacing w:after="0"/>
        <w:ind w:firstLine="709"/>
        <w:jc w:val="both"/>
        <w:rPr>
          <w:rFonts w:ascii="Times New Roman" w:eastAsia="Calibri" w:hAnsi="Times New Roman" w:cs="Times New Roman"/>
          <w:sz w:val="28"/>
          <w:szCs w:val="28"/>
        </w:rPr>
      </w:pPr>
      <w:r w:rsidRPr="008B214E">
        <w:rPr>
          <w:rFonts w:ascii="Times New Roman" w:eastAsia="Calibri" w:hAnsi="Times New Roman" w:cs="Times New Roman"/>
          <w:sz w:val="28"/>
          <w:szCs w:val="28"/>
        </w:rPr>
        <w:t xml:space="preserve"> </w:t>
      </w:r>
    </w:p>
    <w:p w:rsidR="008B214E" w:rsidRPr="008B214E" w:rsidRDefault="008B214E" w:rsidP="008B214E">
      <w:pPr>
        <w:spacing w:after="0" w:line="240" w:lineRule="auto"/>
        <w:jc w:val="both"/>
        <w:rPr>
          <w:rFonts w:ascii="Times New Roman" w:eastAsia="Times New Roman" w:hAnsi="Times New Roman" w:cs="Times New Roman"/>
          <w:b/>
          <w:bCs/>
          <w:sz w:val="28"/>
          <w:szCs w:val="28"/>
          <w:lang w:eastAsia="ru-RU"/>
        </w:rPr>
      </w:pPr>
      <w:r w:rsidRPr="008B214E">
        <w:rPr>
          <w:rFonts w:ascii="Times New Roman" w:eastAsia="Times New Roman" w:hAnsi="Times New Roman" w:cs="Times New Roman"/>
          <w:b/>
          <w:bCs/>
          <w:sz w:val="28"/>
          <w:szCs w:val="28"/>
          <w:lang w:eastAsia="ru-RU"/>
        </w:rPr>
        <w:t>За 2013 год было проведено 198 мероприятий.</w:t>
      </w:r>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Библиотека – 52 мероприятия</w:t>
      </w:r>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ВИА «Майское Эхо» - 8 мероприятий</w:t>
      </w:r>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8B214E">
        <w:rPr>
          <w:rFonts w:ascii="Times New Roman" w:eastAsia="Times New Roman" w:hAnsi="Times New Roman" w:cs="Times New Roman"/>
          <w:sz w:val="28"/>
          <w:szCs w:val="28"/>
          <w:lang w:eastAsia="ru-RU"/>
        </w:rPr>
        <w:t>Из них – 3 гастрольных выезда «Майск, Абрамовка 2 раза)</w:t>
      </w:r>
      <w:proofErr w:type="gramEnd"/>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Дискотеки </w:t>
      </w:r>
      <w:proofErr w:type="spellStart"/>
      <w:r w:rsidRPr="008B214E">
        <w:rPr>
          <w:rFonts w:ascii="Times New Roman" w:eastAsia="Times New Roman" w:hAnsi="Times New Roman" w:cs="Times New Roman"/>
          <w:sz w:val="28"/>
          <w:szCs w:val="28"/>
          <w:lang w:eastAsia="ru-RU"/>
        </w:rPr>
        <w:t>Абрамовский</w:t>
      </w:r>
      <w:proofErr w:type="spellEnd"/>
      <w:r w:rsidRPr="008B214E">
        <w:rPr>
          <w:rFonts w:ascii="Times New Roman" w:eastAsia="Times New Roman" w:hAnsi="Times New Roman" w:cs="Times New Roman"/>
          <w:sz w:val="28"/>
          <w:szCs w:val="28"/>
          <w:lang w:eastAsia="ru-RU"/>
        </w:rPr>
        <w:t xml:space="preserve"> СК – 50 дискотек</w:t>
      </w:r>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Майский ДК – 48 дискотек</w:t>
      </w:r>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Для детей до 14 лет – 51 мероприятие</w:t>
      </w:r>
    </w:p>
    <w:p w:rsidR="008B214E" w:rsidRPr="008B214E" w:rsidRDefault="008B214E" w:rsidP="008B214E">
      <w:pPr>
        <w:numPr>
          <w:ilvl w:val="0"/>
          <w:numId w:val="8"/>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Для молодёжи с 15 </w:t>
      </w:r>
      <w:smartTag w:uri="urn:schemas-microsoft-com:office:smarttags" w:element="metricconverter">
        <w:smartTagPr>
          <w:attr w:name="ProductID" w:val="-24 л"/>
        </w:smartTagPr>
        <w:r w:rsidRPr="008B214E">
          <w:rPr>
            <w:rFonts w:ascii="Times New Roman" w:eastAsia="Times New Roman" w:hAnsi="Times New Roman" w:cs="Times New Roman"/>
            <w:sz w:val="28"/>
            <w:szCs w:val="28"/>
            <w:lang w:eastAsia="ru-RU"/>
          </w:rPr>
          <w:t>-24 л</w:t>
        </w:r>
      </w:smartTag>
      <w:r w:rsidRPr="008B214E">
        <w:rPr>
          <w:rFonts w:ascii="Times New Roman" w:eastAsia="Times New Roman" w:hAnsi="Times New Roman" w:cs="Times New Roman"/>
          <w:sz w:val="28"/>
          <w:szCs w:val="28"/>
          <w:lang w:eastAsia="ru-RU"/>
        </w:rPr>
        <w:t>. – 95 мероприятий</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Самыми крупными, массовыми  мероприятиями  за 2013 год были: </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Впервые был организован замечательный парад в честь 9 Мая  совместно со школой, с населением, была выстроена колонна, в которой «яблоку было негде упасть». Население было  довольно от такого праздника, праздник «со слезами на глазах» удался. Вечером состоялся салют в честь праздника.</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lastRenderedPageBreak/>
        <w:t xml:space="preserve"> Петров день – «День села» -12 июля. Самый массовый праздник для населения.  Надо отметить, что такой организованный праздник был проведен впервые на территории  МО «Майск». На праздник пришло почти всё село: от </w:t>
      </w:r>
      <w:proofErr w:type="gramStart"/>
      <w:r w:rsidRPr="008B214E">
        <w:rPr>
          <w:rFonts w:ascii="Times New Roman" w:eastAsia="Times New Roman" w:hAnsi="Times New Roman" w:cs="Times New Roman"/>
          <w:sz w:val="28"/>
          <w:szCs w:val="28"/>
          <w:lang w:eastAsia="ru-RU"/>
        </w:rPr>
        <w:t>мала</w:t>
      </w:r>
      <w:proofErr w:type="gramEnd"/>
      <w:r w:rsidRPr="008B214E">
        <w:rPr>
          <w:rFonts w:ascii="Times New Roman" w:eastAsia="Times New Roman" w:hAnsi="Times New Roman" w:cs="Times New Roman"/>
          <w:sz w:val="28"/>
          <w:szCs w:val="28"/>
          <w:lang w:eastAsia="ru-RU"/>
        </w:rPr>
        <w:t xml:space="preserve"> до велика. Для детей было организовано детское развлечение: батуты, карусели, поезда…Теперь традиционно  ежегодно будет проводиться – День села</w:t>
      </w:r>
      <w:proofErr w:type="gramStart"/>
      <w:r w:rsidRPr="008B214E">
        <w:rPr>
          <w:rFonts w:ascii="Times New Roman" w:eastAsia="Times New Roman" w:hAnsi="Times New Roman" w:cs="Times New Roman"/>
          <w:sz w:val="28"/>
          <w:szCs w:val="28"/>
          <w:lang w:eastAsia="ru-RU"/>
        </w:rPr>
        <w:t>..</w:t>
      </w:r>
      <w:proofErr w:type="gramEnd"/>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 ноября традиционно введено проводить в День народного единства праздник, посвящённый Дню работников сельского хозяйства. Прошёл грандиозный праздник. Были подведены итоги сельскохозяйственных работ, вручены аншлаги с надписью «Образцовая усадьба» самым лучшим хозяевам своих дворов.</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За 2013 год МБУК «Майский КДЦ» приняли активное участие в районных мероприятиях:</w:t>
      </w:r>
    </w:p>
    <w:p w:rsidR="008B214E" w:rsidRPr="008B214E" w:rsidRDefault="008B214E" w:rsidP="008B214E">
      <w:pPr>
        <w:numPr>
          <w:ilvl w:val="0"/>
          <w:numId w:val="12"/>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«Язык – душа народа» 3 место (Ансамбль «Родничок»)</w:t>
      </w:r>
    </w:p>
    <w:p w:rsidR="008B214E" w:rsidRPr="008B214E" w:rsidRDefault="008B214E" w:rsidP="008B214E">
      <w:pPr>
        <w:numPr>
          <w:ilvl w:val="0"/>
          <w:numId w:val="12"/>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w:t>
      </w:r>
      <w:proofErr w:type="spellStart"/>
      <w:r w:rsidRPr="008B214E">
        <w:rPr>
          <w:rFonts w:ascii="Times New Roman" w:eastAsia="Times New Roman" w:hAnsi="Times New Roman" w:cs="Times New Roman"/>
          <w:sz w:val="28"/>
          <w:szCs w:val="28"/>
          <w:lang w:eastAsia="ru-RU"/>
        </w:rPr>
        <w:t>Осинские</w:t>
      </w:r>
      <w:proofErr w:type="spellEnd"/>
      <w:r w:rsidRPr="008B214E">
        <w:rPr>
          <w:rFonts w:ascii="Times New Roman" w:eastAsia="Times New Roman" w:hAnsi="Times New Roman" w:cs="Times New Roman"/>
          <w:sz w:val="28"/>
          <w:szCs w:val="28"/>
          <w:lang w:eastAsia="ru-RU"/>
        </w:rPr>
        <w:t xml:space="preserve"> звездочки» - 5 призовых мест.</w:t>
      </w:r>
    </w:p>
    <w:p w:rsidR="008B214E" w:rsidRPr="008B214E" w:rsidRDefault="008B214E" w:rsidP="008B214E">
      <w:pPr>
        <w:numPr>
          <w:ilvl w:val="0"/>
          <w:numId w:val="12"/>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«Фольклорный конкурс «Звени, частушка русская» 1 место народные инструменты.</w:t>
      </w:r>
    </w:p>
    <w:p w:rsidR="008B214E" w:rsidRPr="008B214E" w:rsidRDefault="008B214E" w:rsidP="008B214E">
      <w:pPr>
        <w:numPr>
          <w:ilvl w:val="0"/>
          <w:numId w:val="12"/>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«Сур – </w:t>
      </w:r>
      <w:proofErr w:type="spellStart"/>
      <w:r w:rsidRPr="008B214E">
        <w:rPr>
          <w:rFonts w:ascii="Times New Roman" w:eastAsia="Times New Roman" w:hAnsi="Times New Roman" w:cs="Times New Roman"/>
          <w:sz w:val="28"/>
          <w:szCs w:val="28"/>
          <w:lang w:eastAsia="ru-RU"/>
        </w:rPr>
        <w:t>Харбан</w:t>
      </w:r>
      <w:proofErr w:type="spellEnd"/>
      <w:r w:rsidRPr="008B214E">
        <w:rPr>
          <w:rFonts w:ascii="Times New Roman" w:eastAsia="Times New Roman" w:hAnsi="Times New Roman" w:cs="Times New Roman"/>
          <w:sz w:val="28"/>
          <w:szCs w:val="28"/>
          <w:lang w:eastAsia="ru-RU"/>
        </w:rPr>
        <w:t>» - участие.</w:t>
      </w:r>
    </w:p>
    <w:p w:rsidR="008B214E" w:rsidRPr="008B214E" w:rsidRDefault="008B214E" w:rsidP="008B214E">
      <w:pPr>
        <w:numPr>
          <w:ilvl w:val="0"/>
          <w:numId w:val="12"/>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Районный конкурс «Минута Славы» 1 место, братья </w:t>
      </w:r>
      <w:proofErr w:type="spellStart"/>
      <w:r w:rsidRPr="008B214E">
        <w:rPr>
          <w:rFonts w:ascii="Times New Roman" w:eastAsia="Times New Roman" w:hAnsi="Times New Roman" w:cs="Times New Roman"/>
          <w:sz w:val="28"/>
          <w:szCs w:val="28"/>
          <w:lang w:eastAsia="ru-RU"/>
        </w:rPr>
        <w:t>Каморниковы</w:t>
      </w:r>
      <w:proofErr w:type="spellEnd"/>
      <w:r w:rsidRPr="008B214E">
        <w:rPr>
          <w:rFonts w:ascii="Times New Roman" w:eastAsia="Times New Roman" w:hAnsi="Times New Roman" w:cs="Times New Roman"/>
          <w:sz w:val="28"/>
          <w:szCs w:val="28"/>
          <w:lang w:eastAsia="ru-RU"/>
        </w:rPr>
        <w:t>.</w:t>
      </w:r>
    </w:p>
    <w:p w:rsidR="008B214E" w:rsidRPr="008B214E" w:rsidRDefault="008B214E" w:rsidP="008B214E">
      <w:pPr>
        <w:numPr>
          <w:ilvl w:val="0"/>
          <w:numId w:val="12"/>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Участие в районном чествовании «День инвалидов»</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bCs/>
          <w:sz w:val="28"/>
          <w:szCs w:val="28"/>
          <w:lang w:eastAsia="ru-RU"/>
        </w:rPr>
        <w:t>Культурно – досуговые мероприятия 175</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numPr>
          <w:ilvl w:val="0"/>
          <w:numId w:val="9"/>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Из них для детей до 14 лет: 49</w:t>
      </w:r>
    </w:p>
    <w:p w:rsidR="008B214E" w:rsidRPr="008B214E" w:rsidRDefault="008B214E" w:rsidP="008B214E">
      <w:pPr>
        <w:numPr>
          <w:ilvl w:val="0"/>
          <w:numId w:val="9"/>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Для молодёжи с 15 – </w:t>
      </w:r>
      <w:smartTag w:uri="urn:schemas-microsoft-com:office:smarttags" w:element="metricconverter">
        <w:smartTagPr>
          <w:attr w:name="ProductID" w:val="24 л"/>
        </w:smartTagPr>
        <w:r w:rsidRPr="008B214E">
          <w:rPr>
            <w:rFonts w:ascii="Times New Roman" w:eastAsia="Times New Roman" w:hAnsi="Times New Roman" w:cs="Times New Roman"/>
            <w:sz w:val="28"/>
            <w:szCs w:val="28"/>
            <w:lang w:eastAsia="ru-RU"/>
          </w:rPr>
          <w:t>24 л</w:t>
        </w:r>
      </w:smartTag>
      <w:r w:rsidRPr="008B214E">
        <w:rPr>
          <w:rFonts w:ascii="Times New Roman" w:eastAsia="Times New Roman" w:hAnsi="Times New Roman" w:cs="Times New Roman"/>
          <w:sz w:val="28"/>
          <w:szCs w:val="28"/>
          <w:lang w:eastAsia="ru-RU"/>
        </w:rPr>
        <w:t>.: 74</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ПРОСВЕТИТЕЛЬСКИЕ МЕРОПРИЯТИЯ: 23</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Для детей -13</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Для молодёжи – 20.</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bCs/>
          <w:sz w:val="28"/>
          <w:szCs w:val="28"/>
          <w:lang w:eastAsia="ru-RU"/>
        </w:rPr>
        <w:t>Общее число всех зрителей:</w:t>
      </w:r>
    </w:p>
    <w:p w:rsidR="008B214E" w:rsidRPr="008B214E" w:rsidRDefault="008B214E" w:rsidP="008B214E">
      <w:pPr>
        <w:numPr>
          <w:ilvl w:val="0"/>
          <w:numId w:val="10"/>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6885 из них:</w:t>
      </w:r>
    </w:p>
    <w:p w:rsidR="008B214E" w:rsidRPr="008B214E" w:rsidRDefault="008B214E" w:rsidP="008B214E">
      <w:pPr>
        <w:numPr>
          <w:ilvl w:val="0"/>
          <w:numId w:val="10"/>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ВИА – 240 человек</w:t>
      </w:r>
    </w:p>
    <w:p w:rsidR="008B214E" w:rsidRPr="008B214E" w:rsidRDefault="008B214E" w:rsidP="008B214E">
      <w:pPr>
        <w:numPr>
          <w:ilvl w:val="0"/>
          <w:numId w:val="10"/>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Майская библиотека – 499</w:t>
      </w:r>
    </w:p>
    <w:p w:rsidR="008B214E" w:rsidRPr="008B214E" w:rsidRDefault="008B214E" w:rsidP="008B214E">
      <w:pPr>
        <w:numPr>
          <w:ilvl w:val="0"/>
          <w:numId w:val="10"/>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Майский ДК – 3301</w:t>
      </w:r>
    </w:p>
    <w:p w:rsidR="008B214E" w:rsidRPr="008B214E" w:rsidRDefault="008B214E" w:rsidP="008B214E">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8B214E">
        <w:rPr>
          <w:rFonts w:ascii="Times New Roman" w:eastAsia="Times New Roman" w:hAnsi="Times New Roman" w:cs="Times New Roman"/>
          <w:sz w:val="28"/>
          <w:szCs w:val="28"/>
          <w:lang w:eastAsia="ru-RU"/>
        </w:rPr>
        <w:t>Абрамовский</w:t>
      </w:r>
      <w:proofErr w:type="spellEnd"/>
      <w:r w:rsidRPr="008B214E">
        <w:rPr>
          <w:rFonts w:ascii="Times New Roman" w:eastAsia="Times New Roman" w:hAnsi="Times New Roman" w:cs="Times New Roman"/>
          <w:sz w:val="28"/>
          <w:szCs w:val="28"/>
          <w:lang w:eastAsia="ru-RU"/>
        </w:rPr>
        <w:t xml:space="preserve"> СК – 2845</w:t>
      </w:r>
    </w:p>
    <w:p w:rsidR="008B214E" w:rsidRPr="008B214E" w:rsidRDefault="008B214E" w:rsidP="008B214E">
      <w:pPr>
        <w:spacing w:after="0" w:line="240" w:lineRule="auto"/>
        <w:jc w:val="both"/>
        <w:rPr>
          <w:rFonts w:ascii="Times New Roman" w:eastAsia="Times New Roman" w:hAnsi="Times New Roman" w:cs="Times New Roman"/>
          <w:b/>
          <w:bCs/>
          <w:sz w:val="28"/>
          <w:szCs w:val="28"/>
          <w:lang w:eastAsia="ru-RU"/>
        </w:rPr>
      </w:pPr>
      <w:r w:rsidRPr="008B214E">
        <w:rPr>
          <w:rFonts w:ascii="Times New Roman" w:eastAsia="Times New Roman" w:hAnsi="Times New Roman" w:cs="Times New Roman"/>
          <w:b/>
          <w:bCs/>
          <w:sz w:val="28"/>
          <w:szCs w:val="28"/>
          <w:lang w:eastAsia="ru-RU"/>
        </w:rPr>
        <w:t>В сравнении с 2012 годом</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Посещения:</w:t>
      </w:r>
      <w:r w:rsidRPr="008B214E">
        <w:rPr>
          <w:rFonts w:ascii="Times New Roman" w:eastAsia="Times New Roman" w:hAnsi="Times New Roman" w:cs="Arial"/>
          <w:color w:val="000000"/>
          <w:sz w:val="44"/>
          <w:szCs w:val="44"/>
          <w:lang w:eastAsia="ru-RU"/>
        </w:rPr>
        <w:t xml:space="preserve"> </w:t>
      </w:r>
    </w:p>
    <w:p w:rsidR="008B214E" w:rsidRPr="008B214E" w:rsidRDefault="008B214E" w:rsidP="008B214E">
      <w:pPr>
        <w:numPr>
          <w:ilvl w:val="0"/>
          <w:numId w:val="11"/>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2012г.-2027чел.</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2013г.- 6885чел.</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Мероприятия</w:t>
      </w:r>
    </w:p>
    <w:p w:rsidR="008B214E" w:rsidRPr="008B214E" w:rsidRDefault="008B214E" w:rsidP="008B214E">
      <w:pPr>
        <w:numPr>
          <w:ilvl w:val="0"/>
          <w:numId w:val="11"/>
        </w:numPr>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2 г"/>
        </w:smartTagPr>
        <w:r w:rsidRPr="008B214E">
          <w:rPr>
            <w:rFonts w:ascii="Times New Roman" w:eastAsia="Times New Roman" w:hAnsi="Times New Roman" w:cs="Times New Roman"/>
            <w:sz w:val="28"/>
            <w:szCs w:val="28"/>
            <w:lang w:eastAsia="ru-RU"/>
          </w:rPr>
          <w:t>2012 г</w:t>
        </w:r>
      </w:smartTag>
      <w:r w:rsidRPr="008B214E">
        <w:rPr>
          <w:rFonts w:ascii="Times New Roman" w:eastAsia="Times New Roman" w:hAnsi="Times New Roman" w:cs="Times New Roman"/>
          <w:sz w:val="28"/>
          <w:szCs w:val="28"/>
          <w:lang w:eastAsia="ru-RU"/>
        </w:rPr>
        <w:t>. – 79 мер.</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3 г"/>
        </w:smartTagPr>
        <w:r w:rsidRPr="008B214E">
          <w:rPr>
            <w:rFonts w:ascii="Times New Roman" w:eastAsia="Times New Roman" w:hAnsi="Times New Roman" w:cs="Times New Roman"/>
            <w:sz w:val="28"/>
            <w:szCs w:val="28"/>
            <w:lang w:eastAsia="ru-RU"/>
          </w:rPr>
          <w:t>2013 г</w:t>
        </w:r>
      </w:smartTag>
      <w:r w:rsidRPr="008B214E">
        <w:rPr>
          <w:rFonts w:ascii="Times New Roman" w:eastAsia="Times New Roman" w:hAnsi="Times New Roman" w:cs="Times New Roman"/>
          <w:sz w:val="28"/>
          <w:szCs w:val="28"/>
          <w:lang w:eastAsia="ru-RU"/>
        </w:rPr>
        <w:t>.-  198 мер.</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Клубные формирования</w:t>
      </w:r>
    </w:p>
    <w:p w:rsidR="008B214E" w:rsidRPr="008B214E" w:rsidRDefault="008B214E" w:rsidP="008B214E">
      <w:pPr>
        <w:numPr>
          <w:ilvl w:val="0"/>
          <w:numId w:val="11"/>
        </w:numPr>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2 г"/>
        </w:smartTagPr>
        <w:r w:rsidRPr="008B214E">
          <w:rPr>
            <w:rFonts w:ascii="Times New Roman" w:eastAsia="Times New Roman" w:hAnsi="Times New Roman" w:cs="Times New Roman"/>
            <w:sz w:val="28"/>
            <w:szCs w:val="28"/>
            <w:lang w:eastAsia="ru-RU"/>
          </w:rPr>
          <w:lastRenderedPageBreak/>
          <w:t>2012 г</w:t>
        </w:r>
      </w:smartTag>
      <w:r w:rsidRPr="008B214E">
        <w:rPr>
          <w:rFonts w:ascii="Times New Roman" w:eastAsia="Times New Roman" w:hAnsi="Times New Roman" w:cs="Times New Roman"/>
          <w:sz w:val="28"/>
          <w:szCs w:val="28"/>
          <w:lang w:eastAsia="ru-RU"/>
        </w:rPr>
        <w:t>.-12 кружков, 105 участников</w:t>
      </w:r>
    </w:p>
    <w:p w:rsidR="008B214E" w:rsidRPr="008B214E" w:rsidRDefault="008B214E" w:rsidP="008B214E">
      <w:pPr>
        <w:spacing w:after="0" w:line="240" w:lineRule="auto"/>
        <w:ind w:left="36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013 г"/>
        </w:smartTagPr>
        <w:r w:rsidRPr="008B214E">
          <w:rPr>
            <w:rFonts w:ascii="Times New Roman" w:eastAsia="Times New Roman" w:hAnsi="Times New Roman" w:cs="Times New Roman"/>
            <w:sz w:val="28"/>
            <w:szCs w:val="28"/>
            <w:lang w:eastAsia="ru-RU"/>
          </w:rPr>
          <w:t>2013 г</w:t>
        </w:r>
      </w:smartTag>
      <w:r w:rsidRPr="008B214E">
        <w:rPr>
          <w:rFonts w:ascii="Times New Roman" w:eastAsia="Times New Roman" w:hAnsi="Times New Roman" w:cs="Times New Roman"/>
          <w:sz w:val="28"/>
          <w:szCs w:val="28"/>
          <w:lang w:eastAsia="ru-RU"/>
        </w:rPr>
        <w:t>.- 13 кружков, 117 участников.</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 </w:t>
      </w:r>
      <w:r w:rsidRPr="008B214E">
        <w:rPr>
          <w:rFonts w:ascii="Times New Roman" w:eastAsia="Times New Roman" w:hAnsi="Times New Roman" w:cs="Times New Roman"/>
          <w:b/>
          <w:bCs/>
          <w:sz w:val="28"/>
          <w:szCs w:val="28"/>
          <w:lang w:eastAsia="ru-RU"/>
        </w:rPr>
        <w:t>Материально – техническое обеспечение</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2013 г"/>
        </w:smartTagPr>
        <w:r w:rsidRPr="008B214E">
          <w:rPr>
            <w:rFonts w:ascii="Times New Roman" w:eastAsia="Times New Roman" w:hAnsi="Times New Roman" w:cs="Times New Roman"/>
            <w:sz w:val="28"/>
            <w:szCs w:val="28"/>
            <w:lang w:eastAsia="ru-RU"/>
          </w:rPr>
          <w:t>2013 г</w:t>
        </w:r>
      </w:smartTag>
      <w:r w:rsidRPr="008B214E">
        <w:rPr>
          <w:rFonts w:ascii="Times New Roman" w:eastAsia="Times New Roman" w:hAnsi="Times New Roman" w:cs="Times New Roman"/>
          <w:sz w:val="28"/>
          <w:szCs w:val="28"/>
          <w:lang w:eastAsia="ru-RU"/>
        </w:rPr>
        <w:t>. был проведён текущий ремонт Майского ДК.</w:t>
      </w:r>
    </w:p>
    <w:p w:rsidR="008B214E" w:rsidRPr="008B214E" w:rsidRDefault="008B214E" w:rsidP="008B214E">
      <w:pPr>
        <w:numPr>
          <w:ilvl w:val="0"/>
          <w:numId w:val="5"/>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побелка, покраска стен, полов, крыльца. Оформлена вывеска.</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Было приобретено:</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светомузыка, 1</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домашний кинотеатр, 1</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радио - микрофоны, 2</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Универсальная колонка – усилитель, 1</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микшерный пульт, 1</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Проектор, 1</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val="en-US" w:eastAsia="ru-RU"/>
        </w:rPr>
        <w:t>DVD</w:t>
      </w:r>
    </w:p>
    <w:p w:rsidR="008B214E" w:rsidRPr="008B214E" w:rsidRDefault="008B214E" w:rsidP="008B214E">
      <w:pPr>
        <w:numPr>
          <w:ilvl w:val="0"/>
          <w:numId w:val="6"/>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Усилитель для радиовещания.</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xml:space="preserve">На средства платных услуг было сшито 13 народных костюмов. Администрация МО «Майск» выделили 5000т. рублей на приобретение новогодних костюмов: дед Мороз и Снегурочка. </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xml:space="preserve">Также был проведен текущий ремонт Майской сельской библиотеке: - произведена замена двери, побелка, покраска стен, фотообои. С отдела культуры  поступили стеллажи. За счет средств народного бюджета на сумму 98000 т. рублей проделан ремонт в </w:t>
      </w:r>
      <w:proofErr w:type="spellStart"/>
      <w:r w:rsidRPr="008B214E">
        <w:rPr>
          <w:rFonts w:ascii="Times New Roman" w:eastAsia="Times New Roman" w:hAnsi="Times New Roman" w:cs="Times New Roman"/>
          <w:bCs/>
          <w:sz w:val="28"/>
          <w:szCs w:val="28"/>
          <w:lang w:eastAsia="ru-RU"/>
        </w:rPr>
        <w:t>Абрамовском</w:t>
      </w:r>
      <w:proofErr w:type="spellEnd"/>
      <w:r w:rsidRPr="008B214E">
        <w:rPr>
          <w:rFonts w:ascii="Times New Roman" w:eastAsia="Times New Roman" w:hAnsi="Times New Roman" w:cs="Times New Roman"/>
          <w:bCs/>
          <w:sz w:val="28"/>
          <w:szCs w:val="28"/>
          <w:lang w:eastAsia="ru-RU"/>
        </w:rPr>
        <w:t xml:space="preserve"> СК: </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xml:space="preserve">- покраска внутренняя, наружная, новое огораживание заборов, </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завезено 50 кресел.</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xml:space="preserve"> Материально-техническое обеспечение </w:t>
      </w:r>
      <w:proofErr w:type="spellStart"/>
      <w:r w:rsidRPr="008B214E">
        <w:rPr>
          <w:rFonts w:ascii="Times New Roman" w:eastAsia="Times New Roman" w:hAnsi="Times New Roman" w:cs="Times New Roman"/>
          <w:bCs/>
          <w:sz w:val="28"/>
          <w:szCs w:val="28"/>
          <w:lang w:eastAsia="ru-RU"/>
        </w:rPr>
        <w:t>Абрамовского</w:t>
      </w:r>
      <w:proofErr w:type="spellEnd"/>
      <w:r w:rsidRPr="008B214E">
        <w:rPr>
          <w:rFonts w:ascii="Times New Roman" w:eastAsia="Times New Roman" w:hAnsi="Times New Roman" w:cs="Times New Roman"/>
          <w:bCs/>
          <w:sz w:val="28"/>
          <w:szCs w:val="28"/>
          <w:lang w:eastAsia="ru-RU"/>
        </w:rPr>
        <w:t xml:space="preserve"> СК:</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светомузыка 1</w:t>
      </w:r>
    </w:p>
    <w:p w:rsidR="008B214E" w:rsidRPr="008B214E" w:rsidRDefault="008B214E" w:rsidP="008B214E">
      <w:pPr>
        <w:spacing w:after="0" w:line="240" w:lineRule="auto"/>
        <w:ind w:firstLine="567"/>
        <w:jc w:val="both"/>
        <w:rPr>
          <w:rFonts w:ascii="Times New Roman" w:eastAsia="Times New Roman" w:hAnsi="Times New Roman" w:cs="Times New Roman"/>
          <w:bCs/>
          <w:sz w:val="28"/>
          <w:szCs w:val="28"/>
          <w:lang w:eastAsia="ru-RU"/>
        </w:rPr>
      </w:pPr>
      <w:r w:rsidRPr="008B214E">
        <w:rPr>
          <w:rFonts w:ascii="Times New Roman" w:eastAsia="Times New Roman" w:hAnsi="Times New Roman" w:cs="Times New Roman"/>
          <w:bCs/>
          <w:sz w:val="28"/>
          <w:szCs w:val="28"/>
          <w:lang w:eastAsia="ru-RU"/>
        </w:rPr>
        <w:t>- домашний кинотеатр, 2</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Cs/>
          <w:sz w:val="28"/>
          <w:szCs w:val="28"/>
          <w:lang w:eastAsia="ru-RU"/>
        </w:rPr>
        <w:t xml:space="preserve">- телевизор, 1. </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Cs/>
          <w:sz w:val="28"/>
          <w:szCs w:val="28"/>
          <w:lang w:eastAsia="ru-RU"/>
        </w:rPr>
        <w:t>Муниципальное бюджетное учреждение культуры «</w:t>
      </w:r>
      <w:proofErr w:type="gramStart"/>
      <w:r w:rsidRPr="008B214E">
        <w:rPr>
          <w:rFonts w:ascii="Times New Roman" w:eastAsia="Times New Roman" w:hAnsi="Times New Roman" w:cs="Times New Roman"/>
          <w:bCs/>
          <w:sz w:val="28"/>
          <w:szCs w:val="28"/>
          <w:lang w:eastAsia="ru-RU"/>
        </w:rPr>
        <w:t>Майский</w:t>
      </w:r>
      <w:proofErr w:type="gramEnd"/>
      <w:r w:rsidRPr="008B214E">
        <w:rPr>
          <w:rFonts w:ascii="Times New Roman" w:eastAsia="Times New Roman" w:hAnsi="Times New Roman" w:cs="Times New Roman"/>
          <w:bCs/>
          <w:sz w:val="28"/>
          <w:szCs w:val="28"/>
          <w:lang w:eastAsia="ru-RU"/>
        </w:rPr>
        <w:t xml:space="preserve"> КДЦ» является центром всей воспитательной работы для людей, окружающего социума и общедоступным центром общения, духовного развития и активного отдыха населения.</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Cs/>
          <w:sz w:val="28"/>
          <w:szCs w:val="28"/>
          <w:lang w:eastAsia="ru-RU"/>
        </w:rPr>
        <w:t>Задачи в работе творческого коллектива КДЦ</w:t>
      </w:r>
      <w:proofErr w:type="gramStart"/>
      <w:r w:rsidRPr="008B214E">
        <w:rPr>
          <w:rFonts w:ascii="Times New Roman" w:eastAsia="Times New Roman" w:hAnsi="Times New Roman" w:cs="Times New Roman"/>
          <w:bCs/>
          <w:sz w:val="28"/>
          <w:szCs w:val="28"/>
          <w:lang w:eastAsia="ru-RU"/>
        </w:rPr>
        <w:t xml:space="preserve"> :</w:t>
      </w:r>
      <w:proofErr w:type="gramEnd"/>
    </w:p>
    <w:p w:rsidR="008B214E" w:rsidRPr="008B214E" w:rsidRDefault="008B214E" w:rsidP="008B214E">
      <w:pPr>
        <w:numPr>
          <w:ilvl w:val="0"/>
          <w:numId w:val="7"/>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Повышение </w:t>
      </w:r>
      <w:proofErr w:type="spellStart"/>
      <w:r w:rsidRPr="008B214E">
        <w:rPr>
          <w:rFonts w:ascii="Times New Roman" w:eastAsia="Times New Roman" w:hAnsi="Times New Roman" w:cs="Times New Roman"/>
          <w:sz w:val="28"/>
          <w:szCs w:val="28"/>
          <w:lang w:eastAsia="ru-RU"/>
        </w:rPr>
        <w:t>самосознательного</w:t>
      </w:r>
      <w:proofErr w:type="spellEnd"/>
      <w:r w:rsidRPr="008B214E">
        <w:rPr>
          <w:rFonts w:ascii="Times New Roman" w:eastAsia="Times New Roman" w:hAnsi="Times New Roman" w:cs="Times New Roman"/>
          <w:sz w:val="28"/>
          <w:szCs w:val="28"/>
          <w:lang w:eastAsia="ru-RU"/>
        </w:rPr>
        <w:t xml:space="preserve"> сплочения народа в целях дальнейшего развития большого и сложного государства - Российской Федерации;</w:t>
      </w:r>
    </w:p>
    <w:p w:rsidR="008B214E" w:rsidRPr="008B214E" w:rsidRDefault="008B214E" w:rsidP="008B214E">
      <w:pPr>
        <w:numPr>
          <w:ilvl w:val="0"/>
          <w:numId w:val="7"/>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Формирование культуры семейных отношений, развитие семейного художественного творчества, лучших народных семейно-бытовых традиций;</w:t>
      </w:r>
    </w:p>
    <w:p w:rsidR="008B214E" w:rsidRPr="008B214E" w:rsidRDefault="008B214E" w:rsidP="008B214E">
      <w:pPr>
        <w:numPr>
          <w:ilvl w:val="0"/>
          <w:numId w:val="7"/>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Создание условий для творческой самореализации личности, развития интеллектуального потенциала населения;</w:t>
      </w:r>
    </w:p>
    <w:p w:rsidR="008B214E" w:rsidRPr="008B214E" w:rsidRDefault="008B214E" w:rsidP="008B214E">
      <w:pPr>
        <w:numPr>
          <w:ilvl w:val="0"/>
          <w:numId w:val="7"/>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Содействие эстетическому и творческому воспитанию детей, подростков и молодёжи через сеть кружковой и клубной работы;</w:t>
      </w:r>
    </w:p>
    <w:p w:rsidR="008B214E" w:rsidRPr="008B214E" w:rsidRDefault="008B214E" w:rsidP="008B214E">
      <w:pPr>
        <w:numPr>
          <w:ilvl w:val="0"/>
          <w:numId w:val="7"/>
        </w:num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Выполнение муниципального задания.</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b/>
          <w:bCs/>
          <w:sz w:val="28"/>
          <w:szCs w:val="28"/>
          <w:lang w:eastAsia="ru-RU"/>
        </w:rPr>
        <w:t>Основные направления деятельности и задачи Майской сельской библиотеки</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lastRenderedPageBreak/>
        <w:t>Приоритетными направлениями в деятельности библиотеки являются пропаганда и воспитание  культуры чтения среди населения через книгу и чтение, привлечение читателей в библиотеку, к систематическому чтению. Для этого со всеми группами читателей организованы мероприятия: беседы, библиографические обзоры, систематически обновляются разнообразные книжные выставки, сменные стенды о пожарной безопасности.</w:t>
      </w:r>
    </w:p>
    <w:p w:rsidR="008B214E" w:rsidRPr="008B214E" w:rsidRDefault="008B214E" w:rsidP="008B214E">
      <w:pPr>
        <w:spacing w:after="0" w:line="240" w:lineRule="auto"/>
        <w:ind w:firstLine="567"/>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Майская сельская библиотека принимала участие в Окружном конкурсе «Сочиняем книжки сами», участница конкурса ученица 1 класса – Шишкина Елена, была награждена СЕРТИФИКАТОМ участника.</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Подводя итог о проделанной работе за 2013 год, хочется отметить, что все запланированные мероприятия были проведены на хорошем уровне, судя потому, что ранее такой работы не было.</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Творческий коллектив КДЦ является постоянным участником различных программ и концертов. Судя по отзывам населения, людям нравится посещать мероприятия, так как программы стали наиболее креативными и интересными.</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Но всё же, для себя, работники культуры наметили, чтобы развить  выйти на высокий уровень культурно - досуговой деятельности, необходимо целенаправленно усилить работу по всем направлениям. Я думаю, с моим сильным и дружным  коллективом мы добьёмся высоких результатов.</w:t>
      </w: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spacing w:after="0" w:line="240" w:lineRule="auto"/>
        <w:jc w:val="both"/>
        <w:rPr>
          <w:rFonts w:ascii="Times New Roman" w:eastAsia="Times New Roman" w:hAnsi="Times New Roman" w:cs="Times New Roman"/>
          <w:sz w:val="28"/>
          <w:szCs w:val="28"/>
          <w:lang w:eastAsia="ru-RU"/>
        </w:rPr>
      </w:pPr>
    </w:p>
    <w:p w:rsidR="008B214E" w:rsidRPr="008B214E" w:rsidRDefault="008B214E" w:rsidP="008B214E">
      <w:pPr>
        <w:tabs>
          <w:tab w:val="left" w:pos="6720"/>
        </w:tabs>
        <w:spacing w:after="0" w:line="240" w:lineRule="auto"/>
        <w:ind w:left="708"/>
        <w:jc w:val="both"/>
        <w:rPr>
          <w:rFonts w:ascii="Times New Roman" w:eastAsia="Times New Roman" w:hAnsi="Times New Roman" w:cs="Times New Roman"/>
          <w:sz w:val="28"/>
          <w:szCs w:val="28"/>
          <w:lang w:eastAsia="ru-RU"/>
        </w:rPr>
      </w:pPr>
      <w:r w:rsidRPr="008B214E">
        <w:rPr>
          <w:rFonts w:ascii="Times New Roman" w:eastAsia="Times New Roman" w:hAnsi="Times New Roman" w:cs="Times New Roman"/>
          <w:sz w:val="28"/>
          <w:szCs w:val="28"/>
          <w:lang w:eastAsia="ru-RU"/>
        </w:rPr>
        <w:t xml:space="preserve">Директор МБУК «Майский КДЦ» </w:t>
      </w:r>
      <w:r w:rsidRPr="008B214E">
        <w:rPr>
          <w:rFonts w:ascii="Times New Roman" w:eastAsia="Times New Roman" w:hAnsi="Times New Roman" w:cs="Times New Roman"/>
          <w:sz w:val="28"/>
          <w:szCs w:val="28"/>
          <w:lang w:eastAsia="ru-RU"/>
        </w:rPr>
        <w:tab/>
      </w:r>
      <w:proofErr w:type="spellStart"/>
      <w:r w:rsidRPr="008B214E">
        <w:rPr>
          <w:rFonts w:ascii="Times New Roman" w:eastAsia="Times New Roman" w:hAnsi="Times New Roman" w:cs="Times New Roman"/>
          <w:sz w:val="28"/>
          <w:szCs w:val="28"/>
          <w:lang w:eastAsia="ru-RU"/>
        </w:rPr>
        <w:t>Т.С.Шишкина</w:t>
      </w:r>
      <w:proofErr w:type="spellEnd"/>
    </w:p>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8B214E" w:rsidRDefault="008B214E"/>
    <w:p w:rsidR="00650312" w:rsidRDefault="00650312"/>
    <w:p w:rsidR="00650312" w:rsidRDefault="00650312"/>
    <w:p w:rsidR="00650312" w:rsidRDefault="00650312"/>
    <w:p w:rsidR="008B214E" w:rsidRDefault="008B214E"/>
    <w:p w:rsidR="008B214E" w:rsidRDefault="008B214E"/>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РОССИЙСКАЯ  ФЕДЕРАЦИЯ</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ИРКУТСКАЯ ОБЛАСТЬ</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ОСИНСКИЙ РАЙОН</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ДУМА МУНИЦИПАЛЬНОГО ОБРАЗОВАНИЯ</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«МАЙСК»</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0743ED">
        <w:rPr>
          <w:rFonts w:ascii="Times New Roman" w:eastAsia="Times New Roman" w:hAnsi="Times New Roman" w:cs="Times New Roman"/>
          <w:bCs/>
          <w:sz w:val="28"/>
          <w:szCs w:val="28"/>
          <w:lang w:eastAsia="ru-RU"/>
        </w:rPr>
        <w:t xml:space="preserve"> сессия</w:t>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t>третьего созыва</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 42</w:t>
      </w: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621" w:rsidRPr="000743ED" w:rsidRDefault="001D1621" w:rsidP="001D16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20 марта </w:t>
      </w:r>
      <w:r w:rsidRPr="000743ED">
        <w:rPr>
          <w:rFonts w:ascii="Times New Roman" w:eastAsia="Times New Roman" w:hAnsi="Times New Roman" w:cs="Times New Roman"/>
          <w:bCs/>
          <w:sz w:val="28"/>
          <w:szCs w:val="28"/>
          <w:lang w:eastAsia="ru-RU"/>
        </w:rPr>
        <w:t xml:space="preserve">2014г. </w:t>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t>с. Майск</w:t>
      </w:r>
    </w:p>
    <w:p w:rsidR="001D1621" w:rsidRDefault="001D1621" w:rsidP="001D1621">
      <w:pPr>
        <w:spacing w:after="0" w:line="240" w:lineRule="auto"/>
        <w:rPr>
          <w:rFonts w:ascii="Times New Roman" w:eastAsia="Times New Roman" w:hAnsi="Times New Roman" w:cs="Times New Roman"/>
          <w:sz w:val="28"/>
          <w:szCs w:val="28"/>
          <w:lang w:eastAsia="ru-RU"/>
        </w:rPr>
      </w:pPr>
    </w:p>
    <w:p w:rsidR="001D1621" w:rsidRDefault="001D1621" w:rsidP="001D1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работе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земельного </w:t>
      </w:r>
    </w:p>
    <w:p w:rsidR="001D1621" w:rsidRDefault="001D1621" w:rsidP="001D1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контроля и </w:t>
      </w:r>
      <w:proofErr w:type="gramStart"/>
      <w:r>
        <w:rPr>
          <w:rFonts w:ascii="Times New Roman" w:eastAsia="Times New Roman" w:hAnsi="Times New Roman" w:cs="Times New Roman"/>
          <w:sz w:val="28"/>
          <w:szCs w:val="28"/>
          <w:lang w:eastAsia="ru-RU"/>
        </w:rPr>
        <w:t>состоянии</w:t>
      </w:r>
      <w:proofErr w:type="gramEnd"/>
      <w:r>
        <w:rPr>
          <w:rFonts w:ascii="Times New Roman" w:eastAsia="Times New Roman" w:hAnsi="Times New Roman" w:cs="Times New Roman"/>
          <w:sz w:val="28"/>
          <w:szCs w:val="28"/>
          <w:lang w:eastAsia="ru-RU"/>
        </w:rPr>
        <w:t xml:space="preserve"> земельного</w:t>
      </w:r>
    </w:p>
    <w:p w:rsidR="001D1621" w:rsidRDefault="001D1621" w:rsidP="001D1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фонда МО «Майск»</w:t>
      </w:r>
      <w:r w:rsidRPr="000743ED">
        <w:rPr>
          <w:rFonts w:ascii="Times New Roman" w:eastAsia="Times New Roman" w:hAnsi="Times New Roman" w:cs="Times New Roman"/>
          <w:sz w:val="28"/>
          <w:szCs w:val="28"/>
          <w:lang w:eastAsia="ru-RU"/>
        </w:rPr>
        <w:t xml:space="preserve"> </w:t>
      </w:r>
    </w:p>
    <w:p w:rsidR="001D1621" w:rsidRPr="00B366E2" w:rsidRDefault="001D1621" w:rsidP="001D1621">
      <w:pPr>
        <w:spacing w:after="0" w:line="240" w:lineRule="auto"/>
        <w:rPr>
          <w:rFonts w:ascii="Times New Roman" w:eastAsia="Times New Roman" w:hAnsi="Times New Roman" w:cs="Times New Roman"/>
          <w:sz w:val="28"/>
          <w:szCs w:val="28"/>
          <w:lang w:eastAsia="ru-RU"/>
        </w:rPr>
      </w:pPr>
    </w:p>
    <w:p w:rsidR="001D1621" w:rsidRDefault="001D1621" w:rsidP="001D1621">
      <w:pPr>
        <w:spacing w:after="0" w:line="240" w:lineRule="auto"/>
        <w:ind w:firstLine="708"/>
        <w:jc w:val="both"/>
        <w:rPr>
          <w:rFonts w:ascii="Times New Roman" w:eastAsia="Times New Roman" w:hAnsi="Times New Roman" w:cs="Times New Roman"/>
          <w:sz w:val="28"/>
          <w:szCs w:val="28"/>
          <w:lang w:eastAsia="ru-RU"/>
        </w:rPr>
      </w:pPr>
    </w:p>
    <w:p w:rsidR="001D1621" w:rsidRPr="000743ED" w:rsidRDefault="001D1621" w:rsidP="001D1621">
      <w:pPr>
        <w:spacing w:after="0" w:line="240" w:lineRule="auto"/>
        <w:ind w:firstLine="567"/>
        <w:jc w:val="both"/>
        <w:rPr>
          <w:rFonts w:ascii="Times New Roman" w:eastAsia="Times New Roman" w:hAnsi="Times New Roman" w:cs="Times New Roman"/>
          <w:sz w:val="28"/>
          <w:szCs w:val="28"/>
          <w:lang w:eastAsia="ru-RU"/>
        </w:rPr>
      </w:pPr>
      <w:proofErr w:type="gramStart"/>
      <w:r w:rsidRPr="007F2EE0">
        <w:rPr>
          <w:rFonts w:ascii="Times New Roman" w:eastAsia="Times New Roman" w:hAnsi="Times New Roman" w:cs="Times New Roman"/>
          <w:sz w:val="28"/>
          <w:szCs w:val="28"/>
          <w:lang w:eastAsia="ru-RU"/>
        </w:rPr>
        <w:t xml:space="preserve">В  соответствии  статьи 72 Земельного кодекса Российской Федерации" от 25.10.2001 N 136-ФЗ (ред. от 25.06.2012),  пункта 20 части 1 статьи 14 Федерального закона от 6 октября 2003 года N 131-ФЗ </w:t>
      </w:r>
      <w:r>
        <w:rPr>
          <w:rFonts w:ascii="Times New Roman" w:eastAsia="Times New Roman" w:hAnsi="Times New Roman" w:cs="Times New Roman"/>
          <w:sz w:val="28"/>
          <w:szCs w:val="28"/>
          <w:lang w:eastAsia="ru-RU"/>
        </w:rPr>
        <w:t>«</w:t>
      </w:r>
      <w:r w:rsidRPr="007F2EE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Положения «О порядке осуществления муниципального земельного контроля за использованием земель на территории </w:t>
      </w:r>
      <w:r w:rsidRPr="007F2EE0">
        <w:rPr>
          <w:rFonts w:ascii="Times New Roman" w:eastAsia="Times New Roman" w:hAnsi="Times New Roman" w:cs="Times New Roman"/>
          <w:sz w:val="28"/>
          <w:szCs w:val="28"/>
          <w:lang w:eastAsia="ru-RU"/>
        </w:rPr>
        <w:t>муниципального образования «Майск</w:t>
      </w:r>
      <w:r>
        <w:rPr>
          <w:rFonts w:ascii="Times New Roman" w:eastAsia="Times New Roman" w:hAnsi="Times New Roman" w:cs="Times New Roman"/>
          <w:sz w:val="28"/>
          <w:szCs w:val="28"/>
          <w:lang w:eastAsia="ru-RU"/>
        </w:rPr>
        <w:t>», утвержденного решением Думы МО «Майск» от</w:t>
      </w:r>
      <w:proofErr w:type="gramEnd"/>
      <w:r>
        <w:rPr>
          <w:rFonts w:ascii="Times New Roman" w:eastAsia="Times New Roman" w:hAnsi="Times New Roman" w:cs="Times New Roman"/>
          <w:sz w:val="28"/>
          <w:szCs w:val="28"/>
          <w:lang w:eastAsia="ru-RU"/>
        </w:rPr>
        <w:t xml:space="preserve"> 28.01.2013г. №128,  заслушав  </w:t>
      </w:r>
      <w:proofErr w:type="spellStart"/>
      <w:r>
        <w:rPr>
          <w:rFonts w:ascii="Times New Roman" w:eastAsia="Times New Roman" w:hAnsi="Times New Roman" w:cs="Times New Roman"/>
          <w:sz w:val="28"/>
          <w:szCs w:val="28"/>
          <w:lang w:eastAsia="ru-RU"/>
        </w:rPr>
        <w:t>инфомацию</w:t>
      </w:r>
      <w:proofErr w:type="spellEnd"/>
      <w:r>
        <w:rPr>
          <w:rFonts w:ascii="Times New Roman" w:eastAsia="Times New Roman" w:hAnsi="Times New Roman" w:cs="Times New Roman"/>
          <w:sz w:val="28"/>
          <w:szCs w:val="28"/>
          <w:lang w:eastAsia="ru-RU"/>
        </w:rPr>
        <w:t xml:space="preserve"> ведущего специалиста по </w:t>
      </w:r>
      <w:proofErr w:type="spellStart"/>
      <w:r>
        <w:rPr>
          <w:rFonts w:ascii="Times New Roman" w:eastAsia="Times New Roman" w:hAnsi="Times New Roman" w:cs="Times New Roman"/>
          <w:sz w:val="28"/>
          <w:szCs w:val="28"/>
          <w:lang w:eastAsia="ru-RU"/>
        </w:rPr>
        <w:t>землеьным</w:t>
      </w:r>
      <w:proofErr w:type="spellEnd"/>
      <w:r>
        <w:rPr>
          <w:rFonts w:ascii="Times New Roman" w:eastAsia="Times New Roman" w:hAnsi="Times New Roman" w:cs="Times New Roman"/>
          <w:sz w:val="28"/>
          <w:szCs w:val="28"/>
          <w:lang w:eastAsia="ru-RU"/>
        </w:rPr>
        <w:t xml:space="preserve"> вопросам, инспектора муниципального земельного контроля администрации МО «Майск»,</w:t>
      </w:r>
      <w:r w:rsidRPr="000743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743ED">
        <w:rPr>
          <w:rFonts w:ascii="Times New Roman" w:eastAsia="Times New Roman" w:hAnsi="Times New Roman" w:cs="Times New Roman"/>
          <w:sz w:val="28"/>
          <w:szCs w:val="28"/>
          <w:lang w:eastAsia="ru-RU"/>
        </w:rPr>
        <w:t>руководствуясь стать</w:t>
      </w:r>
      <w:r>
        <w:rPr>
          <w:rFonts w:ascii="Times New Roman" w:eastAsia="Times New Roman" w:hAnsi="Times New Roman" w:cs="Times New Roman"/>
          <w:sz w:val="28"/>
          <w:szCs w:val="28"/>
          <w:lang w:eastAsia="ru-RU"/>
        </w:rPr>
        <w:t xml:space="preserve">ями </w:t>
      </w:r>
      <w:r w:rsidRPr="000743ED">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44</w:t>
      </w:r>
      <w:r w:rsidRPr="000743ED">
        <w:rPr>
          <w:rFonts w:ascii="Times New Roman" w:eastAsia="Times New Roman" w:hAnsi="Times New Roman" w:cs="Times New Roman"/>
          <w:sz w:val="28"/>
          <w:szCs w:val="28"/>
          <w:lang w:eastAsia="ru-RU"/>
        </w:rPr>
        <w:t xml:space="preserve"> Устава муниципального  образования «Майск»</w:t>
      </w:r>
    </w:p>
    <w:p w:rsidR="001D1621" w:rsidRPr="000743ED" w:rsidRDefault="001D1621" w:rsidP="001D1621">
      <w:pPr>
        <w:shd w:val="clear" w:color="auto" w:fill="FFFFFF"/>
        <w:tabs>
          <w:tab w:val="left" w:pos="67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D1621" w:rsidRPr="000743ED" w:rsidRDefault="001D1621" w:rsidP="001D1621">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0743ED">
        <w:rPr>
          <w:rFonts w:ascii="Times New Roman" w:eastAsia="Times New Roman" w:hAnsi="Times New Roman" w:cs="Times New Roman"/>
          <w:b/>
          <w:sz w:val="28"/>
          <w:szCs w:val="28"/>
          <w:lang w:eastAsia="ru-RU"/>
        </w:rPr>
        <w:t>Дума муниципального образования «Майск» решила:</w:t>
      </w:r>
    </w:p>
    <w:p w:rsidR="001D1621" w:rsidRPr="000743ED" w:rsidRDefault="001D1621" w:rsidP="001D1621">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1D1621" w:rsidRPr="000743ED" w:rsidRDefault="001D1621" w:rsidP="001D1621">
      <w:pPr>
        <w:numPr>
          <w:ilvl w:val="0"/>
          <w:numId w:val="13"/>
        </w:numPr>
        <w:shd w:val="clear" w:color="auto" w:fill="FFFFFF"/>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Отчет ведущего специалиста по земельным вопросам, инспектора муниципального земельного контроля администрации МО «Майск» </w:t>
      </w:r>
      <w:proofErr w:type="spellStart"/>
      <w:r>
        <w:rPr>
          <w:rFonts w:ascii="Times New Roman" w:eastAsia="Times New Roman" w:hAnsi="Times New Roman" w:cs="Times New Roman"/>
          <w:sz w:val="28"/>
          <w:szCs w:val="28"/>
          <w:lang w:eastAsia="ru-RU"/>
        </w:rPr>
        <w:t>Большедворского</w:t>
      </w:r>
      <w:proofErr w:type="spellEnd"/>
      <w:r>
        <w:rPr>
          <w:rFonts w:ascii="Times New Roman" w:eastAsia="Times New Roman" w:hAnsi="Times New Roman" w:cs="Times New Roman"/>
          <w:sz w:val="28"/>
          <w:szCs w:val="28"/>
          <w:lang w:eastAsia="ru-RU"/>
        </w:rPr>
        <w:t xml:space="preserve"> А.В. принять к сведению.</w:t>
      </w:r>
    </w:p>
    <w:p w:rsidR="001D1621" w:rsidRDefault="001D1621" w:rsidP="001D1621">
      <w:pPr>
        <w:numPr>
          <w:ilvl w:val="0"/>
          <w:numId w:val="13"/>
        </w:numPr>
        <w:shd w:val="clear" w:color="auto" w:fill="FFFFFF"/>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Рекомендовать администрации </w:t>
      </w:r>
      <w:r w:rsidRPr="000743ED">
        <w:rPr>
          <w:rFonts w:ascii="Times New Roman" w:eastAsia="Times New Roman" w:hAnsi="Times New Roman" w:cs="Times New Roman"/>
          <w:sz w:val="28"/>
          <w:szCs w:val="28"/>
          <w:lang w:eastAsia="ru-RU"/>
        </w:rPr>
        <w:t xml:space="preserve">МО «Майск» </w:t>
      </w:r>
      <w:r>
        <w:rPr>
          <w:rFonts w:ascii="Times New Roman" w:eastAsia="Times New Roman" w:hAnsi="Times New Roman" w:cs="Times New Roman"/>
          <w:sz w:val="28"/>
          <w:szCs w:val="28"/>
          <w:lang w:eastAsia="ru-RU"/>
        </w:rPr>
        <w:t>усилить работу</w:t>
      </w:r>
      <w:r w:rsidRPr="0029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муниципальному земельному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использованием земельного фонда.</w:t>
      </w:r>
    </w:p>
    <w:p w:rsidR="001D1621" w:rsidRPr="000743ED" w:rsidRDefault="001D1621" w:rsidP="001D1621">
      <w:pPr>
        <w:numPr>
          <w:ilvl w:val="0"/>
          <w:numId w:val="13"/>
        </w:numPr>
        <w:shd w:val="clear" w:color="auto" w:fill="FFFFFF"/>
        <w:spacing w:after="0"/>
        <w:contextualSpacing/>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Настоящее решение опубликовать в «Вестнике» и разместить на официальном сайте администрации МО «Майск» www.admaisk.ckspo.ru.</w:t>
      </w:r>
    </w:p>
    <w:p w:rsidR="001D1621" w:rsidRPr="000743ED" w:rsidRDefault="001D1621" w:rsidP="001D1621">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D1621" w:rsidRPr="000743ED" w:rsidRDefault="001D1621" w:rsidP="001D1621">
      <w:pPr>
        <w:shd w:val="clear" w:color="auto" w:fill="FFFFFF"/>
        <w:spacing w:after="0" w:line="240" w:lineRule="auto"/>
        <w:jc w:val="both"/>
        <w:rPr>
          <w:rFonts w:ascii="Times New Roman" w:eastAsia="Times New Roman" w:hAnsi="Times New Roman" w:cs="Times New Roman"/>
          <w:sz w:val="28"/>
          <w:szCs w:val="28"/>
          <w:lang w:eastAsia="ru-RU"/>
        </w:rPr>
      </w:pPr>
    </w:p>
    <w:p w:rsidR="001D1621" w:rsidRPr="000743ED" w:rsidRDefault="001D1621" w:rsidP="001D1621">
      <w:pPr>
        <w:shd w:val="clear" w:color="auto" w:fill="FFFFFF"/>
        <w:spacing w:after="0" w:line="240" w:lineRule="auto"/>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 xml:space="preserve">Глава </w:t>
      </w:r>
      <w:proofErr w:type="gramStart"/>
      <w:r w:rsidRPr="000743ED">
        <w:rPr>
          <w:rFonts w:ascii="Times New Roman" w:eastAsia="Times New Roman" w:hAnsi="Times New Roman" w:cs="Times New Roman"/>
          <w:sz w:val="28"/>
          <w:szCs w:val="28"/>
          <w:lang w:eastAsia="ru-RU"/>
        </w:rPr>
        <w:t>муниципального</w:t>
      </w:r>
      <w:proofErr w:type="gramEnd"/>
    </w:p>
    <w:p w:rsidR="001D1621" w:rsidRPr="000743ED" w:rsidRDefault="001D1621" w:rsidP="001D1621">
      <w:pPr>
        <w:shd w:val="clear" w:color="auto" w:fill="FFFFFF"/>
        <w:spacing w:after="0" w:line="240" w:lineRule="auto"/>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образования «Майск»</w:t>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t>А.И.Серебренников</w:t>
      </w:r>
    </w:p>
    <w:p w:rsidR="00650312" w:rsidRDefault="001D1621" w:rsidP="0065031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650312">
        <w:rPr>
          <w:rFonts w:ascii="Times New Roman" w:eastAsia="Times New Roman" w:hAnsi="Times New Roman" w:cs="Times New Roman"/>
          <w:sz w:val="24"/>
          <w:szCs w:val="24"/>
          <w:lang w:eastAsia="ru-RU"/>
        </w:rPr>
        <w:lastRenderedPageBreak/>
        <w:t xml:space="preserve">                                                                                               Приложение №1</w:t>
      </w:r>
    </w:p>
    <w:p w:rsidR="001D1621" w:rsidRPr="000743ED" w:rsidRDefault="00650312" w:rsidP="0065031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621" w:rsidRPr="000743ED">
        <w:rPr>
          <w:rFonts w:ascii="Times New Roman" w:eastAsia="Times New Roman" w:hAnsi="Times New Roman" w:cs="Times New Roman"/>
          <w:sz w:val="24"/>
          <w:szCs w:val="24"/>
          <w:lang w:eastAsia="ru-RU"/>
        </w:rPr>
        <w:t>к решению Думы МО «Майск»</w:t>
      </w:r>
    </w:p>
    <w:p w:rsidR="001D1621" w:rsidRPr="000743ED" w:rsidRDefault="001D1621" w:rsidP="00650312">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07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0743E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4</w:t>
      </w:r>
      <w:r w:rsidRPr="000743ED">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42</w:t>
      </w:r>
    </w:p>
    <w:p w:rsidR="001D1621" w:rsidRPr="000743ED" w:rsidRDefault="001D1621" w:rsidP="001D1621">
      <w:pPr>
        <w:spacing w:after="0" w:line="240" w:lineRule="auto"/>
        <w:rPr>
          <w:rFonts w:ascii="Times New Roman" w:eastAsia="Times New Roman" w:hAnsi="Times New Roman" w:cs="Times New Roman"/>
          <w:sz w:val="28"/>
          <w:szCs w:val="28"/>
          <w:lang w:eastAsia="ru-RU"/>
        </w:rPr>
      </w:pPr>
    </w:p>
    <w:p w:rsidR="001D1621" w:rsidRPr="00FB1D91" w:rsidRDefault="001D1621" w:rsidP="001D1621">
      <w:pPr>
        <w:spacing w:after="0" w:line="240" w:lineRule="auto"/>
        <w:jc w:val="center"/>
        <w:rPr>
          <w:rFonts w:ascii="Times New Roman" w:eastAsia="Times New Roman" w:hAnsi="Times New Roman" w:cs="Times New Roman"/>
          <w:sz w:val="28"/>
          <w:szCs w:val="28"/>
          <w:lang w:eastAsia="ru-RU"/>
        </w:rPr>
      </w:pPr>
      <w:r w:rsidRPr="00FB1D91">
        <w:rPr>
          <w:rFonts w:ascii="Times New Roman" w:eastAsia="Times New Roman" w:hAnsi="Times New Roman" w:cs="Times New Roman"/>
          <w:sz w:val="28"/>
          <w:szCs w:val="28"/>
          <w:lang w:eastAsia="ru-RU"/>
        </w:rPr>
        <w:t>Отчет</w:t>
      </w:r>
    </w:p>
    <w:p w:rsidR="001D1621" w:rsidRPr="00294F21" w:rsidRDefault="001D1621" w:rsidP="001D1621">
      <w:pPr>
        <w:spacing w:after="0" w:line="240" w:lineRule="auto"/>
        <w:ind w:firstLine="708"/>
        <w:jc w:val="center"/>
        <w:rPr>
          <w:rFonts w:ascii="Times New Roman" w:eastAsia="Times New Roman" w:hAnsi="Times New Roman" w:cs="Times New Roman"/>
          <w:sz w:val="28"/>
          <w:szCs w:val="28"/>
          <w:lang w:eastAsia="ru-RU"/>
        </w:rPr>
      </w:pPr>
      <w:r w:rsidRPr="00294F21">
        <w:rPr>
          <w:rFonts w:ascii="Times New Roman" w:eastAsia="Times New Roman" w:hAnsi="Times New Roman" w:cs="Times New Roman"/>
          <w:sz w:val="28"/>
          <w:szCs w:val="28"/>
          <w:lang w:eastAsia="ru-RU"/>
        </w:rPr>
        <w:t>О ра</w:t>
      </w:r>
      <w:r>
        <w:rPr>
          <w:rFonts w:ascii="Times New Roman" w:eastAsia="Times New Roman" w:hAnsi="Times New Roman" w:cs="Times New Roman"/>
          <w:sz w:val="28"/>
          <w:szCs w:val="28"/>
          <w:lang w:eastAsia="ru-RU"/>
        </w:rPr>
        <w:t xml:space="preserve">боте муниципального земельного  </w:t>
      </w:r>
      <w:r w:rsidRPr="00294F21">
        <w:rPr>
          <w:rFonts w:ascii="Times New Roman" w:eastAsia="Times New Roman" w:hAnsi="Times New Roman" w:cs="Times New Roman"/>
          <w:sz w:val="28"/>
          <w:szCs w:val="28"/>
          <w:lang w:eastAsia="ru-RU"/>
        </w:rPr>
        <w:t>контроля и состоянии земельного</w:t>
      </w:r>
    </w:p>
    <w:p w:rsidR="001D1621" w:rsidRDefault="001D1621" w:rsidP="001D1621">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294F21">
        <w:rPr>
          <w:rFonts w:ascii="Times New Roman" w:eastAsia="Times New Roman" w:hAnsi="Times New Roman" w:cs="Times New Roman"/>
          <w:sz w:val="28"/>
          <w:szCs w:val="28"/>
          <w:lang w:eastAsia="ru-RU"/>
        </w:rPr>
        <w:t>онд</w:t>
      </w:r>
      <w:r>
        <w:rPr>
          <w:rFonts w:ascii="Times New Roman" w:eastAsia="Times New Roman" w:hAnsi="Times New Roman" w:cs="Times New Roman"/>
          <w:sz w:val="28"/>
          <w:szCs w:val="28"/>
          <w:lang w:eastAsia="ru-RU"/>
        </w:rPr>
        <w:t>а муниципального образования</w:t>
      </w:r>
      <w:r w:rsidRPr="00294F21">
        <w:rPr>
          <w:rFonts w:ascii="Times New Roman" w:eastAsia="Times New Roman" w:hAnsi="Times New Roman" w:cs="Times New Roman"/>
          <w:sz w:val="28"/>
          <w:szCs w:val="28"/>
          <w:lang w:eastAsia="ru-RU"/>
        </w:rPr>
        <w:t xml:space="preserve"> МО «Майск»</w:t>
      </w:r>
    </w:p>
    <w:p w:rsidR="001D1621" w:rsidRDefault="001D1621" w:rsidP="001D162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D1621"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B17920">
        <w:rPr>
          <w:rFonts w:ascii="Times New Roman" w:eastAsia="Calibri" w:hAnsi="Times New Roman" w:cs="Times New Roman"/>
          <w:sz w:val="28"/>
          <w:szCs w:val="28"/>
        </w:rPr>
        <w:t>униципальн</w:t>
      </w:r>
      <w:r>
        <w:rPr>
          <w:rFonts w:ascii="Times New Roman" w:eastAsia="Calibri" w:hAnsi="Times New Roman" w:cs="Times New Roman"/>
          <w:sz w:val="28"/>
          <w:szCs w:val="28"/>
        </w:rPr>
        <w:t>ый</w:t>
      </w:r>
      <w:r w:rsidRPr="00B17920">
        <w:rPr>
          <w:rFonts w:ascii="Times New Roman" w:eastAsia="Calibri" w:hAnsi="Times New Roman" w:cs="Times New Roman"/>
          <w:sz w:val="28"/>
          <w:szCs w:val="28"/>
        </w:rPr>
        <w:t xml:space="preserve"> земельн</w:t>
      </w:r>
      <w:r>
        <w:rPr>
          <w:rFonts w:ascii="Times New Roman" w:eastAsia="Calibri" w:hAnsi="Times New Roman" w:cs="Times New Roman"/>
          <w:sz w:val="28"/>
          <w:szCs w:val="28"/>
        </w:rPr>
        <w:t>ый</w:t>
      </w:r>
      <w:r w:rsidRPr="00B17920">
        <w:rPr>
          <w:rFonts w:ascii="Times New Roman" w:eastAsia="Calibri" w:hAnsi="Times New Roman" w:cs="Times New Roman"/>
          <w:sz w:val="28"/>
          <w:szCs w:val="28"/>
        </w:rPr>
        <w:t xml:space="preserve"> </w:t>
      </w:r>
      <w:proofErr w:type="gramStart"/>
      <w:r w:rsidRPr="00B17920">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Pr="00B17920">
        <w:rPr>
          <w:rFonts w:ascii="Times New Roman" w:eastAsia="Calibri" w:hAnsi="Times New Roman" w:cs="Times New Roman"/>
          <w:sz w:val="28"/>
          <w:szCs w:val="28"/>
        </w:rPr>
        <w:t xml:space="preserve"> за</w:t>
      </w:r>
      <w:proofErr w:type="gramEnd"/>
      <w:r w:rsidRPr="00B17920">
        <w:rPr>
          <w:rFonts w:ascii="Times New Roman" w:eastAsia="Calibri" w:hAnsi="Times New Roman" w:cs="Times New Roman"/>
          <w:sz w:val="28"/>
          <w:szCs w:val="28"/>
        </w:rPr>
        <w:t xml:space="preserve"> использованием земель на территории муниципального образования «Майск» осуществл</w:t>
      </w:r>
      <w:r>
        <w:rPr>
          <w:rFonts w:ascii="Times New Roman" w:eastAsia="Calibri" w:hAnsi="Times New Roman" w:cs="Times New Roman"/>
          <w:sz w:val="28"/>
          <w:szCs w:val="28"/>
        </w:rPr>
        <w:t>яется в соответствии с поряд</w:t>
      </w:r>
      <w:r w:rsidRPr="00B17920">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ом, утвержденном Решением Думы МО «Майск» от 28.01.2013г. №128 </w:t>
      </w:r>
      <w:r w:rsidRPr="00B17920">
        <w:rPr>
          <w:rFonts w:ascii="Times New Roman" w:eastAsia="Calibri" w:hAnsi="Times New Roman" w:cs="Times New Roman"/>
          <w:sz w:val="28"/>
          <w:szCs w:val="28"/>
        </w:rPr>
        <w:t>.</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Непосредственную деятельность по осуществлению муниципального </w:t>
      </w:r>
      <w:proofErr w:type="gramStart"/>
      <w:r w:rsidRPr="00370520">
        <w:rPr>
          <w:rFonts w:ascii="Times New Roman" w:eastAsia="Calibri" w:hAnsi="Times New Roman" w:cs="Times New Roman"/>
          <w:sz w:val="28"/>
          <w:szCs w:val="28"/>
        </w:rPr>
        <w:t>контроля за</w:t>
      </w:r>
      <w:proofErr w:type="gramEnd"/>
      <w:r w:rsidRPr="00370520">
        <w:rPr>
          <w:rFonts w:ascii="Times New Roman" w:eastAsia="Calibri" w:hAnsi="Times New Roman" w:cs="Times New Roman"/>
          <w:sz w:val="28"/>
          <w:szCs w:val="28"/>
        </w:rPr>
        <w:t xml:space="preserve"> использованием земельного земель на территории муниципального образования «Майск»</w:t>
      </w:r>
      <w:r>
        <w:rPr>
          <w:rFonts w:ascii="Times New Roman" w:eastAsia="Calibri" w:hAnsi="Times New Roman" w:cs="Times New Roman"/>
          <w:sz w:val="28"/>
          <w:szCs w:val="28"/>
        </w:rPr>
        <w:t xml:space="preserve"> </w:t>
      </w:r>
      <w:r w:rsidRPr="00370520">
        <w:rPr>
          <w:rFonts w:ascii="Times New Roman" w:eastAsia="Calibri" w:hAnsi="Times New Roman" w:cs="Times New Roman"/>
          <w:sz w:val="28"/>
          <w:szCs w:val="28"/>
        </w:rPr>
        <w:t xml:space="preserve">выполняет муниципальный инспектор </w:t>
      </w:r>
      <w:proofErr w:type="spellStart"/>
      <w:r>
        <w:rPr>
          <w:rFonts w:ascii="Times New Roman" w:eastAsia="Calibri" w:hAnsi="Times New Roman" w:cs="Times New Roman"/>
          <w:sz w:val="28"/>
          <w:szCs w:val="28"/>
        </w:rPr>
        <w:t>Большедворсктий</w:t>
      </w:r>
      <w:proofErr w:type="spellEnd"/>
      <w:r>
        <w:rPr>
          <w:rFonts w:ascii="Times New Roman" w:eastAsia="Calibri" w:hAnsi="Times New Roman" w:cs="Times New Roman"/>
          <w:sz w:val="28"/>
          <w:szCs w:val="28"/>
        </w:rPr>
        <w:t xml:space="preserve"> А.В.</w:t>
      </w:r>
      <w:r w:rsidRPr="003705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специалист по земельным вопросам, </w:t>
      </w:r>
      <w:r w:rsidRPr="00370520">
        <w:rPr>
          <w:rFonts w:ascii="Times New Roman" w:eastAsia="Calibri" w:hAnsi="Times New Roman" w:cs="Times New Roman"/>
          <w:sz w:val="28"/>
          <w:szCs w:val="28"/>
        </w:rPr>
        <w:t>уполномоченный распоряжением Главы муниципального образования «Майск»</w:t>
      </w:r>
      <w:r>
        <w:rPr>
          <w:rFonts w:ascii="Times New Roman" w:eastAsia="Calibri" w:hAnsi="Times New Roman" w:cs="Times New Roman"/>
          <w:sz w:val="28"/>
          <w:szCs w:val="28"/>
        </w:rPr>
        <w:t>.</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70520">
        <w:rPr>
          <w:rFonts w:ascii="Times New Roman" w:eastAsia="Calibri" w:hAnsi="Times New Roman" w:cs="Times New Roman"/>
          <w:sz w:val="28"/>
          <w:szCs w:val="28"/>
        </w:rPr>
        <w:t>В своей деятельности муниципальный инспектор руководств</w:t>
      </w:r>
      <w:r>
        <w:rPr>
          <w:rFonts w:ascii="Times New Roman" w:eastAsia="Calibri" w:hAnsi="Times New Roman" w:cs="Times New Roman"/>
          <w:sz w:val="28"/>
          <w:szCs w:val="28"/>
        </w:rPr>
        <w:t xml:space="preserve">уется </w:t>
      </w:r>
      <w:hyperlink r:id="rId18" w:history="1">
        <w:r w:rsidRPr="00370520">
          <w:rPr>
            <w:rFonts w:ascii="Times New Roman" w:eastAsia="Calibri" w:hAnsi="Times New Roman" w:cs="Times New Roman"/>
            <w:sz w:val="28"/>
            <w:szCs w:val="28"/>
          </w:rPr>
          <w:t>Конституцией</w:t>
        </w:r>
      </w:hyperlink>
      <w:r w:rsidRPr="00370520">
        <w:rPr>
          <w:rFonts w:ascii="Times New Roman" w:eastAsia="Calibri" w:hAnsi="Times New Roman" w:cs="Times New Roman"/>
          <w:sz w:val="28"/>
          <w:szCs w:val="28"/>
        </w:rPr>
        <w:t xml:space="preserve"> Российской Федерации, Земельным </w:t>
      </w:r>
      <w:hyperlink r:id="rId19" w:history="1">
        <w:r w:rsidRPr="00370520">
          <w:rPr>
            <w:rFonts w:ascii="Times New Roman" w:eastAsia="Calibri" w:hAnsi="Times New Roman" w:cs="Times New Roman"/>
            <w:sz w:val="28"/>
            <w:szCs w:val="28"/>
          </w:rPr>
          <w:t>кодексом</w:t>
        </w:r>
      </w:hyperlink>
      <w:r w:rsidRPr="00370520">
        <w:rPr>
          <w:rFonts w:ascii="Times New Roman" w:eastAsia="Calibri" w:hAnsi="Times New Roman" w:cs="Times New Roman"/>
          <w:sz w:val="28"/>
          <w:szCs w:val="28"/>
        </w:rPr>
        <w:t xml:space="preserve"> Российской Федерации, другими федеральными законами, правовыми актами Президента Российской Федерации и Правительства Российской Федерации, правовыми актами управления </w:t>
      </w:r>
      <w:proofErr w:type="spellStart"/>
      <w:r w:rsidRPr="00370520">
        <w:rPr>
          <w:rFonts w:ascii="Times New Roman" w:eastAsia="Calibri" w:hAnsi="Times New Roman" w:cs="Times New Roman"/>
          <w:sz w:val="28"/>
          <w:szCs w:val="28"/>
        </w:rPr>
        <w:t>Росреестра</w:t>
      </w:r>
      <w:proofErr w:type="spellEnd"/>
      <w:r w:rsidRPr="00370520">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Иркут</w:t>
      </w:r>
      <w:r w:rsidRPr="00370520">
        <w:rPr>
          <w:rFonts w:ascii="Times New Roman" w:eastAsia="Calibri" w:hAnsi="Times New Roman" w:cs="Times New Roman"/>
          <w:sz w:val="28"/>
          <w:szCs w:val="28"/>
        </w:rPr>
        <w:t>ской области, областными законами, иными правовыми актами области, муниципальными правовыми актами  муниципального района, муниципальными правовыми актами муниципального образования «Майск», а также Положением.</w:t>
      </w:r>
      <w:proofErr w:type="gramEnd"/>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Муниципальному инспектору для выполнения возложенных обязанностей по муниципальному земельному контролю Главой муниципального образования «Майск» выда</w:t>
      </w:r>
      <w:r>
        <w:rPr>
          <w:rFonts w:ascii="Times New Roman" w:eastAsia="Calibri" w:hAnsi="Times New Roman" w:cs="Times New Roman"/>
          <w:sz w:val="28"/>
          <w:szCs w:val="28"/>
        </w:rPr>
        <w:t>но</w:t>
      </w:r>
      <w:r w:rsidRPr="00370520">
        <w:rPr>
          <w:rFonts w:ascii="Times New Roman" w:eastAsia="Calibri" w:hAnsi="Times New Roman" w:cs="Times New Roman"/>
          <w:sz w:val="28"/>
          <w:szCs w:val="28"/>
        </w:rPr>
        <w:t xml:space="preserve"> удостоверение.</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Муниципальный инспектор осуществляет свою деятельность во взаимодействии с управлением Федеральной службы государственной регистрации, кадастра и картографии по Иркутской области, органами исполнительной власти области, органами местного самоуправления муниципального района, органами местного самоуправления  поселения, организациями и общественными объединениями, а также гражданами.</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Муниципальный инспектор осуществляет контроль </w:t>
      </w:r>
      <w:proofErr w:type="gramStart"/>
      <w:r w:rsidRPr="00370520">
        <w:rPr>
          <w:rFonts w:ascii="Times New Roman" w:eastAsia="Calibri" w:hAnsi="Times New Roman" w:cs="Times New Roman"/>
          <w:sz w:val="28"/>
          <w:szCs w:val="28"/>
        </w:rPr>
        <w:t>за</w:t>
      </w:r>
      <w:proofErr w:type="gramEnd"/>
      <w:r w:rsidRPr="00370520">
        <w:rPr>
          <w:rFonts w:ascii="Times New Roman" w:eastAsia="Calibri" w:hAnsi="Times New Roman" w:cs="Times New Roman"/>
          <w:sz w:val="28"/>
          <w:szCs w:val="28"/>
        </w:rPr>
        <w:t>:</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а) соблюдением требований по использованию земель;</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в) соблюдением порядка переуступки права пользования землей;</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г) предоставлением достоверных сведений о состоянии земель;</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w:t>
      </w:r>
      <w:r w:rsidRPr="00370520">
        <w:rPr>
          <w:rFonts w:ascii="Times New Roman" w:eastAsia="Calibri" w:hAnsi="Times New Roman" w:cs="Times New Roman"/>
          <w:sz w:val="28"/>
          <w:szCs w:val="28"/>
        </w:rPr>
        <w:lastRenderedPageBreak/>
        <w:t>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е) использованием земельных участков по целевому назначению;</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ж) своевременным и качественным выполнением обязательных мероприятий по улучшению земель и охране почв от водной эрозии, заболачивания, </w:t>
      </w:r>
      <w:proofErr w:type="spellStart"/>
      <w:r w:rsidRPr="00370520">
        <w:rPr>
          <w:rFonts w:ascii="Times New Roman" w:eastAsia="Calibri" w:hAnsi="Times New Roman" w:cs="Times New Roman"/>
          <w:sz w:val="28"/>
          <w:szCs w:val="28"/>
        </w:rPr>
        <w:t>подтопленрия</w:t>
      </w:r>
      <w:proofErr w:type="spellEnd"/>
      <w:r w:rsidRPr="00370520">
        <w:rPr>
          <w:rFonts w:ascii="Times New Roman" w:eastAsia="Calibri" w:hAnsi="Times New Roman" w:cs="Times New Roman"/>
          <w:sz w:val="28"/>
          <w:szCs w:val="28"/>
        </w:rPr>
        <w:t xml:space="preserve">, переуплотнения, захламления, загрязнения и по предотвращению других </w:t>
      </w:r>
      <w:proofErr w:type="spellStart"/>
      <w:r w:rsidRPr="00370520">
        <w:rPr>
          <w:rFonts w:ascii="Times New Roman" w:eastAsia="Calibri" w:hAnsi="Times New Roman" w:cs="Times New Roman"/>
          <w:sz w:val="28"/>
          <w:szCs w:val="28"/>
        </w:rPr>
        <w:t>поцессов</w:t>
      </w:r>
      <w:proofErr w:type="spellEnd"/>
      <w:r w:rsidRPr="00370520">
        <w:rPr>
          <w:rFonts w:ascii="Times New Roman" w:eastAsia="Calibri" w:hAnsi="Times New Roman" w:cs="Times New Roman"/>
          <w:sz w:val="28"/>
          <w:szCs w:val="28"/>
        </w:rPr>
        <w:t>, ухудшающих качественное состояние земель и вызывающих их деградацию;</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70520">
        <w:rPr>
          <w:rFonts w:ascii="Times New Roman" w:eastAsia="Calibri" w:hAnsi="Times New Roman" w:cs="Times New Roman"/>
          <w:sz w:val="28"/>
          <w:szCs w:val="28"/>
        </w:rPr>
        <w:t>агрохимикатами</w:t>
      </w:r>
      <w:proofErr w:type="spellEnd"/>
      <w:r w:rsidRPr="00370520">
        <w:rPr>
          <w:rFonts w:ascii="Times New Roman" w:eastAsia="Calibri"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и)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1D1621" w:rsidRPr="00370520"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к) наличием и сохранностью межевых знаков границ земельных участков;</w:t>
      </w:r>
    </w:p>
    <w:p w:rsidR="001D1621" w:rsidRPr="00FB2D05" w:rsidRDefault="001D1621" w:rsidP="001D16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0520">
        <w:rPr>
          <w:rFonts w:ascii="Times New Roman" w:eastAsia="Calibri" w:hAnsi="Times New Roman" w:cs="Times New Roman"/>
          <w:sz w:val="28"/>
          <w:szCs w:val="28"/>
        </w:rPr>
        <w:t>л</w:t>
      </w:r>
      <w:r w:rsidRPr="00FB2D05">
        <w:rPr>
          <w:rFonts w:ascii="Times New Roman" w:eastAsia="Calibri" w:hAnsi="Times New Roman" w:cs="Times New Roman"/>
          <w:sz w:val="28"/>
          <w:szCs w:val="28"/>
        </w:rPr>
        <w:t>) выполнением иных требований земельного законодательства по вопросам использования и охраны земель.</w:t>
      </w:r>
    </w:p>
    <w:p w:rsidR="001D1621" w:rsidRPr="00FB2D05" w:rsidRDefault="001D1621" w:rsidP="001D1621">
      <w:pPr>
        <w:spacing w:after="0" w:line="240" w:lineRule="auto"/>
        <w:ind w:firstLine="708"/>
        <w:jc w:val="both"/>
        <w:rPr>
          <w:rFonts w:ascii="Times New Roman" w:eastAsia="Calibri" w:hAnsi="Times New Roman" w:cs="Times New Roman"/>
          <w:sz w:val="28"/>
          <w:szCs w:val="28"/>
        </w:rPr>
      </w:pPr>
    </w:p>
    <w:p w:rsidR="001D1621" w:rsidRPr="00FB2D05" w:rsidRDefault="001D1621" w:rsidP="001D1621">
      <w:pPr>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Основным потенциалом развития сельского хозяйства, являются земля. </w:t>
      </w:r>
    </w:p>
    <w:p w:rsidR="001D1621" w:rsidRPr="00FB2D05" w:rsidRDefault="001D1621" w:rsidP="001D1621">
      <w:pPr>
        <w:spacing w:after="0" w:line="240" w:lineRule="auto"/>
        <w:ind w:firstLine="708"/>
        <w:jc w:val="both"/>
        <w:rPr>
          <w:rFonts w:ascii="Times New Roman" w:eastAsia="Times New Roman" w:hAnsi="Times New Roman" w:cs="Times New Roman"/>
          <w:sz w:val="28"/>
          <w:szCs w:val="28"/>
          <w:lang w:eastAsia="ru-RU"/>
        </w:rPr>
      </w:pPr>
      <w:proofErr w:type="gramStart"/>
      <w:r w:rsidRPr="00FB2D05">
        <w:rPr>
          <w:rFonts w:ascii="Times New Roman" w:eastAsia="Times New Roman" w:hAnsi="Times New Roman" w:cs="Times New Roman"/>
          <w:sz w:val="28"/>
          <w:szCs w:val="28"/>
          <w:lang w:eastAsia="ru-RU"/>
        </w:rPr>
        <w:t xml:space="preserve">В период реорганизации колхоза Куйбышева использовалось 4207 га пашни, согласно «Материалам по изготовлению свидетельств на право собственности на землю с данными корректировки проекта перераспределения земель колхоза им. Куйбышева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Усть-Ордынского Бурятского автономного округа», выполненным в 1995 году Иркутским землеустроительным проектно-изыскательским предприятием, общая площадь земель, передаваемая коллективу в собственность (в пределах территории муниципального образования «Майск») составила - 3361 га пашни.</w:t>
      </w:r>
      <w:proofErr w:type="gramEnd"/>
    </w:p>
    <w:p w:rsidR="001D1621" w:rsidRPr="00FB2D05" w:rsidRDefault="001D1621" w:rsidP="001D16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Согласно  Протокола «Общего собрания трудового коллектива к-за </w:t>
      </w:r>
      <w:proofErr w:type="spellStart"/>
      <w:r w:rsidRPr="00FB2D05">
        <w:rPr>
          <w:rFonts w:ascii="Times New Roman" w:eastAsia="Times New Roman" w:hAnsi="Times New Roman" w:cs="Times New Roman"/>
          <w:sz w:val="28"/>
          <w:szCs w:val="28"/>
          <w:lang w:eastAsia="ru-RU"/>
        </w:rPr>
        <w:t>им</w:t>
      </w:r>
      <w:proofErr w:type="gramStart"/>
      <w:r w:rsidRPr="00FB2D05">
        <w:rPr>
          <w:rFonts w:ascii="Times New Roman" w:eastAsia="Times New Roman" w:hAnsi="Times New Roman" w:cs="Times New Roman"/>
          <w:sz w:val="28"/>
          <w:szCs w:val="28"/>
          <w:lang w:eastAsia="ru-RU"/>
        </w:rPr>
        <w:t>.К</w:t>
      </w:r>
      <w:proofErr w:type="gramEnd"/>
      <w:r w:rsidRPr="00FB2D05">
        <w:rPr>
          <w:rFonts w:ascii="Times New Roman" w:eastAsia="Times New Roman" w:hAnsi="Times New Roman" w:cs="Times New Roman"/>
          <w:sz w:val="28"/>
          <w:szCs w:val="28"/>
          <w:lang w:eastAsia="ru-RU"/>
        </w:rPr>
        <w:t>уйбышева</w:t>
      </w:r>
      <w:proofErr w:type="spellEnd"/>
      <w:r w:rsidRPr="00FB2D05">
        <w:rPr>
          <w:rFonts w:ascii="Times New Roman" w:eastAsia="Times New Roman" w:hAnsi="Times New Roman" w:cs="Times New Roman"/>
          <w:sz w:val="28"/>
          <w:szCs w:val="28"/>
          <w:lang w:eastAsia="ru-RU"/>
        </w:rPr>
        <w:t xml:space="preserve">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от 25.12.1994года» утверждено 452 пайщика (дольщика) общедолевой собственности земельных участков сельскохозяйственного назначения (пашни), в том числе 342 работники и пенсионеры, вышедшие на пенсию из колхоза  с долей - 7,2 га и 110 работника социальной сферы, и пенсионеры, вышедшие на пенсию их данной отрасли  с долей 3,6 га. Всего собранием утверждено к распределению 2858,4 га пашни,  путем уменьшения планируемой доли колхозникам с 8,7 га до 7,2 га с целью резерва, </w:t>
      </w:r>
      <w:proofErr w:type="gramStart"/>
      <w:r w:rsidRPr="00FB2D05">
        <w:rPr>
          <w:rFonts w:ascii="Times New Roman" w:eastAsia="Times New Roman" w:hAnsi="Times New Roman" w:cs="Times New Roman"/>
          <w:sz w:val="28"/>
          <w:szCs w:val="28"/>
          <w:lang w:eastAsia="ru-RU"/>
        </w:rPr>
        <w:t>для</w:t>
      </w:r>
      <w:proofErr w:type="gramEnd"/>
      <w:r w:rsidRPr="00FB2D05">
        <w:rPr>
          <w:rFonts w:ascii="Times New Roman" w:eastAsia="Times New Roman" w:hAnsi="Times New Roman" w:cs="Times New Roman"/>
          <w:sz w:val="28"/>
          <w:szCs w:val="28"/>
          <w:lang w:eastAsia="ru-RU"/>
        </w:rPr>
        <w:t xml:space="preserve"> неучтенных. </w:t>
      </w:r>
    </w:p>
    <w:p w:rsidR="001D1621" w:rsidRPr="00FB2D05" w:rsidRDefault="001D1621" w:rsidP="001D16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Позднее постановлением главы администрации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от 23.02.98г №31 наделены земельными паями 15 бывших колхозника колхоза им. Куйбышева  на площади 108 га</w:t>
      </w:r>
      <w:proofErr w:type="gramStart"/>
      <w:r w:rsidRPr="00FB2D05">
        <w:rPr>
          <w:rFonts w:ascii="Times New Roman" w:eastAsia="Times New Roman" w:hAnsi="Times New Roman" w:cs="Times New Roman"/>
          <w:sz w:val="28"/>
          <w:szCs w:val="28"/>
          <w:lang w:eastAsia="ru-RU"/>
        </w:rPr>
        <w:t>.</w:t>
      </w:r>
      <w:proofErr w:type="gramEnd"/>
      <w:r w:rsidRPr="00FB2D05">
        <w:rPr>
          <w:rFonts w:ascii="Times New Roman" w:eastAsia="Times New Roman" w:hAnsi="Times New Roman" w:cs="Times New Roman"/>
          <w:sz w:val="28"/>
          <w:szCs w:val="28"/>
          <w:lang w:eastAsia="ru-RU"/>
        </w:rPr>
        <w:t xml:space="preserve"> (</w:t>
      </w:r>
      <w:proofErr w:type="gramStart"/>
      <w:r w:rsidRPr="00FB2D05">
        <w:rPr>
          <w:rFonts w:ascii="Times New Roman" w:eastAsia="Times New Roman" w:hAnsi="Times New Roman" w:cs="Times New Roman"/>
          <w:sz w:val="28"/>
          <w:szCs w:val="28"/>
          <w:lang w:eastAsia="ru-RU"/>
        </w:rPr>
        <w:t>и</w:t>
      </w:r>
      <w:proofErr w:type="gramEnd"/>
      <w:r w:rsidRPr="00FB2D05">
        <w:rPr>
          <w:rFonts w:ascii="Times New Roman" w:eastAsia="Times New Roman" w:hAnsi="Times New Roman" w:cs="Times New Roman"/>
          <w:sz w:val="28"/>
          <w:szCs w:val="28"/>
          <w:lang w:eastAsia="ru-RU"/>
        </w:rPr>
        <w:t xml:space="preserve">з земель резерва), и 17 бывших колхозника колхоза им. Куйбышева  решениями Комитета по земельным ресурсам и землеустройству по </w:t>
      </w:r>
      <w:proofErr w:type="spellStart"/>
      <w:r w:rsidRPr="00FB2D05">
        <w:rPr>
          <w:rFonts w:ascii="Times New Roman" w:eastAsia="Times New Roman" w:hAnsi="Times New Roman" w:cs="Times New Roman"/>
          <w:sz w:val="28"/>
          <w:szCs w:val="28"/>
          <w:lang w:eastAsia="ru-RU"/>
        </w:rPr>
        <w:t>Осинскому</w:t>
      </w:r>
      <w:proofErr w:type="spellEnd"/>
      <w:r w:rsidRPr="00FB2D05">
        <w:rPr>
          <w:rFonts w:ascii="Times New Roman" w:eastAsia="Times New Roman" w:hAnsi="Times New Roman" w:cs="Times New Roman"/>
          <w:sz w:val="28"/>
          <w:szCs w:val="28"/>
          <w:lang w:eastAsia="ru-RU"/>
        </w:rPr>
        <w:t xml:space="preserve"> району на площади – 122,4 га.</w:t>
      </w:r>
    </w:p>
    <w:p w:rsidR="001D1621" w:rsidRPr="00FB2D05" w:rsidRDefault="001D1621" w:rsidP="001D1621">
      <w:pPr>
        <w:spacing w:after="0" w:line="240" w:lineRule="auto"/>
        <w:ind w:firstLine="708"/>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lastRenderedPageBreak/>
        <w:t xml:space="preserve">В соответствии с Протоколом общего собрания собственников земельных долей участников общей долевой собственности от 18.04.2011года  на земельный участок с кадастровыми кварталами: 85:05:050404, 85:05:050405, 85:05:050406, 85:05:050407,  85:05:050408,  85:05:050409, 85:05:050410, 85:05:050411 – находящиеся примерно в 150 км. от </w:t>
      </w:r>
      <w:proofErr w:type="spellStart"/>
      <w:r w:rsidRPr="00FB2D05">
        <w:rPr>
          <w:rFonts w:ascii="Times New Roman" w:eastAsia="Times New Roman" w:hAnsi="Times New Roman" w:cs="Times New Roman"/>
          <w:sz w:val="28"/>
          <w:szCs w:val="28"/>
          <w:lang w:eastAsia="ru-RU"/>
        </w:rPr>
        <w:t>г</w:t>
      </w:r>
      <w:proofErr w:type="gramStart"/>
      <w:r w:rsidRPr="00FB2D05">
        <w:rPr>
          <w:rFonts w:ascii="Times New Roman" w:eastAsia="Times New Roman" w:hAnsi="Times New Roman" w:cs="Times New Roman"/>
          <w:sz w:val="28"/>
          <w:szCs w:val="28"/>
          <w:lang w:eastAsia="ru-RU"/>
        </w:rPr>
        <w:t>.И</w:t>
      </w:r>
      <w:proofErr w:type="gramEnd"/>
      <w:r w:rsidRPr="00FB2D05">
        <w:rPr>
          <w:rFonts w:ascii="Times New Roman" w:eastAsia="Times New Roman" w:hAnsi="Times New Roman" w:cs="Times New Roman"/>
          <w:sz w:val="28"/>
          <w:szCs w:val="28"/>
          <w:lang w:eastAsia="ru-RU"/>
        </w:rPr>
        <w:t>ркутск</w:t>
      </w:r>
      <w:proofErr w:type="spellEnd"/>
      <w:r w:rsidRPr="00FB2D05">
        <w:rPr>
          <w:rFonts w:ascii="Times New Roman" w:eastAsia="Times New Roman" w:hAnsi="Times New Roman" w:cs="Times New Roman"/>
          <w:sz w:val="28"/>
          <w:szCs w:val="28"/>
          <w:lang w:eastAsia="ru-RU"/>
        </w:rPr>
        <w:t xml:space="preserve"> Осинский район, </w:t>
      </w:r>
      <w:proofErr w:type="spellStart"/>
      <w:r w:rsidRPr="00FB2D05">
        <w:rPr>
          <w:rFonts w:ascii="Times New Roman" w:eastAsia="Times New Roman" w:hAnsi="Times New Roman" w:cs="Times New Roman"/>
          <w:sz w:val="28"/>
          <w:szCs w:val="28"/>
          <w:lang w:eastAsia="ru-RU"/>
        </w:rPr>
        <w:t>с.Майск</w:t>
      </w:r>
      <w:proofErr w:type="spellEnd"/>
      <w:r w:rsidRPr="00FB2D05">
        <w:rPr>
          <w:rFonts w:ascii="Times New Roman" w:eastAsia="Times New Roman" w:hAnsi="Times New Roman" w:cs="Times New Roman"/>
          <w:sz w:val="28"/>
          <w:szCs w:val="28"/>
          <w:lang w:eastAsia="ru-RU"/>
        </w:rPr>
        <w:t xml:space="preserve"> общей площадью - 3361га, зарегистрировано количество дольщиков земельных долей 484.</w:t>
      </w:r>
    </w:p>
    <w:p w:rsidR="001D1621" w:rsidRPr="00FB2D05" w:rsidRDefault="001D1621" w:rsidP="001D16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B2D05">
        <w:rPr>
          <w:rFonts w:ascii="Times New Roman" w:eastAsia="Times New Roman" w:hAnsi="Times New Roman" w:cs="Times New Roman"/>
          <w:sz w:val="28"/>
          <w:szCs w:val="28"/>
          <w:lang w:eastAsia="ru-RU"/>
        </w:rPr>
        <w:t>На 1 июля 2012 года 221 участник долевой собственности по муниципальному образованию «Майск» не принял решение об утверждении проекта межевания земельных участков или не зарегистрировал свое право собственности на земельный участок, не передал эту земельную долю в аренду или не распорядился ею иным образом в течение трех и более лет подряд, и в соответствии пунктов 1 и 2 статьи 12.1</w:t>
      </w:r>
      <w:proofErr w:type="gramEnd"/>
      <w:r w:rsidRPr="00FB2D05">
        <w:rPr>
          <w:rFonts w:ascii="Times New Roman" w:eastAsia="Times New Roman" w:hAnsi="Times New Roman" w:cs="Times New Roman"/>
          <w:sz w:val="28"/>
          <w:szCs w:val="28"/>
          <w:lang w:eastAsia="ru-RU"/>
        </w:rPr>
        <w:t xml:space="preserve"> Федерального закона от 24.07.2002 № 101-ФЗ (ред. от 07.06.2013) «Об обороте земель сельскохозяйственного назначения»  их земельные доли  подходили под признание </w:t>
      </w:r>
      <w:proofErr w:type="gramStart"/>
      <w:r w:rsidRPr="00FB2D05">
        <w:rPr>
          <w:rFonts w:ascii="Times New Roman" w:eastAsia="Times New Roman" w:hAnsi="Times New Roman" w:cs="Times New Roman"/>
          <w:sz w:val="28"/>
          <w:szCs w:val="28"/>
          <w:lang w:eastAsia="ru-RU"/>
        </w:rPr>
        <w:t>невостребованными</w:t>
      </w:r>
      <w:proofErr w:type="gramEnd"/>
      <w:r w:rsidRPr="00FB2D05">
        <w:rPr>
          <w:rFonts w:ascii="Times New Roman" w:eastAsia="Times New Roman" w:hAnsi="Times New Roman" w:cs="Times New Roman"/>
          <w:sz w:val="28"/>
          <w:szCs w:val="28"/>
          <w:lang w:eastAsia="ru-RU"/>
        </w:rPr>
        <w:t xml:space="preserve">. </w:t>
      </w:r>
    </w:p>
    <w:p w:rsidR="001D1621" w:rsidRPr="00FB2D05"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 Администрацией муниципального образования «Майск» </w:t>
      </w:r>
      <w:proofErr w:type="spellStart"/>
      <w:r w:rsidRPr="00FB2D05">
        <w:rPr>
          <w:rFonts w:ascii="Times New Roman" w:eastAsia="Times New Roman" w:hAnsi="Times New Roman" w:cs="Times New Roman"/>
          <w:sz w:val="28"/>
          <w:szCs w:val="28"/>
          <w:lang w:eastAsia="ru-RU"/>
        </w:rPr>
        <w:t>Осинского</w:t>
      </w:r>
      <w:proofErr w:type="spellEnd"/>
      <w:r w:rsidRPr="00FB2D05">
        <w:rPr>
          <w:rFonts w:ascii="Times New Roman" w:eastAsia="Times New Roman" w:hAnsi="Times New Roman" w:cs="Times New Roman"/>
          <w:sz w:val="28"/>
          <w:szCs w:val="28"/>
          <w:lang w:eastAsia="ru-RU"/>
        </w:rPr>
        <w:t xml:space="preserve"> района Иркутской области была проведена следующая работа по признанию земельных долей, невостребованными  на  земельных участках, находящихся в общедолевой собственности и расположенных на территории муниципального образования «Майск»:</w:t>
      </w:r>
    </w:p>
    <w:p w:rsidR="001D1621" w:rsidRPr="00FB2D05" w:rsidRDefault="001D1621" w:rsidP="001D1621">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В соответствии п. 3 ст. 12.1. Федерального закона от 24.07.2002 № 101-ФЗ (ред. от 07.06.2013) «Об обороте земель сельскохозяйственного назначения» был составлен список невостребованных земельных долей.</w:t>
      </w:r>
    </w:p>
    <w:p w:rsidR="001D1621" w:rsidRPr="00FB2D05" w:rsidRDefault="001D1621" w:rsidP="001D1621">
      <w:pPr>
        <w:numPr>
          <w:ilvl w:val="0"/>
          <w:numId w:val="14"/>
        </w:num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 </w:t>
      </w:r>
      <w:proofErr w:type="gramStart"/>
      <w:r w:rsidRPr="00FB2D05">
        <w:rPr>
          <w:rFonts w:ascii="Times New Roman" w:eastAsia="Times New Roman" w:hAnsi="Times New Roman" w:cs="Times New Roman"/>
          <w:sz w:val="28"/>
          <w:szCs w:val="28"/>
          <w:lang w:eastAsia="ru-RU"/>
        </w:rPr>
        <w:t>В соответствии п. 4 ст. 12.1 Федерального закона от 24.07.2002 № 101-ФЗ (ред. от 07.06.2013) «Об обороте земель сельскохозяйственного назначения» вышеуказанный список, был опубликован в районной газете «Знамя труда» от 07 декабря 2012г. № 49 (7319) и размещен на информационных щитах на территории муниципального образования «Майск» за три месяца до созыва общего собрания участников долевой собственности.</w:t>
      </w:r>
      <w:proofErr w:type="gramEnd"/>
    </w:p>
    <w:p w:rsidR="001D1621" w:rsidRPr="00FB2D05" w:rsidRDefault="001D1621" w:rsidP="001D1621">
      <w:pPr>
        <w:numPr>
          <w:ilvl w:val="0"/>
          <w:numId w:val="14"/>
        </w:num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В соответствии п. 4 ст. 12.1 и п. 5 ст.14 Федерального закона от 24.07.2002 № 101-ФЗ (ред. от 07.06.2013) «Об обороте земель сельскохозяйственного назначения», опубликовано в районной газете «Знамя труда» от 07 декабря 2012г. № 49 (7319) и размещено на информационных щитах на территории муниципального образования «Майск» информационное сообщение о проведении  7 марта 2013г. в 14.00ч. в СДК </w:t>
      </w:r>
      <w:proofErr w:type="spellStart"/>
      <w:r w:rsidRPr="00FB2D05">
        <w:rPr>
          <w:rFonts w:ascii="Times New Roman" w:eastAsia="Times New Roman" w:hAnsi="Times New Roman" w:cs="Times New Roman"/>
          <w:sz w:val="28"/>
          <w:szCs w:val="28"/>
          <w:lang w:eastAsia="ru-RU"/>
        </w:rPr>
        <w:t>с</w:t>
      </w:r>
      <w:proofErr w:type="gramStart"/>
      <w:r w:rsidRPr="00FB2D05">
        <w:rPr>
          <w:rFonts w:ascii="Times New Roman" w:eastAsia="Times New Roman" w:hAnsi="Times New Roman" w:cs="Times New Roman"/>
          <w:sz w:val="28"/>
          <w:szCs w:val="28"/>
          <w:lang w:eastAsia="ru-RU"/>
        </w:rPr>
        <w:t>.М</w:t>
      </w:r>
      <w:proofErr w:type="gramEnd"/>
      <w:r w:rsidRPr="00FB2D05">
        <w:rPr>
          <w:rFonts w:ascii="Times New Roman" w:eastAsia="Times New Roman" w:hAnsi="Times New Roman" w:cs="Times New Roman"/>
          <w:sz w:val="28"/>
          <w:szCs w:val="28"/>
          <w:lang w:eastAsia="ru-RU"/>
        </w:rPr>
        <w:t>айск</w:t>
      </w:r>
      <w:proofErr w:type="spellEnd"/>
      <w:r w:rsidRPr="00FB2D05">
        <w:rPr>
          <w:rFonts w:ascii="Times New Roman" w:eastAsia="Times New Roman" w:hAnsi="Times New Roman" w:cs="Times New Roman"/>
          <w:sz w:val="28"/>
          <w:szCs w:val="28"/>
          <w:lang w:eastAsia="ru-RU"/>
        </w:rPr>
        <w:t xml:space="preserve"> </w:t>
      </w:r>
      <w:proofErr w:type="spellStart"/>
      <w:r w:rsidRPr="00FB2D05">
        <w:rPr>
          <w:rFonts w:ascii="Times New Roman" w:eastAsia="Times New Roman" w:hAnsi="Times New Roman" w:cs="Times New Roman"/>
          <w:sz w:val="28"/>
          <w:szCs w:val="28"/>
          <w:lang w:eastAsia="ru-RU"/>
        </w:rPr>
        <w:t>ул</w:t>
      </w:r>
      <w:proofErr w:type="gramStart"/>
      <w:r w:rsidRPr="00FB2D05">
        <w:rPr>
          <w:rFonts w:ascii="Times New Roman" w:eastAsia="Times New Roman" w:hAnsi="Times New Roman" w:cs="Times New Roman"/>
          <w:sz w:val="28"/>
          <w:szCs w:val="28"/>
          <w:lang w:eastAsia="ru-RU"/>
        </w:rPr>
        <w:t>.Т</w:t>
      </w:r>
      <w:proofErr w:type="gramEnd"/>
      <w:r w:rsidRPr="00FB2D05">
        <w:rPr>
          <w:rFonts w:ascii="Times New Roman" w:eastAsia="Times New Roman" w:hAnsi="Times New Roman" w:cs="Times New Roman"/>
          <w:sz w:val="28"/>
          <w:szCs w:val="28"/>
          <w:lang w:eastAsia="ru-RU"/>
        </w:rPr>
        <w:t>рактовая</w:t>
      </w:r>
      <w:proofErr w:type="spellEnd"/>
      <w:r w:rsidRPr="00FB2D05">
        <w:rPr>
          <w:rFonts w:ascii="Times New Roman" w:eastAsia="Times New Roman" w:hAnsi="Times New Roman" w:cs="Times New Roman"/>
          <w:sz w:val="28"/>
          <w:szCs w:val="28"/>
          <w:lang w:eastAsia="ru-RU"/>
        </w:rPr>
        <w:t xml:space="preserve"> 5, общего собрания участников дольщиков земель, сельскохозяйственного назначения, находящихся в общей долевой собственности и границах территории МО «Майск», в том числе с вопросом повестки дня об  утверждении списка лиц, земельные доли которых могут быть невостребованными, и земельных долей, которые могут быть признаны невостребованными. </w:t>
      </w:r>
    </w:p>
    <w:p w:rsidR="001D1621" w:rsidRPr="00FB2D05" w:rsidRDefault="001D1621" w:rsidP="001D1621">
      <w:pPr>
        <w:numPr>
          <w:ilvl w:val="0"/>
          <w:numId w:val="14"/>
        </w:num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lastRenderedPageBreak/>
        <w:t xml:space="preserve"> Возражений в письменной форме в администрацию МО «Майск» от лиц, считающих, что они или принадлежащие им земельные доли необоснованно включены в список невостребованных земельных долей и заявлений об этом на общем собрании участников долевой собственности не поступало.</w:t>
      </w:r>
    </w:p>
    <w:p w:rsidR="001D1621" w:rsidRPr="00FB2D05" w:rsidRDefault="001D1621" w:rsidP="001D1621">
      <w:pPr>
        <w:numPr>
          <w:ilvl w:val="0"/>
          <w:numId w:val="14"/>
        </w:num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7 марта 2013 года в 14.00ч. в СДК </w:t>
      </w:r>
      <w:proofErr w:type="spellStart"/>
      <w:r w:rsidRPr="00FB2D05">
        <w:rPr>
          <w:rFonts w:ascii="Times New Roman" w:eastAsia="Times New Roman" w:hAnsi="Times New Roman" w:cs="Times New Roman"/>
          <w:sz w:val="28"/>
          <w:szCs w:val="28"/>
          <w:lang w:eastAsia="ru-RU"/>
        </w:rPr>
        <w:t>с</w:t>
      </w:r>
      <w:proofErr w:type="gramStart"/>
      <w:r w:rsidRPr="00FB2D05">
        <w:rPr>
          <w:rFonts w:ascii="Times New Roman" w:eastAsia="Times New Roman" w:hAnsi="Times New Roman" w:cs="Times New Roman"/>
          <w:sz w:val="28"/>
          <w:szCs w:val="28"/>
          <w:lang w:eastAsia="ru-RU"/>
        </w:rPr>
        <w:t>.М</w:t>
      </w:r>
      <w:proofErr w:type="gramEnd"/>
      <w:r w:rsidRPr="00FB2D05">
        <w:rPr>
          <w:rFonts w:ascii="Times New Roman" w:eastAsia="Times New Roman" w:hAnsi="Times New Roman" w:cs="Times New Roman"/>
          <w:sz w:val="28"/>
          <w:szCs w:val="28"/>
          <w:lang w:eastAsia="ru-RU"/>
        </w:rPr>
        <w:t>айск</w:t>
      </w:r>
      <w:proofErr w:type="spellEnd"/>
      <w:r w:rsidRPr="00FB2D05">
        <w:rPr>
          <w:rFonts w:ascii="Times New Roman" w:eastAsia="Times New Roman" w:hAnsi="Times New Roman" w:cs="Times New Roman"/>
          <w:sz w:val="28"/>
          <w:szCs w:val="28"/>
          <w:lang w:eastAsia="ru-RU"/>
        </w:rPr>
        <w:t xml:space="preserve"> </w:t>
      </w:r>
      <w:proofErr w:type="spellStart"/>
      <w:r w:rsidRPr="00FB2D05">
        <w:rPr>
          <w:rFonts w:ascii="Times New Roman" w:eastAsia="Times New Roman" w:hAnsi="Times New Roman" w:cs="Times New Roman"/>
          <w:sz w:val="28"/>
          <w:szCs w:val="28"/>
          <w:lang w:eastAsia="ru-RU"/>
        </w:rPr>
        <w:t>ул.Трактовая</w:t>
      </w:r>
      <w:proofErr w:type="spellEnd"/>
      <w:r w:rsidRPr="00FB2D05">
        <w:rPr>
          <w:rFonts w:ascii="Times New Roman" w:eastAsia="Times New Roman" w:hAnsi="Times New Roman" w:cs="Times New Roman"/>
          <w:sz w:val="28"/>
          <w:szCs w:val="28"/>
          <w:lang w:eastAsia="ru-RU"/>
        </w:rPr>
        <w:t xml:space="preserve"> 5 было проведено общее собрание участников общей долевой собственности на земельный участок с кадастровыми кварталами: 85:05:050404, 85:05:050405, 85:05:050406, 85:05:050407,  85:05:050408,  85:05:050409, 85:05:050410, 85:05:050411. На общем собрании участников долевой собственности от 07.03.2013г был утвержден список невостребованных земельных долей, представленный администрацией муниципального образования «Майск», состоящий из 221 невостребованной земельной доли общей площадью 1389,6 га.</w:t>
      </w:r>
    </w:p>
    <w:p w:rsidR="001D1621" w:rsidRPr="00FB2D05" w:rsidRDefault="001D1621" w:rsidP="001D1621">
      <w:pPr>
        <w:numPr>
          <w:ilvl w:val="0"/>
          <w:numId w:val="14"/>
        </w:num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В соответствии п. 7 ст. 12.1. Федерального закона от 24.07.2002 № 101-ФЗ (ред. от 07.06.2013) «Об обороте земель сельскохозяйственного назначения» </w:t>
      </w:r>
      <w:proofErr w:type="gramStart"/>
      <w:r w:rsidRPr="00FB2D05">
        <w:rPr>
          <w:rFonts w:ascii="Times New Roman" w:eastAsia="Times New Roman" w:hAnsi="Times New Roman" w:cs="Times New Roman"/>
          <w:sz w:val="28"/>
          <w:szCs w:val="28"/>
          <w:lang w:eastAsia="ru-RU"/>
        </w:rPr>
        <w:t>с даты утверждения</w:t>
      </w:r>
      <w:proofErr w:type="gramEnd"/>
      <w:r w:rsidRPr="00FB2D05">
        <w:rPr>
          <w:rFonts w:ascii="Times New Roman" w:eastAsia="Times New Roman" w:hAnsi="Times New Roman" w:cs="Times New Roman"/>
          <w:sz w:val="28"/>
          <w:szCs w:val="28"/>
          <w:lang w:eastAsia="ru-RU"/>
        </w:rP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w:t>
      </w:r>
    </w:p>
    <w:p w:rsidR="001D1621" w:rsidRPr="00FB2D05" w:rsidRDefault="001D1621" w:rsidP="001D162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В соответствии п. 8 ст. 12.1. Федерального закона от 24.07.2002 № 101-ФЗ (ред. от 07.06.2013) «Об обороте земель сельскохозяйственного назначения»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1D1621" w:rsidRPr="00FB2D05" w:rsidRDefault="001D1621" w:rsidP="001D16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Учитывая, что были соблюдены положения ст. 12.1. </w:t>
      </w:r>
      <w:proofErr w:type="gramStart"/>
      <w:r w:rsidRPr="00FB2D05">
        <w:rPr>
          <w:rFonts w:ascii="Times New Roman" w:eastAsia="Times New Roman" w:hAnsi="Times New Roman" w:cs="Times New Roman"/>
          <w:sz w:val="28"/>
          <w:szCs w:val="28"/>
          <w:lang w:eastAsia="ru-RU"/>
        </w:rPr>
        <w:t xml:space="preserve">Федерального закона от 24.07.2002 № 101-ФЗ (ред. от 07.06.2013) «Об обороте земель сельскохозяйственного назначения» при определении невостребованных земельных долей земель сельскохозяйственного назначения, принятое общим собранием участников долевой собственности на землю решение об утверждении списка невостребованных земельных долей не противоречит закону, права иных собственников земельных долей на выражение своего волеизъявления в отношении невостребованных земельных долей ущемлены не были. </w:t>
      </w:r>
      <w:proofErr w:type="gramEnd"/>
    </w:p>
    <w:p w:rsidR="001D1621" w:rsidRPr="00FB2D05" w:rsidRDefault="001D1621" w:rsidP="001D16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2D05">
        <w:rPr>
          <w:rFonts w:ascii="Times New Roman" w:eastAsia="Times New Roman" w:hAnsi="Times New Roman" w:cs="Times New Roman"/>
          <w:sz w:val="28"/>
          <w:szCs w:val="28"/>
          <w:lang w:eastAsia="ru-RU"/>
        </w:rPr>
        <w:t xml:space="preserve">На основании ст. 12.1. Федерального закона от 24.07.2002 № 101-ФЗ (ред. от 07.06.2013) «Об обороте земель сельскохозяйственного назначения», администрация МО «Майск»  оформляет через суд в муниципальную собственность. </w:t>
      </w:r>
    </w:p>
    <w:p w:rsidR="001D1621" w:rsidRPr="006D2092" w:rsidRDefault="001D1621" w:rsidP="001D1621">
      <w:pPr>
        <w:spacing w:after="0" w:line="240" w:lineRule="auto"/>
        <w:ind w:firstLine="708"/>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В 2013 году сельскохозяйственным производством на территории поселения занимались 13 </w:t>
      </w:r>
      <w:proofErr w:type="spellStart"/>
      <w:r w:rsidRPr="006D2092">
        <w:rPr>
          <w:rFonts w:ascii="Times New Roman" w:eastAsia="Times New Roman" w:hAnsi="Times New Roman" w:cs="Times New Roman"/>
          <w:sz w:val="28"/>
          <w:szCs w:val="28"/>
          <w:lang w:eastAsia="ru-RU"/>
        </w:rPr>
        <w:t>сельхозтоваропроизводителей</w:t>
      </w:r>
      <w:proofErr w:type="spellEnd"/>
      <w:r w:rsidRPr="006D2092">
        <w:rPr>
          <w:rFonts w:ascii="Times New Roman" w:eastAsia="Times New Roman" w:hAnsi="Times New Roman" w:cs="Times New Roman"/>
          <w:sz w:val="28"/>
          <w:szCs w:val="28"/>
          <w:lang w:eastAsia="ru-RU"/>
        </w:rPr>
        <w:t xml:space="preserve"> малых форм хозяйствования против 10 прошлого года, 2 сельхозпредприятия ООО "</w:t>
      </w:r>
      <w:proofErr w:type="spellStart"/>
      <w:r w:rsidRPr="006D2092">
        <w:rPr>
          <w:rFonts w:ascii="Times New Roman" w:eastAsia="Times New Roman" w:hAnsi="Times New Roman" w:cs="Times New Roman"/>
          <w:sz w:val="28"/>
          <w:szCs w:val="28"/>
          <w:lang w:eastAsia="ru-RU"/>
        </w:rPr>
        <w:t>Сибагро</w:t>
      </w:r>
      <w:proofErr w:type="spellEnd"/>
      <w:r w:rsidRPr="006D2092">
        <w:rPr>
          <w:rFonts w:ascii="Times New Roman" w:eastAsia="Times New Roman" w:hAnsi="Times New Roman" w:cs="Times New Roman"/>
          <w:sz w:val="28"/>
          <w:szCs w:val="28"/>
          <w:lang w:eastAsia="ru-RU"/>
        </w:rPr>
        <w:t xml:space="preserve">" </w:t>
      </w:r>
      <w:proofErr w:type="gramStart"/>
      <w:r w:rsidRPr="006D2092">
        <w:rPr>
          <w:rFonts w:ascii="Times New Roman" w:eastAsia="Times New Roman" w:hAnsi="Times New Roman" w:cs="Times New Roman"/>
          <w:sz w:val="28"/>
          <w:szCs w:val="28"/>
          <w:lang w:eastAsia="ru-RU"/>
        </w:rPr>
        <w:t>и ООО</w:t>
      </w:r>
      <w:proofErr w:type="gramEnd"/>
      <w:r w:rsidRPr="006D2092">
        <w:rPr>
          <w:rFonts w:ascii="Times New Roman" w:eastAsia="Times New Roman" w:hAnsi="Times New Roman" w:cs="Times New Roman"/>
          <w:sz w:val="28"/>
          <w:szCs w:val="28"/>
          <w:lang w:eastAsia="ru-RU"/>
        </w:rPr>
        <w:t xml:space="preserve"> "Нива, 11- КФХ (+3) и  342 личных подсобных хозяйства </w:t>
      </w:r>
      <w:r w:rsidRPr="006D2092">
        <w:rPr>
          <w:rFonts w:ascii="Times New Roman" w:eastAsia="Times New Roman" w:hAnsi="Times New Roman" w:cs="Times New Roman"/>
          <w:sz w:val="28"/>
          <w:szCs w:val="28"/>
          <w:lang w:eastAsia="ru-RU"/>
        </w:rPr>
        <w:lastRenderedPageBreak/>
        <w:t>(с. Майск – 263, д. Абрамовка – 77), за которыми закреплено 2254 га пашни используется всего 41 %.</w:t>
      </w:r>
    </w:p>
    <w:p w:rsidR="001D1621" w:rsidRPr="006D2092" w:rsidRDefault="001D1621" w:rsidP="001D1621">
      <w:pPr>
        <w:spacing w:after="0" w:line="240" w:lineRule="auto"/>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 В 2013 году уборочные площади составили 933 га, против 1300га пошлого года.</w:t>
      </w:r>
    </w:p>
    <w:tbl>
      <w:tblPr>
        <w:tblW w:w="7457" w:type="dxa"/>
        <w:tblInd w:w="103" w:type="dxa"/>
        <w:tblLook w:val="04A0" w:firstRow="1" w:lastRow="0" w:firstColumn="1" w:lastColumn="0" w:noHBand="0" w:noVBand="1"/>
      </w:tblPr>
      <w:tblGrid>
        <w:gridCol w:w="416"/>
        <w:gridCol w:w="1700"/>
        <w:gridCol w:w="1700"/>
        <w:gridCol w:w="1173"/>
        <w:gridCol w:w="1107"/>
        <w:gridCol w:w="1107"/>
        <w:gridCol w:w="769"/>
      </w:tblGrid>
      <w:tr w:rsidR="001D1621" w:rsidRPr="006D2092" w:rsidTr="001D1621">
        <w:trPr>
          <w:trHeight w:val="300"/>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Хозяйство</w:t>
            </w:r>
          </w:p>
        </w:tc>
        <w:tc>
          <w:tcPr>
            <w:tcW w:w="17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руководитель</w:t>
            </w: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площадь  </w:t>
            </w:r>
            <w:proofErr w:type="gramStart"/>
            <w:r w:rsidRPr="006D2092">
              <w:rPr>
                <w:rFonts w:ascii="Times New Roman" w:eastAsia="Times New Roman" w:hAnsi="Times New Roman" w:cs="Times New Roman"/>
                <w:color w:val="000000"/>
                <w:sz w:val="20"/>
                <w:szCs w:val="20"/>
                <w:lang w:eastAsia="ru-RU"/>
              </w:rPr>
              <w:t>га</w:t>
            </w:r>
            <w:proofErr w:type="gramEnd"/>
          </w:p>
        </w:tc>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 </w:t>
            </w:r>
            <w:proofErr w:type="spellStart"/>
            <w:r w:rsidRPr="006D2092">
              <w:rPr>
                <w:rFonts w:ascii="Times New Roman" w:eastAsia="Times New Roman" w:hAnsi="Times New Roman" w:cs="Times New Roman"/>
                <w:color w:val="000000"/>
                <w:sz w:val="20"/>
                <w:szCs w:val="20"/>
                <w:lang w:eastAsia="ru-RU"/>
              </w:rPr>
              <w:t>испол</w:t>
            </w:r>
            <w:proofErr w:type="spellEnd"/>
            <w:r w:rsidRPr="006D2092">
              <w:rPr>
                <w:rFonts w:ascii="Times New Roman" w:eastAsia="Times New Roman" w:hAnsi="Times New Roman" w:cs="Times New Roman"/>
                <w:color w:val="000000"/>
                <w:sz w:val="20"/>
                <w:szCs w:val="20"/>
                <w:lang w:eastAsia="ru-RU"/>
              </w:rPr>
              <w:t>.</w:t>
            </w:r>
          </w:p>
        </w:tc>
      </w:tr>
      <w:tr w:rsidR="001D1621" w:rsidRPr="006D2092" w:rsidTr="001D1621">
        <w:trPr>
          <w:trHeight w:val="90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nil"/>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закреплено </w:t>
            </w:r>
          </w:p>
        </w:tc>
        <w:tc>
          <w:tcPr>
            <w:tcW w:w="1005"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уборочная 2012г</w:t>
            </w:r>
          </w:p>
        </w:tc>
        <w:tc>
          <w:tcPr>
            <w:tcW w:w="1005"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уборочная 2013г.</w:t>
            </w:r>
          </w:p>
        </w:tc>
        <w:tc>
          <w:tcPr>
            <w:tcW w:w="621" w:type="dxa"/>
            <w:vMerge/>
            <w:tcBorders>
              <w:top w:val="single" w:sz="4" w:space="0" w:color="auto"/>
              <w:left w:val="single" w:sz="4" w:space="0" w:color="auto"/>
              <w:bottom w:val="single" w:sz="4" w:space="0" w:color="000000"/>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ООО Нива</w:t>
            </w:r>
          </w:p>
        </w:tc>
        <w:tc>
          <w:tcPr>
            <w:tcW w:w="1700" w:type="dxa"/>
            <w:tcBorders>
              <w:top w:val="nil"/>
              <w:left w:val="nil"/>
              <w:bottom w:val="single" w:sz="4" w:space="0" w:color="auto"/>
              <w:right w:val="nil"/>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Москвитин Г.В.</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176</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250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100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56,8</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ООО </w:t>
            </w:r>
            <w:proofErr w:type="spellStart"/>
            <w:r w:rsidRPr="006D2092">
              <w:rPr>
                <w:rFonts w:ascii="Times New Roman" w:eastAsia="Times New Roman" w:hAnsi="Times New Roman" w:cs="Times New Roman"/>
                <w:color w:val="000000"/>
                <w:sz w:val="20"/>
                <w:szCs w:val="20"/>
                <w:lang w:eastAsia="ru-RU"/>
              </w:rPr>
              <w:t>Сибагро</w:t>
            </w:r>
            <w:proofErr w:type="spellEnd"/>
          </w:p>
        </w:tc>
        <w:tc>
          <w:tcPr>
            <w:tcW w:w="1700" w:type="dxa"/>
            <w:tcBorders>
              <w:top w:val="nil"/>
              <w:left w:val="nil"/>
              <w:bottom w:val="nil"/>
              <w:right w:val="nil"/>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Маслюков В.Л.</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861</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910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500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58,1</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3</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Абсолямов</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single" w:sz="4" w:space="0" w:color="auto"/>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Абсолямов</w:t>
            </w:r>
            <w:proofErr w:type="spellEnd"/>
            <w:r w:rsidRPr="006D2092">
              <w:rPr>
                <w:rFonts w:ascii="Times New Roman" w:eastAsia="Times New Roman" w:hAnsi="Times New Roman" w:cs="Times New Roman"/>
                <w:color w:val="000000"/>
                <w:sz w:val="20"/>
                <w:szCs w:val="20"/>
                <w:lang w:eastAsia="ru-RU"/>
              </w:rPr>
              <w:t xml:space="preserve"> Ф.Ф.</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234</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100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42,7</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4</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Вергун</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Вергун</w:t>
            </w:r>
            <w:proofErr w:type="spellEnd"/>
            <w:r w:rsidRPr="006D2092">
              <w:rPr>
                <w:rFonts w:ascii="Times New Roman" w:eastAsia="Times New Roman" w:hAnsi="Times New Roman" w:cs="Times New Roman"/>
                <w:color w:val="000000"/>
                <w:sz w:val="20"/>
                <w:szCs w:val="20"/>
                <w:lang w:eastAsia="ru-RU"/>
              </w:rPr>
              <w:t xml:space="preserve"> </w:t>
            </w:r>
            <w:proofErr w:type="spellStart"/>
            <w:r w:rsidRPr="006D2092">
              <w:rPr>
                <w:rFonts w:ascii="Times New Roman" w:eastAsia="Times New Roman" w:hAnsi="Times New Roman" w:cs="Times New Roman"/>
                <w:color w:val="000000"/>
                <w:sz w:val="20"/>
                <w:szCs w:val="20"/>
                <w:lang w:eastAsia="ru-RU"/>
              </w:rPr>
              <w:t>Вадим</w:t>
            </w:r>
            <w:proofErr w:type="gramStart"/>
            <w:r w:rsidRPr="006D2092">
              <w:rPr>
                <w:rFonts w:ascii="Times New Roman" w:eastAsia="Times New Roman" w:hAnsi="Times New Roman" w:cs="Times New Roman"/>
                <w:color w:val="000000"/>
                <w:sz w:val="20"/>
                <w:szCs w:val="20"/>
                <w:lang w:eastAsia="ru-RU"/>
              </w:rPr>
              <w:t>.Г</w:t>
            </w:r>
            <w:proofErr w:type="spellEnd"/>
            <w:proofErr w:type="gramEnd"/>
            <w:r w:rsidRPr="006D2092">
              <w:rPr>
                <w:rFonts w:ascii="Times New Roman" w:eastAsia="Times New Roman" w:hAnsi="Times New Roman" w:cs="Times New Roman"/>
                <w:color w:val="000000"/>
                <w:sz w:val="20"/>
                <w:szCs w:val="20"/>
                <w:lang w:eastAsia="ru-RU"/>
              </w:rPr>
              <w:t>.</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130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0,0</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Вергун</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Вергун</w:t>
            </w:r>
            <w:proofErr w:type="spellEnd"/>
            <w:r w:rsidRPr="006D2092">
              <w:rPr>
                <w:rFonts w:ascii="Times New Roman" w:eastAsia="Times New Roman" w:hAnsi="Times New Roman" w:cs="Times New Roman"/>
                <w:color w:val="000000"/>
                <w:sz w:val="20"/>
                <w:szCs w:val="20"/>
                <w:lang w:eastAsia="ru-RU"/>
              </w:rPr>
              <w:t xml:space="preserve"> </w:t>
            </w:r>
            <w:proofErr w:type="spellStart"/>
            <w:r w:rsidRPr="006D2092">
              <w:rPr>
                <w:rFonts w:ascii="Times New Roman" w:eastAsia="Times New Roman" w:hAnsi="Times New Roman" w:cs="Times New Roman"/>
                <w:color w:val="000000"/>
                <w:sz w:val="20"/>
                <w:szCs w:val="20"/>
                <w:lang w:eastAsia="ru-RU"/>
              </w:rPr>
              <w:t>Влад</w:t>
            </w:r>
            <w:proofErr w:type="gramStart"/>
            <w:r w:rsidRPr="006D2092">
              <w:rPr>
                <w:rFonts w:ascii="Times New Roman" w:eastAsia="Times New Roman" w:hAnsi="Times New Roman" w:cs="Times New Roman"/>
                <w:color w:val="000000"/>
                <w:sz w:val="20"/>
                <w:szCs w:val="20"/>
                <w:lang w:eastAsia="ru-RU"/>
              </w:rPr>
              <w:t>.Г</w:t>
            </w:r>
            <w:proofErr w:type="spellEnd"/>
            <w:proofErr w:type="gramEnd"/>
            <w:r w:rsidRPr="006D2092">
              <w:rPr>
                <w:rFonts w:ascii="Times New Roman" w:eastAsia="Times New Roman" w:hAnsi="Times New Roman" w:cs="Times New Roman"/>
                <w:color w:val="000000"/>
                <w:sz w:val="20"/>
                <w:szCs w:val="20"/>
                <w:lang w:eastAsia="ru-RU"/>
              </w:rPr>
              <w:t>.</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104</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40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50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48,1</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6</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Кортиев</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Кортиев</w:t>
            </w:r>
            <w:proofErr w:type="spellEnd"/>
            <w:r w:rsidRPr="006D2092">
              <w:rPr>
                <w:rFonts w:ascii="Times New Roman" w:eastAsia="Times New Roman" w:hAnsi="Times New Roman" w:cs="Times New Roman"/>
                <w:color w:val="000000"/>
                <w:sz w:val="20"/>
                <w:szCs w:val="20"/>
                <w:lang w:eastAsia="ru-RU"/>
              </w:rPr>
              <w:t xml:space="preserve"> Т.Ш.</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201</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0,0</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7</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Металлов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Металлов Б.В.</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64</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50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78,1</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8</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Похоленко</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Похоленко</w:t>
            </w:r>
            <w:proofErr w:type="spellEnd"/>
            <w:r w:rsidRPr="006D2092">
              <w:rPr>
                <w:rFonts w:ascii="Times New Roman" w:eastAsia="Times New Roman" w:hAnsi="Times New Roman" w:cs="Times New Roman"/>
                <w:color w:val="000000"/>
                <w:sz w:val="20"/>
                <w:szCs w:val="20"/>
                <w:lang w:eastAsia="ru-RU"/>
              </w:rPr>
              <w:t xml:space="preserve"> А.А.</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45</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90,0</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9</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Савельв</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Савельв</w:t>
            </w:r>
            <w:proofErr w:type="spellEnd"/>
            <w:r w:rsidRPr="006D2092">
              <w:rPr>
                <w:rFonts w:ascii="Times New Roman" w:eastAsia="Times New Roman" w:hAnsi="Times New Roman" w:cs="Times New Roman"/>
                <w:color w:val="000000"/>
                <w:sz w:val="20"/>
                <w:szCs w:val="20"/>
                <w:lang w:eastAsia="ru-RU"/>
              </w:rPr>
              <w:t xml:space="preserve"> А.В.</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55</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50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90,9</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10</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Суфьянов</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Суфьянов</w:t>
            </w:r>
            <w:proofErr w:type="spellEnd"/>
            <w:r w:rsidRPr="006D2092">
              <w:rPr>
                <w:rFonts w:ascii="Times New Roman" w:eastAsia="Times New Roman" w:hAnsi="Times New Roman" w:cs="Times New Roman"/>
                <w:color w:val="000000"/>
                <w:sz w:val="20"/>
                <w:szCs w:val="20"/>
                <w:lang w:eastAsia="ru-RU"/>
              </w:rPr>
              <w:t xml:space="preserve"> Р.Х.</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36</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18</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50,0</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11</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Суфьянов</w:t>
            </w:r>
            <w:proofErr w:type="spellEnd"/>
            <w:r w:rsidRPr="006D2092">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proofErr w:type="spellStart"/>
            <w:r w:rsidRPr="006D2092">
              <w:rPr>
                <w:rFonts w:ascii="Times New Roman" w:eastAsia="Times New Roman" w:hAnsi="Times New Roman" w:cs="Times New Roman"/>
                <w:color w:val="000000"/>
                <w:sz w:val="20"/>
                <w:szCs w:val="20"/>
                <w:lang w:eastAsia="ru-RU"/>
              </w:rPr>
              <w:t>Суфьянов</w:t>
            </w:r>
            <w:proofErr w:type="spellEnd"/>
            <w:r w:rsidRPr="006D2092">
              <w:rPr>
                <w:rFonts w:ascii="Times New Roman" w:eastAsia="Times New Roman" w:hAnsi="Times New Roman" w:cs="Times New Roman"/>
                <w:color w:val="000000"/>
                <w:sz w:val="20"/>
                <w:szCs w:val="20"/>
                <w:lang w:eastAsia="ru-RU"/>
              </w:rPr>
              <w:t xml:space="preserve"> Ш.Х.</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94</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0,0</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12</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Юхнович </w:t>
            </w:r>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Юхнович Д.М</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79</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0,0</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13</w:t>
            </w:r>
          </w:p>
        </w:tc>
        <w:tc>
          <w:tcPr>
            <w:tcW w:w="1700"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xml:space="preserve">КФХ </w:t>
            </w:r>
            <w:proofErr w:type="spellStart"/>
            <w:r w:rsidRPr="006D2092">
              <w:rPr>
                <w:rFonts w:ascii="Times New Roman" w:eastAsia="Times New Roman" w:hAnsi="Times New Roman" w:cs="Times New Roman"/>
                <w:color w:val="000000"/>
                <w:sz w:val="20"/>
                <w:szCs w:val="20"/>
                <w:lang w:eastAsia="ru-RU"/>
              </w:rPr>
              <w:t>Михалыч</w:t>
            </w:r>
            <w:proofErr w:type="spellEnd"/>
          </w:p>
        </w:tc>
        <w:tc>
          <w:tcPr>
            <w:tcW w:w="1700" w:type="dxa"/>
            <w:tcBorders>
              <w:top w:val="nil"/>
              <w:left w:val="nil"/>
              <w:bottom w:val="single" w:sz="4" w:space="0" w:color="auto"/>
              <w:right w:val="nil"/>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Юхнович Н.М</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170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20</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11,8</w:t>
            </w:r>
          </w:p>
        </w:tc>
      </w:tr>
      <w:tr w:rsidR="001D1621" w:rsidRPr="006D2092" w:rsidTr="001D1621">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0"/>
                <w:szCs w:val="20"/>
                <w:lang w:eastAsia="ru-RU"/>
              </w:rPr>
            </w:pPr>
            <w:r w:rsidRPr="006D209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всего</w:t>
            </w:r>
          </w:p>
        </w:tc>
        <w:tc>
          <w:tcPr>
            <w:tcW w:w="1700"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2254</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1300</w:t>
            </w:r>
          </w:p>
        </w:tc>
        <w:tc>
          <w:tcPr>
            <w:tcW w:w="10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933</w:t>
            </w:r>
          </w:p>
        </w:tc>
        <w:tc>
          <w:tcPr>
            <w:tcW w:w="62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sz w:val="20"/>
                <w:szCs w:val="20"/>
                <w:lang w:eastAsia="ru-RU"/>
              </w:rPr>
            </w:pPr>
            <w:r w:rsidRPr="006D2092">
              <w:rPr>
                <w:rFonts w:ascii="Times New Roman" w:eastAsia="Times New Roman" w:hAnsi="Times New Roman" w:cs="Times New Roman"/>
                <w:b/>
                <w:bCs/>
                <w:color w:val="000000"/>
                <w:sz w:val="20"/>
                <w:szCs w:val="20"/>
                <w:lang w:eastAsia="ru-RU"/>
              </w:rPr>
              <w:t>41,4</w:t>
            </w:r>
          </w:p>
        </w:tc>
      </w:tr>
    </w:tbl>
    <w:p w:rsidR="001D1621" w:rsidRPr="006D2092" w:rsidRDefault="001D1621" w:rsidP="001D1621">
      <w:pPr>
        <w:spacing w:after="0" w:line="240" w:lineRule="auto"/>
        <w:jc w:val="both"/>
        <w:rPr>
          <w:rFonts w:ascii="Times New Roman" w:eastAsia="Times New Roman" w:hAnsi="Times New Roman" w:cs="Times New Roman"/>
          <w:sz w:val="24"/>
          <w:szCs w:val="24"/>
          <w:lang w:eastAsia="ru-RU"/>
        </w:rPr>
      </w:pPr>
    </w:p>
    <w:p w:rsidR="001D1621" w:rsidRPr="006D2092" w:rsidRDefault="001D1621" w:rsidP="001D1621">
      <w:pPr>
        <w:spacing w:after="0" w:line="240" w:lineRule="auto"/>
        <w:ind w:firstLine="708"/>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Защищая  урожай от потравы, в 2012 году хозяйства  провели огораживание  полей общая протяженность 34км, в том числе п</w:t>
      </w:r>
      <w:proofErr w:type="gramStart"/>
      <w:r w:rsidRPr="006D2092">
        <w:rPr>
          <w:rFonts w:ascii="Times New Roman" w:eastAsia="Times New Roman" w:hAnsi="Times New Roman" w:cs="Times New Roman"/>
          <w:sz w:val="28"/>
          <w:szCs w:val="28"/>
          <w:lang w:eastAsia="ru-RU"/>
        </w:rPr>
        <w:t>о ООО</w:t>
      </w:r>
      <w:proofErr w:type="gramEnd"/>
      <w:r w:rsidRPr="006D2092">
        <w:rPr>
          <w:rFonts w:ascii="Times New Roman" w:eastAsia="Times New Roman" w:hAnsi="Times New Roman" w:cs="Times New Roman"/>
          <w:sz w:val="28"/>
          <w:szCs w:val="28"/>
          <w:lang w:eastAsia="ru-RU"/>
        </w:rPr>
        <w:t xml:space="preserve"> «</w:t>
      </w:r>
      <w:proofErr w:type="spellStart"/>
      <w:r w:rsidRPr="006D2092">
        <w:rPr>
          <w:rFonts w:ascii="Times New Roman" w:eastAsia="Times New Roman" w:hAnsi="Times New Roman" w:cs="Times New Roman"/>
          <w:sz w:val="28"/>
          <w:szCs w:val="28"/>
          <w:lang w:eastAsia="ru-RU"/>
        </w:rPr>
        <w:t>Сибагро</w:t>
      </w:r>
      <w:proofErr w:type="spellEnd"/>
      <w:r w:rsidRPr="006D2092">
        <w:rPr>
          <w:rFonts w:ascii="Times New Roman" w:eastAsia="Times New Roman" w:hAnsi="Times New Roman" w:cs="Times New Roman"/>
          <w:sz w:val="28"/>
          <w:szCs w:val="28"/>
          <w:lang w:eastAsia="ru-RU"/>
        </w:rPr>
        <w:t xml:space="preserve">» 28 км, ООО «Нива»  6км. (В текущем 2013 году </w:t>
      </w:r>
      <w:proofErr w:type="spellStart"/>
      <w:r w:rsidRPr="006D2092">
        <w:rPr>
          <w:rFonts w:ascii="Times New Roman" w:eastAsia="Times New Roman" w:hAnsi="Times New Roman" w:cs="Times New Roman"/>
          <w:sz w:val="28"/>
          <w:szCs w:val="28"/>
          <w:lang w:eastAsia="ru-RU"/>
        </w:rPr>
        <w:t>Суфьянов</w:t>
      </w:r>
      <w:proofErr w:type="spellEnd"/>
      <w:r w:rsidRPr="006D2092">
        <w:rPr>
          <w:rFonts w:ascii="Times New Roman" w:eastAsia="Times New Roman" w:hAnsi="Times New Roman" w:cs="Times New Roman"/>
          <w:sz w:val="28"/>
          <w:szCs w:val="28"/>
          <w:lang w:eastAsia="ru-RU"/>
        </w:rPr>
        <w:t xml:space="preserve"> Р. Загородил 2,4 км.) При хороших видах на урожай 2012г</w:t>
      </w:r>
      <w:proofErr w:type="gramStart"/>
      <w:r w:rsidRPr="006D2092">
        <w:rPr>
          <w:rFonts w:ascii="Times New Roman" w:eastAsia="Times New Roman" w:hAnsi="Times New Roman" w:cs="Times New Roman"/>
          <w:sz w:val="28"/>
          <w:szCs w:val="28"/>
          <w:lang w:eastAsia="ru-RU"/>
        </w:rPr>
        <w:t>.(</w:t>
      </w:r>
      <w:proofErr w:type="gramEnd"/>
      <w:r w:rsidRPr="006D2092">
        <w:rPr>
          <w:rFonts w:ascii="Times New Roman" w:eastAsia="Times New Roman" w:hAnsi="Times New Roman" w:cs="Times New Roman"/>
          <w:sz w:val="28"/>
          <w:szCs w:val="28"/>
          <w:lang w:eastAsia="ru-RU"/>
        </w:rPr>
        <w:t xml:space="preserve">урожайность 18 </w:t>
      </w:r>
      <w:proofErr w:type="spellStart"/>
      <w:r w:rsidRPr="006D2092">
        <w:rPr>
          <w:rFonts w:ascii="Times New Roman" w:eastAsia="Times New Roman" w:hAnsi="Times New Roman" w:cs="Times New Roman"/>
          <w:sz w:val="28"/>
          <w:szCs w:val="28"/>
          <w:lang w:eastAsia="ru-RU"/>
        </w:rPr>
        <w:t>ц.га</w:t>
      </w:r>
      <w:proofErr w:type="spellEnd"/>
      <w:r w:rsidRPr="006D2092">
        <w:rPr>
          <w:rFonts w:ascii="Times New Roman" w:eastAsia="Times New Roman" w:hAnsi="Times New Roman" w:cs="Times New Roman"/>
          <w:sz w:val="28"/>
          <w:szCs w:val="28"/>
          <w:lang w:eastAsia="ru-RU"/>
        </w:rPr>
        <w:t>),  всего собрали 1450 тонн зерна, 706 га зерновых ушло под снег, в том числе ООО «</w:t>
      </w:r>
      <w:proofErr w:type="spellStart"/>
      <w:r w:rsidRPr="006D2092">
        <w:rPr>
          <w:rFonts w:ascii="Times New Roman" w:eastAsia="Times New Roman" w:hAnsi="Times New Roman" w:cs="Times New Roman"/>
          <w:sz w:val="28"/>
          <w:szCs w:val="28"/>
          <w:lang w:eastAsia="ru-RU"/>
        </w:rPr>
        <w:t>Сибагро</w:t>
      </w:r>
      <w:proofErr w:type="spellEnd"/>
      <w:r w:rsidRPr="006D2092">
        <w:rPr>
          <w:rFonts w:ascii="Times New Roman" w:eastAsia="Times New Roman" w:hAnsi="Times New Roman" w:cs="Times New Roman"/>
          <w:sz w:val="28"/>
          <w:szCs w:val="28"/>
          <w:lang w:eastAsia="ru-RU"/>
        </w:rPr>
        <w:t xml:space="preserve">» 616 га, хозяйства понесли  ущерб более 10 </w:t>
      </w:r>
      <w:proofErr w:type="spellStart"/>
      <w:r w:rsidRPr="006D2092">
        <w:rPr>
          <w:rFonts w:ascii="Times New Roman" w:eastAsia="Times New Roman" w:hAnsi="Times New Roman" w:cs="Times New Roman"/>
          <w:sz w:val="28"/>
          <w:szCs w:val="28"/>
          <w:lang w:eastAsia="ru-RU"/>
        </w:rPr>
        <w:t>млн.руб</w:t>
      </w:r>
      <w:proofErr w:type="spellEnd"/>
      <w:r w:rsidRPr="006D2092">
        <w:rPr>
          <w:rFonts w:ascii="Times New Roman" w:eastAsia="Times New Roman" w:hAnsi="Times New Roman" w:cs="Times New Roman"/>
          <w:sz w:val="28"/>
          <w:szCs w:val="28"/>
          <w:lang w:eastAsia="ru-RU"/>
        </w:rPr>
        <w:t>. Что явилось причиной снижен</w:t>
      </w:r>
      <w:r>
        <w:rPr>
          <w:rFonts w:ascii="Times New Roman" w:eastAsia="Times New Roman" w:hAnsi="Times New Roman" w:cs="Times New Roman"/>
          <w:sz w:val="28"/>
          <w:szCs w:val="28"/>
          <w:lang w:eastAsia="ru-RU"/>
        </w:rPr>
        <w:t>ия посевных площадей 2013 года.</w:t>
      </w:r>
    </w:p>
    <w:p w:rsidR="001D1621" w:rsidRPr="006D2092" w:rsidRDefault="001D1621" w:rsidP="001D1621">
      <w:pPr>
        <w:spacing w:after="0" w:line="240" w:lineRule="auto"/>
        <w:ind w:firstLine="708"/>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Валовой сбор зерна в 2013 году составил 10367 </w:t>
      </w:r>
      <w:proofErr w:type="spellStart"/>
      <w:r w:rsidRPr="006D2092">
        <w:rPr>
          <w:rFonts w:ascii="Times New Roman" w:eastAsia="Times New Roman" w:hAnsi="Times New Roman" w:cs="Times New Roman"/>
          <w:sz w:val="28"/>
          <w:szCs w:val="28"/>
          <w:lang w:eastAsia="ru-RU"/>
        </w:rPr>
        <w:t>цн</w:t>
      </w:r>
      <w:proofErr w:type="spellEnd"/>
      <w:r w:rsidRPr="006D2092">
        <w:rPr>
          <w:rFonts w:ascii="Times New Roman" w:eastAsia="Times New Roman" w:hAnsi="Times New Roman" w:cs="Times New Roman"/>
          <w:sz w:val="28"/>
          <w:szCs w:val="28"/>
          <w:lang w:eastAsia="ru-RU"/>
        </w:rPr>
        <w:t xml:space="preserve"> при средней урожайности с каждого гектара по 11,7 центнера.</w:t>
      </w:r>
    </w:p>
    <w:tbl>
      <w:tblPr>
        <w:tblW w:w="9415" w:type="dxa"/>
        <w:tblInd w:w="93" w:type="dxa"/>
        <w:tblLook w:val="04A0" w:firstRow="1" w:lastRow="0" w:firstColumn="1" w:lastColumn="0" w:noHBand="0" w:noVBand="1"/>
      </w:tblPr>
      <w:tblGrid>
        <w:gridCol w:w="456"/>
        <w:gridCol w:w="1969"/>
        <w:gridCol w:w="775"/>
        <w:gridCol w:w="1153"/>
        <w:gridCol w:w="656"/>
        <w:gridCol w:w="944"/>
        <w:gridCol w:w="741"/>
        <w:gridCol w:w="1152"/>
        <w:gridCol w:w="626"/>
        <w:gridCol w:w="943"/>
      </w:tblGrid>
      <w:tr w:rsidR="001D1621" w:rsidRPr="006D2092" w:rsidTr="001D1621">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Хозяйство</w:t>
            </w:r>
          </w:p>
        </w:tc>
        <w:tc>
          <w:tcPr>
            <w:tcW w:w="35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намолот  ц</w:t>
            </w:r>
          </w:p>
        </w:tc>
        <w:tc>
          <w:tcPr>
            <w:tcW w:w="34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урожайность ц/га</w:t>
            </w:r>
          </w:p>
        </w:tc>
      </w:tr>
      <w:tr w:rsidR="001D1621" w:rsidRPr="006D2092" w:rsidTr="001D1621">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4"/>
                <w:szCs w:val="24"/>
                <w:lang w:eastAsia="ru-RU"/>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p>
        </w:tc>
        <w:tc>
          <w:tcPr>
            <w:tcW w:w="775"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всего</w:t>
            </w:r>
          </w:p>
        </w:tc>
        <w:tc>
          <w:tcPr>
            <w:tcW w:w="1153"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пшеница</w:t>
            </w:r>
          </w:p>
        </w:tc>
        <w:tc>
          <w:tcPr>
            <w:tcW w:w="656"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овес</w:t>
            </w:r>
          </w:p>
        </w:tc>
        <w:tc>
          <w:tcPr>
            <w:tcW w:w="944"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ячмень</w:t>
            </w:r>
          </w:p>
        </w:tc>
        <w:tc>
          <w:tcPr>
            <w:tcW w:w="741"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всего</w:t>
            </w:r>
          </w:p>
        </w:tc>
        <w:tc>
          <w:tcPr>
            <w:tcW w:w="1152"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пшеница</w:t>
            </w:r>
          </w:p>
        </w:tc>
        <w:tc>
          <w:tcPr>
            <w:tcW w:w="626"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овес</w:t>
            </w:r>
          </w:p>
        </w:tc>
        <w:tc>
          <w:tcPr>
            <w:tcW w:w="943"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ячмень</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ООО Нива</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1000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300</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500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200</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10,0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6,0</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16,7</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2</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ООО </w:t>
            </w:r>
            <w:proofErr w:type="spellStart"/>
            <w:r w:rsidRPr="006D2092">
              <w:rPr>
                <w:rFonts w:ascii="Times New Roman" w:eastAsia="Times New Roman" w:hAnsi="Times New Roman" w:cs="Times New Roman"/>
                <w:color w:val="000000"/>
                <w:lang w:eastAsia="ru-RU"/>
              </w:rPr>
              <w:t>Сибагро</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7000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1400</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1400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4200</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14,0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14,0</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14,0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14,0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3</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Абсолямов</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1000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600</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400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10,0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4</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Вергун</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5</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Вергун</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600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600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12,0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12,0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6</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Кортиев</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7</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Металлов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750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750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15,0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15,0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8</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Похоленко</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720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320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300</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16,0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16,0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20,0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9</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Савельв</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700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700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14,0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14,0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10</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Суфьянов</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360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360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20,0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20,0</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11</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Суфьянов</w:t>
            </w:r>
            <w:proofErr w:type="spellEnd"/>
            <w:r w:rsidRPr="006D2092">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12</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Юхнович </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lastRenderedPageBreak/>
              <w:t>13</w:t>
            </w:r>
          </w:p>
        </w:tc>
        <w:tc>
          <w:tcPr>
            <w:tcW w:w="1969"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Михалыч</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всего</w:t>
            </w:r>
          </w:p>
        </w:tc>
        <w:tc>
          <w:tcPr>
            <w:tcW w:w="77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12130</w:t>
            </w:r>
          </w:p>
        </w:tc>
        <w:tc>
          <w:tcPr>
            <w:tcW w:w="115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2400</w:t>
            </w:r>
          </w:p>
        </w:tc>
        <w:tc>
          <w:tcPr>
            <w:tcW w:w="6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5030</w:t>
            </w:r>
          </w:p>
        </w:tc>
        <w:tc>
          <w:tcPr>
            <w:tcW w:w="94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4700</w:t>
            </w:r>
          </w:p>
        </w:tc>
        <w:tc>
          <w:tcPr>
            <w:tcW w:w="7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13,0</w:t>
            </w:r>
          </w:p>
        </w:tc>
        <w:tc>
          <w:tcPr>
            <w:tcW w:w="1152"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10,9</w:t>
            </w:r>
          </w:p>
        </w:tc>
        <w:tc>
          <w:tcPr>
            <w:tcW w:w="62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13,7</w:t>
            </w:r>
          </w:p>
        </w:tc>
        <w:tc>
          <w:tcPr>
            <w:tcW w:w="94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13,6</w:t>
            </w:r>
          </w:p>
        </w:tc>
      </w:tr>
    </w:tbl>
    <w:p w:rsidR="001D1621" w:rsidRPr="006D2092" w:rsidRDefault="001D1621" w:rsidP="001D1621">
      <w:pPr>
        <w:spacing w:after="0" w:line="240" w:lineRule="auto"/>
        <w:jc w:val="both"/>
        <w:rPr>
          <w:rFonts w:ascii="Times New Roman" w:eastAsia="Times New Roman" w:hAnsi="Times New Roman" w:cs="Times New Roman"/>
          <w:sz w:val="24"/>
          <w:szCs w:val="24"/>
          <w:lang w:eastAsia="ru-RU"/>
        </w:rPr>
      </w:pPr>
    </w:p>
    <w:p w:rsidR="001D1621" w:rsidRPr="006D2092" w:rsidRDefault="001D1621" w:rsidP="001D1621">
      <w:pPr>
        <w:spacing w:after="0" w:line="240" w:lineRule="auto"/>
        <w:ind w:left="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Заготовлено грубых кормов: сена - 750 </w:t>
      </w:r>
      <w:proofErr w:type="spellStart"/>
      <w:r w:rsidRPr="006D2092">
        <w:rPr>
          <w:rFonts w:ascii="Times New Roman" w:eastAsia="Times New Roman" w:hAnsi="Times New Roman" w:cs="Times New Roman"/>
          <w:sz w:val="28"/>
          <w:szCs w:val="28"/>
          <w:lang w:eastAsia="ru-RU"/>
        </w:rPr>
        <w:t>цн</w:t>
      </w:r>
      <w:proofErr w:type="spellEnd"/>
      <w:r w:rsidRPr="006D2092">
        <w:rPr>
          <w:rFonts w:ascii="Times New Roman" w:eastAsia="Times New Roman" w:hAnsi="Times New Roman" w:cs="Times New Roman"/>
          <w:sz w:val="28"/>
          <w:szCs w:val="28"/>
          <w:lang w:eastAsia="ru-RU"/>
        </w:rPr>
        <w:t xml:space="preserve">, зеленки - 2280ц., соломы – 4910ц. </w:t>
      </w:r>
    </w:p>
    <w:p w:rsidR="001D1621" w:rsidRPr="006D2092" w:rsidRDefault="001D1621" w:rsidP="001D1621">
      <w:pPr>
        <w:spacing w:after="0" w:line="240" w:lineRule="auto"/>
        <w:ind w:left="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Под весенне-полевые работы 2014 года вспахано зяби - 302 га.</w:t>
      </w:r>
    </w:p>
    <w:p w:rsidR="001D1621" w:rsidRPr="006D2092" w:rsidRDefault="001D1621" w:rsidP="001D1621">
      <w:pPr>
        <w:spacing w:after="0" w:line="240" w:lineRule="auto"/>
        <w:ind w:left="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Засыпано семян зерновых культур в ООО </w:t>
      </w:r>
      <w:proofErr w:type="spellStart"/>
      <w:r w:rsidRPr="006D2092">
        <w:rPr>
          <w:rFonts w:ascii="Times New Roman" w:eastAsia="Times New Roman" w:hAnsi="Times New Roman" w:cs="Times New Roman"/>
          <w:sz w:val="28"/>
          <w:szCs w:val="28"/>
          <w:lang w:eastAsia="ru-RU"/>
        </w:rPr>
        <w:t>Сибагро</w:t>
      </w:r>
      <w:proofErr w:type="spellEnd"/>
      <w:r w:rsidRPr="006D2092">
        <w:rPr>
          <w:rFonts w:ascii="Times New Roman" w:eastAsia="Times New Roman" w:hAnsi="Times New Roman" w:cs="Times New Roman"/>
          <w:sz w:val="28"/>
          <w:szCs w:val="28"/>
          <w:lang w:eastAsia="ru-RU"/>
        </w:rPr>
        <w:t xml:space="preserve"> – 1050 </w:t>
      </w:r>
      <w:proofErr w:type="spellStart"/>
      <w:r w:rsidRPr="006D2092">
        <w:rPr>
          <w:rFonts w:ascii="Times New Roman" w:eastAsia="Times New Roman" w:hAnsi="Times New Roman" w:cs="Times New Roman"/>
          <w:sz w:val="28"/>
          <w:szCs w:val="28"/>
          <w:lang w:eastAsia="ru-RU"/>
        </w:rPr>
        <w:t>цн</w:t>
      </w:r>
      <w:proofErr w:type="spellEnd"/>
      <w:r w:rsidRPr="006D2092">
        <w:rPr>
          <w:rFonts w:ascii="Times New Roman" w:eastAsia="Times New Roman" w:hAnsi="Times New Roman" w:cs="Times New Roman"/>
          <w:sz w:val="28"/>
          <w:szCs w:val="28"/>
          <w:lang w:eastAsia="ru-RU"/>
        </w:rPr>
        <w:t xml:space="preserve">. </w:t>
      </w:r>
    </w:p>
    <w:p w:rsidR="001D1621" w:rsidRPr="006D2092" w:rsidRDefault="001D1621" w:rsidP="001D1621">
      <w:pPr>
        <w:spacing w:after="0" w:line="240" w:lineRule="auto"/>
        <w:ind w:firstLine="360"/>
        <w:jc w:val="both"/>
        <w:rPr>
          <w:rFonts w:ascii="Times New Roman" w:eastAsia="Times New Roman" w:hAnsi="Times New Roman" w:cs="Times New Roman"/>
          <w:sz w:val="28"/>
          <w:szCs w:val="28"/>
          <w:lang w:eastAsia="ru-RU"/>
        </w:rPr>
      </w:pPr>
      <w:r w:rsidRPr="006D2092">
        <w:rPr>
          <w:rFonts w:ascii="Times New Roman" w:eastAsia="Times New Roman" w:hAnsi="Times New Roman" w:cs="Times New Roman"/>
          <w:sz w:val="28"/>
          <w:szCs w:val="28"/>
          <w:lang w:eastAsia="ru-RU"/>
        </w:rPr>
        <w:t xml:space="preserve">В хозяйствах имеется 10 зерноуборочных комбайнов средняя нагрузка на закрепленные площади - 225га </w:t>
      </w:r>
    </w:p>
    <w:tbl>
      <w:tblPr>
        <w:tblW w:w="9483" w:type="dxa"/>
        <w:tblInd w:w="93" w:type="dxa"/>
        <w:tblLook w:val="04A0" w:firstRow="1" w:lastRow="0" w:firstColumn="1" w:lastColumn="0" w:noHBand="0" w:noVBand="1"/>
      </w:tblPr>
      <w:tblGrid>
        <w:gridCol w:w="456"/>
        <w:gridCol w:w="1827"/>
        <w:gridCol w:w="683"/>
        <w:gridCol w:w="1141"/>
        <w:gridCol w:w="1056"/>
        <w:gridCol w:w="879"/>
        <w:gridCol w:w="1041"/>
        <w:gridCol w:w="481"/>
        <w:gridCol w:w="1014"/>
        <w:gridCol w:w="905"/>
      </w:tblGrid>
      <w:tr w:rsidR="001D1621" w:rsidRPr="006D2092" w:rsidTr="001D1621">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Хозяйство</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заготовлено кормов ц</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подготовка почвы</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нагрузка на комбайн</w:t>
            </w:r>
          </w:p>
        </w:tc>
      </w:tr>
      <w:tr w:rsidR="001D1621" w:rsidRPr="006D2092" w:rsidTr="001D1621">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p>
        </w:tc>
        <w:tc>
          <w:tcPr>
            <w:tcW w:w="683"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сено</w:t>
            </w:r>
          </w:p>
        </w:tc>
        <w:tc>
          <w:tcPr>
            <w:tcW w:w="1141"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зеленка</w:t>
            </w:r>
          </w:p>
        </w:tc>
        <w:tc>
          <w:tcPr>
            <w:tcW w:w="1056"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солома</w:t>
            </w:r>
          </w:p>
        </w:tc>
        <w:tc>
          <w:tcPr>
            <w:tcW w:w="879"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зябь</w:t>
            </w:r>
          </w:p>
        </w:tc>
        <w:tc>
          <w:tcPr>
            <w:tcW w:w="1041"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w:t>
            </w:r>
          </w:p>
        </w:tc>
        <w:tc>
          <w:tcPr>
            <w:tcW w:w="481"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ед.</w:t>
            </w:r>
          </w:p>
        </w:tc>
        <w:tc>
          <w:tcPr>
            <w:tcW w:w="1014"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убор</w:t>
            </w:r>
            <w:proofErr w:type="gramStart"/>
            <w:r w:rsidRPr="006D2092">
              <w:rPr>
                <w:rFonts w:ascii="Times New Roman" w:eastAsia="Times New Roman" w:hAnsi="Times New Roman" w:cs="Times New Roman"/>
                <w:color w:val="000000"/>
                <w:lang w:eastAsia="ru-RU"/>
              </w:rPr>
              <w:t>.</w:t>
            </w:r>
            <w:proofErr w:type="gramEnd"/>
            <w:r w:rsidRPr="006D2092">
              <w:rPr>
                <w:rFonts w:ascii="Times New Roman" w:eastAsia="Times New Roman" w:hAnsi="Times New Roman" w:cs="Times New Roman"/>
                <w:color w:val="000000"/>
                <w:lang w:eastAsia="ru-RU"/>
              </w:rPr>
              <w:t xml:space="preserve"> </w:t>
            </w:r>
            <w:proofErr w:type="gramStart"/>
            <w:r w:rsidRPr="006D2092">
              <w:rPr>
                <w:rFonts w:ascii="Times New Roman" w:eastAsia="Times New Roman" w:hAnsi="Times New Roman" w:cs="Times New Roman"/>
                <w:color w:val="000000"/>
                <w:lang w:eastAsia="ru-RU"/>
              </w:rPr>
              <w:t>г</w:t>
            </w:r>
            <w:proofErr w:type="gramEnd"/>
            <w:r w:rsidRPr="006D2092">
              <w:rPr>
                <w:rFonts w:ascii="Times New Roman" w:eastAsia="Times New Roman" w:hAnsi="Times New Roman" w:cs="Times New Roman"/>
                <w:color w:val="000000"/>
                <w:lang w:eastAsia="ru-RU"/>
              </w:rPr>
              <w:t>а</w:t>
            </w:r>
          </w:p>
        </w:tc>
        <w:tc>
          <w:tcPr>
            <w:tcW w:w="905" w:type="dxa"/>
            <w:tcBorders>
              <w:top w:val="nil"/>
              <w:left w:val="nil"/>
              <w:bottom w:val="single" w:sz="4" w:space="0" w:color="auto"/>
              <w:right w:val="single" w:sz="4" w:space="0" w:color="auto"/>
            </w:tcBorders>
            <w:shd w:val="clear" w:color="auto" w:fill="auto"/>
            <w:noWrap/>
            <w:vAlign w:val="center"/>
            <w:hideMark/>
          </w:tcPr>
          <w:p w:rsidR="001D1621" w:rsidRPr="006D2092" w:rsidRDefault="001D1621" w:rsidP="001D1621">
            <w:pPr>
              <w:spacing w:after="0" w:line="240" w:lineRule="auto"/>
              <w:jc w:val="center"/>
              <w:rPr>
                <w:rFonts w:ascii="Times New Roman" w:eastAsia="Times New Roman" w:hAnsi="Times New Roman" w:cs="Times New Roman"/>
                <w:color w:val="000000"/>
                <w:lang w:eastAsia="ru-RU"/>
              </w:rPr>
            </w:pPr>
            <w:proofErr w:type="spellStart"/>
            <w:r w:rsidRPr="006D2092">
              <w:rPr>
                <w:rFonts w:ascii="Times New Roman" w:eastAsia="Times New Roman" w:hAnsi="Times New Roman" w:cs="Times New Roman"/>
                <w:color w:val="000000"/>
                <w:lang w:eastAsia="ru-RU"/>
              </w:rPr>
              <w:t>закр</w:t>
            </w:r>
            <w:proofErr w:type="gramStart"/>
            <w:r w:rsidRPr="006D2092">
              <w:rPr>
                <w:rFonts w:ascii="Times New Roman" w:eastAsia="Times New Roman" w:hAnsi="Times New Roman" w:cs="Times New Roman"/>
                <w:color w:val="000000"/>
                <w:lang w:eastAsia="ru-RU"/>
              </w:rPr>
              <w:t>.г</w:t>
            </w:r>
            <w:proofErr w:type="gramEnd"/>
            <w:r w:rsidRPr="006D2092">
              <w:rPr>
                <w:rFonts w:ascii="Times New Roman" w:eastAsia="Times New Roman" w:hAnsi="Times New Roman" w:cs="Times New Roman"/>
                <w:color w:val="000000"/>
                <w:lang w:eastAsia="ru-RU"/>
              </w:rPr>
              <w:t>а</w:t>
            </w:r>
            <w:proofErr w:type="spellEnd"/>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ООО Нива</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600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40</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22,7</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33,3</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58,7</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2</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ООО </w:t>
            </w:r>
            <w:proofErr w:type="spellStart"/>
            <w:r w:rsidRPr="006D2092">
              <w:rPr>
                <w:rFonts w:ascii="Times New Roman" w:eastAsia="Times New Roman" w:hAnsi="Times New Roman" w:cs="Times New Roman"/>
                <w:color w:val="000000"/>
                <w:lang w:eastAsia="ru-RU"/>
              </w:rPr>
              <w:t>Сибагро</w:t>
            </w:r>
            <w:proofErr w:type="spellEnd"/>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3000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250,0</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430,5</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3</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Абсолямов</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300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100,0</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234,0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4</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Вергун</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5</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Вергун</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60</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57,7</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6</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Кортиев</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150</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7</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Металлов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300</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400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64</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50,0</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64,0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8</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Похоленко</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600</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1500</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110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118</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236,0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45,0</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50,0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9</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Савельв</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400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50,0</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55,0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10</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Суфьянов</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80</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11</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Суфьянов</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12</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Юхнович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13</w:t>
            </w:r>
          </w:p>
        </w:tc>
        <w:tc>
          <w:tcPr>
            <w:tcW w:w="1827" w:type="dxa"/>
            <w:tcBorders>
              <w:top w:val="nil"/>
              <w:left w:val="nil"/>
              <w:bottom w:val="single" w:sz="4" w:space="0" w:color="auto"/>
              <w:right w:val="single" w:sz="4" w:space="0" w:color="auto"/>
            </w:tcBorders>
            <w:shd w:val="clear" w:color="auto" w:fill="auto"/>
            <w:vAlign w:val="center"/>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xml:space="preserve">КФХ </w:t>
            </w:r>
            <w:proofErr w:type="spellStart"/>
            <w:r w:rsidRPr="006D2092">
              <w:rPr>
                <w:rFonts w:ascii="Times New Roman" w:eastAsia="Times New Roman" w:hAnsi="Times New Roman" w:cs="Times New Roman"/>
                <w:color w:val="000000"/>
                <w:lang w:eastAsia="ru-RU"/>
              </w:rPr>
              <w:t>Михалыч</w:t>
            </w:r>
            <w:proofErr w:type="spellEnd"/>
            <w:r w:rsidRPr="006D2092">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20</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11,8</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20,0</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170,0</w:t>
            </w:r>
          </w:p>
        </w:tc>
      </w:tr>
      <w:tr w:rsidR="001D1621" w:rsidRPr="006D2092" w:rsidTr="001D1621">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color w:val="000000"/>
                <w:sz w:val="24"/>
                <w:szCs w:val="24"/>
                <w:lang w:eastAsia="ru-RU"/>
              </w:rPr>
            </w:pPr>
            <w:r w:rsidRPr="006D2092">
              <w:rPr>
                <w:rFonts w:ascii="Times New Roman" w:eastAsia="Times New Roman" w:hAnsi="Times New Roman" w:cs="Times New Roman"/>
                <w:color w:val="000000"/>
                <w:sz w:val="24"/>
                <w:szCs w:val="24"/>
                <w:lang w:eastAsia="ru-RU"/>
              </w:rPr>
              <w:t> </w:t>
            </w:r>
          </w:p>
        </w:tc>
        <w:tc>
          <w:tcPr>
            <w:tcW w:w="1827"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rPr>
                <w:rFonts w:ascii="Times New Roman" w:eastAsia="Times New Roman" w:hAnsi="Times New Roman" w:cs="Times New Roman"/>
                <w:b/>
                <w:bCs/>
                <w:color w:val="000000"/>
                <w:lang w:eastAsia="ru-RU"/>
              </w:rPr>
            </w:pPr>
            <w:r w:rsidRPr="006D2092">
              <w:rPr>
                <w:rFonts w:ascii="Times New Roman" w:eastAsia="Times New Roman" w:hAnsi="Times New Roman" w:cs="Times New Roman"/>
                <w:b/>
                <w:bCs/>
                <w:color w:val="000000"/>
                <w:lang w:eastAsia="ru-RU"/>
              </w:rPr>
              <w:t>всего</w:t>
            </w:r>
          </w:p>
        </w:tc>
        <w:tc>
          <w:tcPr>
            <w:tcW w:w="683"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750</w:t>
            </w:r>
          </w:p>
        </w:tc>
        <w:tc>
          <w:tcPr>
            <w:tcW w:w="11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2880</w:t>
            </w:r>
          </w:p>
        </w:tc>
        <w:tc>
          <w:tcPr>
            <w:tcW w:w="1056"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4910</w:t>
            </w:r>
          </w:p>
        </w:tc>
        <w:tc>
          <w:tcPr>
            <w:tcW w:w="879"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302</w:t>
            </w:r>
          </w:p>
        </w:tc>
        <w:tc>
          <w:tcPr>
            <w:tcW w:w="104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13,4</w:t>
            </w:r>
          </w:p>
        </w:tc>
        <w:tc>
          <w:tcPr>
            <w:tcW w:w="481"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10</w:t>
            </w:r>
          </w:p>
        </w:tc>
        <w:tc>
          <w:tcPr>
            <w:tcW w:w="1014"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93,3</w:t>
            </w:r>
          </w:p>
        </w:tc>
        <w:tc>
          <w:tcPr>
            <w:tcW w:w="905" w:type="dxa"/>
            <w:tcBorders>
              <w:top w:val="nil"/>
              <w:left w:val="nil"/>
              <w:bottom w:val="single" w:sz="4" w:space="0" w:color="auto"/>
              <w:right w:val="single" w:sz="4" w:space="0" w:color="auto"/>
            </w:tcBorders>
            <w:shd w:val="clear" w:color="auto" w:fill="auto"/>
            <w:noWrap/>
            <w:vAlign w:val="bottom"/>
            <w:hideMark/>
          </w:tcPr>
          <w:p w:rsidR="001D1621" w:rsidRPr="006D2092" w:rsidRDefault="001D1621" w:rsidP="001D1621">
            <w:pPr>
              <w:spacing w:after="0" w:line="240" w:lineRule="auto"/>
              <w:jc w:val="right"/>
              <w:rPr>
                <w:rFonts w:ascii="Times New Roman" w:eastAsia="Times New Roman" w:hAnsi="Times New Roman" w:cs="Times New Roman"/>
                <w:color w:val="000000"/>
                <w:lang w:eastAsia="ru-RU"/>
              </w:rPr>
            </w:pPr>
            <w:r w:rsidRPr="006D2092">
              <w:rPr>
                <w:rFonts w:ascii="Times New Roman" w:eastAsia="Times New Roman" w:hAnsi="Times New Roman" w:cs="Times New Roman"/>
                <w:color w:val="000000"/>
                <w:lang w:eastAsia="ru-RU"/>
              </w:rPr>
              <w:t>225,4</w:t>
            </w:r>
          </w:p>
        </w:tc>
      </w:tr>
    </w:tbl>
    <w:p w:rsidR="001D1621" w:rsidRDefault="001D1621" w:rsidP="001D1621">
      <w:pPr>
        <w:spacing w:after="0" w:line="240" w:lineRule="auto"/>
        <w:jc w:val="both"/>
        <w:rPr>
          <w:rFonts w:ascii="Times New Roman" w:eastAsia="Times New Roman" w:hAnsi="Times New Roman" w:cs="Times New Roman"/>
          <w:b/>
          <w:sz w:val="28"/>
          <w:szCs w:val="28"/>
          <w:lang w:eastAsia="ru-RU"/>
        </w:rPr>
      </w:pPr>
    </w:p>
    <w:p w:rsidR="008B214E" w:rsidRDefault="008B214E"/>
    <w:p w:rsidR="001D1621" w:rsidRDefault="001D1621"/>
    <w:p w:rsidR="001D1621" w:rsidRDefault="001D1621"/>
    <w:p w:rsidR="001D1621" w:rsidRDefault="001D1621"/>
    <w:p w:rsidR="001D1621" w:rsidRDefault="001D1621"/>
    <w:p w:rsidR="001D1621" w:rsidRDefault="001D1621"/>
    <w:p w:rsidR="001D1621" w:rsidRDefault="001D1621"/>
    <w:p w:rsidR="001D1621" w:rsidRDefault="001D1621"/>
    <w:p w:rsidR="001D1621" w:rsidRDefault="001D1621"/>
    <w:p w:rsidR="00650312" w:rsidRDefault="00650312"/>
    <w:p w:rsidR="00650312" w:rsidRDefault="00650312"/>
    <w:p w:rsidR="00650312" w:rsidRDefault="00650312"/>
    <w:p w:rsidR="00650312" w:rsidRDefault="00650312"/>
    <w:p w:rsidR="001D1621" w:rsidRPr="001D1621" w:rsidRDefault="001D1621" w:rsidP="001D1621">
      <w:pPr>
        <w:spacing w:after="0" w:line="240" w:lineRule="auto"/>
        <w:jc w:val="center"/>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lastRenderedPageBreak/>
        <w:t>ИРКУТСКАЯ ОБЛАСТЬ</w:t>
      </w:r>
    </w:p>
    <w:p w:rsidR="001D1621" w:rsidRPr="001D1621" w:rsidRDefault="001D1621" w:rsidP="001D1621">
      <w:pPr>
        <w:spacing w:after="0" w:line="240" w:lineRule="auto"/>
        <w:jc w:val="center"/>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ОСИНСКИЙ РАЙОН</w:t>
      </w:r>
    </w:p>
    <w:p w:rsidR="001D1621" w:rsidRPr="001D1621" w:rsidRDefault="001D1621" w:rsidP="001D1621">
      <w:pPr>
        <w:spacing w:after="0" w:line="240" w:lineRule="auto"/>
        <w:jc w:val="center"/>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АДМИНИСТРАЦИЯ</w:t>
      </w:r>
    </w:p>
    <w:p w:rsidR="001D1621" w:rsidRPr="001D1621" w:rsidRDefault="001D1621" w:rsidP="001D1621">
      <w:pPr>
        <w:spacing w:after="0" w:line="240" w:lineRule="auto"/>
        <w:jc w:val="center"/>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МУНИЦИПАЛЬНОГО ОБРАЗОВАНИЯ «МАЙСК»</w:t>
      </w:r>
    </w:p>
    <w:p w:rsidR="001D1621" w:rsidRPr="001D1621" w:rsidRDefault="001D1621" w:rsidP="001D1621">
      <w:pPr>
        <w:spacing w:after="0" w:line="240" w:lineRule="auto"/>
        <w:jc w:val="center"/>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 xml:space="preserve">ПОСТАНОВЛЕНИЕ </w:t>
      </w:r>
    </w:p>
    <w:p w:rsidR="001D1621" w:rsidRPr="001D1621" w:rsidRDefault="001D1621" w:rsidP="001D1621">
      <w:pPr>
        <w:autoSpaceDE w:val="0"/>
        <w:autoSpaceDN w:val="0"/>
        <w:adjustRightInd w:val="0"/>
        <w:spacing w:after="0" w:line="240" w:lineRule="auto"/>
        <w:ind w:right="-186" w:firstLine="540"/>
        <w:jc w:val="center"/>
        <w:rPr>
          <w:rFonts w:ascii="Times New Roman" w:eastAsia="Times New Roman" w:hAnsi="Times New Roman" w:cs="Times New Roman"/>
          <w:b/>
          <w:bCs/>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b/>
          <w:bCs/>
          <w:sz w:val="24"/>
          <w:szCs w:val="24"/>
        </w:rPr>
      </w:pPr>
    </w:p>
    <w:p w:rsidR="001D1621" w:rsidRPr="001D1621" w:rsidRDefault="001D1621" w:rsidP="001D1621">
      <w:pPr>
        <w:autoSpaceDE w:val="0"/>
        <w:autoSpaceDN w:val="0"/>
        <w:adjustRightInd w:val="0"/>
        <w:spacing w:after="0" w:line="240" w:lineRule="auto"/>
        <w:ind w:right="-186"/>
        <w:jc w:val="center"/>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от «31» марта 2014 г. № 57                                                                с. Майск</w:t>
      </w: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О создании комиссии по осуществлению контроля</w:t>
      </w:r>
    </w:p>
    <w:p w:rsidR="001D1621" w:rsidRPr="001D1621" w:rsidRDefault="001D1621" w:rsidP="001D1621">
      <w:pPr>
        <w:autoSpaceDE w:val="0"/>
        <w:autoSpaceDN w:val="0"/>
        <w:adjustRightInd w:val="0"/>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 в сфере закупок товаров, работ, оказание услуг </w:t>
      </w:r>
      <w:proofErr w:type="gramStart"/>
      <w:r w:rsidRPr="001D1621">
        <w:rPr>
          <w:rFonts w:ascii="Times New Roman" w:eastAsia="Times New Roman" w:hAnsi="Times New Roman" w:cs="Times New Roman"/>
          <w:sz w:val="28"/>
          <w:szCs w:val="28"/>
          <w:lang w:eastAsia="ru-RU"/>
        </w:rPr>
        <w:t>для</w:t>
      </w:r>
      <w:proofErr w:type="gramEnd"/>
    </w:p>
    <w:p w:rsidR="001D1621" w:rsidRPr="001D1621" w:rsidRDefault="001D1621" w:rsidP="001D1621">
      <w:pPr>
        <w:autoSpaceDE w:val="0"/>
        <w:autoSpaceDN w:val="0"/>
        <w:adjustRightInd w:val="0"/>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нужд Администрации муниципального образования</w:t>
      </w:r>
    </w:p>
    <w:p w:rsidR="001D1621" w:rsidRPr="001D1621" w:rsidRDefault="001D1621" w:rsidP="001D1621">
      <w:pPr>
        <w:autoSpaceDE w:val="0"/>
        <w:autoSpaceDN w:val="0"/>
        <w:adjustRightInd w:val="0"/>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b/>
          <w:sz w:val="28"/>
          <w:szCs w:val="28"/>
          <w:lang w:eastAsia="ru-RU"/>
        </w:rPr>
        <w:t>«</w:t>
      </w:r>
      <w:r w:rsidRPr="001D1621">
        <w:rPr>
          <w:rFonts w:ascii="Times New Roman" w:eastAsia="Times New Roman" w:hAnsi="Times New Roman" w:cs="Times New Roman"/>
          <w:sz w:val="28"/>
          <w:szCs w:val="28"/>
          <w:lang w:eastAsia="ru-RU"/>
        </w:rPr>
        <w:t>Майск» и ее структурных подразделений</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ст. 32 Устава муниципального образования «Майск»:</w:t>
      </w:r>
    </w:p>
    <w:p w:rsidR="001D1621" w:rsidRPr="001D1621" w:rsidRDefault="001D1621" w:rsidP="001D16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1. Создать комиссию по осуществлению контроля в сфере закупок товаров, работ, оказание услуг для нужд Администрации муниципального образования </w:t>
      </w:r>
      <w:r w:rsidRPr="001D1621">
        <w:rPr>
          <w:rFonts w:ascii="Times New Roman" w:eastAsia="Times New Roman" w:hAnsi="Times New Roman" w:cs="Times New Roman"/>
          <w:b/>
          <w:sz w:val="28"/>
          <w:szCs w:val="28"/>
          <w:lang w:eastAsia="ru-RU"/>
        </w:rPr>
        <w:t>«</w:t>
      </w:r>
      <w:r w:rsidRPr="001D1621">
        <w:rPr>
          <w:rFonts w:ascii="Times New Roman" w:eastAsia="Times New Roman" w:hAnsi="Times New Roman" w:cs="Times New Roman"/>
          <w:sz w:val="28"/>
          <w:szCs w:val="28"/>
          <w:lang w:eastAsia="ru-RU"/>
        </w:rPr>
        <w:t>Майск» и ее структурных подразделений (далее – комиссия);</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Состав  комиссии определить следующим образом:</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Председатель единой комиссии:</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Серебренников Александр Иннокентьевич -  глава администрации МО «Майск»;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Члены единой комиссии:</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Егорова Алена Александровна -  заместитель главы администрации МО «Майск»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Малыгина Юлия Николаевна  - главный бухгалтер администрации МО «Майск»;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Юхнович Анна Михайловна – специалист экономист администрации МО «Майск»;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Функции секретаря комиссии возложить на Юхнович Анну Михайловну.</w:t>
      </w:r>
    </w:p>
    <w:p w:rsidR="001D1621" w:rsidRPr="001D1621" w:rsidRDefault="001D1621" w:rsidP="001D16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2. Утвердить Административный регламент на осуществление контроля в сфере закупок товаров, работ, оказание услуг для нужд администрации муниципального образования </w:t>
      </w:r>
      <w:r w:rsidRPr="001D1621">
        <w:rPr>
          <w:rFonts w:ascii="Times New Roman" w:eastAsia="Times New Roman" w:hAnsi="Times New Roman" w:cs="Times New Roman"/>
          <w:b/>
          <w:sz w:val="28"/>
          <w:szCs w:val="28"/>
          <w:lang w:eastAsia="ru-RU"/>
        </w:rPr>
        <w:t>«</w:t>
      </w:r>
      <w:r w:rsidRPr="001D1621">
        <w:rPr>
          <w:rFonts w:ascii="Times New Roman" w:eastAsia="Times New Roman" w:hAnsi="Times New Roman" w:cs="Times New Roman"/>
          <w:sz w:val="28"/>
          <w:szCs w:val="28"/>
          <w:lang w:eastAsia="ru-RU"/>
        </w:rPr>
        <w:t xml:space="preserve">Майск» и ее структурных подразделений (далее – регламент). Приложение № 1. </w:t>
      </w:r>
    </w:p>
    <w:p w:rsidR="001D1621" w:rsidRPr="001D1621" w:rsidRDefault="001D1621" w:rsidP="001D16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3. Утвердить Порядок согласования возможности заключения (заключения) контракта с единственным поставщиком (подрядчиком, исполнителем). Приложение № 2</w:t>
      </w:r>
    </w:p>
    <w:p w:rsidR="001D1621" w:rsidRPr="001D1621" w:rsidRDefault="001D1621" w:rsidP="001D162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D1621">
        <w:rPr>
          <w:rFonts w:ascii="Times New Roman" w:eastAsia="Times New Roman" w:hAnsi="Times New Roman" w:cs="Times New Roman"/>
          <w:sz w:val="28"/>
          <w:szCs w:val="28"/>
          <w:lang w:eastAsia="ru-RU"/>
        </w:rPr>
        <w:t>4. Задачи и функции председателя, членов и секретаря комиссии определить в соответствии с регламентом.</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 xml:space="preserve">5. </w:t>
      </w:r>
      <w:proofErr w:type="gramStart"/>
      <w:r w:rsidRPr="001D1621">
        <w:rPr>
          <w:rFonts w:ascii="Times New Roman" w:eastAsia="Times New Roman" w:hAnsi="Times New Roman" w:cs="Times New Roman"/>
          <w:sz w:val="28"/>
          <w:szCs w:val="28"/>
        </w:rPr>
        <w:t>Контроль за</w:t>
      </w:r>
      <w:proofErr w:type="gramEnd"/>
      <w:r w:rsidRPr="001D1621">
        <w:rPr>
          <w:rFonts w:ascii="Times New Roman" w:eastAsia="Times New Roman" w:hAnsi="Times New Roman" w:cs="Times New Roman"/>
          <w:sz w:val="28"/>
          <w:szCs w:val="28"/>
        </w:rPr>
        <w:t xml:space="preserve"> исполнением распоряжения оставляю за собой.</w:t>
      </w: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8"/>
          <w:szCs w:val="28"/>
        </w:rPr>
      </w:pP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8"/>
          <w:szCs w:val="28"/>
        </w:rPr>
      </w:pPr>
    </w:p>
    <w:p w:rsidR="00650312"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 xml:space="preserve">Глава администрации </w:t>
      </w: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8"/>
          <w:szCs w:val="28"/>
        </w:rPr>
      </w:pPr>
      <w:r w:rsidRPr="001D1621">
        <w:rPr>
          <w:rFonts w:ascii="Times New Roman" w:eastAsia="Times New Roman" w:hAnsi="Times New Roman" w:cs="Times New Roman"/>
          <w:sz w:val="28"/>
          <w:szCs w:val="28"/>
        </w:rPr>
        <w:t xml:space="preserve">МО «Майск»                                 </w:t>
      </w:r>
      <w:r w:rsidR="00650312">
        <w:rPr>
          <w:rFonts w:ascii="Times New Roman" w:eastAsia="Times New Roman" w:hAnsi="Times New Roman" w:cs="Times New Roman"/>
          <w:sz w:val="28"/>
          <w:szCs w:val="28"/>
        </w:rPr>
        <w:t xml:space="preserve">                        </w:t>
      </w:r>
      <w:r w:rsidRPr="001D1621">
        <w:rPr>
          <w:rFonts w:ascii="Times New Roman" w:eastAsia="Times New Roman" w:hAnsi="Times New Roman" w:cs="Times New Roman"/>
          <w:sz w:val="28"/>
          <w:szCs w:val="28"/>
        </w:rPr>
        <w:t xml:space="preserve">              А.И.Серебренников</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Приложение № 1</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к постановлению главы </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администрации МО «Майск»</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от «31» марта 2014 г. №57</w:t>
      </w:r>
    </w:p>
    <w:p w:rsidR="001D1621" w:rsidRPr="001D1621" w:rsidRDefault="001D1621" w:rsidP="001D1621">
      <w:pPr>
        <w:autoSpaceDE w:val="0"/>
        <w:autoSpaceDN w:val="0"/>
        <w:adjustRightInd w:val="0"/>
        <w:spacing w:after="0" w:line="240" w:lineRule="auto"/>
        <w:ind w:left="2124" w:firstLine="708"/>
        <w:rPr>
          <w:rFonts w:ascii="Times New Roman" w:eastAsia="Times New Roman" w:hAnsi="Times New Roman" w:cs="Times New Roman"/>
          <w:b/>
          <w:sz w:val="24"/>
          <w:szCs w:val="24"/>
          <w:lang w:eastAsia="ru-RU"/>
        </w:rPr>
      </w:pPr>
    </w:p>
    <w:p w:rsidR="001D1621" w:rsidRPr="001D1621" w:rsidRDefault="001D1621" w:rsidP="001D1621">
      <w:pPr>
        <w:autoSpaceDE w:val="0"/>
        <w:autoSpaceDN w:val="0"/>
        <w:adjustRightInd w:val="0"/>
        <w:spacing w:after="0" w:line="240" w:lineRule="auto"/>
        <w:ind w:left="2124" w:firstLine="708"/>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АДМИНИСТРАТИВНЫЙ РЕГЛАМЕНТ</w:t>
      </w:r>
    </w:p>
    <w:p w:rsidR="001D1621" w:rsidRPr="001D1621" w:rsidRDefault="001D1621" w:rsidP="001D162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 ПО ПРОВЕДЕНИЮ КОНТРОЛЯ В СФЕРЕ ЗАКУПОК, ТОВАРОВ, РАБОТ, УСЛУГ  ДЛЯ ОБЕСПЕЧЕНИЯ НУЖД  АДМИНИСТРАЦИИ МУНИЦИПАЛЬНОГО ОБРАЗОВАНИЯ</w:t>
      </w:r>
    </w:p>
    <w:p w:rsidR="001D1621" w:rsidRPr="001D1621" w:rsidRDefault="001D1621" w:rsidP="001D162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 «МАЙСК»</w:t>
      </w:r>
    </w:p>
    <w:p w:rsidR="001D1621" w:rsidRPr="001D1621" w:rsidRDefault="001D1621" w:rsidP="001D1621">
      <w:pPr>
        <w:autoSpaceDE w:val="0"/>
        <w:autoSpaceDN w:val="0"/>
        <w:adjustRightInd w:val="0"/>
        <w:spacing w:after="0" w:line="240" w:lineRule="auto"/>
        <w:rPr>
          <w:rFonts w:ascii="Times New Roman" w:eastAsia="Times New Roman" w:hAnsi="Times New Roman" w:cs="Times New Roman"/>
          <w:sz w:val="24"/>
          <w:szCs w:val="24"/>
          <w:lang w:eastAsia="ru-RU"/>
        </w:rPr>
      </w:pPr>
    </w:p>
    <w:p w:rsidR="001D1621" w:rsidRPr="001D1621" w:rsidRDefault="001D1621" w:rsidP="001D1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I. Общие положения</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sz w:val="24"/>
          <w:szCs w:val="24"/>
          <w:lang w:eastAsia="ru-RU"/>
        </w:rPr>
        <w:t xml:space="preserve">1.1. Административный регламент на осуществление контроля  в сфере закупок товаров, работ, оказание услуг для муниципальных нужд Администрации муниципального образования </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Майск</w:t>
      </w:r>
      <w:r w:rsidRPr="001D1621">
        <w:rPr>
          <w:rFonts w:ascii="Times New Roman" w:eastAsia="Times New Roman" w:hAnsi="Times New Roman" w:cs="Times New Roman"/>
          <w:b/>
          <w:sz w:val="24"/>
          <w:szCs w:val="24"/>
          <w:lang w:eastAsia="ru-RU"/>
        </w:rPr>
        <w:t xml:space="preserve">» </w:t>
      </w:r>
      <w:r w:rsidRPr="001D1621">
        <w:rPr>
          <w:rFonts w:ascii="Times New Roman" w:eastAsia="Times New Roman" w:hAnsi="Times New Roman" w:cs="Times New Roman"/>
          <w:sz w:val="24"/>
          <w:szCs w:val="24"/>
          <w:lang w:eastAsia="ru-RU"/>
        </w:rPr>
        <w:t>разработан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(далее – Административный регламент).</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sz w:val="24"/>
          <w:szCs w:val="24"/>
          <w:lang w:eastAsia="ru-RU"/>
        </w:rPr>
        <w:t xml:space="preserve">1.2. Настоящий Административный регламент определяет сроки и порядок организации  контрольным органом, контроля в сфере  закупок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размещении закупок товаров, работ, услуг для нужд администрации муниципального образования </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Майск».</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1.3</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 xml:space="preserve"> Контрольный орган для осуществления контроля в сфере  закупок руководствуется: </w:t>
      </w:r>
      <w:proofErr w:type="gramStart"/>
      <w:r w:rsidRPr="001D1621">
        <w:rPr>
          <w:rFonts w:ascii="Times New Roman" w:eastAsia="Times New Roman" w:hAnsi="Times New Roman" w:cs="Times New Roman"/>
          <w:sz w:val="24"/>
          <w:szCs w:val="24"/>
          <w:lang w:eastAsia="ru-RU"/>
        </w:rPr>
        <w:t>Конституцией Российской Федерации от 13.12.1993 г.</w:t>
      </w:r>
      <w:r w:rsidRPr="001D1621">
        <w:rPr>
          <w:rFonts w:ascii="Times New Roman" w:eastAsia="Times New Roman" w:hAnsi="Times New Roman" w:cs="Times New Roman"/>
          <w:color w:val="454545"/>
          <w:sz w:val="24"/>
          <w:szCs w:val="24"/>
          <w:lang w:eastAsia="ru-RU"/>
        </w:rPr>
        <w:t>,</w:t>
      </w:r>
      <w:r w:rsidRPr="001D1621">
        <w:rPr>
          <w:rFonts w:ascii="Times New Roman" w:eastAsia="Times New Roman" w:hAnsi="Times New Roman" w:cs="Times New Roman"/>
          <w:sz w:val="24"/>
          <w:szCs w:val="24"/>
          <w:lang w:eastAsia="ru-RU"/>
        </w:rPr>
        <w:t xml:space="preserve"> Гражданским кодексом Российской Федерации часть </w:t>
      </w:r>
      <w:r w:rsidRPr="001D1621">
        <w:rPr>
          <w:rFonts w:ascii="Times New Roman" w:eastAsia="Times New Roman" w:hAnsi="Times New Roman" w:cs="Times New Roman"/>
          <w:sz w:val="24"/>
          <w:szCs w:val="24"/>
          <w:lang w:val="en-US" w:eastAsia="ru-RU"/>
        </w:rPr>
        <w:t>I</w:t>
      </w:r>
      <w:r w:rsidRPr="001D1621">
        <w:rPr>
          <w:rFonts w:ascii="Times New Roman" w:eastAsia="Times New Roman" w:hAnsi="Times New Roman" w:cs="Times New Roman"/>
          <w:sz w:val="24"/>
          <w:szCs w:val="24"/>
          <w:lang w:eastAsia="ru-RU"/>
        </w:rPr>
        <w:t xml:space="preserve">  от 30.11.1994 г. № 51-ФЗ,  часть </w:t>
      </w:r>
      <w:r w:rsidRPr="001D1621">
        <w:rPr>
          <w:rFonts w:ascii="Times New Roman" w:eastAsia="Times New Roman" w:hAnsi="Times New Roman" w:cs="Times New Roman"/>
          <w:sz w:val="24"/>
          <w:szCs w:val="24"/>
          <w:lang w:val="en-US" w:eastAsia="ru-RU"/>
        </w:rPr>
        <w:t>II</w:t>
      </w:r>
      <w:r w:rsidRPr="001D1621">
        <w:rPr>
          <w:rFonts w:ascii="Times New Roman" w:eastAsia="Times New Roman" w:hAnsi="Times New Roman" w:cs="Times New Roman"/>
          <w:sz w:val="24"/>
          <w:szCs w:val="24"/>
          <w:lang w:eastAsia="ru-RU"/>
        </w:rPr>
        <w:t xml:space="preserve"> от 26.01.1996 г. № 14-ФЗ, часть </w:t>
      </w:r>
      <w:r w:rsidRPr="001D1621">
        <w:rPr>
          <w:rFonts w:ascii="Times New Roman" w:eastAsia="Times New Roman" w:hAnsi="Times New Roman" w:cs="Times New Roman"/>
          <w:sz w:val="24"/>
          <w:szCs w:val="24"/>
          <w:lang w:val="en-US" w:eastAsia="ru-RU"/>
        </w:rPr>
        <w:t>IV</w:t>
      </w:r>
      <w:r w:rsidRPr="001D1621">
        <w:rPr>
          <w:rFonts w:ascii="Times New Roman" w:eastAsia="Times New Roman" w:hAnsi="Times New Roman" w:cs="Times New Roman"/>
          <w:sz w:val="24"/>
          <w:szCs w:val="24"/>
          <w:lang w:eastAsia="ru-RU"/>
        </w:rPr>
        <w:t xml:space="preserve"> от 18.12.2006 г. № 230-ФЗ, Кодексом РФ об административных  правонарушениях от 30.12.2001 г. № 195-ФЗ, Федеральным законом от 05.04.2013 г. N 44-ФЗ "О контрактной системе в сфере закупок товаров, работ, услуг для обеспечения государственных и муниципальных нужд", Федеральный</w:t>
      </w:r>
      <w:proofErr w:type="gramEnd"/>
      <w:r w:rsidRPr="001D1621">
        <w:rPr>
          <w:rFonts w:ascii="Times New Roman" w:eastAsia="Times New Roman" w:hAnsi="Times New Roman" w:cs="Times New Roman"/>
          <w:sz w:val="24"/>
          <w:szCs w:val="24"/>
          <w:lang w:eastAsia="ru-RU"/>
        </w:rPr>
        <w:t xml:space="preserve"> </w:t>
      </w:r>
      <w:proofErr w:type="gramStart"/>
      <w:r w:rsidRPr="001D1621">
        <w:rPr>
          <w:rFonts w:ascii="Times New Roman" w:eastAsia="Times New Roman" w:hAnsi="Times New Roman" w:cs="Times New Roman"/>
          <w:sz w:val="24"/>
          <w:szCs w:val="24"/>
          <w:lang w:eastAsia="ru-RU"/>
        </w:rPr>
        <w:t>закон № 223 -ФЗ от 18.07.2011 г. «О закупках товаров, работ, услуг отдельными видами юридических лиц», Федеральный закон № 63-ФЗ от 06.04.2011 г. «Об электронной подписи», Федеральным законом от 26.07.</w:t>
      </w:r>
      <w:smartTag w:uri="urn:schemas-microsoft-com:office:smarttags" w:element="metricconverter">
        <w:smartTagPr>
          <w:attr w:name="ProductID" w:val="2006 г"/>
        </w:smartTagPr>
        <w:r w:rsidRPr="001D1621">
          <w:rPr>
            <w:rFonts w:ascii="Times New Roman" w:eastAsia="Times New Roman" w:hAnsi="Times New Roman" w:cs="Times New Roman"/>
            <w:sz w:val="24"/>
            <w:szCs w:val="24"/>
            <w:lang w:eastAsia="ru-RU"/>
          </w:rPr>
          <w:t>2006 г</w:t>
        </w:r>
      </w:smartTag>
      <w:r w:rsidRPr="001D1621">
        <w:rPr>
          <w:rFonts w:ascii="Times New Roman" w:eastAsia="Times New Roman" w:hAnsi="Times New Roman" w:cs="Times New Roman"/>
          <w:sz w:val="24"/>
          <w:szCs w:val="24"/>
          <w:lang w:eastAsia="ru-RU"/>
        </w:rPr>
        <w:t xml:space="preserve">. № 135-ФЗ "О защите конкуренции", Постановлениями и Распоряжениями администрации муниципального образования «Майск», решениями Думы МО «Майск» в сфере закупок и иными нормативными правовыми актами в сфере закупок. </w:t>
      </w:r>
      <w:proofErr w:type="gramEnd"/>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1.4. </w:t>
      </w:r>
      <w:proofErr w:type="gramStart"/>
      <w:r w:rsidRPr="001D1621">
        <w:rPr>
          <w:rFonts w:ascii="Times New Roman" w:eastAsia="Times New Roman" w:hAnsi="Times New Roman" w:cs="Times New Roman"/>
          <w:sz w:val="24"/>
          <w:szCs w:val="24"/>
          <w:lang w:eastAsia="ru-RU"/>
        </w:rPr>
        <w:t xml:space="preserve">Контроль в сфере закупок осуществляется органом местного самоуправления муниципального образования </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Майск</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 xml:space="preserve">, уполномоченным на осуществление контроля в сфере закупок – комиссия по осуществлению контроля в сфере закупок товаров, работ, оказание услуг для нужд Администрации муниципального образования </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Майск» и ее структурных подразделений (далее, Контрольный орган), путем проведения плановых и внеплановых проверок в отношении  муниципальных заказчиков, контрактных служб, контрактных управляющих, комиссий по осуществлению закупок</w:t>
      </w:r>
      <w:proofErr w:type="gramEnd"/>
      <w:r w:rsidRPr="001D1621">
        <w:rPr>
          <w:rFonts w:ascii="Times New Roman" w:eastAsia="Times New Roman" w:hAnsi="Times New Roman" w:cs="Times New Roman"/>
          <w:sz w:val="24"/>
          <w:szCs w:val="24"/>
          <w:lang w:eastAsia="ru-RU"/>
        </w:rPr>
        <w:t xml:space="preserve"> и их членов, уполномоченных органов, уполномоченных учреждений (далее субъекты проверки)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 44 - ФЗ от 05.04.2013 г. в рамках осуществления закупок для обеспечения муниципальных нужд.</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1621" w:rsidRPr="001D1621" w:rsidRDefault="001D1621" w:rsidP="001D1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II. Административные процедуры Порядок осуществления </w:t>
      </w:r>
      <w:proofErr w:type="gramStart"/>
      <w:r w:rsidRPr="001D1621">
        <w:rPr>
          <w:rFonts w:ascii="Times New Roman" w:eastAsia="Times New Roman" w:hAnsi="Times New Roman" w:cs="Times New Roman"/>
          <w:sz w:val="24"/>
          <w:szCs w:val="24"/>
          <w:lang w:eastAsia="ru-RU"/>
        </w:rPr>
        <w:t>контроля за</w:t>
      </w:r>
      <w:proofErr w:type="gramEnd"/>
      <w:r w:rsidRPr="001D1621">
        <w:rPr>
          <w:rFonts w:ascii="Times New Roman" w:eastAsia="Times New Roman" w:hAnsi="Times New Roman" w:cs="Times New Roman"/>
          <w:sz w:val="24"/>
          <w:szCs w:val="24"/>
          <w:lang w:eastAsia="ru-RU"/>
        </w:rPr>
        <w:t xml:space="preserve"> соблюдением</w:t>
      </w:r>
    </w:p>
    <w:p w:rsidR="001D1621" w:rsidRPr="001D1621" w:rsidRDefault="001D1621" w:rsidP="001D162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lastRenderedPageBreak/>
        <w:t>Федерального закона № 44 от 05.04.2013 г. Контрольным органом в сфере закупок</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color w:val="17365D"/>
          <w:sz w:val="24"/>
          <w:szCs w:val="24"/>
          <w:lang w:eastAsia="ru-RU"/>
        </w:rPr>
      </w:pPr>
      <w:r w:rsidRPr="001D1621">
        <w:rPr>
          <w:rFonts w:ascii="Times New Roman" w:eastAsia="Times New Roman" w:hAnsi="Times New Roman" w:cs="Times New Roman"/>
          <w:color w:val="17365D"/>
          <w:sz w:val="24"/>
          <w:szCs w:val="24"/>
          <w:lang w:eastAsia="ru-RU"/>
        </w:rPr>
        <w:t xml:space="preserve">2. </w:t>
      </w:r>
      <w:r w:rsidRPr="001D1621">
        <w:rPr>
          <w:rFonts w:ascii="Times New Roman" w:eastAsia="Times New Roman" w:hAnsi="Times New Roman" w:cs="Times New Roman"/>
          <w:color w:val="0D0D0D"/>
          <w:sz w:val="24"/>
          <w:szCs w:val="24"/>
          <w:lang w:eastAsia="ru-RU"/>
        </w:rPr>
        <w:t>Контрольным органом в отношении каждого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осуществляется контроль над соблюдением Федерального закона № 44-ФЗ от 05.04.2013 г. путем проведения  плановых и внеплановых проверок.</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17365D"/>
          <w:sz w:val="24"/>
          <w:szCs w:val="24"/>
          <w:lang w:eastAsia="ru-RU"/>
        </w:rPr>
        <w:t xml:space="preserve">2.1. </w:t>
      </w:r>
      <w:r w:rsidRPr="001D1621">
        <w:rPr>
          <w:rFonts w:ascii="Times New Roman" w:eastAsia="Times New Roman" w:hAnsi="Times New Roman" w:cs="Times New Roman"/>
          <w:color w:val="0D0D0D"/>
          <w:sz w:val="24"/>
          <w:szCs w:val="24"/>
          <w:lang w:eastAsia="ru-RU"/>
        </w:rPr>
        <w:t>Проверки проводятся на основании приказа руководителя контрольного органа о проведении проверки. Приказ о проведении проверки предъявляется должностными лицами, осуществляющими проверку, представителю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bookmarkStart w:id="17" w:name="sub_11"/>
      <w:r w:rsidRPr="001D1621">
        <w:rPr>
          <w:rFonts w:ascii="Times New Roman" w:eastAsia="Times New Roman" w:hAnsi="Times New Roman" w:cs="Times New Roman"/>
          <w:sz w:val="24"/>
          <w:szCs w:val="24"/>
        </w:rPr>
        <w:t xml:space="preserve">Перед проверкой должностным лицом  </w:t>
      </w:r>
      <w:r w:rsidRPr="001D1621">
        <w:rPr>
          <w:rFonts w:ascii="Times New Roman" w:eastAsia="Times New Roman" w:hAnsi="Times New Roman" w:cs="Times New Roman"/>
          <w:color w:val="0D0D0D"/>
          <w:sz w:val="24"/>
          <w:szCs w:val="24"/>
        </w:rPr>
        <w:t xml:space="preserve">контрольного органа </w:t>
      </w:r>
      <w:r w:rsidRPr="001D1621">
        <w:rPr>
          <w:rFonts w:ascii="Times New Roman" w:eastAsia="Times New Roman" w:hAnsi="Times New Roman" w:cs="Times New Roman"/>
          <w:sz w:val="24"/>
          <w:szCs w:val="24"/>
        </w:rPr>
        <w:t>должны быть подготовлены следующие документы:</w:t>
      </w:r>
    </w:p>
    <w:bookmarkEnd w:id="17"/>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1) приказ о проведении проверки, утверждаемый руководителем контрольного органа администрации МО </w:t>
      </w:r>
      <w:r w:rsidRPr="001D1621">
        <w:rPr>
          <w:rFonts w:ascii="Times New Roman" w:eastAsia="Times New Roman" w:hAnsi="Times New Roman" w:cs="Times New Roman"/>
          <w:b/>
          <w:sz w:val="24"/>
          <w:szCs w:val="24"/>
        </w:rPr>
        <w:t>«</w:t>
      </w:r>
      <w:r w:rsidRPr="001D1621">
        <w:rPr>
          <w:rFonts w:ascii="Times New Roman" w:eastAsia="Times New Roman" w:hAnsi="Times New Roman" w:cs="Times New Roman"/>
          <w:sz w:val="24"/>
          <w:szCs w:val="24"/>
        </w:rPr>
        <w:t>Майск</w:t>
      </w:r>
      <w:r w:rsidRPr="001D1621">
        <w:rPr>
          <w:rFonts w:ascii="Times New Roman" w:eastAsia="Times New Roman" w:hAnsi="Times New Roman" w:cs="Times New Roman"/>
          <w:b/>
          <w:sz w:val="24"/>
          <w:szCs w:val="24"/>
        </w:rPr>
        <w:t>»</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2) уведомление о проведении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12"/>
      <w:r w:rsidRPr="001D1621">
        <w:rPr>
          <w:rFonts w:ascii="Times New Roman" w:eastAsia="Times New Roman" w:hAnsi="Times New Roman" w:cs="Times New Roman"/>
          <w:sz w:val="24"/>
          <w:szCs w:val="24"/>
        </w:rPr>
        <w:t xml:space="preserve"> Приказ о проведении проверки должен содержать следующие сведения:</w:t>
      </w:r>
    </w:p>
    <w:bookmarkEnd w:id="18"/>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1) наименование </w:t>
      </w:r>
      <w:r w:rsidRPr="001D1621">
        <w:rPr>
          <w:rFonts w:ascii="Times New Roman" w:eastAsia="Times New Roman" w:hAnsi="Times New Roman" w:cs="Times New Roman"/>
          <w:color w:val="0D0D0D"/>
          <w:sz w:val="24"/>
          <w:szCs w:val="24"/>
        </w:rPr>
        <w:t xml:space="preserve">Контрольного органа </w:t>
      </w:r>
      <w:r w:rsidRPr="001D1621">
        <w:rPr>
          <w:rFonts w:ascii="Times New Roman" w:eastAsia="Times New Roman" w:hAnsi="Times New Roman" w:cs="Times New Roman"/>
          <w:sz w:val="24"/>
          <w:szCs w:val="24"/>
        </w:rPr>
        <w:t xml:space="preserve">- комиссия по осуществлению контроля в сфере закупок товаров, работ, оказание услуг для нужд Администрации муниципального образования </w:t>
      </w:r>
      <w:r w:rsidRPr="001D1621">
        <w:rPr>
          <w:rFonts w:ascii="Times New Roman" w:eastAsia="Times New Roman" w:hAnsi="Times New Roman" w:cs="Times New Roman"/>
          <w:b/>
          <w:sz w:val="24"/>
          <w:szCs w:val="24"/>
        </w:rPr>
        <w:t>«</w:t>
      </w:r>
      <w:r w:rsidRPr="001D1621">
        <w:rPr>
          <w:rFonts w:ascii="Times New Roman" w:eastAsia="Times New Roman" w:hAnsi="Times New Roman" w:cs="Times New Roman"/>
          <w:sz w:val="24"/>
          <w:szCs w:val="24"/>
        </w:rPr>
        <w:t>Майск» и ее структурных подразделений</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2) перечень должностных лиц, уполномоченных на проведение проверки с указанием фамилии, имени, отчества  и должности;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3) предмет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4) цель и основания проведения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5) дату начала и дату окончания проведения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6) проверяемый период;</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7) сроки, в течение которых составляется акт по результатам проведения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8) наименование Субъектов проверки.</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2.2. Проверка проводится должностными лицами, указанными в приказе о проведении проверки.</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2.3. Полномочия специалистов, направленных на проведение проверки, подтверждаются служебными удостоверениями.</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Должностное лицо, уполномоченное на проведение проверки:</w:t>
      </w:r>
    </w:p>
    <w:p w:rsidR="001D1621" w:rsidRPr="001D1621" w:rsidRDefault="001D1621" w:rsidP="001D1621">
      <w:pPr>
        <w:tabs>
          <w:tab w:val="left" w:pos="2880"/>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1. обязано: </w:t>
      </w:r>
      <w:r w:rsidRPr="001D1621">
        <w:rPr>
          <w:rFonts w:ascii="Times New Roman" w:eastAsia="Times New Roman" w:hAnsi="Times New Roman" w:cs="Times New Roman"/>
          <w:color w:val="0D0D0D"/>
          <w:sz w:val="24"/>
          <w:szCs w:val="24"/>
          <w:lang w:eastAsia="ru-RU"/>
        </w:rPr>
        <w:tab/>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осуществлять проверку в строгом соответствии с периодом и сроками, указанными в приказе;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периодически или по мере необходимости докладывать руководителю контрольного органа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принимать к рассмотрению устные и письменные пояснения и объяснения от должностных лиц субъекта проверки  по вопросам, возникающим в ходе проверки;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при подготовке отчетов по проверке соблюдать объективность, обоснованность, четкость, лаконичность, доступность и системность изложения;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излагать результаты проверки на основе проверенных данных и фактов, подтвержденных заверенными копиями документов, процедурами </w:t>
      </w:r>
      <w:r w:rsidRPr="001D1621">
        <w:rPr>
          <w:rFonts w:ascii="Times New Roman" w:eastAsia="Times New Roman" w:hAnsi="Times New Roman" w:cs="Times New Roman"/>
          <w:color w:val="0D0D0D"/>
          <w:sz w:val="24"/>
          <w:szCs w:val="24"/>
          <w:lang w:eastAsia="ru-RU"/>
        </w:rPr>
        <w:lastRenderedPageBreak/>
        <w:t xml:space="preserve">фактического контроля, объяснениями ответственных лиц;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использовать полученные при проведении проверок данные только для выполнения должностных функций.</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2. имеет право: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требовать от должностных лиц субъекта проверки в устной и письменной форме представления документов по процедурам размещения закупок  и получать их в день запроса;</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запрашивать и получать копии документов и после надлежащего их оформления приобщать к материалам проверки;</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получать устные или письменные пояснения от любого должностного лица субъекта проверки, принимавшего участие в организации и (или) размещении закупок; </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присутствовать на проводимых субъектом проверки мероприятиях, связанных с проведением процедуры в сфере закупок;</w:t>
      </w:r>
    </w:p>
    <w:p w:rsidR="001D1621" w:rsidRPr="001D1621" w:rsidRDefault="001D1621" w:rsidP="001D1621">
      <w:pPr>
        <w:widowControl w:val="0"/>
        <w:autoSpaceDE w:val="0"/>
        <w:autoSpaceDN w:val="0"/>
        <w:adjustRightInd w:val="0"/>
        <w:spacing w:after="0" w:line="240" w:lineRule="auto"/>
        <w:ind w:left="1080"/>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 xml:space="preserve">- вносить предложения по совершенствованию процедур проверки. </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2.4. Продолжительность проверки не должна превышать тридцать календарных дней.</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D1621">
        <w:rPr>
          <w:rFonts w:ascii="Times New Roman" w:eastAsia="Times New Roman" w:hAnsi="Times New Roman" w:cs="Times New Roman"/>
          <w:color w:val="0D0D0D"/>
          <w:sz w:val="24"/>
          <w:szCs w:val="24"/>
          <w:lang w:eastAsia="ru-RU"/>
        </w:rPr>
        <w:t>2.5. В исключительных случаях, связанных с необходимостью проведения специальных исследований со значительным объемом работ, на основании мотивированного предложения должностных лиц, осуществляющих проверку, руководителем контрольного органа может быть продлен срок проведения проверки, но не более чем на тридцать календарных дней.</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color w:val="000000"/>
          <w:sz w:val="24"/>
          <w:szCs w:val="24"/>
          <w:lang w:eastAsia="ru-RU"/>
        </w:rPr>
        <w:t>Плановые и внеплановые проверки могут проводиться:</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color w:val="000000"/>
          <w:sz w:val="24"/>
          <w:szCs w:val="24"/>
          <w:lang w:eastAsia="ru-RU"/>
        </w:rPr>
        <w:t>1) по месту нахождения и (или) ведения деятельности субъекта проверки (далее - выездные проверки);</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color w:val="000000"/>
          <w:sz w:val="24"/>
          <w:szCs w:val="24"/>
          <w:lang w:eastAsia="ru-RU"/>
        </w:rPr>
        <w:t>2) без выезда по месту нахождения и (или) ведения деятельности субъекта проверки.</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color w:val="000000"/>
          <w:sz w:val="24"/>
          <w:szCs w:val="24"/>
          <w:lang w:eastAsia="ru-RU"/>
        </w:rPr>
        <w:t>Проверка без выезда по месту нахождения и (или) ведения деятельности муниципального заказчика  проводится по месту нахождения контрольного органа путем рассмотрения имеющихся документов, документов, поступающих от субъектов проверок, запрашиваемых и получаемых у данных субъектов, органов местного самоуправления и организаций в соответствии с действующим законодательством.</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rPr>
      </w:pPr>
      <w:r w:rsidRPr="001D1621">
        <w:rPr>
          <w:rFonts w:ascii="Times New Roman" w:eastAsia="Times New Roman" w:hAnsi="Times New Roman" w:cs="Times New Roman"/>
          <w:color w:val="000000"/>
          <w:sz w:val="24"/>
          <w:szCs w:val="24"/>
        </w:rPr>
        <w:t>2.6</w:t>
      </w:r>
      <w:r w:rsidRPr="001D1621">
        <w:rPr>
          <w:rFonts w:ascii="Times New Roman" w:eastAsia="Times New Roman" w:hAnsi="Times New Roman" w:cs="Times New Roman"/>
          <w:b/>
          <w:color w:val="000000"/>
          <w:sz w:val="24"/>
          <w:szCs w:val="24"/>
        </w:rPr>
        <w:t>.</w:t>
      </w:r>
      <w:r w:rsidRPr="001D1621">
        <w:rPr>
          <w:rFonts w:ascii="Times New Roman" w:eastAsia="Times New Roman" w:hAnsi="Times New Roman" w:cs="Times New Roman"/>
          <w:color w:val="000000"/>
          <w:sz w:val="24"/>
          <w:szCs w:val="24"/>
        </w:rPr>
        <w:t xml:space="preserve"> </w:t>
      </w:r>
      <w:r w:rsidRPr="001D1621">
        <w:rPr>
          <w:rFonts w:ascii="Times New Roman" w:eastAsia="Times New Roman" w:hAnsi="Times New Roman" w:cs="Times New Roman"/>
          <w:sz w:val="24"/>
          <w:szCs w:val="24"/>
        </w:rPr>
        <w:t xml:space="preserve">Плановые проверки проводятся в целях предупреждения и выявления нарушений законодательства Российской Федерации в сфере закупок и иных нормативных правовых актов </w:t>
      </w:r>
      <w:r w:rsidRPr="001D1621">
        <w:rPr>
          <w:rFonts w:ascii="Times New Roman" w:eastAsia="Times New Roman" w:hAnsi="Times New Roman" w:cs="Times New Roman"/>
          <w:color w:val="0D0D0D"/>
          <w:sz w:val="24"/>
          <w:szCs w:val="24"/>
        </w:rPr>
        <w:t>муниципальным заказчиком, контрактной службой муниципального заказчика, контрактным управляющим, постоянно действующей комиссией по осуществлению закупок и ее членов, уполномоченным органом, уполномоченным  учреждением</w:t>
      </w:r>
      <w:r w:rsidRPr="001D1621">
        <w:rPr>
          <w:rFonts w:ascii="Times New Roman" w:eastAsia="Times New Roman" w:hAnsi="Times New Roman" w:cs="Times New Roman"/>
          <w:sz w:val="24"/>
          <w:szCs w:val="24"/>
        </w:rPr>
        <w:t>.</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Плановые проверки осуществляются в соответствии с Планом проверок на шесть месяцев, утвержденным руководителем контрольного органа администрации МО «Майск». При необходимости в План проверок  могут вноситься изменения.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в сфере закупок.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 План проверок, а также вносимые в него изменения должны быть размещены не позднее пяти рабочих дней со дня их утверждения на официальном сайте Администрации МО «Майск»: </w:t>
      </w:r>
      <w:r w:rsidRPr="001D1621">
        <w:rPr>
          <w:rFonts w:ascii="Times New Roman" w:eastAsia="Times New Roman" w:hAnsi="Times New Roman" w:cs="Times New Roman"/>
          <w:b/>
          <w:i/>
          <w:sz w:val="24"/>
          <w:szCs w:val="24"/>
          <w:u w:val="single"/>
          <w:lang w:val="en-US"/>
        </w:rPr>
        <w:t>www</w:t>
      </w:r>
      <w:r w:rsidRPr="001D1621">
        <w:rPr>
          <w:rFonts w:ascii="Times New Roman" w:eastAsia="Times New Roman" w:hAnsi="Times New Roman" w:cs="Times New Roman"/>
          <w:b/>
          <w:i/>
          <w:sz w:val="24"/>
          <w:szCs w:val="24"/>
          <w:u w:val="single"/>
        </w:rPr>
        <w:t>.</w:t>
      </w:r>
      <w:proofErr w:type="spellStart"/>
      <w:r w:rsidRPr="001D1621">
        <w:rPr>
          <w:rFonts w:ascii="Times New Roman" w:eastAsia="Times New Roman" w:hAnsi="Times New Roman" w:cs="Times New Roman"/>
          <w:b/>
          <w:i/>
          <w:sz w:val="24"/>
          <w:szCs w:val="24"/>
          <w:u w:val="single"/>
          <w:lang w:val="en-US"/>
        </w:rPr>
        <w:t>admaisk</w:t>
      </w:r>
      <w:proofErr w:type="spellEnd"/>
      <w:r w:rsidRPr="001D1621">
        <w:rPr>
          <w:rFonts w:ascii="Times New Roman" w:eastAsia="Times New Roman" w:hAnsi="Times New Roman" w:cs="Times New Roman"/>
          <w:b/>
          <w:i/>
          <w:sz w:val="24"/>
          <w:szCs w:val="24"/>
          <w:u w:val="single"/>
        </w:rPr>
        <w:t>.</w:t>
      </w:r>
      <w:proofErr w:type="spellStart"/>
      <w:r w:rsidRPr="001D1621">
        <w:rPr>
          <w:rFonts w:ascii="Times New Roman" w:eastAsia="Times New Roman" w:hAnsi="Times New Roman" w:cs="Times New Roman"/>
          <w:b/>
          <w:i/>
          <w:sz w:val="24"/>
          <w:szCs w:val="24"/>
          <w:u w:val="single"/>
          <w:lang w:val="en-US"/>
        </w:rPr>
        <w:t>ckspo</w:t>
      </w:r>
      <w:proofErr w:type="spellEnd"/>
      <w:r w:rsidRPr="001D1621">
        <w:rPr>
          <w:rFonts w:ascii="Times New Roman" w:eastAsia="Times New Roman" w:hAnsi="Times New Roman" w:cs="Times New Roman"/>
          <w:b/>
          <w:i/>
          <w:sz w:val="24"/>
          <w:szCs w:val="24"/>
          <w:u w:val="single"/>
        </w:rPr>
        <w:t>.</w:t>
      </w:r>
      <w:proofErr w:type="spellStart"/>
      <w:r w:rsidRPr="001D1621">
        <w:rPr>
          <w:rFonts w:ascii="Times New Roman" w:eastAsia="Times New Roman" w:hAnsi="Times New Roman" w:cs="Times New Roman"/>
          <w:b/>
          <w:i/>
          <w:sz w:val="24"/>
          <w:szCs w:val="24"/>
          <w:u w:val="single"/>
          <w:lang w:val="en-US"/>
        </w:rPr>
        <w:t>ru</w:t>
      </w:r>
      <w:proofErr w:type="spellEnd"/>
      <w:r w:rsidRPr="001D1621">
        <w:rPr>
          <w:rFonts w:ascii="Times New Roman" w:eastAsia="Times New Roman" w:hAnsi="Times New Roman" w:cs="Times New Roman"/>
          <w:b/>
          <w:i/>
          <w:sz w:val="24"/>
          <w:szCs w:val="24"/>
          <w:u w:val="single"/>
        </w:rPr>
        <w:t>.</w:t>
      </w:r>
      <w:r w:rsidRPr="001D1621">
        <w:rPr>
          <w:rFonts w:ascii="Times New Roman" w:eastAsia="Times New Roman" w:hAnsi="Times New Roman" w:cs="Times New Roman"/>
          <w:sz w:val="24"/>
          <w:szCs w:val="24"/>
        </w:rPr>
        <w:t>, а также в единой информационной системе.</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sub_7"/>
      <w:r w:rsidRPr="001D1621">
        <w:rPr>
          <w:rFonts w:ascii="Times New Roman" w:eastAsia="Times New Roman" w:hAnsi="Times New Roman" w:cs="Times New Roman"/>
          <w:sz w:val="24"/>
          <w:szCs w:val="24"/>
        </w:rPr>
        <w:t>План проверок должен содержать следующие сведения:</w:t>
      </w:r>
    </w:p>
    <w:bookmarkEnd w:id="19"/>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 наименование контрольного органа, осуществляющего проверку - комиссия по осуществлению контроля в сфере закупок товаров, работ, оказание услуг для нужд Администрации муниципального образования </w:t>
      </w:r>
      <w:r w:rsidRPr="001D1621">
        <w:rPr>
          <w:rFonts w:ascii="Times New Roman" w:eastAsia="Times New Roman" w:hAnsi="Times New Roman" w:cs="Times New Roman"/>
          <w:b/>
          <w:sz w:val="24"/>
          <w:szCs w:val="24"/>
        </w:rPr>
        <w:t>«</w:t>
      </w:r>
      <w:r w:rsidRPr="001D1621">
        <w:rPr>
          <w:rFonts w:ascii="Times New Roman" w:eastAsia="Times New Roman" w:hAnsi="Times New Roman" w:cs="Times New Roman"/>
          <w:sz w:val="24"/>
          <w:szCs w:val="24"/>
        </w:rPr>
        <w:t>Майск» и ее структурных подразделений</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наименование, ИНН, адрес местонахождения Субъекта проверки, в отношении которого принято решение о проведении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lastRenderedPageBreak/>
        <w:t>- цель и основания проведения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месяц начала проведения проверки.</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color w:val="000000"/>
          <w:sz w:val="24"/>
          <w:szCs w:val="24"/>
          <w:lang w:eastAsia="ru-RU"/>
        </w:rPr>
        <w:t xml:space="preserve">2.7. Контрольный орган </w:t>
      </w:r>
      <w:r w:rsidRPr="001D1621">
        <w:rPr>
          <w:rFonts w:ascii="Times New Roman" w:eastAsia="Times New Roman" w:hAnsi="Times New Roman" w:cs="Times New Roman"/>
          <w:sz w:val="24"/>
          <w:szCs w:val="24"/>
          <w:lang w:eastAsia="ru-RU"/>
        </w:rPr>
        <w:t xml:space="preserve">при проведении плановых проверок не позднее, </w:t>
      </w:r>
      <w:r w:rsidRPr="001D1621">
        <w:rPr>
          <w:rFonts w:ascii="Times New Roman" w:eastAsia="Times New Roman" w:hAnsi="Times New Roman" w:cs="Times New Roman"/>
          <w:color w:val="000000"/>
          <w:sz w:val="24"/>
          <w:szCs w:val="24"/>
          <w:lang w:eastAsia="ru-RU"/>
        </w:rPr>
        <w:t>чем за семь рабочих   дней до  даты проведения проверки:</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sz w:val="24"/>
          <w:szCs w:val="24"/>
          <w:lang w:eastAsia="ru-RU"/>
        </w:rPr>
        <w:t xml:space="preserve">- </w:t>
      </w:r>
      <w:r w:rsidRPr="001D1621">
        <w:rPr>
          <w:rFonts w:ascii="Times New Roman" w:eastAsia="Times New Roman" w:hAnsi="Times New Roman" w:cs="Times New Roman"/>
          <w:color w:val="000000"/>
          <w:sz w:val="24"/>
          <w:szCs w:val="24"/>
          <w:lang w:eastAsia="ru-RU"/>
        </w:rPr>
        <w:t>оповещает субъект проверки о предстоящей проверке, уведомлением о проведении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D1621">
        <w:rPr>
          <w:rFonts w:ascii="Times New Roman" w:eastAsia="Times New Roman" w:hAnsi="Times New Roman" w:cs="Times New Roman"/>
          <w:color w:val="000000"/>
          <w:sz w:val="24"/>
          <w:szCs w:val="24"/>
        </w:rPr>
        <w:t>Уведомление о проведении проверки должно содержать следующие сведения:</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D1621">
        <w:rPr>
          <w:rFonts w:ascii="Times New Roman" w:eastAsia="Times New Roman" w:hAnsi="Times New Roman" w:cs="Times New Roman"/>
          <w:color w:val="000000"/>
          <w:sz w:val="24"/>
          <w:szCs w:val="24"/>
        </w:rPr>
        <w:t>1) предмет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color w:val="000000"/>
          <w:sz w:val="24"/>
          <w:szCs w:val="24"/>
        </w:rPr>
        <w:t>2) цель и основания проведения</w:t>
      </w:r>
      <w:r w:rsidRPr="001D1621">
        <w:rPr>
          <w:rFonts w:ascii="Times New Roman" w:eastAsia="Times New Roman" w:hAnsi="Times New Roman" w:cs="Times New Roman"/>
          <w:sz w:val="24"/>
          <w:szCs w:val="24"/>
        </w:rPr>
        <w:t xml:space="preserve">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3) дату начала и дату окончания проведения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4) проверяемый период;</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5) документы и сведения, необходимые для осуществления проверки, с указанием срока их предоставления Субъектами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6) информацию о необходимости обеспечения условий для работы должностных лиц, уполномоченных на проведение проверок, в том числе предоставления помещения для работы, оргтехники, сре</w:t>
      </w:r>
      <w:proofErr w:type="gramStart"/>
      <w:r w:rsidRPr="001D1621">
        <w:rPr>
          <w:rFonts w:ascii="Times New Roman" w:eastAsia="Times New Roman" w:hAnsi="Times New Roman" w:cs="Times New Roman"/>
          <w:sz w:val="24"/>
          <w:szCs w:val="24"/>
        </w:rPr>
        <w:t>дств св</w:t>
      </w:r>
      <w:proofErr w:type="gramEnd"/>
      <w:r w:rsidRPr="001D1621">
        <w:rPr>
          <w:rFonts w:ascii="Times New Roman" w:eastAsia="Times New Roman" w:hAnsi="Times New Roman" w:cs="Times New Roman"/>
          <w:sz w:val="24"/>
          <w:szCs w:val="24"/>
        </w:rPr>
        <w:t>язи (за исключением мобильной связи) и иных необходимых средств и оборудования для проведения проверки.</w:t>
      </w:r>
    </w:p>
    <w:p w:rsidR="001D1621" w:rsidRPr="001D1621" w:rsidRDefault="001D1621" w:rsidP="001D1621">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sub_14"/>
      <w:r w:rsidRPr="001D1621">
        <w:rPr>
          <w:rFonts w:ascii="Times New Roman" w:eastAsia="Times New Roman" w:hAnsi="Times New Roman" w:cs="Times New Roman"/>
          <w:sz w:val="24"/>
          <w:szCs w:val="24"/>
        </w:rPr>
        <w:t xml:space="preserve"> 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w:t>
      </w:r>
      <w:bookmarkEnd w:id="20"/>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Перечень документов по организации и проведению размещений закупок, представляемых субъектом проверки в ходе плановой проверки:</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1D1621">
        <w:rPr>
          <w:rFonts w:ascii="Times New Roman" w:eastAsia="Times New Roman" w:hAnsi="Times New Roman" w:cs="Times New Roman"/>
          <w:i/>
          <w:iCs/>
          <w:color w:val="000000"/>
          <w:sz w:val="24"/>
          <w:szCs w:val="24"/>
          <w:lang w:eastAsia="ru-RU"/>
        </w:rPr>
        <w:t>Учредительные документы.</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lang w:eastAsia="ru-RU"/>
        </w:rPr>
      </w:pPr>
      <w:r w:rsidRPr="001D1621">
        <w:rPr>
          <w:rFonts w:ascii="Times New Roman" w:eastAsia="Times New Roman" w:hAnsi="Times New Roman" w:cs="Times New Roman"/>
          <w:i/>
          <w:iCs/>
          <w:color w:val="000000"/>
          <w:sz w:val="24"/>
          <w:szCs w:val="24"/>
          <w:lang w:eastAsia="ru-RU"/>
        </w:rPr>
        <w:t>Регламент или Положение о создании</w:t>
      </w:r>
      <w:r w:rsidRPr="001D1621">
        <w:rPr>
          <w:rFonts w:ascii="Times New Roman" w:eastAsia="Times New Roman" w:hAnsi="Times New Roman" w:cs="Times New Roman"/>
          <w:i/>
          <w:color w:val="000000"/>
          <w:sz w:val="24"/>
          <w:szCs w:val="24"/>
          <w:lang w:eastAsia="ru-RU"/>
        </w:rPr>
        <w:t xml:space="preserve"> контрактных служб, контрактных управляющих, комиссий по осуществлению закупок и их членов, уполномоченных органов, уполномоченных</w:t>
      </w:r>
      <w:r w:rsidRPr="001D1621">
        <w:rPr>
          <w:rFonts w:ascii="Times New Roman" w:eastAsia="Times New Roman" w:hAnsi="Times New Roman" w:cs="Times New Roman"/>
          <w:i/>
          <w:sz w:val="24"/>
          <w:szCs w:val="24"/>
          <w:lang w:eastAsia="ru-RU"/>
        </w:rPr>
        <w:t xml:space="preserve"> учреждений при осуществлении закупок для обеспечения муниципальных нужд.</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i/>
          <w:iCs/>
          <w:color w:val="000000"/>
          <w:sz w:val="24"/>
          <w:szCs w:val="24"/>
          <w:lang w:eastAsia="ru-RU"/>
        </w:rPr>
      </w:pPr>
      <w:r w:rsidRPr="001D1621">
        <w:rPr>
          <w:rFonts w:ascii="Times New Roman" w:eastAsia="Times New Roman" w:hAnsi="Times New Roman" w:cs="Times New Roman"/>
          <w:i/>
          <w:iCs/>
          <w:color w:val="000000"/>
          <w:sz w:val="24"/>
          <w:szCs w:val="24"/>
          <w:lang w:eastAsia="ru-RU"/>
        </w:rPr>
        <w:t>Решение о выборе способа размещения муниципального заказа.</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i/>
          <w:iCs/>
          <w:color w:val="000000"/>
          <w:sz w:val="24"/>
          <w:szCs w:val="24"/>
          <w:lang w:eastAsia="ru-RU"/>
        </w:rPr>
      </w:pPr>
      <w:r w:rsidRPr="001D1621">
        <w:rPr>
          <w:rFonts w:ascii="Times New Roman" w:eastAsia="Times New Roman" w:hAnsi="Times New Roman" w:cs="Times New Roman"/>
          <w:i/>
          <w:iCs/>
          <w:color w:val="000000"/>
          <w:sz w:val="24"/>
          <w:szCs w:val="24"/>
          <w:lang w:eastAsia="ru-RU"/>
        </w:rPr>
        <w:t xml:space="preserve">Контракт на осуществление функций в сфере закупки (только для специализированной организации). </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1D1621">
        <w:rPr>
          <w:rFonts w:ascii="Times New Roman" w:eastAsia="Times New Roman" w:hAnsi="Times New Roman" w:cs="Times New Roman"/>
          <w:i/>
          <w:iCs/>
          <w:color w:val="000000"/>
          <w:sz w:val="24"/>
          <w:szCs w:val="24"/>
          <w:lang w:eastAsia="ru-RU"/>
        </w:rPr>
        <w:t>Муниципальные контракты и иные гражданско-правовые договоры.</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i/>
          <w:iCs/>
          <w:color w:val="000000"/>
          <w:sz w:val="24"/>
          <w:szCs w:val="24"/>
          <w:lang w:eastAsia="ru-RU"/>
        </w:rPr>
      </w:pPr>
      <w:r w:rsidRPr="001D1621">
        <w:rPr>
          <w:rFonts w:ascii="Times New Roman" w:eastAsia="Times New Roman" w:hAnsi="Times New Roman" w:cs="Times New Roman"/>
          <w:i/>
          <w:iCs/>
          <w:color w:val="000000"/>
          <w:sz w:val="24"/>
          <w:szCs w:val="24"/>
          <w:lang w:eastAsia="ru-RU"/>
        </w:rPr>
        <w:t>Документацию по осуществлению процедур закупок:</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открытого конкурса;</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закрытого конкурса;</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открытого конкурса с ограниченным участием;</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закрытого  конкурса с ограниченным участием;</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закрытого двухэтапного конкурса;</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закрытого аукциона;</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открытого двухэтапного конкурса;</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электронного аукциона;</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запроса предложений;</w:t>
      </w:r>
    </w:p>
    <w:p w:rsidR="001D1621" w:rsidRPr="001D1621" w:rsidRDefault="001D1621" w:rsidP="001D1621">
      <w:pPr>
        <w:autoSpaceDE w:val="0"/>
        <w:autoSpaceDN w:val="0"/>
        <w:adjustRightInd w:val="0"/>
        <w:spacing w:after="0" w:line="240" w:lineRule="auto"/>
        <w:ind w:left="900"/>
        <w:jc w:val="both"/>
        <w:rPr>
          <w:rFonts w:ascii="Times New Roman" w:eastAsia="Times New Roman" w:hAnsi="Times New Roman" w:cs="Times New Roman"/>
          <w:i/>
          <w:color w:val="000000"/>
          <w:sz w:val="24"/>
          <w:szCs w:val="24"/>
          <w:lang w:eastAsia="ru-RU"/>
        </w:rPr>
      </w:pPr>
      <w:r w:rsidRPr="001D1621">
        <w:rPr>
          <w:rFonts w:ascii="Times New Roman" w:eastAsia="Times New Roman" w:hAnsi="Times New Roman" w:cs="Times New Roman"/>
          <w:i/>
          <w:color w:val="000000"/>
          <w:sz w:val="24"/>
          <w:szCs w:val="24"/>
          <w:lang w:eastAsia="ru-RU"/>
        </w:rPr>
        <w:t>- запроса котировок цен.</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1D1621">
        <w:rPr>
          <w:rFonts w:ascii="Times New Roman" w:eastAsia="Times New Roman" w:hAnsi="Times New Roman" w:cs="Times New Roman"/>
          <w:i/>
          <w:iCs/>
          <w:sz w:val="24"/>
          <w:szCs w:val="24"/>
          <w:lang w:eastAsia="ru-RU"/>
        </w:rPr>
        <w:t>Подтверждение опубликования в единой информационной сети извещения о проведении процедур закупок.</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1D1621">
        <w:rPr>
          <w:rFonts w:ascii="Times New Roman" w:eastAsia="Times New Roman" w:hAnsi="Times New Roman" w:cs="Times New Roman"/>
          <w:i/>
          <w:iCs/>
          <w:sz w:val="24"/>
          <w:szCs w:val="24"/>
          <w:lang w:eastAsia="ru-RU"/>
        </w:rPr>
        <w:t>Смета расходов.</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1D1621">
        <w:rPr>
          <w:rFonts w:ascii="Times New Roman" w:eastAsia="Times New Roman" w:hAnsi="Times New Roman" w:cs="Times New Roman"/>
          <w:i/>
          <w:iCs/>
          <w:sz w:val="24"/>
          <w:szCs w:val="24"/>
          <w:lang w:eastAsia="ru-RU"/>
        </w:rPr>
        <w:t>Прочие документы, в проверке которых возникла необходимость.</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2.8.</w:t>
      </w:r>
      <w:r w:rsidRPr="001D1621">
        <w:rPr>
          <w:rFonts w:ascii="Times New Roman" w:eastAsia="Times New Roman" w:hAnsi="Times New Roman" w:cs="Times New Roman"/>
          <w:b/>
          <w:sz w:val="24"/>
          <w:szCs w:val="24"/>
          <w:lang w:eastAsia="ru-RU"/>
        </w:rPr>
        <w:t xml:space="preserve"> </w:t>
      </w:r>
      <w:r w:rsidRPr="001D1621">
        <w:rPr>
          <w:rFonts w:ascii="Times New Roman" w:eastAsia="Times New Roman" w:hAnsi="Times New Roman" w:cs="Times New Roman"/>
          <w:sz w:val="24"/>
          <w:szCs w:val="24"/>
          <w:lang w:eastAsia="ru-RU"/>
        </w:rPr>
        <w:t xml:space="preserve"> В отношении каждого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контрольным органом не чаще чем один раз в шесть месяцев. </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2.8.1. Плановые проверки проводятся в отношении каждой специализированной организации, комиссии по осуществлению закупки, за исключением указанной в </w:t>
      </w:r>
      <w:r w:rsidRPr="001D1621">
        <w:rPr>
          <w:rFonts w:ascii="Times New Roman" w:eastAsia="Times New Roman" w:hAnsi="Times New Roman" w:cs="Times New Roman"/>
          <w:color w:val="000000"/>
          <w:sz w:val="24"/>
          <w:szCs w:val="24"/>
          <w:lang w:eastAsia="ru-RU"/>
        </w:rPr>
        <w:t>п. 3.8  настоящего Административного регламента,</w:t>
      </w:r>
      <w:r w:rsidRPr="001D1621">
        <w:rPr>
          <w:rFonts w:ascii="Times New Roman" w:eastAsia="Times New Roman" w:hAnsi="Times New Roman" w:cs="Times New Roman"/>
          <w:color w:val="FF0000"/>
          <w:sz w:val="24"/>
          <w:szCs w:val="24"/>
          <w:lang w:eastAsia="ru-RU"/>
        </w:rPr>
        <w:t xml:space="preserve"> </w:t>
      </w:r>
      <w:r w:rsidRPr="001D1621">
        <w:rPr>
          <w:rFonts w:ascii="Times New Roman" w:eastAsia="Times New Roman" w:hAnsi="Times New Roman" w:cs="Times New Roman"/>
          <w:sz w:val="24"/>
          <w:szCs w:val="24"/>
          <w:lang w:eastAsia="ru-RU"/>
        </w:rPr>
        <w:t xml:space="preserve">комиссии, контрольным органом не чаще </w:t>
      </w:r>
      <w:r w:rsidRPr="001D1621">
        <w:rPr>
          <w:rFonts w:ascii="Times New Roman" w:eastAsia="Times New Roman" w:hAnsi="Times New Roman" w:cs="Times New Roman"/>
          <w:sz w:val="24"/>
          <w:szCs w:val="24"/>
          <w:lang w:eastAsia="ru-RU"/>
        </w:rPr>
        <w:lastRenderedPageBreak/>
        <w:t>чем один раз за период проведения каждого определения поставщика (подрядчика, исполнителя).</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2.9</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 xml:space="preserve"> Проверка, не включенная в план проверок, является внеплановой. Контрольный орган проводит внеплановую проверку по следующим основаниям:</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муниципального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proofErr w:type="gramStart"/>
      <w:r w:rsidRPr="001D1621">
        <w:rPr>
          <w:rFonts w:ascii="Times New Roman" w:eastAsia="Times New Roman" w:hAnsi="Times New Roman" w:cs="Times New Roman"/>
          <w:sz w:val="24"/>
          <w:szCs w:val="24"/>
          <w:lang w:eastAsia="ru-RU"/>
        </w:rPr>
        <w:t xml:space="preserve">Рассмотрение такой жалобы осуществляется в порядке, </w:t>
      </w:r>
      <w:r w:rsidRPr="001D1621">
        <w:rPr>
          <w:rFonts w:ascii="Times New Roman" w:eastAsia="Times New Roman" w:hAnsi="Times New Roman" w:cs="Times New Roman"/>
          <w:color w:val="000000"/>
          <w:sz w:val="24"/>
          <w:szCs w:val="24"/>
          <w:lang w:eastAsia="ru-RU"/>
        </w:rPr>
        <w:t xml:space="preserve">установленном </w:t>
      </w:r>
      <w:hyperlink r:id="rId20" w:history="1">
        <w:r w:rsidRPr="001D1621">
          <w:rPr>
            <w:rFonts w:ascii="Times New Roman" w:eastAsia="Times New Roman" w:hAnsi="Times New Roman" w:cs="Times New Roman"/>
            <w:color w:val="000000"/>
            <w:sz w:val="24"/>
            <w:szCs w:val="24"/>
            <w:lang w:eastAsia="ru-RU"/>
          </w:rPr>
          <w:t>главой 6</w:t>
        </w:r>
      </w:hyperlink>
      <w:r w:rsidRPr="001D1621">
        <w:rPr>
          <w:rFonts w:ascii="Times New Roman" w:eastAsia="Times New Roman" w:hAnsi="Times New Roman" w:cs="Times New Roman"/>
          <w:color w:val="000000"/>
          <w:sz w:val="24"/>
          <w:szCs w:val="24"/>
          <w:lang w:eastAsia="ru-RU"/>
        </w:rPr>
        <w:t xml:space="preserve"> Федерального</w:t>
      </w:r>
      <w:r w:rsidRPr="001D1621">
        <w:rPr>
          <w:rFonts w:ascii="Times New Roman" w:eastAsia="Times New Roman" w:hAnsi="Times New Roman" w:cs="Times New Roman"/>
          <w:sz w:val="24"/>
          <w:szCs w:val="24"/>
          <w:lang w:eastAsia="ru-RU"/>
        </w:rPr>
        <w:t xml:space="preserve"> закона № 44 – ФЗ от 05.04.2013 г.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roofErr w:type="gramEnd"/>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 истечение срока исполнения ранее выданного предписания.</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2.9.1. Внеплановые проверки включают исследование всех документов и сведений, необходимых для достижения цели проверки.</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2.10. По результатам проверки должностными лицами, осуществляющими проверку, составляется акт  проверки в одном экземпляре.</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 акте проверки не должна даваться правовая и морально-этическая оценка действиям должностных лиц проверяемой организации, квалифицироваться их поступки, намерения и цели. Объем акта проверки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w:t>
      </w:r>
    </w:p>
    <w:p w:rsidR="001D1621" w:rsidRPr="001D1621" w:rsidRDefault="001D1621" w:rsidP="001D16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2.11.  В тех случаях, когда выявленные нарушения могут быть скрыты или по ним необходимо принять срочные меры к их устранению или привлечению должностных лиц к ответственности, в ходе проверки составляется отдельный (промежуточный) акт, и от этих лиц запрашиваются необходимые письменные объяснения.</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Промежуточный акт подписывается контролирующим специалистом, ответственным за проверку конкретного вопроса программы проверки, и соответствующими должностными лицами субъекта проверки. Факты, изложенные в промежуточном акте, включаются в акт проверки.</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Акт проверки направляется руководителю </w:t>
      </w:r>
      <w:r w:rsidRPr="001D1621">
        <w:rPr>
          <w:rFonts w:ascii="Times New Roman" w:eastAsia="Times New Roman" w:hAnsi="Times New Roman" w:cs="Times New Roman"/>
          <w:color w:val="000000"/>
          <w:sz w:val="24"/>
          <w:szCs w:val="24"/>
          <w:lang w:eastAsia="ru-RU"/>
        </w:rPr>
        <w:t xml:space="preserve">контрольного органа в сфере закупок </w:t>
      </w:r>
      <w:r w:rsidRPr="001D1621">
        <w:rPr>
          <w:rFonts w:ascii="Times New Roman" w:eastAsia="Times New Roman" w:hAnsi="Times New Roman" w:cs="Times New Roman"/>
          <w:sz w:val="24"/>
          <w:szCs w:val="24"/>
          <w:lang w:eastAsia="ru-RU"/>
        </w:rPr>
        <w:t>для рассмотрения и принятия решения об утверждения указанного акта. Копия акта вручается либо направляется посредством почтовой связи с уведомлением о вручении муниципальному  заказчику, контрактной службы муниципальному заказчику, контрактному управляющему, постоянно действующей комиссии по осуществлению закупок, уполномоченному органу, уполномоченному учреждению, для рассмотрения, и согласования акта проверки в течение двух рабочих дней со дня, следующего за днем вручения  копии акта. Подписания акта происходит  в течение указанного срока, после согласования акта проверки.</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В случае отказа должностных лиц муниципального заказчика подписать или получить копию акта проверки специалист, проводящий проверку, в конце акта проверки производит запись об их ознакомлении с актом проверки и отказе от его подписания либо получения. В этом случае копия акта проверки может быть направлена муниципальному заказчику по почте заказным письмом с уведомлением о вручении или иным способом, свидетельствующим о дате его получения. При этом к экземпляру акта, остающемуся на хранении в </w:t>
      </w:r>
      <w:r w:rsidRPr="001D1621">
        <w:rPr>
          <w:rFonts w:ascii="Times New Roman" w:eastAsia="Times New Roman" w:hAnsi="Times New Roman" w:cs="Times New Roman"/>
          <w:color w:val="000000"/>
          <w:sz w:val="24"/>
          <w:szCs w:val="24"/>
          <w:lang w:eastAsia="ru-RU"/>
        </w:rPr>
        <w:t>контрольном органе</w:t>
      </w:r>
      <w:r w:rsidRPr="001D1621">
        <w:rPr>
          <w:rFonts w:ascii="Times New Roman" w:eastAsia="Times New Roman" w:hAnsi="Times New Roman" w:cs="Times New Roman"/>
          <w:sz w:val="24"/>
          <w:szCs w:val="24"/>
          <w:lang w:eastAsia="ru-RU"/>
        </w:rPr>
        <w:t>, прилагаются документы, подтверждающие факт отправления или иного способа передачи акта.</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2.12.  </w:t>
      </w:r>
      <w:proofErr w:type="gramStart"/>
      <w:r w:rsidRPr="001D1621">
        <w:rPr>
          <w:rFonts w:ascii="Times New Roman" w:eastAsia="Times New Roman" w:hAnsi="Times New Roman" w:cs="Times New Roman"/>
          <w:sz w:val="24"/>
          <w:szCs w:val="24"/>
          <w:lang w:eastAsia="ru-RU"/>
        </w:rPr>
        <w:t xml:space="preserve">Решения уполномоченных на осуществление контроля в сфере закупок – контрольном органе,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w:t>
      </w:r>
      <w:r w:rsidRPr="001D1621">
        <w:rPr>
          <w:rFonts w:ascii="Times New Roman" w:eastAsia="Times New Roman" w:hAnsi="Times New Roman" w:cs="Times New Roman"/>
          <w:sz w:val="24"/>
          <w:szCs w:val="24"/>
          <w:lang w:eastAsia="ru-RU"/>
        </w:rPr>
        <w:lastRenderedPageBreak/>
        <w:t>органа исполнительной власти субъекта Российской Федерации, которые приняты по результатам проведения внеплановых проверок одной и той же закупки.</w:t>
      </w:r>
      <w:proofErr w:type="gramEnd"/>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2.12.1.  </w:t>
      </w:r>
      <w:proofErr w:type="gramStart"/>
      <w:r w:rsidRPr="001D1621">
        <w:rPr>
          <w:rFonts w:ascii="Times New Roman" w:eastAsia="Times New Roman" w:hAnsi="Times New Roman" w:cs="Times New Roman"/>
          <w:sz w:val="24"/>
          <w:szCs w:val="24"/>
          <w:lang w:eastAsia="ru-RU"/>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w:t>
      </w:r>
      <w:proofErr w:type="gramEnd"/>
      <w:r w:rsidRPr="001D1621">
        <w:rPr>
          <w:rFonts w:ascii="Times New Roman" w:eastAsia="Times New Roman" w:hAnsi="Times New Roman" w:cs="Times New Roman"/>
          <w:sz w:val="24"/>
          <w:szCs w:val="24"/>
          <w:lang w:eastAsia="ru-RU"/>
        </w:rPr>
        <w:t xml:space="preserve"> закупка. В случае</w:t>
      </w:r>
      <w:proofErr w:type="gramStart"/>
      <w:r w:rsidRPr="001D1621">
        <w:rPr>
          <w:rFonts w:ascii="Times New Roman" w:eastAsia="Times New Roman" w:hAnsi="Times New Roman" w:cs="Times New Roman"/>
          <w:sz w:val="24"/>
          <w:szCs w:val="24"/>
          <w:lang w:eastAsia="ru-RU"/>
        </w:rPr>
        <w:t>,</w:t>
      </w:r>
      <w:proofErr w:type="gramEnd"/>
      <w:r w:rsidRPr="001D1621">
        <w:rPr>
          <w:rFonts w:ascii="Times New Roman" w:eastAsia="Times New Roman" w:hAnsi="Times New Roman" w:cs="Times New Roman"/>
          <w:sz w:val="24"/>
          <w:szCs w:val="24"/>
          <w:lang w:eastAsia="ru-RU"/>
        </w:rPr>
        <w:t xml:space="preserve"> если органом исполнительной власти субъекта Российской Федерации,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21" w:history="1">
        <w:r w:rsidRPr="001D1621">
          <w:rPr>
            <w:rFonts w:ascii="Times New Roman" w:eastAsia="Times New Roman" w:hAnsi="Times New Roman" w:cs="Times New Roman"/>
            <w:sz w:val="24"/>
            <w:szCs w:val="24"/>
            <w:lang w:eastAsia="ru-RU"/>
          </w:rPr>
          <w:t>частью</w:t>
        </w:r>
      </w:hyperlink>
      <w:r w:rsidRPr="001D1621">
        <w:rPr>
          <w:rFonts w:ascii="Times New Roman" w:eastAsia="Times New Roman" w:hAnsi="Times New Roman" w:cs="Times New Roman"/>
          <w:sz w:val="24"/>
          <w:szCs w:val="24"/>
          <w:lang w:eastAsia="ru-RU"/>
        </w:rPr>
        <w:t xml:space="preserve"> 1 настоящего Административного регламента,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2.13. Информация о проведении контрольными органами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размещается в единой информационной системе. </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2.14. </w:t>
      </w:r>
      <w:proofErr w:type="gramStart"/>
      <w:r w:rsidRPr="001D1621">
        <w:rPr>
          <w:rFonts w:ascii="Times New Roman" w:eastAsia="Times New Roman" w:hAnsi="Times New Roman" w:cs="Times New Roman"/>
          <w:sz w:val="24"/>
          <w:szCs w:val="24"/>
          <w:lang w:eastAsia="ru-RU"/>
        </w:rPr>
        <w:t>При выявлении в результате проведения контрольным органом  плановых и внеплановых проверок, а также в результате рассмотрения жалобы на действия (бездействие)  муниципального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1621">
        <w:rPr>
          <w:rFonts w:ascii="Times New Roman" w:eastAsia="Times New Roman" w:hAnsi="Times New Roman" w:cs="Times New Roman"/>
          <w:color w:val="000000"/>
          <w:sz w:val="24"/>
          <w:szCs w:val="24"/>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D1621" w:rsidRPr="001D1621" w:rsidRDefault="001D1621" w:rsidP="001D16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2" w:history="1">
        <w:r w:rsidRPr="001D1621">
          <w:rPr>
            <w:rFonts w:ascii="Times New Roman" w:eastAsia="Times New Roman" w:hAnsi="Times New Roman" w:cs="Times New Roman"/>
            <w:sz w:val="24"/>
            <w:szCs w:val="24"/>
            <w:lang w:eastAsia="ru-RU"/>
          </w:rPr>
          <w:t>кодексом</w:t>
        </w:r>
      </w:hyperlink>
      <w:r w:rsidRPr="001D1621">
        <w:rPr>
          <w:rFonts w:ascii="Times New Roman" w:eastAsia="Times New Roman" w:hAnsi="Times New Roman" w:cs="Times New Roman"/>
          <w:sz w:val="24"/>
          <w:szCs w:val="24"/>
          <w:lang w:eastAsia="ru-RU"/>
        </w:rPr>
        <w:t xml:space="preserve"> Российской Федерации.</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2.15</w:t>
      </w:r>
      <w:r w:rsidRPr="001D1621">
        <w:rPr>
          <w:rFonts w:ascii="Times New Roman" w:eastAsia="Times New Roman" w:hAnsi="Times New Roman" w:cs="Times New Roman"/>
          <w:b/>
          <w:sz w:val="24"/>
          <w:szCs w:val="24"/>
          <w:lang w:eastAsia="ru-RU"/>
        </w:rPr>
        <w:t>.</w:t>
      </w:r>
      <w:r w:rsidRPr="001D1621">
        <w:rPr>
          <w:rFonts w:ascii="Times New Roman" w:eastAsia="Times New Roman" w:hAnsi="Times New Roman" w:cs="Times New Roman"/>
          <w:sz w:val="24"/>
          <w:szCs w:val="24"/>
          <w:lang w:eastAsia="ru-RU"/>
        </w:rPr>
        <w:t xml:space="preserve">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 3.6. и п. 3.9. настоящего Административного регламента, должно содержать указание на конкретные действия, которые должно совершить лицо, получившее такое предписание, для устранения указанного нарушения. Муниципальный контракт не может быть заключен до даты исполнения такого предписания.</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В предписании должны быть указаны:</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дата и место выдачи предписания;</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состав должностных лиц, уполномоченных на проведение проверки</w:t>
      </w:r>
      <w:proofErr w:type="gramStart"/>
      <w:r w:rsidRPr="001D1621">
        <w:rPr>
          <w:rFonts w:ascii="Times New Roman" w:eastAsia="Times New Roman" w:hAnsi="Times New Roman" w:cs="Times New Roman"/>
          <w:sz w:val="24"/>
          <w:szCs w:val="24"/>
        </w:rPr>
        <w:t xml:space="preserve"> ;</w:t>
      </w:r>
      <w:proofErr w:type="gramEnd"/>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сведения о решении, на основании которого выдается предписание;</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наименование, адрес лиц, которым выдается предписание;</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требования о совершении действий, направленных на устранение нарушений законодательства сфере закупок;</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сроки, в течение которых должно быть исполнено предписание;</w:t>
      </w:r>
    </w:p>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сроки, в течение которых в  контрольный орган должно поступить подтверждение исполнения предписания.</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lastRenderedPageBreak/>
        <w:t xml:space="preserve">2.15.1. В течение трех рабочих дней </w:t>
      </w:r>
      <w:proofErr w:type="gramStart"/>
      <w:r w:rsidRPr="001D1621">
        <w:rPr>
          <w:rFonts w:ascii="Times New Roman" w:eastAsia="Times New Roman" w:hAnsi="Times New Roman" w:cs="Times New Roman"/>
          <w:sz w:val="24"/>
          <w:szCs w:val="24"/>
          <w:lang w:eastAsia="ru-RU"/>
        </w:rPr>
        <w:t>с даты выдачи</w:t>
      </w:r>
      <w:proofErr w:type="gramEnd"/>
      <w:r w:rsidRPr="001D1621">
        <w:rPr>
          <w:rFonts w:ascii="Times New Roman" w:eastAsia="Times New Roman" w:hAnsi="Times New Roman" w:cs="Times New Roman"/>
          <w:sz w:val="24"/>
          <w:szCs w:val="24"/>
          <w:lang w:eastAsia="ru-RU"/>
        </w:rPr>
        <w:t xml:space="preserve"> предписания в соответствии с п. 3.15 настоящего Административного регламента контрольный орган обязан разместить это предписание в единой информационной системе.</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2.15.2. В случае поступления </w:t>
      </w:r>
      <w:proofErr w:type="gramStart"/>
      <w:r w:rsidRPr="001D1621">
        <w:rPr>
          <w:rFonts w:ascii="Times New Roman" w:eastAsia="Times New Roman" w:hAnsi="Times New Roman" w:cs="Times New Roman"/>
          <w:sz w:val="24"/>
          <w:szCs w:val="24"/>
          <w:lang w:eastAsia="ru-RU"/>
        </w:rPr>
        <w:t>информации</w:t>
      </w:r>
      <w:proofErr w:type="gramEnd"/>
      <w:r w:rsidRPr="001D1621">
        <w:rPr>
          <w:rFonts w:ascii="Times New Roman" w:eastAsia="Times New Roman" w:hAnsi="Times New Roman" w:cs="Times New Roman"/>
          <w:sz w:val="24"/>
          <w:szCs w:val="24"/>
          <w:lang w:eastAsia="ru-RU"/>
        </w:rPr>
        <w:t xml:space="preserve"> о неисполнении выданного в соответствии с п. 3.15 настоящего Административного регламента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 </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2.15.3. Предписание подлежит исполнению в срок, установленный таким предписанием.</w:t>
      </w:r>
      <w:bookmarkStart w:id="21" w:name="sub_41"/>
    </w:p>
    <w:p w:rsidR="001D1621" w:rsidRPr="001D1621" w:rsidRDefault="001D1621" w:rsidP="001D1621">
      <w:pPr>
        <w:spacing w:after="0" w:line="240" w:lineRule="auto"/>
        <w:ind w:firstLine="708"/>
        <w:jc w:val="both"/>
        <w:rPr>
          <w:rFonts w:ascii="Times New Roman" w:eastAsia="Times New Roman" w:hAnsi="Times New Roman" w:cs="Times New Roman"/>
          <w:sz w:val="24"/>
          <w:szCs w:val="24"/>
        </w:rPr>
      </w:pPr>
      <w:bookmarkStart w:id="22" w:name="sub_43"/>
      <w:bookmarkEnd w:id="21"/>
      <w:r w:rsidRPr="001D1621">
        <w:rPr>
          <w:rFonts w:ascii="Times New Roman" w:eastAsia="Times New Roman" w:hAnsi="Times New Roman" w:cs="Times New Roman"/>
          <w:sz w:val="24"/>
          <w:szCs w:val="24"/>
        </w:rPr>
        <w:t>2.15.4. Лицо, в отношении которого выдано предписание об устранении нарушений законодательства, вправе направить контрольному органу в сфере закупок, выдавшей предписание, мотивированное ходатайство о продлении срока исполнения предписания, установленного таким предписанием.</w:t>
      </w:r>
    </w:p>
    <w:bookmarkEnd w:id="22"/>
    <w:p w:rsidR="001D1621" w:rsidRPr="001D1621" w:rsidRDefault="001D1621" w:rsidP="001D1621">
      <w:pPr>
        <w:spacing w:after="0" w:line="240" w:lineRule="auto"/>
        <w:ind w:firstLine="72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Поступившее ходатайство о продлении срока исполнения предписания рассматривается контрольным органом в сфере закупок в течение пяти рабочих дней со дня его поступления. 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2.16. </w:t>
      </w:r>
      <w:proofErr w:type="gramStart"/>
      <w:r w:rsidRPr="001D1621">
        <w:rPr>
          <w:rFonts w:ascii="Times New Roman" w:eastAsia="Times New Roman" w:hAnsi="Times New Roman" w:cs="Times New Roman"/>
          <w:sz w:val="24"/>
          <w:szCs w:val="24"/>
          <w:lang w:eastAsia="ru-RU"/>
        </w:rPr>
        <w:t>При выявлении в результате проведения плановых и внеплановых проверок факта совершения лицами, указанными в пункте 3 настоящего Административного регламента  действия (бездействия), содержащего признаки административного правонарушения, контрольный орган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уполномоченный на осуществление контроля в сфере закупок федеральный орган или</w:t>
      </w:r>
      <w:proofErr w:type="gramEnd"/>
      <w:r w:rsidRPr="001D1621">
        <w:rPr>
          <w:rFonts w:ascii="Times New Roman" w:eastAsia="Times New Roman" w:hAnsi="Times New Roman" w:cs="Times New Roman"/>
          <w:sz w:val="24"/>
          <w:szCs w:val="24"/>
          <w:lang w:eastAsia="ru-RU"/>
        </w:rPr>
        <w:t xml:space="preserve"> в уполномоченный  на осуществление контроля в сфере закупок  орган исполнительной власти субъекта.</w:t>
      </w: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2.17.  </w:t>
      </w:r>
      <w:proofErr w:type="gramStart"/>
      <w:r w:rsidRPr="001D1621">
        <w:rPr>
          <w:rFonts w:ascii="Times New Roman" w:eastAsia="Times New Roman" w:hAnsi="Times New Roman" w:cs="Times New Roman"/>
          <w:sz w:val="24"/>
          <w:szCs w:val="24"/>
          <w:lang w:eastAsia="ru-RU"/>
        </w:rPr>
        <w:t>При выявлении в результате проведения плановых и внеплановых проверок факта совершения лицами, указанными в пункте 3 настоящего Административного регламента действия (бездействия), содержащего признаки состава преступления, контрольный орган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roofErr w:type="gramEnd"/>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D1621">
        <w:rPr>
          <w:rFonts w:ascii="Times New Roman" w:eastAsia="Times New Roman" w:hAnsi="Times New Roman" w:cs="Times New Roman"/>
          <w:sz w:val="24"/>
          <w:szCs w:val="24"/>
        </w:rPr>
        <w:t xml:space="preserve">2.18. </w:t>
      </w:r>
      <w:r w:rsidRPr="001D1621">
        <w:rPr>
          <w:rFonts w:ascii="Times New Roman" w:eastAsia="Times New Roman" w:hAnsi="Times New Roman" w:cs="Times New Roman"/>
          <w:bCs/>
          <w:sz w:val="24"/>
          <w:szCs w:val="24"/>
        </w:rPr>
        <w:t>В соответствии с п. п. 10 п. 3 ст. 4 Федерального закона № 44 –ФЗ от 05.04.2013 г.</w:t>
      </w:r>
      <w:r w:rsidRPr="001D1621">
        <w:rPr>
          <w:rFonts w:ascii="Times New Roman" w:eastAsia="Times New Roman" w:hAnsi="Times New Roman" w:cs="Times New Roman"/>
          <w:sz w:val="24"/>
          <w:szCs w:val="24"/>
        </w:rPr>
        <w:t xml:space="preserve"> п</w:t>
      </w:r>
      <w:r w:rsidRPr="001D1621">
        <w:rPr>
          <w:rFonts w:ascii="Times New Roman" w:eastAsia="Times New Roman" w:hAnsi="Times New Roman" w:cs="Times New Roman"/>
          <w:bCs/>
          <w:sz w:val="24"/>
          <w:szCs w:val="24"/>
        </w:rPr>
        <w:t>лановые и внеплановые проверки, их результаты и выданные предписания контрольным органом в сфере закупок  опубликуются  в единой информационной системе.  Документооборот  в единой информационной системе осуществляется в электронном виде. До даты ввода в эксплуатацию единой информационной системы, вышеперечисленная информация в сфере контроля закупок администрации МО «Осинский район» опубликуется на</w:t>
      </w:r>
      <w:r w:rsidRPr="001D1621">
        <w:rPr>
          <w:rFonts w:ascii="Times New Roman" w:eastAsia="Times New Roman" w:hAnsi="Times New Roman" w:cs="Times New Roman"/>
          <w:sz w:val="24"/>
          <w:szCs w:val="24"/>
        </w:rPr>
        <w:t xml:space="preserve">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1D1621">
        <w:rPr>
          <w:rFonts w:ascii="Times New Roman" w:eastAsia="Times New Roman" w:hAnsi="Times New Roman" w:cs="Times New Roman"/>
          <w:b/>
          <w:i/>
          <w:sz w:val="24"/>
          <w:szCs w:val="24"/>
          <w:u w:val="single"/>
          <w:lang w:val="en-US"/>
        </w:rPr>
        <w:t>www</w:t>
      </w:r>
      <w:r w:rsidRPr="001D1621">
        <w:rPr>
          <w:rFonts w:ascii="Times New Roman" w:eastAsia="Times New Roman" w:hAnsi="Times New Roman" w:cs="Times New Roman"/>
          <w:b/>
          <w:i/>
          <w:sz w:val="24"/>
          <w:szCs w:val="24"/>
          <w:u w:val="single"/>
        </w:rPr>
        <w:t>.</w:t>
      </w:r>
      <w:proofErr w:type="spellStart"/>
      <w:r w:rsidRPr="001D1621">
        <w:rPr>
          <w:rFonts w:ascii="Times New Roman" w:eastAsia="Times New Roman" w:hAnsi="Times New Roman" w:cs="Times New Roman"/>
          <w:b/>
          <w:i/>
          <w:sz w:val="24"/>
          <w:szCs w:val="24"/>
          <w:u w:val="single"/>
          <w:lang w:val="en-US"/>
        </w:rPr>
        <w:t>zakupki</w:t>
      </w:r>
      <w:proofErr w:type="spellEnd"/>
      <w:r w:rsidRPr="001D1621">
        <w:rPr>
          <w:rFonts w:ascii="Times New Roman" w:eastAsia="Times New Roman" w:hAnsi="Times New Roman" w:cs="Times New Roman"/>
          <w:b/>
          <w:i/>
          <w:sz w:val="24"/>
          <w:szCs w:val="24"/>
          <w:u w:val="single"/>
        </w:rPr>
        <w:t>.</w:t>
      </w:r>
      <w:proofErr w:type="spellStart"/>
      <w:r w:rsidRPr="001D1621">
        <w:rPr>
          <w:rFonts w:ascii="Times New Roman" w:eastAsia="Times New Roman" w:hAnsi="Times New Roman" w:cs="Times New Roman"/>
          <w:b/>
          <w:i/>
          <w:sz w:val="24"/>
          <w:szCs w:val="24"/>
          <w:u w:val="single"/>
          <w:lang w:val="en-US"/>
        </w:rPr>
        <w:t>gov</w:t>
      </w:r>
      <w:proofErr w:type="spellEnd"/>
      <w:r w:rsidRPr="001D1621">
        <w:rPr>
          <w:rFonts w:ascii="Times New Roman" w:eastAsia="Times New Roman" w:hAnsi="Times New Roman" w:cs="Times New Roman"/>
          <w:b/>
          <w:i/>
          <w:sz w:val="24"/>
          <w:szCs w:val="24"/>
          <w:u w:val="single"/>
        </w:rPr>
        <w:t>.</w:t>
      </w:r>
      <w:proofErr w:type="spellStart"/>
      <w:r w:rsidRPr="001D1621">
        <w:rPr>
          <w:rFonts w:ascii="Times New Roman" w:eastAsia="Times New Roman" w:hAnsi="Times New Roman" w:cs="Times New Roman"/>
          <w:b/>
          <w:i/>
          <w:sz w:val="24"/>
          <w:szCs w:val="24"/>
          <w:u w:val="single"/>
          <w:lang w:val="en-US"/>
        </w:rPr>
        <w:t>ru</w:t>
      </w:r>
      <w:proofErr w:type="spellEnd"/>
      <w:r w:rsidRPr="001D1621">
        <w:rPr>
          <w:rFonts w:ascii="Times New Roman" w:eastAsia="Times New Roman" w:hAnsi="Times New Roman" w:cs="Times New Roman"/>
          <w:b/>
          <w:i/>
          <w:sz w:val="24"/>
          <w:szCs w:val="24"/>
          <w:u w:val="single"/>
        </w:rPr>
        <w:t>.</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1621" w:rsidRPr="001D1621" w:rsidRDefault="001D1621" w:rsidP="001D162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bCs/>
          <w:sz w:val="24"/>
          <w:szCs w:val="24"/>
          <w:lang w:val="en-US" w:eastAsia="ru-RU"/>
        </w:rPr>
        <w:t>III</w:t>
      </w:r>
      <w:r w:rsidRPr="001D1621">
        <w:rPr>
          <w:rFonts w:ascii="Times New Roman" w:eastAsia="Times New Roman" w:hAnsi="Times New Roman" w:cs="Times New Roman"/>
          <w:bCs/>
          <w:sz w:val="24"/>
          <w:szCs w:val="24"/>
          <w:lang w:eastAsia="ru-RU"/>
        </w:rPr>
        <w:t xml:space="preserve">. </w:t>
      </w:r>
      <w:r w:rsidRPr="001D1621">
        <w:rPr>
          <w:rFonts w:ascii="Times New Roman" w:eastAsia="Times New Roman" w:hAnsi="Times New Roman" w:cs="Times New Roman"/>
          <w:sz w:val="24"/>
          <w:szCs w:val="24"/>
          <w:lang w:eastAsia="ru-RU"/>
        </w:rPr>
        <w:t>Заключительные положения</w:t>
      </w:r>
    </w:p>
    <w:p w:rsidR="001D1621" w:rsidRPr="001D1621" w:rsidRDefault="001D1621" w:rsidP="001D16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1621" w:rsidRPr="001D1621" w:rsidRDefault="001D1621" w:rsidP="001D16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 Обжалование решений, акта и (или) предписания контрольного органа и внутреннего финансового муниципального  контроля, предусмотренных настоящим Административным регламентом, может осуществляться в судебном порядке в течение срока, предусмотренного законодательством Российской Федерации.</w:t>
      </w: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Приложение № 2</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к постановлению главы </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администрации МО «Майск»</w:t>
      </w:r>
    </w:p>
    <w:p w:rsidR="001D1621" w:rsidRPr="001D1621" w:rsidRDefault="001D1621" w:rsidP="001D1621">
      <w:pPr>
        <w:autoSpaceDE w:val="0"/>
        <w:autoSpaceDN w:val="0"/>
        <w:adjustRightInd w:val="0"/>
        <w:spacing w:after="0" w:line="240" w:lineRule="auto"/>
        <w:ind w:left="6804" w:right="-186"/>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от «31» марта 2014 г. №57</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b/>
          <w:sz w:val="24"/>
          <w:szCs w:val="24"/>
        </w:rPr>
      </w:pPr>
    </w:p>
    <w:p w:rsidR="001D1621" w:rsidRPr="001D1621" w:rsidRDefault="001D1621" w:rsidP="001D1621">
      <w:pPr>
        <w:autoSpaceDE w:val="0"/>
        <w:autoSpaceDN w:val="0"/>
        <w:adjustRightInd w:val="0"/>
        <w:spacing w:after="0" w:line="240" w:lineRule="auto"/>
        <w:ind w:right="-186" w:firstLine="540"/>
        <w:jc w:val="center"/>
        <w:rPr>
          <w:rFonts w:ascii="Times New Roman" w:eastAsia="Times New Roman" w:hAnsi="Times New Roman" w:cs="Times New Roman"/>
          <w:sz w:val="24"/>
          <w:szCs w:val="24"/>
        </w:rPr>
      </w:pPr>
      <w:r w:rsidRPr="001D1621">
        <w:rPr>
          <w:rFonts w:ascii="Times New Roman" w:eastAsia="Times New Roman" w:hAnsi="Times New Roman" w:cs="Times New Roman"/>
          <w:b/>
          <w:sz w:val="24"/>
          <w:szCs w:val="24"/>
        </w:rPr>
        <w:t>Порядок согласования возможности заключения (заключения) контракта с единственным поставщиком (подрядчиком, исполнителем)</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1. Настоящий Порядок определяет правила согласования возможности заключения и заключения контракта с единственным поставщиком (исполнителем, подрядчиком) заказчиком, органом местного самоуправления муниципального района, уполномоченными на осуществление контроля в сфере закупок.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2. Для получения согласования заключения контракта с единственным поставщиком (исполнителем, подрядчиком) заказчик, уполномоченный орган, уполномоченное учреждение направляет в соответствии с требованиями настоящего Порядка письменное обращение, подписанное уполномоченным должностным лицом заказчика, в целях обеспечения муниципальных нужд в орган местного самоуправления муниципального района, уполномоченного на осуществление контроля в сфере закупок.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7. Обращение о согласовании заключения контракта с единственным поставщиком (исполнителем, подрядчиком) должно содержать сведения о признании несостоявшимся конкурса, электронного аукциона, запроса котировок, запроса предложений, дату и номер извещения об осуществлении закупки в единой информационной системе в сфере закупок. </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8. К обращению, должны быть приложены:</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roofErr w:type="gramStart"/>
      <w:r w:rsidRPr="001D1621">
        <w:rPr>
          <w:rFonts w:ascii="Times New Roman" w:eastAsia="Times New Roman" w:hAnsi="Times New Roman" w:cs="Times New Roman"/>
          <w:sz w:val="24"/>
          <w:szCs w:val="24"/>
        </w:rPr>
        <w:t xml:space="preserve">документация о закупках, а также  разъяснения и изменения к ней (если такие разъяснения или изменения были сделаны заказчиком), протоколы, составленные в ходе проведения закупок; </w:t>
      </w:r>
      <w:proofErr w:type="gramEnd"/>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сведения о поставщике (исполнителе, подрядчике) (наименование, </w:t>
      </w:r>
      <w:proofErr w:type="gramStart"/>
      <w:r w:rsidRPr="001D1621">
        <w:rPr>
          <w:rFonts w:ascii="Times New Roman" w:eastAsia="Times New Roman" w:hAnsi="Times New Roman" w:cs="Times New Roman"/>
          <w:sz w:val="24"/>
          <w:szCs w:val="24"/>
        </w:rPr>
        <w:t>место нахождение</w:t>
      </w:r>
      <w:proofErr w:type="gramEnd"/>
      <w:r w:rsidRPr="001D1621">
        <w:rPr>
          <w:rFonts w:ascii="Times New Roman" w:eastAsia="Times New Roman" w:hAnsi="Times New Roman" w:cs="Times New Roman"/>
          <w:sz w:val="24"/>
          <w:szCs w:val="24"/>
        </w:rPr>
        <w:t>,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закона и документации о закупках;</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документ о согласии указываемого в обращении поставщика (исполнителя, подрядчика) заключить контракт в соответствии с требованиями и условиями документации о закупках и по цене, не превышающей начальную цену контракта, указанную в извещении об осуществлении закупки или приглашении принять участие в закрытых способах закупки.</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9. К обращениям, также прилагаются иные документы, если они имеют значение для рассмотрения обращения.</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10. Поступившее обращение подлежит регистрации в день его поступления в соответствующий контрольный орган, указанный в пунктах 2 и 3 настоящего Порядка (далее – контрольный орган), с присвоением ему регистрационного номера.</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11. Рассмотрение поступившего обращения осуществляется контрольным органом в срок, не превышающий 10 рабочих дней со дня поступления обращения. </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12. По результатам рассмотрения обращения контрольный орган принимает решение о согласовании или об отказе в согласовании возможности заключения (заключения) контракта с единственным поставщиком (исполнителем, подрядчиком). Решение оформляется письмом, которое направляется заказчику не позднее 10 дневного срока, со дня поступления обращения.</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 xml:space="preserve">13. В случае непредставления документов или сведений, указанных в настоящем Порядке, контрольный орган дополнительно, в установленные им сроки, запрашивает у заявителя информацию (документы), предусмотренные настоящим Порядком. Указанный запрос оформляется в виде письма и направляется заявителю в срок, не превышающий 5 рабочих дней с момента поступления обращения. При этом рассмотрение обращения приостанавливается до предоставления информации. В случае непредставления </w:t>
      </w:r>
      <w:r w:rsidRPr="001D1621">
        <w:rPr>
          <w:rFonts w:ascii="Times New Roman" w:eastAsia="Times New Roman" w:hAnsi="Times New Roman" w:cs="Times New Roman"/>
          <w:sz w:val="24"/>
          <w:szCs w:val="24"/>
        </w:rPr>
        <w:lastRenderedPageBreak/>
        <w:t>информации в срок указанный в запросе контрольный орган не принимает обращение к рассмотрению, и возвращает его заявителю.</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14. В ходе рассмотрения обращения контрольный орган вправе:</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запрашивать дополнительные документы и материалы, необходимые для объективного и всестороннего рассмотрения обращения;</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приглашать лиц, чьи интересы могут быть затронуты решением контрольного органа;</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привлекать к рассмотрению обращений независимых экспертов.</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r w:rsidRPr="001D1621">
        <w:rPr>
          <w:rFonts w:ascii="Times New Roman" w:eastAsia="Times New Roman" w:hAnsi="Times New Roman" w:cs="Times New Roman"/>
          <w:sz w:val="24"/>
          <w:szCs w:val="24"/>
        </w:rPr>
        <w:t>15. Контрольный орган отказывает в согласовании возможности заключения контракта с единственным поставщиком (исполнителем, подрядчиком) если в представленном обращении или в сопроводительных документах выявлены нарушения законодательства Российской Федерации о контрактной системе в сфере закупок;</w:t>
      </w: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Pr="001D1621" w:rsidRDefault="001D1621" w:rsidP="001D1621">
      <w:pPr>
        <w:autoSpaceDE w:val="0"/>
        <w:autoSpaceDN w:val="0"/>
        <w:adjustRightInd w:val="0"/>
        <w:spacing w:after="0" w:line="240" w:lineRule="auto"/>
        <w:ind w:right="-186" w:firstLine="540"/>
        <w:jc w:val="both"/>
        <w:rPr>
          <w:rFonts w:ascii="Times New Roman" w:eastAsia="Times New Roman" w:hAnsi="Times New Roman" w:cs="Times New Roman"/>
          <w:sz w:val="24"/>
          <w:szCs w:val="24"/>
        </w:rPr>
      </w:pPr>
    </w:p>
    <w:p w:rsidR="001D1621" w:rsidRDefault="001D1621"/>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650312" w:rsidRDefault="00650312"/>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lastRenderedPageBreak/>
        <w:t>ИРКУТСКАЯ ОБЛАСТЬ</w:t>
      </w:r>
    </w:p>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ОСИНСКИЙ РАЙОН</w:t>
      </w:r>
    </w:p>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АДМИНИСТРАЦИЯ </w:t>
      </w:r>
    </w:p>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МУНИЦИПАЛЬНОГО ОБРАЗОВАНИЯ «МАЙСК»</w:t>
      </w:r>
    </w:p>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ПОСТАНОВЛЕНИЕ</w:t>
      </w:r>
    </w:p>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p>
    <w:p w:rsidR="001D1621" w:rsidRPr="001D1621" w:rsidRDefault="001D1621" w:rsidP="001D1621">
      <w:pPr>
        <w:tabs>
          <w:tab w:val="center" w:pos="4153"/>
          <w:tab w:val="right" w:pos="8306"/>
        </w:tabs>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от «31» марта  2014 г.  № 58                                                       с. Майск</w:t>
      </w: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4"/>
          <w:szCs w:val="24"/>
          <w:lang w:eastAsia="ru-RU"/>
        </w:rPr>
        <w:t xml:space="preserve"> </w:t>
      </w:r>
      <w:r w:rsidRPr="001D1621">
        <w:rPr>
          <w:rFonts w:ascii="Times New Roman" w:eastAsia="Times New Roman" w:hAnsi="Times New Roman" w:cs="Times New Roman"/>
          <w:sz w:val="28"/>
          <w:szCs w:val="28"/>
          <w:lang w:eastAsia="ru-RU"/>
        </w:rPr>
        <w:t>«О проведении на территории МО «Майск»</w:t>
      </w:r>
    </w:p>
    <w:p w:rsidR="001D1621" w:rsidRPr="001D1621" w:rsidRDefault="001D1621" w:rsidP="001D1621">
      <w:pPr>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Дней защиты от экологической опасности в 2014году»  </w:t>
      </w:r>
    </w:p>
    <w:p w:rsidR="001D1621" w:rsidRPr="001D1621" w:rsidRDefault="001D1621" w:rsidP="001D1621">
      <w:pPr>
        <w:spacing w:after="0" w:line="240" w:lineRule="auto"/>
        <w:rPr>
          <w:rFonts w:ascii="Times New Roman" w:eastAsia="Times New Roman" w:hAnsi="Times New Roman" w:cs="Times New Roman"/>
          <w:sz w:val="28"/>
          <w:szCs w:val="28"/>
          <w:lang w:eastAsia="ru-RU"/>
        </w:rPr>
      </w:pP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proofErr w:type="gramStart"/>
      <w:r w:rsidRPr="001D1621">
        <w:rPr>
          <w:rFonts w:ascii="Times New Roman" w:eastAsia="Times New Roman" w:hAnsi="Times New Roman" w:cs="Times New Roman"/>
          <w:sz w:val="28"/>
          <w:szCs w:val="28"/>
          <w:lang w:eastAsia="ru-RU"/>
        </w:rPr>
        <w:t>В соответствии с распоряжением Губернатора Иркутской области от 27.03.2012 г. № 91 - РП</w:t>
      </w:r>
      <w:r w:rsidRPr="001D1621">
        <w:rPr>
          <w:rFonts w:ascii="Times New Roman" w:eastAsia="Times New Roman" w:hAnsi="Times New Roman" w:cs="Times New Roman"/>
          <w:b/>
          <w:sz w:val="28"/>
          <w:szCs w:val="28"/>
          <w:lang w:eastAsia="ru-RU"/>
        </w:rPr>
        <w:t xml:space="preserve"> </w:t>
      </w:r>
      <w:r w:rsidRPr="001D1621">
        <w:rPr>
          <w:rFonts w:ascii="Times New Roman" w:eastAsia="Times New Roman" w:hAnsi="Times New Roman" w:cs="Times New Roman"/>
          <w:sz w:val="28"/>
          <w:szCs w:val="28"/>
          <w:lang w:eastAsia="ru-RU"/>
        </w:rPr>
        <w:t>«О ежегодном проведении на территории Иркутской области Дней защиты от экологической опасности», Постановления Мэра муниципального образования  «Осинский район» от 26.03.2014г. № 123 «О проведении на территории  МО «Осинский район» Дней защиты от экологической опасности в 2014 году», Решения Думы МО «Майск» от 15.12.2012г. №115 «Об утверждении Правил</w:t>
      </w:r>
      <w:proofErr w:type="gramEnd"/>
      <w:r w:rsidRPr="001D1621">
        <w:rPr>
          <w:rFonts w:ascii="Times New Roman" w:eastAsia="Times New Roman" w:hAnsi="Times New Roman" w:cs="Times New Roman"/>
          <w:sz w:val="28"/>
          <w:szCs w:val="28"/>
          <w:lang w:eastAsia="ru-RU"/>
        </w:rPr>
        <w:t xml:space="preserve"> благоустройства населенных пунктов муниципального образования «Майск», руководствуясь статьей 32 Устава муниципального образования «Майск»</w:t>
      </w:r>
    </w:p>
    <w:p w:rsidR="001D1621" w:rsidRPr="001D1621" w:rsidRDefault="001D1621" w:rsidP="001D1621">
      <w:pPr>
        <w:tabs>
          <w:tab w:val="left" w:pos="709"/>
          <w:tab w:val="left" w:pos="2410"/>
          <w:tab w:val="left" w:pos="5670"/>
        </w:tabs>
        <w:spacing w:after="0" w:line="280" w:lineRule="atLeast"/>
        <w:ind w:right="-5" w:firstLine="72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w:t>
      </w:r>
    </w:p>
    <w:p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ПОСТАНОВЛЯЮ</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1. Провести на территории муниципального образования «Майск» с 1 апреля по 15 сентября 2014года Дни защиты от экологической опасности.</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2.  Образовать  оргкомитет по подготовке и проведению на территории МО «Майск» Дней защиты от экологической опасности. (Приложение №1).</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3. Утвердить план мероприятий </w:t>
      </w:r>
      <w:r w:rsidRPr="001D1621">
        <w:rPr>
          <w:rFonts w:ascii="Times New Roman" w:eastAsia="Times New Roman" w:hAnsi="Times New Roman" w:cs="Times New Roman"/>
          <w:sz w:val="24"/>
          <w:szCs w:val="24"/>
          <w:lang w:eastAsia="ru-RU"/>
        </w:rPr>
        <w:t xml:space="preserve"> </w:t>
      </w:r>
      <w:r w:rsidRPr="001D1621">
        <w:rPr>
          <w:rFonts w:ascii="Times New Roman" w:eastAsia="Times New Roman" w:hAnsi="Times New Roman" w:cs="Times New Roman"/>
          <w:sz w:val="28"/>
          <w:szCs w:val="28"/>
          <w:lang w:eastAsia="ru-RU"/>
        </w:rPr>
        <w:t>по поселению  «О проведении  Дней защиты от экологической опасности» (Приложение №2).</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4. Объявить на территории МО «Майск» с 5 апреля по 5 мая 2013 года месячник по санитарной очистке и благоустройству.</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5. Провести  19 и 26 апреля субботники по санитарной очистке и благоустройству с. Майск и д. Абрамовка.</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6. Руководителям предприятий, учреждений независимо от форм собственности, домовладельцам в период месячника обеспечить исполнение требований пункта 1.2  «Правил благоустройства населенных пунктов муниципального образования «Майск».</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7. Утвердить положение «Лучшая усадьба» (Приложение №3).</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8.  Данное постановление опубликовать в «Вестнике» и разместить на сайте муниципального образования «Майск».</w:t>
      </w:r>
    </w:p>
    <w:p w:rsidR="001D1621" w:rsidRPr="001D1621" w:rsidRDefault="001D1621" w:rsidP="001D1621">
      <w:pPr>
        <w:spacing w:after="0" w:line="240" w:lineRule="auto"/>
        <w:ind w:firstLine="567"/>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 xml:space="preserve">9. </w:t>
      </w:r>
      <w:proofErr w:type="gramStart"/>
      <w:r w:rsidRPr="001D1621">
        <w:rPr>
          <w:rFonts w:ascii="Times New Roman" w:eastAsia="Times New Roman" w:hAnsi="Times New Roman" w:cs="Times New Roman"/>
          <w:sz w:val="28"/>
          <w:szCs w:val="28"/>
          <w:lang w:eastAsia="ru-RU"/>
        </w:rPr>
        <w:t>Контроль за</w:t>
      </w:r>
      <w:proofErr w:type="gramEnd"/>
      <w:r w:rsidRPr="001D1621">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Глава администрации</w:t>
      </w:r>
    </w:p>
    <w:p w:rsidR="001D1621" w:rsidRPr="001D1621" w:rsidRDefault="001D1621" w:rsidP="001D1621">
      <w:pPr>
        <w:spacing w:after="0" w:line="240" w:lineRule="auto"/>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8"/>
          <w:szCs w:val="28"/>
          <w:lang w:eastAsia="ru-RU"/>
        </w:rPr>
        <w:t>МО «Майск»                                                                      А.И.Серебренников</w:t>
      </w:r>
    </w:p>
    <w:p w:rsidR="001D1621" w:rsidRPr="001D1621" w:rsidRDefault="001D1621" w:rsidP="001D1621">
      <w:pPr>
        <w:spacing w:after="0" w:line="240" w:lineRule="auto"/>
        <w:ind w:firstLine="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br w:type="page"/>
      </w:r>
      <w:r w:rsidRPr="001D1621">
        <w:rPr>
          <w:rFonts w:ascii="Times New Roman" w:eastAsia="Times New Roman" w:hAnsi="Times New Roman" w:cs="Times New Roman"/>
          <w:sz w:val="24"/>
          <w:szCs w:val="24"/>
          <w:lang w:eastAsia="ru-RU"/>
        </w:rPr>
        <w:lastRenderedPageBreak/>
        <w:t xml:space="preserve">                                                                                                                                                          </w:t>
      </w:r>
    </w:p>
    <w:p w:rsidR="001D1621" w:rsidRPr="001D1621" w:rsidRDefault="001D1621" w:rsidP="001D1621">
      <w:pPr>
        <w:spacing w:after="0" w:line="240" w:lineRule="auto"/>
        <w:ind w:firstLine="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Приложение №1 </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к Постановлению главы</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администрации МО «Майск» </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от 31.03.2014г. № 58</w:t>
      </w: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ind w:left="720"/>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Состав оргкомитета </w:t>
      </w:r>
    </w:p>
    <w:p w:rsidR="001D1621" w:rsidRPr="001D1621" w:rsidRDefault="001D1621" w:rsidP="001D1621">
      <w:pPr>
        <w:spacing w:after="0" w:line="240" w:lineRule="auto"/>
        <w:ind w:left="720"/>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по подготовке и проведению на территории муниципального образования «Майск» Дней зашиты от экологической опасности в 2014 году.</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p w:rsidR="001D1621" w:rsidRPr="001D1621" w:rsidRDefault="001D1621" w:rsidP="001D1621">
      <w:pPr>
        <w:spacing w:after="0"/>
        <w:ind w:left="1701" w:hanging="1701"/>
        <w:contextualSpacing/>
        <w:jc w:val="both"/>
        <w:rPr>
          <w:rFonts w:ascii="Times New Roman" w:eastAsia="Calibri" w:hAnsi="Times New Roman" w:cs="Times New Roman"/>
          <w:sz w:val="24"/>
          <w:szCs w:val="24"/>
        </w:rPr>
      </w:pPr>
      <w:r w:rsidRPr="001D1621">
        <w:rPr>
          <w:rFonts w:ascii="Times New Roman" w:eastAsia="Calibri" w:hAnsi="Times New Roman" w:cs="Times New Roman"/>
          <w:sz w:val="24"/>
          <w:szCs w:val="24"/>
        </w:rPr>
        <w:t>Серебренников А.И – председатель комиссии,  глава администрации МО «Майск».</w:t>
      </w:r>
    </w:p>
    <w:p w:rsidR="001D1621" w:rsidRPr="001D1621" w:rsidRDefault="001D1621" w:rsidP="001D1621">
      <w:pPr>
        <w:spacing w:after="0"/>
        <w:ind w:left="1701" w:hanging="1701"/>
        <w:contextualSpacing/>
        <w:jc w:val="both"/>
        <w:rPr>
          <w:rFonts w:ascii="Times New Roman" w:eastAsia="Calibri" w:hAnsi="Times New Roman" w:cs="Times New Roman"/>
        </w:rPr>
      </w:pPr>
      <w:proofErr w:type="spellStart"/>
      <w:r w:rsidRPr="001D1621">
        <w:rPr>
          <w:rFonts w:ascii="Times New Roman" w:eastAsia="Calibri" w:hAnsi="Times New Roman" w:cs="Times New Roman"/>
        </w:rPr>
        <w:t>Большедворский</w:t>
      </w:r>
      <w:proofErr w:type="spellEnd"/>
      <w:r w:rsidRPr="001D1621">
        <w:rPr>
          <w:rFonts w:ascii="Times New Roman" w:eastAsia="Calibri" w:hAnsi="Times New Roman" w:cs="Times New Roman"/>
        </w:rPr>
        <w:t xml:space="preserve"> А.В. – в</w:t>
      </w:r>
      <w:r w:rsidRPr="001D1621">
        <w:rPr>
          <w:rFonts w:ascii="Times New Roman" w:eastAsia="Calibri" w:hAnsi="Times New Roman" w:cs="Times New Roman"/>
          <w:sz w:val="24"/>
          <w:szCs w:val="24"/>
        </w:rPr>
        <w:t xml:space="preserve"> зам. председателя комиссии, в</w:t>
      </w:r>
      <w:r w:rsidRPr="001D1621">
        <w:rPr>
          <w:rFonts w:ascii="Times New Roman" w:eastAsia="Calibri" w:hAnsi="Times New Roman" w:cs="Times New Roman"/>
        </w:rPr>
        <w:t>едущий специалист по земле администрации  МО «Майск», муниципальный инспектор по земельному контролю.</w:t>
      </w:r>
    </w:p>
    <w:p w:rsidR="001D1621" w:rsidRPr="001D1621" w:rsidRDefault="001D1621" w:rsidP="001D1621">
      <w:pPr>
        <w:spacing w:after="0"/>
        <w:ind w:left="1701" w:hanging="1701"/>
        <w:contextualSpacing/>
        <w:jc w:val="both"/>
        <w:rPr>
          <w:rFonts w:ascii="Times New Roman" w:eastAsia="Calibri" w:hAnsi="Times New Roman" w:cs="Times New Roman"/>
          <w:sz w:val="24"/>
          <w:szCs w:val="24"/>
        </w:rPr>
      </w:pPr>
      <w:proofErr w:type="spellStart"/>
      <w:r w:rsidRPr="001D1621">
        <w:rPr>
          <w:rFonts w:ascii="Times New Roman" w:eastAsia="Calibri" w:hAnsi="Times New Roman" w:cs="Times New Roman"/>
          <w:sz w:val="24"/>
          <w:szCs w:val="24"/>
        </w:rPr>
        <w:t>Суфьянов</w:t>
      </w:r>
      <w:proofErr w:type="spellEnd"/>
      <w:r w:rsidRPr="001D1621">
        <w:rPr>
          <w:rFonts w:ascii="Times New Roman" w:eastAsia="Calibri" w:hAnsi="Times New Roman" w:cs="Times New Roman"/>
          <w:sz w:val="24"/>
          <w:szCs w:val="24"/>
        </w:rPr>
        <w:t xml:space="preserve"> Х.С. –  зам. председателя комиссии,  ведущий специалист администрации МО «Майск», муниципальный инспектор по жилищному контролю.</w:t>
      </w:r>
    </w:p>
    <w:p w:rsidR="001D1621" w:rsidRPr="001D1621" w:rsidRDefault="001D1621" w:rsidP="001D1621">
      <w:pPr>
        <w:spacing w:after="0"/>
        <w:ind w:left="1701" w:hanging="1701"/>
        <w:contextualSpacing/>
        <w:jc w:val="both"/>
        <w:rPr>
          <w:rFonts w:ascii="Times New Roman" w:eastAsia="Calibri" w:hAnsi="Times New Roman" w:cs="Times New Roman"/>
          <w:sz w:val="24"/>
          <w:szCs w:val="24"/>
        </w:rPr>
      </w:pPr>
      <w:r w:rsidRPr="001D1621">
        <w:rPr>
          <w:rFonts w:ascii="Times New Roman" w:eastAsia="Calibri" w:hAnsi="Times New Roman" w:cs="Times New Roman"/>
          <w:sz w:val="24"/>
          <w:szCs w:val="24"/>
        </w:rPr>
        <w:t>Малеева Е.А. -  секретарь комиссии, специалист по молодежной политике администрации МО «Майск».</w:t>
      </w:r>
    </w:p>
    <w:p w:rsidR="001D1621" w:rsidRPr="001D1621" w:rsidRDefault="001D1621" w:rsidP="001D1621">
      <w:pPr>
        <w:spacing w:after="0"/>
        <w:ind w:left="1701" w:hanging="1134"/>
        <w:contextualSpacing/>
        <w:rPr>
          <w:rFonts w:ascii="Times New Roman" w:eastAsia="Calibri" w:hAnsi="Times New Roman" w:cs="Times New Roman"/>
          <w:sz w:val="24"/>
          <w:szCs w:val="24"/>
        </w:rPr>
      </w:pPr>
    </w:p>
    <w:p w:rsidR="001D1621" w:rsidRPr="001D1621" w:rsidRDefault="001D1621" w:rsidP="001D1621">
      <w:pPr>
        <w:spacing w:after="0"/>
        <w:ind w:left="1701" w:hanging="1134"/>
        <w:contextualSpacing/>
        <w:rPr>
          <w:rFonts w:ascii="Times New Roman" w:eastAsia="Calibri" w:hAnsi="Times New Roman" w:cs="Times New Roman"/>
          <w:sz w:val="24"/>
          <w:szCs w:val="24"/>
        </w:rPr>
      </w:pPr>
      <w:r w:rsidRPr="001D1621">
        <w:rPr>
          <w:rFonts w:ascii="Times New Roman" w:eastAsia="Calibri" w:hAnsi="Times New Roman" w:cs="Times New Roman"/>
          <w:sz w:val="24"/>
          <w:szCs w:val="24"/>
        </w:rPr>
        <w:t>Члены комиссии:</w:t>
      </w:r>
      <w:r w:rsidRPr="001D1621">
        <w:rPr>
          <w:rFonts w:ascii="Calibri" w:eastAsia="Calibri" w:hAnsi="Calibri" w:cs="Times New Roman"/>
        </w:rPr>
        <w:t xml:space="preserve">  </w:t>
      </w:r>
    </w:p>
    <w:p w:rsidR="001D1621" w:rsidRPr="001D1621" w:rsidRDefault="001D1621" w:rsidP="001D1621">
      <w:pPr>
        <w:spacing w:after="0"/>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Федорова У.С. – директор МБОУ «Майская СОШ», депутат Думы МО «Осинский район»,  </w:t>
      </w:r>
    </w:p>
    <w:p w:rsidR="001D1621" w:rsidRPr="001D1621" w:rsidRDefault="001D1621" w:rsidP="001D1621">
      <w:pPr>
        <w:spacing w:after="0"/>
        <w:rPr>
          <w:rFonts w:ascii="Times New Roman" w:eastAsia="Times New Roman" w:hAnsi="Times New Roman" w:cs="Times New Roman"/>
          <w:sz w:val="24"/>
          <w:szCs w:val="24"/>
          <w:lang w:eastAsia="ru-RU"/>
        </w:rPr>
      </w:pPr>
      <w:proofErr w:type="spellStart"/>
      <w:r w:rsidRPr="001D1621">
        <w:rPr>
          <w:rFonts w:ascii="Times New Roman" w:eastAsia="Times New Roman" w:hAnsi="Times New Roman" w:cs="Times New Roman"/>
          <w:sz w:val="24"/>
          <w:szCs w:val="24"/>
          <w:lang w:eastAsia="ru-RU"/>
        </w:rPr>
        <w:t>Самбурова</w:t>
      </w:r>
      <w:proofErr w:type="spellEnd"/>
      <w:r w:rsidRPr="001D1621">
        <w:rPr>
          <w:rFonts w:ascii="Times New Roman" w:eastAsia="Times New Roman" w:hAnsi="Times New Roman" w:cs="Times New Roman"/>
          <w:sz w:val="24"/>
          <w:szCs w:val="24"/>
          <w:lang w:eastAsia="ru-RU"/>
        </w:rPr>
        <w:t xml:space="preserve"> Л.Р. – фельдшер  Майского ФАП, депутат Думы МО «Майск», </w:t>
      </w:r>
    </w:p>
    <w:p w:rsidR="001D1621" w:rsidRPr="001D1621" w:rsidRDefault="001D1621" w:rsidP="001D1621">
      <w:pPr>
        <w:spacing w:after="0"/>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Москвитина Т.И.–директор  МБОУ «</w:t>
      </w:r>
      <w:proofErr w:type="spellStart"/>
      <w:r w:rsidRPr="001D1621">
        <w:rPr>
          <w:rFonts w:ascii="Times New Roman" w:eastAsia="Times New Roman" w:hAnsi="Times New Roman" w:cs="Times New Roman"/>
          <w:sz w:val="24"/>
          <w:szCs w:val="24"/>
          <w:lang w:eastAsia="ru-RU"/>
        </w:rPr>
        <w:t>Абрамовская</w:t>
      </w:r>
      <w:proofErr w:type="spellEnd"/>
      <w:r w:rsidRPr="001D1621">
        <w:rPr>
          <w:rFonts w:ascii="Times New Roman" w:eastAsia="Times New Roman" w:hAnsi="Times New Roman" w:cs="Times New Roman"/>
          <w:sz w:val="24"/>
          <w:szCs w:val="24"/>
          <w:lang w:eastAsia="ru-RU"/>
        </w:rPr>
        <w:t xml:space="preserve"> НОШ – детский сад».</w:t>
      </w:r>
    </w:p>
    <w:p w:rsidR="001D1621" w:rsidRPr="001D1621" w:rsidRDefault="001D1621" w:rsidP="001D1621">
      <w:pPr>
        <w:spacing w:after="0"/>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Савельева Н.П. – заведующая  МБДОУ «Майский детский сад».</w:t>
      </w:r>
    </w:p>
    <w:p w:rsidR="001D1621" w:rsidRPr="001D1621" w:rsidRDefault="001D1621" w:rsidP="001D1621">
      <w:pPr>
        <w:spacing w:after="0"/>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Шишкина Т.С. – директор МБУК «Майский КДЦ».</w:t>
      </w:r>
    </w:p>
    <w:p w:rsidR="001D1621" w:rsidRPr="001D1621" w:rsidRDefault="001D1621" w:rsidP="001D1621">
      <w:pPr>
        <w:spacing w:after="0"/>
        <w:rPr>
          <w:rFonts w:ascii="Times New Roman" w:eastAsia="Times New Roman" w:hAnsi="Times New Roman" w:cs="Times New Roman"/>
          <w:sz w:val="24"/>
          <w:szCs w:val="24"/>
          <w:lang w:eastAsia="ru-RU"/>
        </w:rPr>
      </w:pPr>
      <w:proofErr w:type="gramStart"/>
      <w:r w:rsidRPr="001D1621">
        <w:rPr>
          <w:rFonts w:ascii="Times New Roman" w:eastAsia="Times New Roman" w:hAnsi="Times New Roman" w:cs="Times New Roman"/>
          <w:sz w:val="24"/>
          <w:szCs w:val="24"/>
          <w:lang w:eastAsia="ru-RU"/>
        </w:rPr>
        <w:t>Хороших</w:t>
      </w:r>
      <w:proofErr w:type="gramEnd"/>
      <w:r w:rsidRPr="001D1621">
        <w:rPr>
          <w:rFonts w:ascii="Times New Roman" w:eastAsia="Times New Roman" w:hAnsi="Times New Roman" w:cs="Times New Roman"/>
          <w:sz w:val="24"/>
          <w:szCs w:val="24"/>
          <w:lang w:eastAsia="ru-RU"/>
        </w:rPr>
        <w:t xml:space="preserve"> Т.А. – заведующая Майской сельской библиотекой.</w:t>
      </w:r>
    </w:p>
    <w:p w:rsidR="001D1621" w:rsidRPr="001D1621" w:rsidRDefault="001D1621" w:rsidP="001D1621">
      <w:pPr>
        <w:spacing w:after="0"/>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Нецветаева Т.И. – заведующая </w:t>
      </w:r>
      <w:proofErr w:type="spellStart"/>
      <w:r w:rsidRPr="001D1621">
        <w:rPr>
          <w:rFonts w:ascii="Times New Roman" w:eastAsia="Times New Roman" w:hAnsi="Times New Roman" w:cs="Times New Roman"/>
          <w:sz w:val="24"/>
          <w:szCs w:val="24"/>
          <w:lang w:eastAsia="ru-RU"/>
        </w:rPr>
        <w:t>Абрамовским</w:t>
      </w:r>
      <w:proofErr w:type="spellEnd"/>
      <w:r w:rsidRPr="001D1621">
        <w:rPr>
          <w:rFonts w:ascii="Times New Roman" w:eastAsia="Times New Roman" w:hAnsi="Times New Roman" w:cs="Times New Roman"/>
          <w:sz w:val="24"/>
          <w:szCs w:val="24"/>
          <w:lang w:eastAsia="ru-RU"/>
        </w:rPr>
        <w:t xml:space="preserve"> сельским клубом</w:t>
      </w:r>
    </w:p>
    <w:p w:rsidR="001D1621" w:rsidRPr="001D1621" w:rsidRDefault="001D1621" w:rsidP="001D1621">
      <w:pPr>
        <w:spacing w:after="0"/>
        <w:ind w:left="1985" w:hanging="1985"/>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Москвитин А.С. – участковый уполномоченный полиции отдела полиции (дислокация </w:t>
      </w:r>
      <w:proofErr w:type="spellStart"/>
      <w:r w:rsidRPr="001D1621">
        <w:rPr>
          <w:rFonts w:ascii="Times New Roman" w:eastAsia="Times New Roman" w:hAnsi="Times New Roman" w:cs="Times New Roman"/>
          <w:sz w:val="24"/>
          <w:szCs w:val="24"/>
          <w:lang w:eastAsia="ru-RU"/>
        </w:rPr>
        <w:t>п</w:t>
      </w:r>
      <w:proofErr w:type="gramStart"/>
      <w:r w:rsidRPr="001D1621">
        <w:rPr>
          <w:rFonts w:ascii="Times New Roman" w:eastAsia="Times New Roman" w:hAnsi="Times New Roman" w:cs="Times New Roman"/>
          <w:sz w:val="24"/>
          <w:szCs w:val="24"/>
          <w:lang w:eastAsia="ru-RU"/>
        </w:rPr>
        <w:t>.О</w:t>
      </w:r>
      <w:proofErr w:type="gramEnd"/>
      <w:r w:rsidRPr="001D1621">
        <w:rPr>
          <w:rFonts w:ascii="Times New Roman" w:eastAsia="Times New Roman" w:hAnsi="Times New Roman" w:cs="Times New Roman"/>
          <w:sz w:val="24"/>
          <w:szCs w:val="24"/>
          <w:lang w:eastAsia="ru-RU"/>
        </w:rPr>
        <w:t>са</w:t>
      </w:r>
      <w:proofErr w:type="spellEnd"/>
      <w:r w:rsidRPr="001D1621">
        <w:rPr>
          <w:rFonts w:ascii="Times New Roman" w:eastAsia="Times New Roman" w:hAnsi="Times New Roman" w:cs="Times New Roman"/>
          <w:sz w:val="24"/>
          <w:szCs w:val="24"/>
          <w:lang w:eastAsia="ru-RU"/>
        </w:rPr>
        <w:t>) МО МВД России «</w:t>
      </w:r>
      <w:proofErr w:type="spellStart"/>
      <w:r w:rsidRPr="001D1621">
        <w:rPr>
          <w:rFonts w:ascii="Times New Roman" w:eastAsia="Times New Roman" w:hAnsi="Times New Roman" w:cs="Times New Roman"/>
          <w:sz w:val="24"/>
          <w:szCs w:val="24"/>
          <w:lang w:eastAsia="ru-RU"/>
        </w:rPr>
        <w:t>Боханский</w:t>
      </w:r>
      <w:proofErr w:type="spellEnd"/>
      <w:r w:rsidRPr="001D1621">
        <w:rPr>
          <w:rFonts w:ascii="Times New Roman" w:eastAsia="Times New Roman" w:hAnsi="Times New Roman" w:cs="Times New Roman"/>
          <w:sz w:val="24"/>
          <w:szCs w:val="24"/>
          <w:lang w:eastAsia="ru-RU"/>
        </w:rPr>
        <w:t>».</w:t>
      </w:r>
    </w:p>
    <w:p w:rsidR="001D1621" w:rsidRPr="001D1621" w:rsidRDefault="001D1621" w:rsidP="001D1621">
      <w:pPr>
        <w:spacing w:after="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Воронов С.А. – заместитель председателя, депутат Думы МО «Майск»</w:t>
      </w:r>
    </w:p>
    <w:p w:rsidR="001D1621" w:rsidRPr="001D1621" w:rsidRDefault="001D1621" w:rsidP="001D1621">
      <w:pPr>
        <w:spacing w:after="0"/>
        <w:jc w:val="both"/>
        <w:rPr>
          <w:rFonts w:ascii="Times New Roman" w:eastAsia="Times New Roman" w:hAnsi="Times New Roman" w:cs="Times New Roman"/>
          <w:sz w:val="28"/>
          <w:szCs w:val="28"/>
          <w:lang w:eastAsia="ru-RU"/>
        </w:rPr>
      </w:pPr>
      <w:r w:rsidRPr="001D1621">
        <w:rPr>
          <w:rFonts w:ascii="Times New Roman" w:eastAsia="Times New Roman" w:hAnsi="Times New Roman" w:cs="Times New Roman"/>
          <w:sz w:val="24"/>
          <w:szCs w:val="24"/>
          <w:lang w:eastAsia="ru-RU"/>
        </w:rPr>
        <w:t>Брянцев О.И.</w:t>
      </w:r>
      <w:r w:rsidRPr="001D1621">
        <w:rPr>
          <w:rFonts w:ascii="Times New Roman" w:eastAsia="Times New Roman" w:hAnsi="Times New Roman" w:cs="Times New Roman"/>
          <w:sz w:val="28"/>
          <w:szCs w:val="28"/>
          <w:lang w:eastAsia="ru-RU"/>
        </w:rPr>
        <w:t xml:space="preserve"> </w:t>
      </w:r>
      <w:r w:rsidRPr="001D1621">
        <w:rPr>
          <w:rFonts w:ascii="Times New Roman" w:eastAsia="Times New Roman" w:hAnsi="Times New Roman" w:cs="Times New Roman"/>
          <w:sz w:val="24"/>
          <w:szCs w:val="24"/>
          <w:lang w:eastAsia="ru-RU"/>
        </w:rPr>
        <w:t>– депутат Думы МО «Майск».</w:t>
      </w:r>
    </w:p>
    <w:p w:rsidR="001D1621" w:rsidRPr="001D1621" w:rsidRDefault="001D1621" w:rsidP="001D1621">
      <w:pPr>
        <w:spacing w:after="0"/>
        <w:jc w:val="both"/>
        <w:rPr>
          <w:rFonts w:ascii="Times New Roman" w:eastAsia="Times New Roman" w:hAnsi="Times New Roman" w:cs="Times New Roman"/>
          <w:sz w:val="24"/>
          <w:szCs w:val="24"/>
          <w:lang w:eastAsia="ru-RU"/>
        </w:rPr>
      </w:pPr>
      <w:proofErr w:type="spellStart"/>
      <w:r w:rsidRPr="001D1621">
        <w:rPr>
          <w:rFonts w:ascii="Times New Roman" w:eastAsia="Times New Roman" w:hAnsi="Times New Roman" w:cs="Times New Roman"/>
          <w:sz w:val="24"/>
          <w:szCs w:val="24"/>
          <w:lang w:eastAsia="ru-RU"/>
        </w:rPr>
        <w:t>Вергун</w:t>
      </w:r>
      <w:proofErr w:type="spellEnd"/>
      <w:r w:rsidRPr="001D1621">
        <w:rPr>
          <w:rFonts w:ascii="Times New Roman" w:eastAsia="Times New Roman" w:hAnsi="Times New Roman" w:cs="Times New Roman"/>
          <w:sz w:val="24"/>
          <w:szCs w:val="24"/>
          <w:lang w:eastAsia="ru-RU"/>
        </w:rPr>
        <w:t xml:space="preserve"> В.В. – депутат Думы МО «Майск».</w:t>
      </w:r>
    </w:p>
    <w:p w:rsidR="001D1621" w:rsidRPr="001D1621" w:rsidRDefault="001D1621" w:rsidP="001D1621">
      <w:pPr>
        <w:spacing w:after="0"/>
        <w:jc w:val="both"/>
        <w:rPr>
          <w:rFonts w:ascii="Times New Roman" w:eastAsia="Times New Roman" w:hAnsi="Times New Roman" w:cs="Times New Roman"/>
          <w:sz w:val="24"/>
          <w:szCs w:val="24"/>
          <w:lang w:eastAsia="ru-RU"/>
        </w:rPr>
      </w:pPr>
      <w:proofErr w:type="spellStart"/>
      <w:r w:rsidRPr="001D1621">
        <w:rPr>
          <w:rFonts w:ascii="Times New Roman" w:eastAsia="Times New Roman" w:hAnsi="Times New Roman" w:cs="Times New Roman"/>
          <w:sz w:val="24"/>
          <w:szCs w:val="24"/>
          <w:lang w:eastAsia="ru-RU"/>
        </w:rPr>
        <w:t>Кортиева</w:t>
      </w:r>
      <w:proofErr w:type="spellEnd"/>
      <w:r w:rsidRPr="001D1621">
        <w:rPr>
          <w:rFonts w:ascii="Times New Roman" w:eastAsia="Times New Roman" w:hAnsi="Times New Roman" w:cs="Times New Roman"/>
          <w:sz w:val="24"/>
          <w:szCs w:val="24"/>
          <w:lang w:eastAsia="ru-RU"/>
        </w:rPr>
        <w:t xml:space="preserve"> Т.А. – депутат Думы МО «Майск».</w:t>
      </w:r>
    </w:p>
    <w:p w:rsidR="001D1621" w:rsidRPr="001D1621" w:rsidRDefault="001D1621" w:rsidP="001D1621">
      <w:pPr>
        <w:spacing w:after="0"/>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Непокрытых О.А. – депутат Думы МО «Майск».</w:t>
      </w:r>
    </w:p>
    <w:p w:rsidR="001D1621" w:rsidRPr="001D1621" w:rsidRDefault="001D1621" w:rsidP="001D1621">
      <w:pPr>
        <w:spacing w:after="0"/>
        <w:jc w:val="both"/>
        <w:rPr>
          <w:rFonts w:ascii="Times New Roman" w:eastAsia="Times New Roman" w:hAnsi="Times New Roman" w:cs="Times New Roman"/>
          <w:sz w:val="24"/>
          <w:szCs w:val="24"/>
          <w:lang w:eastAsia="ru-RU"/>
        </w:rPr>
      </w:pPr>
      <w:proofErr w:type="spellStart"/>
      <w:r w:rsidRPr="001D1621">
        <w:rPr>
          <w:rFonts w:ascii="Times New Roman" w:eastAsia="Times New Roman" w:hAnsi="Times New Roman" w:cs="Times New Roman"/>
          <w:sz w:val="24"/>
          <w:szCs w:val="24"/>
          <w:lang w:eastAsia="ru-RU"/>
        </w:rPr>
        <w:t>Похоленко</w:t>
      </w:r>
      <w:proofErr w:type="spellEnd"/>
      <w:r w:rsidRPr="001D1621">
        <w:rPr>
          <w:rFonts w:ascii="Times New Roman" w:eastAsia="Times New Roman" w:hAnsi="Times New Roman" w:cs="Times New Roman"/>
          <w:sz w:val="24"/>
          <w:szCs w:val="24"/>
          <w:lang w:eastAsia="ru-RU"/>
        </w:rPr>
        <w:t xml:space="preserve"> А.А. – депутат Думы МО «Майск».</w:t>
      </w:r>
    </w:p>
    <w:p w:rsidR="001D1621" w:rsidRPr="001D1621" w:rsidRDefault="001D1621" w:rsidP="001D1621">
      <w:pPr>
        <w:spacing w:after="0" w:line="240" w:lineRule="auto"/>
        <w:ind w:left="709"/>
        <w:jc w:val="both"/>
        <w:rPr>
          <w:rFonts w:ascii="Times New Roman" w:eastAsia="Times New Roman" w:hAnsi="Times New Roman" w:cs="Times New Roman"/>
          <w:sz w:val="28"/>
          <w:szCs w:val="28"/>
          <w:lang w:eastAsia="ru-RU"/>
        </w:rPr>
      </w:pPr>
    </w:p>
    <w:p w:rsidR="001D1621" w:rsidRPr="001D1621" w:rsidRDefault="001D1621" w:rsidP="001D1621">
      <w:pPr>
        <w:spacing w:after="0" w:line="240" w:lineRule="auto"/>
        <w:ind w:left="709"/>
        <w:jc w:val="both"/>
        <w:rPr>
          <w:rFonts w:ascii="Times New Roman" w:eastAsia="Times New Roman" w:hAnsi="Times New Roman" w:cs="Times New Roman"/>
          <w:sz w:val="28"/>
          <w:szCs w:val="28"/>
          <w:lang w:eastAsia="ru-RU"/>
        </w:rPr>
      </w:pPr>
    </w:p>
    <w:p w:rsidR="001D1621" w:rsidRPr="001D1621" w:rsidRDefault="001D1621" w:rsidP="001D1621">
      <w:pPr>
        <w:spacing w:after="0" w:line="240" w:lineRule="auto"/>
        <w:jc w:val="both"/>
        <w:rPr>
          <w:rFonts w:ascii="Times New Roman" w:eastAsia="Times New Roman" w:hAnsi="Times New Roman" w:cs="Times New Roman"/>
          <w:sz w:val="28"/>
          <w:szCs w:val="28"/>
          <w:lang w:eastAsia="ru-RU"/>
        </w:rPr>
      </w:pPr>
    </w:p>
    <w:p w:rsidR="001D1621" w:rsidRPr="001D1621" w:rsidRDefault="001D1621" w:rsidP="001D1621">
      <w:pPr>
        <w:spacing w:after="0" w:line="240" w:lineRule="auto"/>
        <w:jc w:val="both"/>
        <w:rPr>
          <w:rFonts w:ascii="Times New Roman" w:eastAsia="Times New Roman" w:hAnsi="Times New Roman" w:cs="Times New Roman"/>
          <w:sz w:val="28"/>
          <w:szCs w:val="28"/>
          <w:lang w:eastAsia="ru-RU"/>
        </w:rPr>
      </w:pPr>
    </w:p>
    <w:p w:rsidR="001D1621" w:rsidRPr="001D1621" w:rsidRDefault="001D1621" w:rsidP="001D1621">
      <w:pPr>
        <w:tabs>
          <w:tab w:val="left" w:pos="285"/>
        </w:tabs>
        <w:spacing w:after="0" w:line="240" w:lineRule="auto"/>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rPr>
          <w:rFonts w:ascii="Times New Roman" w:eastAsia="Times New Roman" w:hAnsi="Times New Roman" w:cs="Times New Roman"/>
          <w:b/>
          <w:sz w:val="24"/>
          <w:szCs w:val="24"/>
          <w:lang w:eastAsia="ru-RU"/>
        </w:rPr>
      </w:pPr>
    </w:p>
    <w:p w:rsidR="001D1621" w:rsidRDefault="001D1621" w:rsidP="001D1621">
      <w:pPr>
        <w:spacing w:after="0" w:line="240" w:lineRule="auto"/>
        <w:rPr>
          <w:rFonts w:ascii="Times New Roman" w:eastAsia="Times New Roman" w:hAnsi="Times New Roman" w:cs="Times New Roman"/>
          <w:b/>
          <w:sz w:val="24"/>
          <w:szCs w:val="24"/>
          <w:lang w:eastAsia="ru-RU"/>
        </w:rPr>
      </w:pPr>
    </w:p>
    <w:p w:rsidR="00650312" w:rsidRDefault="00650312" w:rsidP="001D1621">
      <w:pPr>
        <w:spacing w:after="0" w:line="240" w:lineRule="auto"/>
        <w:rPr>
          <w:rFonts w:ascii="Times New Roman" w:eastAsia="Times New Roman" w:hAnsi="Times New Roman" w:cs="Times New Roman"/>
          <w:b/>
          <w:sz w:val="24"/>
          <w:szCs w:val="24"/>
          <w:lang w:eastAsia="ru-RU"/>
        </w:rPr>
      </w:pPr>
    </w:p>
    <w:p w:rsidR="00650312" w:rsidRDefault="00650312" w:rsidP="001D1621">
      <w:pPr>
        <w:spacing w:after="0" w:line="240" w:lineRule="auto"/>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rPr>
          <w:rFonts w:ascii="Times New Roman" w:eastAsia="Times New Roman" w:hAnsi="Times New Roman" w:cs="Times New Roman"/>
          <w:b/>
          <w:sz w:val="24"/>
          <w:szCs w:val="24"/>
          <w:lang w:eastAsia="ru-RU"/>
        </w:rPr>
      </w:pPr>
    </w:p>
    <w:p w:rsidR="001D1621" w:rsidRPr="001D1621" w:rsidRDefault="001D1621" w:rsidP="001D1621">
      <w:pPr>
        <w:spacing w:after="0" w:line="240" w:lineRule="auto"/>
        <w:ind w:firstLine="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lastRenderedPageBreak/>
        <w:t xml:space="preserve"> Приложение №2 </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к Постановлению главы</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администрации МО «Майск» </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от 31.03.2014г. № 58</w:t>
      </w: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ПЛАН</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мероприятий по проведению на территории МО «Майск» </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Дней защиты от экологической опасности в 2014 году.</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30"/>
        <w:gridCol w:w="1620"/>
        <w:gridCol w:w="2160"/>
      </w:tblGrid>
      <w:tr w:rsidR="001D1621" w:rsidRPr="001D1621" w:rsidTr="001D1621">
        <w:trPr>
          <w:trHeight w:val="641"/>
        </w:trPr>
        <w:tc>
          <w:tcPr>
            <w:tcW w:w="618" w:type="dxa"/>
          </w:tcPr>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roofErr w:type="gramStart"/>
            <w:r w:rsidRPr="001D1621">
              <w:rPr>
                <w:rFonts w:ascii="Times New Roman" w:eastAsia="Times New Roman" w:hAnsi="Times New Roman" w:cs="Times New Roman"/>
                <w:b/>
                <w:sz w:val="24"/>
                <w:szCs w:val="24"/>
                <w:lang w:eastAsia="ru-RU"/>
              </w:rPr>
              <w:t>п</w:t>
            </w:r>
            <w:proofErr w:type="gramEnd"/>
            <w:r w:rsidRPr="001D1621">
              <w:rPr>
                <w:rFonts w:ascii="Times New Roman" w:eastAsia="Times New Roman" w:hAnsi="Times New Roman" w:cs="Times New Roman"/>
                <w:b/>
                <w:sz w:val="24"/>
                <w:szCs w:val="24"/>
                <w:lang w:eastAsia="ru-RU"/>
              </w:rPr>
              <w:t>/п</w:t>
            </w:r>
          </w:p>
        </w:tc>
        <w:tc>
          <w:tcPr>
            <w:tcW w:w="5430" w:type="dxa"/>
          </w:tcPr>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Наименование мероприятий.</w:t>
            </w:r>
          </w:p>
        </w:tc>
        <w:tc>
          <w:tcPr>
            <w:tcW w:w="1620" w:type="dxa"/>
          </w:tcPr>
          <w:p w:rsidR="001D1621" w:rsidRPr="001D1621" w:rsidRDefault="001D1621" w:rsidP="001D1621">
            <w:pPr>
              <w:spacing w:after="0" w:line="240" w:lineRule="auto"/>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Сроки </w:t>
            </w:r>
          </w:p>
          <w:p w:rsidR="001D1621" w:rsidRPr="001D1621" w:rsidRDefault="001D1621" w:rsidP="001D1621">
            <w:pPr>
              <w:spacing w:after="0" w:line="240" w:lineRule="auto"/>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проведение. </w:t>
            </w:r>
          </w:p>
        </w:tc>
        <w:tc>
          <w:tcPr>
            <w:tcW w:w="2160" w:type="dxa"/>
          </w:tcPr>
          <w:p w:rsidR="001D1621" w:rsidRPr="001D1621" w:rsidRDefault="001D1621" w:rsidP="001D1621">
            <w:pPr>
              <w:spacing w:after="0" w:line="240" w:lineRule="auto"/>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Ответственный </w:t>
            </w:r>
          </w:p>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b/>
                <w:sz w:val="24"/>
                <w:szCs w:val="24"/>
                <w:lang w:eastAsia="ru-RU"/>
              </w:rPr>
              <w:t>за исполнение.</w:t>
            </w:r>
          </w:p>
        </w:tc>
      </w:tr>
      <w:tr w:rsidR="001D1621" w:rsidRPr="001D1621" w:rsidTr="001D1621">
        <w:trPr>
          <w:trHeight w:val="820"/>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 апреля 14.00 </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Оргкомитет </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r>
      <w:tr w:rsidR="001D1621" w:rsidRPr="001D1621" w:rsidTr="001D1621">
        <w:trPr>
          <w:trHeight w:val="541"/>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Обращение Главы муниципального образования к жителям.</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3 апреля </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Серебренников А.И.</w:t>
            </w:r>
          </w:p>
        </w:tc>
      </w:tr>
      <w:tr w:rsidR="001D1621" w:rsidRPr="001D1621" w:rsidTr="001D1621">
        <w:trPr>
          <w:trHeight w:val="541"/>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Подворный обход членов комиссии с вручением Обращения Главы и предписаний по благоустройству.</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 4 апреля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541"/>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Подворное инструктирование жителей членами комиссии по соблюдению  Правил пожарной безопасности, с вручение памятки по ПБ. </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 4 апреля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541"/>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proofErr w:type="gramStart"/>
            <w:r w:rsidRPr="001D1621">
              <w:rPr>
                <w:rFonts w:ascii="Times New Roman" w:eastAsia="Times New Roman" w:hAnsi="Times New Roman" w:cs="Times New Roman"/>
                <w:sz w:val="24"/>
                <w:szCs w:val="24"/>
                <w:lang w:eastAsia="ru-RU"/>
              </w:rPr>
              <w:t>До</w:t>
            </w:r>
            <w:proofErr w:type="gramEnd"/>
            <w:r w:rsidRPr="001D1621">
              <w:rPr>
                <w:rFonts w:ascii="Times New Roman" w:eastAsia="Times New Roman" w:hAnsi="Times New Roman" w:cs="Times New Roman"/>
                <w:sz w:val="24"/>
                <w:szCs w:val="24"/>
                <w:lang w:eastAsia="ru-RU"/>
              </w:rPr>
              <w:t xml:space="preserve"> </w:t>
            </w:r>
            <w:proofErr w:type="gramStart"/>
            <w:r w:rsidRPr="001D1621">
              <w:rPr>
                <w:rFonts w:ascii="Times New Roman" w:eastAsia="Times New Roman" w:hAnsi="Times New Roman" w:cs="Times New Roman"/>
                <w:sz w:val="24"/>
                <w:szCs w:val="24"/>
                <w:lang w:eastAsia="ru-RU"/>
              </w:rPr>
              <w:t>установка</w:t>
            </w:r>
            <w:proofErr w:type="gramEnd"/>
            <w:r w:rsidRPr="001D1621">
              <w:rPr>
                <w:rFonts w:ascii="Times New Roman" w:eastAsia="Times New Roman" w:hAnsi="Times New Roman" w:cs="Times New Roman"/>
                <w:sz w:val="24"/>
                <w:szCs w:val="24"/>
                <w:lang w:eastAsia="ru-RU"/>
              </w:rPr>
              <w:t xml:space="preserve"> новых аншлагов названия улиц, номеров домов.</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 4 апреля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825"/>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6</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проведение собраний, сходов граждан по вопросам:</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организации пастьбы КРС и лошадей,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благоустройства и санитарной очистки населенных пунктов.</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до  20 апреля </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825"/>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7</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Проведение субботников и экологических акции по очистке, благоустройству и озеленению.</w:t>
            </w:r>
          </w:p>
          <w:p w:rsidR="001D1621" w:rsidRPr="001D1621" w:rsidRDefault="001D1621" w:rsidP="001D1621">
            <w:pPr>
              <w:suppressAutoHyphens/>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а) территорий организаций, учебных и детских учреждений;</w:t>
            </w:r>
          </w:p>
          <w:p w:rsidR="001D1621" w:rsidRPr="001D1621" w:rsidRDefault="001D1621" w:rsidP="001D1621">
            <w:pPr>
              <w:suppressAutoHyphens/>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б) улиц, дворов, скверов, памятных  мест;</w:t>
            </w:r>
          </w:p>
          <w:p w:rsidR="001D1621" w:rsidRPr="001D1621" w:rsidRDefault="001D1621" w:rsidP="001D1621">
            <w:pPr>
              <w:suppressAutoHyphens/>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 берегов рек, родников, прудов, мест массового отдыха.</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19, 26 апреля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Руководители предприятий, организаций</w:t>
            </w:r>
          </w:p>
        </w:tc>
      </w:tr>
      <w:tr w:rsidR="001D1621" w:rsidRPr="001D1621" w:rsidTr="001D1621">
        <w:trPr>
          <w:trHeight w:val="825"/>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8</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Обустройство места массового отдыха и купания мыс «Поповой»</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до 15 июня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825"/>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9</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Высадка зеленых насаждений в центральных парках </w:t>
            </w:r>
            <w:proofErr w:type="spellStart"/>
            <w:r w:rsidRPr="001D1621">
              <w:rPr>
                <w:rFonts w:ascii="Times New Roman" w:eastAsia="Times New Roman" w:hAnsi="Times New Roman" w:cs="Times New Roman"/>
                <w:sz w:val="24"/>
                <w:szCs w:val="24"/>
                <w:lang w:eastAsia="ru-RU"/>
              </w:rPr>
              <w:t>с</w:t>
            </w:r>
            <w:proofErr w:type="gramStart"/>
            <w:r w:rsidRPr="001D1621">
              <w:rPr>
                <w:rFonts w:ascii="Times New Roman" w:eastAsia="Times New Roman" w:hAnsi="Times New Roman" w:cs="Times New Roman"/>
                <w:sz w:val="24"/>
                <w:szCs w:val="24"/>
                <w:lang w:eastAsia="ru-RU"/>
              </w:rPr>
              <w:t>.М</w:t>
            </w:r>
            <w:proofErr w:type="gramEnd"/>
            <w:r w:rsidRPr="001D1621">
              <w:rPr>
                <w:rFonts w:ascii="Times New Roman" w:eastAsia="Times New Roman" w:hAnsi="Times New Roman" w:cs="Times New Roman"/>
                <w:sz w:val="24"/>
                <w:szCs w:val="24"/>
                <w:lang w:eastAsia="ru-RU"/>
              </w:rPr>
              <w:t>айск</w:t>
            </w:r>
            <w:proofErr w:type="spellEnd"/>
            <w:r w:rsidRPr="001D1621">
              <w:rPr>
                <w:rFonts w:ascii="Times New Roman" w:eastAsia="Times New Roman" w:hAnsi="Times New Roman" w:cs="Times New Roman"/>
                <w:sz w:val="24"/>
                <w:szCs w:val="24"/>
                <w:lang w:eastAsia="ru-RU"/>
              </w:rPr>
              <w:t xml:space="preserve">, </w:t>
            </w:r>
            <w:proofErr w:type="spellStart"/>
            <w:r w:rsidRPr="001D1621">
              <w:rPr>
                <w:rFonts w:ascii="Times New Roman" w:eastAsia="Times New Roman" w:hAnsi="Times New Roman" w:cs="Times New Roman"/>
                <w:sz w:val="24"/>
                <w:szCs w:val="24"/>
                <w:lang w:eastAsia="ru-RU"/>
              </w:rPr>
              <w:t>д.Абрамовка</w:t>
            </w:r>
            <w:proofErr w:type="spellEnd"/>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Май, сентябрь  </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825"/>
        </w:trPr>
        <w:tc>
          <w:tcPr>
            <w:tcW w:w="618"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10</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Установка новой детской игровой площадки в центральном парке  </w:t>
            </w:r>
            <w:proofErr w:type="spellStart"/>
            <w:r w:rsidRPr="001D1621">
              <w:rPr>
                <w:rFonts w:ascii="Times New Roman" w:eastAsia="Times New Roman" w:hAnsi="Times New Roman" w:cs="Times New Roman"/>
                <w:sz w:val="24"/>
                <w:szCs w:val="24"/>
                <w:lang w:eastAsia="ru-RU"/>
              </w:rPr>
              <w:t>с</w:t>
            </w:r>
            <w:proofErr w:type="gramStart"/>
            <w:r w:rsidRPr="001D1621">
              <w:rPr>
                <w:rFonts w:ascii="Times New Roman" w:eastAsia="Times New Roman" w:hAnsi="Times New Roman" w:cs="Times New Roman"/>
                <w:sz w:val="24"/>
                <w:szCs w:val="24"/>
                <w:lang w:eastAsia="ru-RU"/>
              </w:rPr>
              <w:t>.М</w:t>
            </w:r>
            <w:proofErr w:type="gramEnd"/>
            <w:r w:rsidRPr="001D1621">
              <w:rPr>
                <w:rFonts w:ascii="Times New Roman" w:eastAsia="Times New Roman" w:hAnsi="Times New Roman" w:cs="Times New Roman"/>
                <w:sz w:val="24"/>
                <w:szCs w:val="24"/>
                <w:lang w:eastAsia="ru-RU"/>
              </w:rPr>
              <w:t>айск</w:t>
            </w:r>
            <w:proofErr w:type="spellEnd"/>
            <w:r w:rsidRPr="001D1621">
              <w:rPr>
                <w:rFonts w:ascii="Times New Roman" w:eastAsia="Times New Roman" w:hAnsi="Times New Roman" w:cs="Times New Roman"/>
                <w:sz w:val="24"/>
                <w:szCs w:val="24"/>
                <w:lang w:eastAsia="ru-RU"/>
              </w:rPr>
              <w:t xml:space="preserve">, ремонт в игровой площадки </w:t>
            </w:r>
            <w:proofErr w:type="spellStart"/>
            <w:r w:rsidRPr="001D1621">
              <w:rPr>
                <w:rFonts w:ascii="Times New Roman" w:eastAsia="Times New Roman" w:hAnsi="Times New Roman" w:cs="Times New Roman"/>
                <w:sz w:val="24"/>
                <w:szCs w:val="24"/>
                <w:lang w:eastAsia="ru-RU"/>
              </w:rPr>
              <w:t>д.Абрамовка</w:t>
            </w:r>
            <w:proofErr w:type="spellEnd"/>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До 5 мая </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409"/>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11</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Международный день экологических знаний</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15 апреля</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Директора школ, детских садов</w:t>
            </w:r>
          </w:p>
        </w:tc>
      </w:tr>
      <w:tr w:rsidR="001D1621" w:rsidRPr="001D1621" w:rsidTr="001D1621">
        <w:trPr>
          <w:trHeight w:val="559"/>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12</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Проведение экологических лекций, бесед, конкурсов в школах и детских садах.</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Весь период </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Директора школ, детских садов</w:t>
            </w:r>
          </w:p>
        </w:tc>
      </w:tr>
      <w:tr w:rsidR="001D1621" w:rsidRPr="001D1621" w:rsidTr="001D1621">
        <w:trPr>
          <w:trHeight w:val="585"/>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13</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Весь период</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716"/>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lastRenderedPageBreak/>
              <w:t>14</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Проведение тематических творческих конкурсов «Дети о лесе», «Берегите лесную красавицу», «Лесная боль»</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 течение года</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МУПК «Майский КДЦ»</w:t>
            </w:r>
          </w:p>
        </w:tc>
      </w:tr>
      <w:tr w:rsidR="001D1621" w:rsidRPr="001D1621" w:rsidTr="001D1621">
        <w:trPr>
          <w:trHeight w:val="709"/>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15</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Проведение конкурса детских рисунков к Международному дню Земли: «Мы за чистую планету»  </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22 апреля</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Школы, библиотека</w:t>
            </w:r>
          </w:p>
        </w:tc>
      </w:tr>
      <w:tr w:rsidR="001D1621" w:rsidRPr="001D1621" w:rsidTr="001D1621">
        <w:trPr>
          <w:trHeight w:val="456"/>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16</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Международный день птиц</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r>
      <w:tr w:rsidR="001D1621" w:rsidRPr="001D1621" w:rsidTr="001D1621">
        <w:trPr>
          <w:trHeight w:val="406"/>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17</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Всемирный день здоровья</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r>
      <w:tr w:rsidR="001D1621" w:rsidRPr="001D1621" w:rsidTr="001D1621">
        <w:trPr>
          <w:trHeight w:val="404"/>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18</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Международная природоохранная акция «Марш</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парков»;     </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18-25 апреля</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488"/>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19</w:t>
            </w:r>
          </w:p>
        </w:tc>
        <w:tc>
          <w:tcPr>
            <w:tcW w:w="5430" w:type="dxa"/>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Международный день биологического разнообразия;  </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22 мая</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МУПК «Майский КДЦ»</w:t>
            </w:r>
          </w:p>
        </w:tc>
      </w:tr>
      <w:tr w:rsidR="001D1621" w:rsidRPr="001D1621" w:rsidTr="001D1621">
        <w:trPr>
          <w:trHeight w:val="695"/>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20</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Всемирный день борьбы с курением;</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31 мая</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МУПК «Майский КДЦ»</w:t>
            </w:r>
          </w:p>
        </w:tc>
      </w:tr>
      <w:tr w:rsidR="001D1621" w:rsidRPr="001D1621" w:rsidTr="001D1621">
        <w:trPr>
          <w:trHeight w:val="695"/>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21</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Международный день защиты детей;</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 июня</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МУПК «Майский КДЦ»</w:t>
            </w:r>
          </w:p>
        </w:tc>
      </w:tr>
      <w:tr w:rsidR="001D1621" w:rsidRPr="001D1621" w:rsidTr="001D1621">
        <w:trPr>
          <w:trHeight w:val="403"/>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22</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Всемирный день окружающей среды;</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 июня</w:t>
            </w: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МУПК «Майский КДЦ»</w:t>
            </w:r>
          </w:p>
        </w:tc>
      </w:tr>
      <w:tr w:rsidR="001D1621" w:rsidRPr="001D1621" w:rsidTr="001D1621">
        <w:trPr>
          <w:trHeight w:val="403"/>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23</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Участие в объезде </w:t>
            </w:r>
            <w:proofErr w:type="gramStart"/>
            <w:r w:rsidRPr="001D1621">
              <w:rPr>
                <w:rFonts w:ascii="Times New Roman" w:eastAsia="Times New Roman" w:hAnsi="Times New Roman" w:cs="Times New Roman"/>
                <w:sz w:val="24"/>
                <w:szCs w:val="24"/>
                <w:lang w:eastAsia="ru-RU"/>
              </w:rPr>
              <w:t>сельских</w:t>
            </w:r>
            <w:proofErr w:type="gramEnd"/>
            <w:r w:rsidRPr="001D1621">
              <w:rPr>
                <w:rFonts w:ascii="Times New Roman" w:eastAsia="Times New Roman" w:hAnsi="Times New Roman" w:cs="Times New Roman"/>
                <w:sz w:val="24"/>
                <w:szCs w:val="24"/>
                <w:lang w:eastAsia="ru-RU"/>
              </w:rPr>
              <w:t xml:space="preserve"> администрации по предварительным итогам по санитарному состоянию и благоустройству  </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29 мая, 29 августа</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Серебренников А.И.</w:t>
            </w:r>
          </w:p>
        </w:tc>
      </w:tr>
      <w:tr w:rsidR="001D1621" w:rsidRPr="001D1621" w:rsidTr="001D1621">
        <w:trPr>
          <w:trHeight w:val="403"/>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24</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День Байкала</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2-е воскресения сентября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r w:rsidR="001D1621" w:rsidRPr="001D1621" w:rsidTr="001D1621">
        <w:trPr>
          <w:trHeight w:val="541"/>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25</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Контрольные функции, составление протоколов </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 25 апреля</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УИ полиции, инспектора</w:t>
            </w:r>
          </w:p>
        </w:tc>
      </w:tr>
      <w:tr w:rsidR="001D1621" w:rsidRPr="001D1621" w:rsidTr="001D1621">
        <w:trPr>
          <w:trHeight w:val="541"/>
        </w:trPr>
        <w:tc>
          <w:tcPr>
            <w:tcW w:w="618"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26</w:t>
            </w:r>
          </w:p>
        </w:tc>
        <w:tc>
          <w:tcPr>
            <w:tcW w:w="5430" w:type="dxa"/>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Подведение итогов «Лучшая усадьба»</w:t>
            </w:r>
          </w:p>
        </w:tc>
        <w:tc>
          <w:tcPr>
            <w:tcW w:w="162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октябрь</w:t>
            </w:r>
          </w:p>
        </w:tc>
        <w:tc>
          <w:tcPr>
            <w:tcW w:w="2160" w:type="dxa"/>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bl>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 xml:space="preserve">Схема </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4"/>
          <w:szCs w:val="24"/>
          <w:lang w:eastAsia="ru-RU"/>
        </w:rPr>
        <w:t>Санитарной очистки территории</w:t>
      </w:r>
    </w:p>
    <w:p w:rsidR="001D1621" w:rsidRPr="001D1621" w:rsidRDefault="001D1621" w:rsidP="001D1621">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30"/>
        <w:gridCol w:w="1620"/>
        <w:gridCol w:w="2160"/>
      </w:tblGrid>
      <w:tr w:rsidR="001D1621" w:rsidRPr="001D1621" w:rsidTr="001D1621">
        <w:trPr>
          <w:trHeight w:val="641"/>
        </w:trPr>
        <w:tc>
          <w:tcPr>
            <w:tcW w:w="618"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proofErr w:type="gramStart"/>
            <w:r w:rsidRPr="001D1621">
              <w:rPr>
                <w:rFonts w:ascii="Times New Roman" w:eastAsia="Times New Roman" w:hAnsi="Times New Roman" w:cs="Times New Roman"/>
                <w:sz w:val="24"/>
                <w:szCs w:val="24"/>
                <w:lang w:eastAsia="ru-RU"/>
              </w:rPr>
              <w:t>п</w:t>
            </w:r>
            <w:proofErr w:type="gramEnd"/>
            <w:r w:rsidRPr="001D1621">
              <w:rPr>
                <w:rFonts w:ascii="Times New Roman" w:eastAsia="Times New Roman" w:hAnsi="Times New Roman" w:cs="Times New Roman"/>
                <w:sz w:val="24"/>
                <w:szCs w:val="24"/>
                <w:lang w:eastAsia="ru-RU"/>
              </w:rPr>
              <w:t>/п</w:t>
            </w:r>
          </w:p>
        </w:tc>
        <w:tc>
          <w:tcPr>
            <w:tcW w:w="5430"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Наименование мероприятий</w:t>
            </w:r>
          </w:p>
        </w:tc>
        <w:tc>
          <w:tcPr>
            <w:tcW w:w="1620"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Сроки</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проведения</w:t>
            </w:r>
          </w:p>
        </w:tc>
        <w:tc>
          <w:tcPr>
            <w:tcW w:w="2160"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Ответственный</w:t>
            </w:r>
          </w:p>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за исполнение</w:t>
            </w:r>
          </w:p>
        </w:tc>
      </w:tr>
      <w:tr w:rsidR="001D1621" w:rsidRPr="001D1621" w:rsidTr="001D1621">
        <w:trPr>
          <w:trHeight w:val="554"/>
        </w:trPr>
        <w:tc>
          <w:tcPr>
            <w:tcW w:w="618"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right"/>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Определить ответственных в местах санкционированных свалок </w:t>
            </w:r>
          </w:p>
        </w:tc>
        <w:tc>
          <w:tcPr>
            <w:tcW w:w="162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 апреля</w:t>
            </w:r>
          </w:p>
        </w:tc>
        <w:tc>
          <w:tcPr>
            <w:tcW w:w="216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администрация</w:t>
            </w:r>
          </w:p>
        </w:tc>
      </w:tr>
      <w:tr w:rsidR="001D1621" w:rsidRPr="001D1621" w:rsidTr="001D1621">
        <w:trPr>
          <w:trHeight w:val="541"/>
        </w:trPr>
        <w:tc>
          <w:tcPr>
            <w:tcW w:w="618"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right"/>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w:t>
            </w:r>
          </w:p>
        </w:tc>
        <w:tc>
          <w:tcPr>
            <w:tcW w:w="543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Составить график работы трактора по вывозу мусора по улицам, по датам, довести до населения</w:t>
            </w:r>
          </w:p>
        </w:tc>
        <w:tc>
          <w:tcPr>
            <w:tcW w:w="162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 апреля</w:t>
            </w:r>
          </w:p>
        </w:tc>
        <w:tc>
          <w:tcPr>
            <w:tcW w:w="216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администрация</w:t>
            </w:r>
          </w:p>
        </w:tc>
      </w:tr>
      <w:tr w:rsidR="001D1621" w:rsidRPr="001D1621" w:rsidTr="001D1621">
        <w:trPr>
          <w:trHeight w:val="447"/>
        </w:trPr>
        <w:tc>
          <w:tcPr>
            <w:tcW w:w="618"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right"/>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Выставить аншлаги в закрепленных местах организации свалки</w:t>
            </w:r>
          </w:p>
        </w:tc>
        <w:tc>
          <w:tcPr>
            <w:tcW w:w="162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 апреля</w:t>
            </w:r>
          </w:p>
        </w:tc>
        <w:tc>
          <w:tcPr>
            <w:tcW w:w="216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администрация</w:t>
            </w:r>
          </w:p>
        </w:tc>
      </w:tr>
      <w:tr w:rsidR="001D1621" w:rsidRPr="001D1621" w:rsidTr="001D1621">
        <w:trPr>
          <w:trHeight w:val="681"/>
        </w:trPr>
        <w:tc>
          <w:tcPr>
            <w:tcW w:w="618"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right"/>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4</w:t>
            </w:r>
          </w:p>
        </w:tc>
        <w:tc>
          <w:tcPr>
            <w:tcW w:w="5430"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Принять меры по ликвидации самовольных свалок отходов мусора</w:t>
            </w:r>
          </w:p>
        </w:tc>
        <w:tc>
          <w:tcPr>
            <w:tcW w:w="162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до 5 июня</w:t>
            </w:r>
          </w:p>
        </w:tc>
        <w:tc>
          <w:tcPr>
            <w:tcW w:w="216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администрация</w:t>
            </w:r>
          </w:p>
        </w:tc>
      </w:tr>
      <w:tr w:rsidR="001D1621" w:rsidRPr="001D1621" w:rsidTr="001D1621">
        <w:trPr>
          <w:trHeight w:val="685"/>
        </w:trPr>
        <w:tc>
          <w:tcPr>
            <w:tcW w:w="618"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right"/>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w:t>
            </w:r>
          </w:p>
        </w:tc>
        <w:tc>
          <w:tcPr>
            <w:tcW w:w="5430"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Закрепить </w:t>
            </w:r>
            <w:proofErr w:type="gramStart"/>
            <w:r w:rsidRPr="001D1621">
              <w:rPr>
                <w:rFonts w:ascii="Times New Roman" w:eastAsia="Times New Roman" w:hAnsi="Times New Roman" w:cs="Times New Roman"/>
                <w:sz w:val="24"/>
                <w:szCs w:val="24"/>
                <w:lang w:eastAsia="ru-RU"/>
              </w:rPr>
              <w:t>ответственных</w:t>
            </w:r>
            <w:proofErr w:type="gramEnd"/>
            <w:r w:rsidRPr="001D1621">
              <w:rPr>
                <w:rFonts w:ascii="Times New Roman" w:eastAsia="Times New Roman" w:hAnsi="Times New Roman" w:cs="Times New Roman"/>
                <w:sz w:val="24"/>
                <w:szCs w:val="24"/>
                <w:lang w:eastAsia="ru-RU"/>
              </w:rPr>
              <w:t xml:space="preserve"> по улицам</w:t>
            </w:r>
          </w:p>
        </w:tc>
        <w:tc>
          <w:tcPr>
            <w:tcW w:w="162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 апреля</w:t>
            </w:r>
          </w:p>
        </w:tc>
        <w:tc>
          <w:tcPr>
            <w:tcW w:w="216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Депутаты Думы</w:t>
            </w:r>
          </w:p>
        </w:tc>
      </w:tr>
      <w:tr w:rsidR="001D1621" w:rsidRPr="001D1621" w:rsidTr="001D1621">
        <w:trPr>
          <w:trHeight w:val="553"/>
        </w:trPr>
        <w:tc>
          <w:tcPr>
            <w:tcW w:w="618" w:type="dxa"/>
            <w:tcBorders>
              <w:top w:val="single" w:sz="4" w:space="0" w:color="auto"/>
              <w:left w:val="single" w:sz="4" w:space="0" w:color="auto"/>
              <w:bottom w:val="single" w:sz="4" w:space="0" w:color="auto"/>
              <w:right w:val="single" w:sz="4" w:space="0" w:color="auto"/>
            </w:tcBorders>
            <w:hideMark/>
          </w:tcPr>
          <w:p w:rsidR="001D1621" w:rsidRPr="001D1621" w:rsidRDefault="001D1621" w:rsidP="001D1621">
            <w:pPr>
              <w:spacing w:after="0" w:line="240" w:lineRule="auto"/>
              <w:jc w:val="right"/>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6</w:t>
            </w:r>
          </w:p>
        </w:tc>
        <w:tc>
          <w:tcPr>
            <w:tcW w:w="543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Закрепить организации за экологическими зонами</w:t>
            </w:r>
          </w:p>
        </w:tc>
        <w:tc>
          <w:tcPr>
            <w:tcW w:w="162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 апреля</w:t>
            </w:r>
          </w:p>
        </w:tc>
        <w:tc>
          <w:tcPr>
            <w:tcW w:w="2160" w:type="dxa"/>
            <w:tcBorders>
              <w:top w:val="single" w:sz="4" w:space="0" w:color="auto"/>
              <w:left w:val="single" w:sz="4" w:space="0" w:color="auto"/>
              <w:bottom w:val="single" w:sz="4" w:space="0" w:color="auto"/>
              <w:right w:val="single" w:sz="4" w:space="0" w:color="auto"/>
            </w:tcBorders>
          </w:tcPr>
          <w:p w:rsidR="001D1621" w:rsidRPr="001D1621" w:rsidRDefault="001D1621" w:rsidP="001D1621">
            <w:pPr>
              <w:spacing w:after="0" w:line="240" w:lineRule="auto"/>
              <w:jc w:val="center"/>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Оргкомитет</w:t>
            </w:r>
          </w:p>
        </w:tc>
      </w:tr>
    </w:tbl>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Default="001D1621" w:rsidP="001D1621">
      <w:pPr>
        <w:spacing w:after="0" w:line="240" w:lineRule="auto"/>
        <w:rPr>
          <w:rFonts w:ascii="Times New Roman" w:eastAsia="Times New Roman" w:hAnsi="Times New Roman" w:cs="Times New Roman"/>
          <w:sz w:val="24"/>
          <w:szCs w:val="24"/>
          <w:lang w:eastAsia="ru-RU"/>
        </w:rPr>
      </w:pPr>
    </w:p>
    <w:p w:rsidR="00650312" w:rsidRPr="001D1621" w:rsidRDefault="00650312" w:rsidP="001D1621">
      <w:pPr>
        <w:spacing w:after="0" w:line="240" w:lineRule="auto"/>
        <w:rPr>
          <w:rFonts w:ascii="Times New Roman" w:eastAsia="Times New Roman" w:hAnsi="Times New Roman" w:cs="Times New Roman"/>
          <w:sz w:val="24"/>
          <w:szCs w:val="24"/>
          <w:lang w:eastAsia="ru-RU"/>
        </w:rPr>
      </w:pPr>
    </w:p>
    <w:p w:rsidR="001D1621" w:rsidRPr="001D1621" w:rsidRDefault="001D1621" w:rsidP="001D1621">
      <w:pPr>
        <w:spacing w:after="0" w:line="240" w:lineRule="auto"/>
        <w:ind w:firstLine="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lastRenderedPageBreak/>
        <w:t xml:space="preserve">Приложение №3 </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к Постановлению главы</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администрации МО «Майск» </w:t>
      </w:r>
    </w:p>
    <w:p w:rsidR="001D1621" w:rsidRPr="001D1621" w:rsidRDefault="001D1621" w:rsidP="001D1621">
      <w:pPr>
        <w:spacing w:after="0" w:line="240" w:lineRule="auto"/>
        <w:ind w:left="6237"/>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 от 31.03.2013г. № 58</w:t>
      </w:r>
    </w:p>
    <w:p w:rsidR="001D1621" w:rsidRPr="001D1621" w:rsidRDefault="001D1621" w:rsidP="001D1621">
      <w:pPr>
        <w:spacing w:after="0" w:line="240" w:lineRule="auto"/>
        <w:jc w:val="center"/>
        <w:rPr>
          <w:rFonts w:ascii="Arial" w:eastAsia="Times New Roman" w:hAnsi="Arial" w:cs="Arial"/>
          <w:b/>
          <w:sz w:val="28"/>
          <w:szCs w:val="28"/>
          <w:lang w:eastAsia="ru-RU"/>
        </w:rPr>
      </w:pPr>
    </w:p>
    <w:p w:rsidR="001D1621" w:rsidRPr="001D1621" w:rsidRDefault="001D1621" w:rsidP="001D1621">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1D1621">
        <w:rPr>
          <w:rFonts w:ascii="Times New Roman" w:eastAsia="Times New Roman" w:hAnsi="Times New Roman" w:cs="Times New Roman"/>
          <w:b/>
          <w:sz w:val="26"/>
          <w:szCs w:val="26"/>
          <w:lang w:eastAsia="ru-RU"/>
        </w:rPr>
        <w:t>Положение</w:t>
      </w:r>
    </w:p>
    <w:p w:rsidR="001D1621" w:rsidRPr="001D1621" w:rsidRDefault="001D1621" w:rsidP="001D162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6"/>
          <w:szCs w:val="26"/>
          <w:lang w:eastAsia="ru-RU"/>
        </w:rPr>
        <w:t xml:space="preserve">о смотре-конкурсе на звание «Лучшая  усадьба», « Лучший двор», «Образцовая территория», </w:t>
      </w:r>
    </w:p>
    <w:p w:rsidR="001D1621" w:rsidRPr="001D1621" w:rsidRDefault="001D1621" w:rsidP="001D162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6"/>
          <w:szCs w:val="26"/>
          <w:lang w:eastAsia="ru-RU"/>
        </w:rPr>
        <w:t>1.Общие положения.</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1.1 Смотр - конкурс  проводится среди предприятий,  учреждений всех форм собственности; среди многоквартирных и частных домовладений муниципального образования «Майск».</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1.2. Смотр-конкурс проводится в целях:</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-улучшения санитарного и эстетического состояния   территорий поселения;</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-привлечения населения, трудовых коллективов предприятий учреждений, организаций к решению проблем в сфере благоустройства муниципального образования «Майск».</w:t>
      </w:r>
    </w:p>
    <w:p w:rsidR="001D1621" w:rsidRPr="001D1621" w:rsidRDefault="001D1621" w:rsidP="001D162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6"/>
          <w:szCs w:val="26"/>
          <w:lang w:eastAsia="ru-RU"/>
        </w:rPr>
        <w:t>2. Сроки и порядок проведения смотра-конкурса</w:t>
      </w:r>
    </w:p>
    <w:p w:rsidR="001D1621" w:rsidRPr="001D1621" w:rsidRDefault="001D1621" w:rsidP="001D1621">
      <w:pPr>
        <w:spacing w:after="0" w:line="240" w:lineRule="auto"/>
        <w:ind w:firstLine="708"/>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2.1 Смотр - конкурс проводится с 1 июня 2014 года по 15 октября  2014 года. </w:t>
      </w:r>
    </w:p>
    <w:p w:rsidR="001D1621" w:rsidRPr="001D1621" w:rsidRDefault="001D1621" w:rsidP="001D1621">
      <w:pPr>
        <w:spacing w:after="0" w:line="240" w:lineRule="auto"/>
        <w:ind w:firstLine="708"/>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2.3 Итоги смотра - конкурса подводятся с 01 октября 2014 года по 17 октября 2014 года.</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2.4 Заявки на участие в смотре - конкурсе принимаются в письменном виде в произвольной форме в администрации муниципального образования «Майск», в течение всего периода указанного в пункте 2.1.</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2.5</w:t>
      </w:r>
      <w:proofErr w:type="gramStart"/>
      <w:r w:rsidRPr="001D1621">
        <w:rPr>
          <w:rFonts w:ascii="Times New Roman" w:eastAsia="Times New Roman" w:hAnsi="Times New Roman" w:cs="Times New Roman"/>
          <w:sz w:val="24"/>
          <w:szCs w:val="24"/>
          <w:lang w:eastAsia="ru-RU"/>
        </w:rPr>
        <w:t>  В</w:t>
      </w:r>
      <w:proofErr w:type="gramEnd"/>
      <w:r w:rsidRPr="001D1621">
        <w:rPr>
          <w:rFonts w:ascii="Times New Roman" w:eastAsia="Times New Roman" w:hAnsi="Times New Roman" w:cs="Times New Roman"/>
          <w:sz w:val="24"/>
          <w:szCs w:val="24"/>
          <w:lang w:eastAsia="ru-RU"/>
        </w:rPr>
        <w:t xml:space="preserve"> заявке должны быть указаны адрес предприятия, учреждения, организации, домовладения; Ф.И.О, руководителя, домовладельца, контактный телефон.</w:t>
      </w:r>
    </w:p>
    <w:p w:rsidR="001D1621" w:rsidRPr="001D1621" w:rsidRDefault="001D1621" w:rsidP="001D162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6"/>
          <w:szCs w:val="26"/>
          <w:lang w:eastAsia="ru-RU"/>
        </w:rPr>
        <w:t>3. Условия и критерии проведения смотра-конкурса</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3.1 Смот</w:t>
      </w:r>
      <w:proofErr w:type="gramStart"/>
      <w:r w:rsidRPr="001D1621">
        <w:rPr>
          <w:rFonts w:ascii="Times New Roman" w:eastAsia="Times New Roman" w:hAnsi="Times New Roman" w:cs="Times New Roman"/>
          <w:sz w:val="24"/>
          <w:szCs w:val="24"/>
          <w:lang w:eastAsia="ru-RU"/>
        </w:rPr>
        <w:t>р-</w:t>
      </w:r>
      <w:proofErr w:type="gramEnd"/>
      <w:r w:rsidRPr="001D1621">
        <w:rPr>
          <w:rFonts w:ascii="Times New Roman" w:eastAsia="Times New Roman" w:hAnsi="Times New Roman" w:cs="Times New Roman"/>
          <w:sz w:val="24"/>
          <w:szCs w:val="24"/>
          <w:lang w:eastAsia="ru-RU"/>
        </w:rPr>
        <w:t xml:space="preserve"> конкурс проводится по номинациям:</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«Лучший двор» - среди многоквартирных жилых домов.</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«Образцовая территория»- среди предприятий и организаций всех форм собственности.</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«Лучшая  усадьба» - среди владельцев индивидуальных жилых домов.</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3.2 Критерии оценки объектов:</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3.2.1</w:t>
      </w:r>
      <w:r w:rsidRPr="001D1621">
        <w:rPr>
          <w:rFonts w:ascii="Times New Roman" w:eastAsia="Times New Roman" w:hAnsi="Times New Roman" w:cs="Times New Roman"/>
          <w:b/>
          <w:sz w:val="24"/>
          <w:szCs w:val="24"/>
          <w:lang w:eastAsia="ru-RU"/>
        </w:rPr>
        <w:t>  Номинация «Лучший двор»</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Максимальное количество баллов- 130.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-участие жителей в совместной работе по уборке, ремонту, благоустройству и озеленению дворовой территории - 30,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-проявление инициативы в эстетическом оформлении объектов во дворе - 30;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-наличие и содержание </w:t>
      </w:r>
      <w:proofErr w:type="spellStart"/>
      <w:r w:rsidRPr="001D1621">
        <w:rPr>
          <w:rFonts w:ascii="Times New Roman" w:eastAsia="Times New Roman" w:hAnsi="Times New Roman" w:cs="Times New Roman"/>
          <w:sz w:val="24"/>
          <w:szCs w:val="24"/>
          <w:lang w:eastAsia="ru-RU"/>
        </w:rPr>
        <w:t>придворовой</w:t>
      </w:r>
      <w:proofErr w:type="spellEnd"/>
      <w:r w:rsidRPr="001D1621">
        <w:rPr>
          <w:rFonts w:ascii="Times New Roman" w:eastAsia="Times New Roman" w:hAnsi="Times New Roman" w:cs="Times New Roman"/>
          <w:sz w:val="24"/>
          <w:szCs w:val="24"/>
          <w:lang w:eastAsia="ru-RU"/>
        </w:rPr>
        <w:t xml:space="preserve"> детской площадки - 10;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-содержание жилищного фонда и территорий, прилегающих к домам, в надлежащем противопожарном состоянии, чистоте и порядке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-наличие озеленения - 10;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-содержание в исправном состоянии ограждений - 10;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-освещенность дворовой территории - 10;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-наличие домовых знаков и уличных указателей- 10.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u w:val="single"/>
          <w:lang w:eastAsia="ru-RU"/>
        </w:rPr>
        <w:t>Примечание:</w:t>
      </w:r>
      <w:r w:rsidRPr="001D1621">
        <w:rPr>
          <w:rFonts w:ascii="Times New Roman" w:eastAsia="Times New Roman" w:hAnsi="Times New Roman" w:cs="Times New Roman"/>
          <w:sz w:val="24"/>
          <w:szCs w:val="24"/>
          <w:lang w:eastAsia="ru-RU"/>
        </w:rPr>
        <w:t xml:space="preserve"> при наличии возле двора т.н. «бесхозных» автомобилей и техники - за каждую единицу автотранспорта снимается 05 баллов.</w:t>
      </w:r>
    </w:p>
    <w:p w:rsidR="001D1621" w:rsidRPr="001D1621" w:rsidRDefault="001D1621" w:rsidP="001D1621">
      <w:pPr>
        <w:spacing w:after="0" w:line="240" w:lineRule="auto"/>
        <w:jc w:val="both"/>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sz w:val="24"/>
          <w:szCs w:val="24"/>
          <w:lang w:eastAsia="ru-RU"/>
        </w:rPr>
        <w:lastRenderedPageBreak/>
        <w:t xml:space="preserve">3.2.2  </w:t>
      </w:r>
      <w:r w:rsidRPr="001D1621">
        <w:rPr>
          <w:rFonts w:ascii="Times New Roman" w:eastAsia="Times New Roman" w:hAnsi="Times New Roman" w:cs="Times New Roman"/>
          <w:b/>
          <w:sz w:val="24"/>
          <w:szCs w:val="24"/>
          <w:lang w:eastAsia="ru-RU"/>
        </w:rPr>
        <w:t>Номинация «Образцовая территория»</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Максимальное количество баллов - 130.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-санитарное состояние территории - 30;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-проявление творческой инициативы в оформлении территории - 20;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-опрятный внешний вид  фасадов зданий (в </w:t>
      </w:r>
      <w:proofErr w:type="spellStart"/>
      <w:r w:rsidRPr="001D1621">
        <w:rPr>
          <w:rFonts w:ascii="Times New Roman" w:eastAsia="Times New Roman" w:hAnsi="Times New Roman" w:cs="Times New Roman"/>
          <w:sz w:val="24"/>
          <w:szCs w:val="24"/>
          <w:lang w:eastAsia="ru-RU"/>
        </w:rPr>
        <w:t>т.ч</w:t>
      </w:r>
      <w:proofErr w:type="spellEnd"/>
      <w:r w:rsidRPr="001D1621">
        <w:rPr>
          <w:rFonts w:ascii="Times New Roman" w:eastAsia="Times New Roman" w:hAnsi="Times New Roman" w:cs="Times New Roman"/>
          <w:sz w:val="24"/>
          <w:szCs w:val="24"/>
          <w:lang w:eastAsia="ru-RU"/>
        </w:rPr>
        <w:t>. наличие и оформление вывески у главного входа, наличие наклеенных объявлений на стенах, дверях и т.п.)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-наличие газонов, клумб, зеленых насаждений и их содержание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-наличие урн на территории, у входа в здания - 10;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-содержание подъездных дорог, асфальтового покрытия дворовой территории, тротуаров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-освещение территории - 10.  </w:t>
      </w:r>
    </w:p>
    <w:p w:rsidR="001D1621" w:rsidRPr="001D1621" w:rsidRDefault="001D1621" w:rsidP="001D1621">
      <w:pPr>
        <w:spacing w:after="0" w:line="240" w:lineRule="auto"/>
        <w:jc w:val="both"/>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sz w:val="24"/>
          <w:szCs w:val="24"/>
          <w:lang w:eastAsia="ru-RU"/>
        </w:rPr>
        <w:t xml:space="preserve">3.2.3 </w:t>
      </w:r>
      <w:r w:rsidRPr="001D1621">
        <w:rPr>
          <w:rFonts w:ascii="Times New Roman" w:eastAsia="Times New Roman" w:hAnsi="Times New Roman" w:cs="Times New Roman"/>
          <w:b/>
          <w:sz w:val="24"/>
          <w:szCs w:val="24"/>
          <w:lang w:eastAsia="ru-RU"/>
        </w:rPr>
        <w:t xml:space="preserve">Номинация «Лучшая  усадьба»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Максимальное количество баллов - 100.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-оригинальность оформления усадьбы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-опрятный вид фасада дома и двора усадьбы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-содержание в исправном состоянии ограждений - 15;</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-содержание в надлежащем санитарном и противопожарном состоянии территории, прилегающей к дому - 20;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-наличие зеленых насаждений и цветников - 15;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-наличие номерного знака и аншлага с названием улицы на доме-10.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-наличие скамеек для отдыха - 10;</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3.3 Победителями смотра-конкурса в соответствующих    номинациях  признаются участники, набравшие в своей категории наибольшее количество баллов.</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4.Порядок подведения итогов.</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4.1 Итоги смотра - конкурса подводятся конкурсной комиссией с выездом на объекты с заполнением членами комиссии оценочных листов.</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4.2</w:t>
      </w:r>
      <w:proofErr w:type="gramStart"/>
      <w:r w:rsidRPr="001D1621">
        <w:rPr>
          <w:rFonts w:ascii="Times New Roman" w:eastAsia="Times New Roman" w:hAnsi="Times New Roman" w:cs="Times New Roman"/>
          <w:sz w:val="24"/>
          <w:szCs w:val="24"/>
          <w:lang w:eastAsia="ru-RU"/>
        </w:rPr>
        <w:t>   В</w:t>
      </w:r>
      <w:proofErr w:type="gramEnd"/>
      <w:r w:rsidRPr="001D1621">
        <w:rPr>
          <w:rFonts w:ascii="Times New Roman" w:eastAsia="Times New Roman" w:hAnsi="Times New Roman" w:cs="Times New Roman"/>
          <w:sz w:val="24"/>
          <w:szCs w:val="24"/>
          <w:lang w:eastAsia="ru-RU"/>
        </w:rPr>
        <w:t xml:space="preserve"> каждой номинации среди конкурсных объектов определяется победитель (первое место) и призеры (второе и третье места).</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4.3 Протокол итогового заседания конкурсной комиссии после подписания председателем и членами комиссии направляется на утверждение главы администрации МО «Майск».</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4.4</w:t>
      </w:r>
      <w:proofErr w:type="gramStart"/>
      <w:r w:rsidRPr="001D1621">
        <w:rPr>
          <w:rFonts w:ascii="Times New Roman" w:eastAsia="Times New Roman" w:hAnsi="Times New Roman" w:cs="Times New Roman"/>
          <w:sz w:val="24"/>
          <w:szCs w:val="24"/>
          <w:lang w:eastAsia="ru-RU"/>
        </w:rPr>
        <w:t>  В</w:t>
      </w:r>
      <w:proofErr w:type="gramEnd"/>
      <w:r w:rsidRPr="001D1621">
        <w:rPr>
          <w:rFonts w:ascii="Times New Roman" w:eastAsia="Times New Roman" w:hAnsi="Times New Roman" w:cs="Times New Roman"/>
          <w:sz w:val="24"/>
          <w:szCs w:val="24"/>
          <w:lang w:eastAsia="ru-RU"/>
        </w:rPr>
        <w:t xml:space="preserve"> течение месяца после издания постановления главы администрации муниципального образования «Майск» об утверждении итогов смотра  - конкурса на объектах, победивших в смотре-конкурсе и удостоенных почетных званий  в номинациях «Лучший двор», «Образцовая территория», «Лучшая  усадьба», администрация муниципального образования размещает металлические таблички размером 300х400 мм с соответствующим текстом.</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4.5 Результаты смотра-конкурса освещаются в средствах массовой информации.</w:t>
      </w:r>
    </w:p>
    <w:p w:rsidR="001D1621" w:rsidRPr="001D1621" w:rsidRDefault="001D1621" w:rsidP="001D162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1621">
        <w:rPr>
          <w:rFonts w:ascii="Times New Roman" w:eastAsia="Times New Roman" w:hAnsi="Times New Roman" w:cs="Times New Roman"/>
          <w:b/>
          <w:sz w:val="26"/>
          <w:szCs w:val="26"/>
          <w:lang w:eastAsia="ru-RU"/>
        </w:rPr>
        <w:t>5. Награждение и поощрение победителей.</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5.1 Победители смотра-конкурса награждаются  грамотами, дипломами: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За первое место – Почетной грамотой главы муниципального образования «Майск» - и табличкой с текстом в номинациях «Лучший двор», «Образцовая территория» и «Лучшая усадьба».</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За второе и третье места – дипломами главы муниципального образования «Майск».</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5.2   Победителям в смотре - конкурсе по установленным номинациям присваиваются соответствующие звания сроком на один год.</w:t>
      </w:r>
    </w:p>
    <w:p w:rsidR="001D1621" w:rsidRPr="001D1621" w:rsidRDefault="001D1621" w:rsidP="001D1621">
      <w:pPr>
        <w:spacing w:after="0" w:line="240" w:lineRule="auto"/>
        <w:ind w:firstLine="708"/>
        <w:jc w:val="both"/>
        <w:rPr>
          <w:rFonts w:ascii="Times New Roman" w:eastAsia="Times New Roman" w:hAnsi="Times New Roman" w:cs="Times New Roman"/>
          <w:sz w:val="24"/>
          <w:szCs w:val="24"/>
          <w:lang w:eastAsia="ru-RU"/>
        </w:rPr>
      </w:pPr>
      <w:r w:rsidRPr="001D1621">
        <w:rPr>
          <w:rFonts w:ascii="Times New Roman" w:eastAsia="Times New Roman" w:hAnsi="Times New Roman" w:cs="Times New Roman"/>
          <w:sz w:val="24"/>
          <w:szCs w:val="24"/>
          <w:lang w:eastAsia="ru-RU"/>
        </w:rPr>
        <w:t xml:space="preserve">5.3 Награждение победителей производится из средств, предусмотренных в бюджете муниципального образования по разделу «Благоустройство». </w:t>
      </w:r>
    </w:p>
    <w:p w:rsidR="001D1621" w:rsidRPr="001D1621" w:rsidRDefault="001D1621" w:rsidP="001D1621">
      <w:pPr>
        <w:spacing w:after="0" w:line="240" w:lineRule="auto"/>
        <w:jc w:val="both"/>
        <w:rPr>
          <w:rFonts w:ascii="Times New Roman" w:eastAsia="Times New Roman" w:hAnsi="Times New Roman" w:cs="Times New Roman"/>
          <w:sz w:val="24"/>
          <w:szCs w:val="24"/>
          <w:lang w:eastAsia="ru-RU"/>
        </w:rPr>
      </w:pPr>
    </w:p>
    <w:p w:rsidR="001D1621" w:rsidRPr="001D1621" w:rsidRDefault="001D1621" w:rsidP="001D1621">
      <w:pPr>
        <w:spacing w:after="0" w:line="240" w:lineRule="auto"/>
        <w:rPr>
          <w:rFonts w:ascii="Times New Roman" w:eastAsia="Times New Roman" w:hAnsi="Times New Roman" w:cs="Times New Roman"/>
          <w:sz w:val="24"/>
          <w:szCs w:val="24"/>
          <w:lang w:eastAsia="ru-RU"/>
        </w:rPr>
      </w:pPr>
    </w:p>
    <w:p w:rsidR="001D1621" w:rsidRDefault="001D1621"/>
    <w:sectPr w:rsidR="001D1621" w:rsidSect="001D1621">
      <w:footerReference w:type="default" r:id="rId23"/>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1D1621">
      <w:pPr>
        <w:spacing w:after="0" w:line="240" w:lineRule="auto"/>
      </w:pPr>
      <w:r>
        <w:separator/>
      </w:r>
    </w:p>
  </w:endnote>
  <w:endnote w:type="continuationSeparator" w:id="0">
    <w:p w:rsidR="0077028E" w:rsidRDefault="0077028E" w:rsidP="001D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148630"/>
      <w:docPartObj>
        <w:docPartGallery w:val="Page Numbers (Bottom of Page)"/>
        <w:docPartUnique/>
      </w:docPartObj>
    </w:sdtPr>
    <w:sdtContent>
      <w:p w:rsidR="001D1621" w:rsidRDefault="001D1621">
        <w:pPr>
          <w:pStyle w:val="a9"/>
          <w:jc w:val="center"/>
        </w:pPr>
        <w:r>
          <w:fldChar w:fldCharType="begin"/>
        </w:r>
        <w:r>
          <w:instrText>PAGE   \* MERGEFORMAT</w:instrText>
        </w:r>
        <w:r>
          <w:fldChar w:fldCharType="separate"/>
        </w:r>
        <w:r w:rsidR="0062096F">
          <w:rPr>
            <w:noProof/>
          </w:rPr>
          <w:t>18</w:t>
        </w:r>
        <w:r>
          <w:fldChar w:fldCharType="end"/>
        </w:r>
      </w:p>
    </w:sdtContent>
  </w:sdt>
  <w:p w:rsidR="001D1621" w:rsidRDefault="001D16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1D1621">
      <w:pPr>
        <w:spacing w:after="0" w:line="240" w:lineRule="auto"/>
      </w:pPr>
      <w:r>
        <w:separator/>
      </w:r>
    </w:p>
  </w:footnote>
  <w:footnote w:type="continuationSeparator" w:id="0">
    <w:p w:rsidR="0077028E" w:rsidRDefault="0077028E" w:rsidP="001D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918"/>
    <w:multiLevelType w:val="hybridMultilevel"/>
    <w:tmpl w:val="82300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796FBB"/>
    <w:multiLevelType w:val="hybridMultilevel"/>
    <w:tmpl w:val="F42E117E"/>
    <w:lvl w:ilvl="0" w:tplc="B5E820C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457284"/>
    <w:multiLevelType w:val="hybridMultilevel"/>
    <w:tmpl w:val="263AE20C"/>
    <w:lvl w:ilvl="0" w:tplc="6E288376">
      <w:start w:val="1"/>
      <w:numFmt w:val="bullet"/>
      <w:lvlText w:val=""/>
      <w:lvlJc w:val="left"/>
      <w:pPr>
        <w:tabs>
          <w:tab w:val="num" w:pos="720"/>
        </w:tabs>
        <w:ind w:left="720" w:hanging="360"/>
      </w:pPr>
      <w:rPr>
        <w:rFonts w:ascii="Wingdings" w:hAnsi="Wingdings" w:hint="default"/>
      </w:rPr>
    </w:lvl>
    <w:lvl w:ilvl="1" w:tplc="C93A5086" w:tentative="1">
      <w:start w:val="1"/>
      <w:numFmt w:val="bullet"/>
      <w:lvlText w:val=""/>
      <w:lvlJc w:val="left"/>
      <w:pPr>
        <w:tabs>
          <w:tab w:val="num" w:pos="1440"/>
        </w:tabs>
        <w:ind w:left="1440" w:hanging="360"/>
      </w:pPr>
      <w:rPr>
        <w:rFonts w:ascii="Wingdings" w:hAnsi="Wingdings" w:hint="default"/>
      </w:rPr>
    </w:lvl>
    <w:lvl w:ilvl="2" w:tplc="89C83878" w:tentative="1">
      <w:start w:val="1"/>
      <w:numFmt w:val="bullet"/>
      <w:lvlText w:val=""/>
      <w:lvlJc w:val="left"/>
      <w:pPr>
        <w:tabs>
          <w:tab w:val="num" w:pos="2160"/>
        </w:tabs>
        <w:ind w:left="2160" w:hanging="360"/>
      </w:pPr>
      <w:rPr>
        <w:rFonts w:ascii="Wingdings" w:hAnsi="Wingdings" w:hint="default"/>
      </w:rPr>
    </w:lvl>
    <w:lvl w:ilvl="3" w:tplc="CB3A1A00" w:tentative="1">
      <w:start w:val="1"/>
      <w:numFmt w:val="bullet"/>
      <w:lvlText w:val=""/>
      <w:lvlJc w:val="left"/>
      <w:pPr>
        <w:tabs>
          <w:tab w:val="num" w:pos="2880"/>
        </w:tabs>
        <w:ind w:left="2880" w:hanging="360"/>
      </w:pPr>
      <w:rPr>
        <w:rFonts w:ascii="Wingdings" w:hAnsi="Wingdings" w:hint="default"/>
      </w:rPr>
    </w:lvl>
    <w:lvl w:ilvl="4" w:tplc="CD304DA0" w:tentative="1">
      <w:start w:val="1"/>
      <w:numFmt w:val="bullet"/>
      <w:lvlText w:val=""/>
      <w:lvlJc w:val="left"/>
      <w:pPr>
        <w:tabs>
          <w:tab w:val="num" w:pos="3600"/>
        </w:tabs>
        <w:ind w:left="3600" w:hanging="360"/>
      </w:pPr>
      <w:rPr>
        <w:rFonts w:ascii="Wingdings" w:hAnsi="Wingdings" w:hint="default"/>
      </w:rPr>
    </w:lvl>
    <w:lvl w:ilvl="5" w:tplc="618A82EC" w:tentative="1">
      <w:start w:val="1"/>
      <w:numFmt w:val="bullet"/>
      <w:lvlText w:val=""/>
      <w:lvlJc w:val="left"/>
      <w:pPr>
        <w:tabs>
          <w:tab w:val="num" w:pos="4320"/>
        </w:tabs>
        <w:ind w:left="4320" w:hanging="360"/>
      </w:pPr>
      <w:rPr>
        <w:rFonts w:ascii="Wingdings" w:hAnsi="Wingdings" w:hint="default"/>
      </w:rPr>
    </w:lvl>
    <w:lvl w:ilvl="6" w:tplc="1F9E5A7C" w:tentative="1">
      <w:start w:val="1"/>
      <w:numFmt w:val="bullet"/>
      <w:lvlText w:val=""/>
      <w:lvlJc w:val="left"/>
      <w:pPr>
        <w:tabs>
          <w:tab w:val="num" w:pos="5040"/>
        </w:tabs>
        <w:ind w:left="5040" w:hanging="360"/>
      </w:pPr>
      <w:rPr>
        <w:rFonts w:ascii="Wingdings" w:hAnsi="Wingdings" w:hint="default"/>
      </w:rPr>
    </w:lvl>
    <w:lvl w:ilvl="7" w:tplc="D17C26D4" w:tentative="1">
      <w:start w:val="1"/>
      <w:numFmt w:val="bullet"/>
      <w:lvlText w:val=""/>
      <w:lvlJc w:val="left"/>
      <w:pPr>
        <w:tabs>
          <w:tab w:val="num" w:pos="5760"/>
        </w:tabs>
        <w:ind w:left="5760" w:hanging="360"/>
      </w:pPr>
      <w:rPr>
        <w:rFonts w:ascii="Wingdings" w:hAnsi="Wingdings" w:hint="default"/>
      </w:rPr>
    </w:lvl>
    <w:lvl w:ilvl="8" w:tplc="1FB25E80" w:tentative="1">
      <w:start w:val="1"/>
      <w:numFmt w:val="bullet"/>
      <w:lvlText w:val=""/>
      <w:lvlJc w:val="left"/>
      <w:pPr>
        <w:tabs>
          <w:tab w:val="num" w:pos="6480"/>
        </w:tabs>
        <w:ind w:left="6480" w:hanging="360"/>
      </w:pPr>
      <w:rPr>
        <w:rFonts w:ascii="Wingdings" w:hAnsi="Wingdings" w:hint="default"/>
      </w:rPr>
    </w:lvl>
  </w:abstractNum>
  <w:abstractNum w:abstractNumId="3">
    <w:nsid w:val="396401ED"/>
    <w:multiLevelType w:val="hybridMultilevel"/>
    <w:tmpl w:val="13E49858"/>
    <w:lvl w:ilvl="0" w:tplc="FB26987A">
      <w:start w:val="1"/>
      <w:numFmt w:val="bullet"/>
      <w:lvlText w:val=""/>
      <w:lvlJc w:val="left"/>
      <w:pPr>
        <w:tabs>
          <w:tab w:val="num" w:pos="720"/>
        </w:tabs>
        <w:ind w:left="720" w:hanging="360"/>
      </w:pPr>
      <w:rPr>
        <w:rFonts w:ascii="Wingdings" w:hAnsi="Wingdings" w:hint="default"/>
      </w:rPr>
    </w:lvl>
    <w:lvl w:ilvl="1" w:tplc="F61E935C" w:tentative="1">
      <w:start w:val="1"/>
      <w:numFmt w:val="bullet"/>
      <w:lvlText w:val=""/>
      <w:lvlJc w:val="left"/>
      <w:pPr>
        <w:tabs>
          <w:tab w:val="num" w:pos="1440"/>
        </w:tabs>
        <w:ind w:left="1440" w:hanging="360"/>
      </w:pPr>
      <w:rPr>
        <w:rFonts w:ascii="Wingdings" w:hAnsi="Wingdings" w:hint="default"/>
      </w:rPr>
    </w:lvl>
    <w:lvl w:ilvl="2" w:tplc="9B1C0056" w:tentative="1">
      <w:start w:val="1"/>
      <w:numFmt w:val="bullet"/>
      <w:lvlText w:val=""/>
      <w:lvlJc w:val="left"/>
      <w:pPr>
        <w:tabs>
          <w:tab w:val="num" w:pos="2160"/>
        </w:tabs>
        <w:ind w:left="2160" w:hanging="360"/>
      </w:pPr>
      <w:rPr>
        <w:rFonts w:ascii="Wingdings" w:hAnsi="Wingdings" w:hint="default"/>
      </w:rPr>
    </w:lvl>
    <w:lvl w:ilvl="3" w:tplc="5650B2FE" w:tentative="1">
      <w:start w:val="1"/>
      <w:numFmt w:val="bullet"/>
      <w:lvlText w:val=""/>
      <w:lvlJc w:val="left"/>
      <w:pPr>
        <w:tabs>
          <w:tab w:val="num" w:pos="2880"/>
        </w:tabs>
        <w:ind w:left="2880" w:hanging="360"/>
      </w:pPr>
      <w:rPr>
        <w:rFonts w:ascii="Wingdings" w:hAnsi="Wingdings" w:hint="default"/>
      </w:rPr>
    </w:lvl>
    <w:lvl w:ilvl="4" w:tplc="2730E4F6" w:tentative="1">
      <w:start w:val="1"/>
      <w:numFmt w:val="bullet"/>
      <w:lvlText w:val=""/>
      <w:lvlJc w:val="left"/>
      <w:pPr>
        <w:tabs>
          <w:tab w:val="num" w:pos="3600"/>
        </w:tabs>
        <w:ind w:left="3600" w:hanging="360"/>
      </w:pPr>
      <w:rPr>
        <w:rFonts w:ascii="Wingdings" w:hAnsi="Wingdings" w:hint="default"/>
      </w:rPr>
    </w:lvl>
    <w:lvl w:ilvl="5" w:tplc="41A6FCF0" w:tentative="1">
      <w:start w:val="1"/>
      <w:numFmt w:val="bullet"/>
      <w:lvlText w:val=""/>
      <w:lvlJc w:val="left"/>
      <w:pPr>
        <w:tabs>
          <w:tab w:val="num" w:pos="4320"/>
        </w:tabs>
        <w:ind w:left="4320" w:hanging="360"/>
      </w:pPr>
      <w:rPr>
        <w:rFonts w:ascii="Wingdings" w:hAnsi="Wingdings" w:hint="default"/>
      </w:rPr>
    </w:lvl>
    <w:lvl w:ilvl="6" w:tplc="2FD0CB3E" w:tentative="1">
      <w:start w:val="1"/>
      <w:numFmt w:val="bullet"/>
      <w:lvlText w:val=""/>
      <w:lvlJc w:val="left"/>
      <w:pPr>
        <w:tabs>
          <w:tab w:val="num" w:pos="5040"/>
        </w:tabs>
        <w:ind w:left="5040" w:hanging="360"/>
      </w:pPr>
      <w:rPr>
        <w:rFonts w:ascii="Wingdings" w:hAnsi="Wingdings" w:hint="default"/>
      </w:rPr>
    </w:lvl>
    <w:lvl w:ilvl="7" w:tplc="B006875A" w:tentative="1">
      <w:start w:val="1"/>
      <w:numFmt w:val="bullet"/>
      <w:lvlText w:val=""/>
      <w:lvlJc w:val="left"/>
      <w:pPr>
        <w:tabs>
          <w:tab w:val="num" w:pos="5760"/>
        </w:tabs>
        <w:ind w:left="5760" w:hanging="360"/>
      </w:pPr>
      <w:rPr>
        <w:rFonts w:ascii="Wingdings" w:hAnsi="Wingdings" w:hint="default"/>
      </w:rPr>
    </w:lvl>
    <w:lvl w:ilvl="8" w:tplc="E9E0F406" w:tentative="1">
      <w:start w:val="1"/>
      <w:numFmt w:val="bullet"/>
      <w:lvlText w:val=""/>
      <w:lvlJc w:val="left"/>
      <w:pPr>
        <w:tabs>
          <w:tab w:val="num" w:pos="6480"/>
        </w:tabs>
        <w:ind w:left="6480" w:hanging="360"/>
      </w:pPr>
      <w:rPr>
        <w:rFonts w:ascii="Wingdings" w:hAnsi="Wingdings" w:hint="default"/>
      </w:rPr>
    </w:lvl>
  </w:abstractNum>
  <w:abstractNum w:abstractNumId="4">
    <w:nsid w:val="39EE21F4"/>
    <w:multiLevelType w:val="hybridMultilevel"/>
    <w:tmpl w:val="7D64DE68"/>
    <w:lvl w:ilvl="0" w:tplc="D77C6BF8">
      <w:start w:val="1"/>
      <w:numFmt w:val="bullet"/>
      <w:lvlText w:val="-"/>
      <w:lvlJc w:val="left"/>
      <w:pPr>
        <w:tabs>
          <w:tab w:val="num" w:pos="720"/>
        </w:tabs>
        <w:ind w:left="720" w:hanging="360"/>
      </w:pPr>
      <w:rPr>
        <w:rFonts w:ascii="Times New Roman" w:hAnsi="Times New Roman" w:hint="default"/>
      </w:rPr>
    </w:lvl>
    <w:lvl w:ilvl="1" w:tplc="68226C40" w:tentative="1">
      <w:start w:val="1"/>
      <w:numFmt w:val="bullet"/>
      <w:lvlText w:val="-"/>
      <w:lvlJc w:val="left"/>
      <w:pPr>
        <w:tabs>
          <w:tab w:val="num" w:pos="1440"/>
        </w:tabs>
        <w:ind w:left="1440" w:hanging="360"/>
      </w:pPr>
      <w:rPr>
        <w:rFonts w:ascii="Times New Roman" w:hAnsi="Times New Roman" w:hint="default"/>
      </w:rPr>
    </w:lvl>
    <w:lvl w:ilvl="2" w:tplc="538EFFD2" w:tentative="1">
      <w:start w:val="1"/>
      <w:numFmt w:val="bullet"/>
      <w:lvlText w:val="-"/>
      <w:lvlJc w:val="left"/>
      <w:pPr>
        <w:tabs>
          <w:tab w:val="num" w:pos="2160"/>
        </w:tabs>
        <w:ind w:left="2160" w:hanging="360"/>
      </w:pPr>
      <w:rPr>
        <w:rFonts w:ascii="Times New Roman" w:hAnsi="Times New Roman" w:hint="default"/>
      </w:rPr>
    </w:lvl>
    <w:lvl w:ilvl="3" w:tplc="B5D2E1F0" w:tentative="1">
      <w:start w:val="1"/>
      <w:numFmt w:val="bullet"/>
      <w:lvlText w:val="-"/>
      <w:lvlJc w:val="left"/>
      <w:pPr>
        <w:tabs>
          <w:tab w:val="num" w:pos="2880"/>
        </w:tabs>
        <w:ind w:left="2880" w:hanging="360"/>
      </w:pPr>
      <w:rPr>
        <w:rFonts w:ascii="Times New Roman" w:hAnsi="Times New Roman" w:hint="default"/>
      </w:rPr>
    </w:lvl>
    <w:lvl w:ilvl="4" w:tplc="531E38EE" w:tentative="1">
      <w:start w:val="1"/>
      <w:numFmt w:val="bullet"/>
      <w:lvlText w:val="-"/>
      <w:lvlJc w:val="left"/>
      <w:pPr>
        <w:tabs>
          <w:tab w:val="num" w:pos="3600"/>
        </w:tabs>
        <w:ind w:left="3600" w:hanging="360"/>
      </w:pPr>
      <w:rPr>
        <w:rFonts w:ascii="Times New Roman" w:hAnsi="Times New Roman" w:hint="default"/>
      </w:rPr>
    </w:lvl>
    <w:lvl w:ilvl="5" w:tplc="4B30CB52" w:tentative="1">
      <w:start w:val="1"/>
      <w:numFmt w:val="bullet"/>
      <w:lvlText w:val="-"/>
      <w:lvlJc w:val="left"/>
      <w:pPr>
        <w:tabs>
          <w:tab w:val="num" w:pos="4320"/>
        </w:tabs>
        <w:ind w:left="4320" w:hanging="360"/>
      </w:pPr>
      <w:rPr>
        <w:rFonts w:ascii="Times New Roman" w:hAnsi="Times New Roman" w:hint="default"/>
      </w:rPr>
    </w:lvl>
    <w:lvl w:ilvl="6" w:tplc="BC827450" w:tentative="1">
      <w:start w:val="1"/>
      <w:numFmt w:val="bullet"/>
      <w:lvlText w:val="-"/>
      <w:lvlJc w:val="left"/>
      <w:pPr>
        <w:tabs>
          <w:tab w:val="num" w:pos="5040"/>
        </w:tabs>
        <w:ind w:left="5040" w:hanging="360"/>
      </w:pPr>
      <w:rPr>
        <w:rFonts w:ascii="Times New Roman" w:hAnsi="Times New Roman" w:hint="default"/>
      </w:rPr>
    </w:lvl>
    <w:lvl w:ilvl="7" w:tplc="A65E0760" w:tentative="1">
      <w:start w:val="1"/>
      <w:numFmt w:val="bullet"/>
      <w:lvlText w:val="-"/>
      <w:lvlJc w:val="left"/>
      <w:pPr>
        <w:tabs>
          <w:tab w:val="num" w:pos="5760"/>
        </w:tabs>
        <w:ind w:left="5760" w:hanging="360"/>
      </w:pPr>
      <w:rPr>
        <w:rFonts w:ascii="Times New Roman" w:hAnsi="Times New Roman" w:hint="default"/>
      </w:rPr>
    </w:lvl>
    <w:lvl w:ilvl="8" w:tplc="2EE8F6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303BAB"/>
    <w:multiLevelType w:val="multilevel"/>
    <w:tmpl w:val="01D6ACF4"/>
    <w:lvl w:ilvl="0">
      <w:start w:val="1"/>
      <w:numFmt w:val="decimal"/>
      <w:lvlText w:val="%1."/>
      <w:lvlJc w:val="left"/>
      <w:pPr>
        <w:ind w:left="927" w:hanging="360"/>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6">
    <w:nsid w:val="57BE5A5C"/>
    <w:multiLevelType w:val="hybridMultilevel"/>
    <w:tmpl w:val="8458B1BA"/>
    <w:lvl w:ilvl="0" w:tplc="A086E1FC">
      <w:start w:val="1"/>
      <w:numFmt w:val="bullet"/>
      <w:lvlText w:val=""/>
      <w:lvlJc w:val="left"/>
      <w:pPr>
        <w:tabs>
          <w:tab w:val="num" w:pos="720"/>
        </w:tabs>
        <w:ind w:left="720" w:hanging="360"/>
      </w:pPr>
      <w:rPr>
        <w:rFonts w:ascii="Wingdings" w:hAnsi="Wingdings" w:hint="default"/>
      </w:rPr>
    </w:lvl>
    <w:lvl w:ilvl="1" w:tplc="44ACF808" w:tentative="1">
      <w:start w:val="1"/>
      <w:numFmt w:val="bullet"/>
      <w:lvlText w:val=""/>
      <w:lvlJc w:val="left"/>
      <w:pPr>
        <w:tabs>
          <w:tab w:val="num" w:pos="1440"/>
        </w:tabs>
        <w:ind w:left="1440" w:hanging="360"/>
      </w:pPr>
      <w:rPr>
        <w:rFonts w:ascii="Wingdings" w:hAnsi="Wingdings" w:hint="default"/>
      </w:rPr>
    </w:lvl>
    <w:lvl w:ilvl="2" w:tplc="F4FAB2E0" w:tentative="1">
      <w:start w:val="1"/>
      <w:numFmt w:val="bullet"/>
      <w:lvlText w:val=""/>
      <w:lvlJc w:val="left"/>
      <w:pPr>
        <w:tabs>
          <w:tab w:val="num" w:pos="2160"/>
        </w:tabs>
        <w:ind w:left="2160" w:hanging="360"/>
      </w:pPr>
      <w:rPr>
        <w:rFonts w:ascii="Wingdings" w:hAnsi="Wingdings" w:hint="default"/>
      </w:rPr>
    </w:lvl>
    <w:lvl w:ilvl="3" w:tplc="B37A001A" w:tentative="1">
      <w:start w:val="1"/>
      <w:numFmt w:val="bullet"/>
      <w:lvlText w:val=""/>
      <w:lvlJc w:val="left"/>
      <w:pPr>
        <w:tabs>
          <w:tab w:val="num" w:pos="2880"/>
        </w:tabs>
        <w:ind w:left="2880" w:hanging="360"/>
      </w:pPr>
      <w:rPr>
        <w:rFonts w:ascii="Wingdings" w:hAnsi="Wingdings" w:hint="default"/>
      </w:rPr>
    </w:lvl>
    <w:lvl w:ilvl="4" w:tplc="26A6F27C" w:tentative="1">
      <w:start w:val="1"/>
      <w:numFmt w:val="bullet"/>
      <w:lvlText w:val=""/>
      <w:lvlJc w:val="left"/>
      <w:pPr>
        <w:tabs>
          <w:tab w:val="num" w:pos="3600"/>
        </w:tabs>
        <w:ind w:left="3600" w:hanging="360"/>
      </w:pPr>
      <w:rPr>
        <w:rFonts w:ascii="Wingdings" w:hAnsi="Wingdings" w:hint="default"/>
      </w:rPr>
    </w:lvl>
    <w:lvl w:ilvl="5" w:tplc="476C7D98" w:tentative="1">
      <w:start w:val="1"/>
      <w:numFmt w:val="bullet"/>
      <w:lvlText w:val=""/>
      <w:lvlJc w:val="left"/>
      <w:pPr>
        <w:tabs>
          <w:tab w:val="num" w:pos="4320"/>
        </w:tabs>
        <w:ind w:left="4320" w:hanging="360"/>
      </w:pPr>
      <w:rPr>
        <w:rFonts w:ascii="Wingdings" w:hAnsi="Wingdings" w:hint="default"/>
      </w:rPr>
    </w:lvl>
    <w:lvl w:ilvl="6" w:tplc="B5A04E24" w:tentative="1">
      <w:start w:val="1"/>
      <w:numFmt w:val="bullet"/>
      <w:lvlText w:val=""/>
      <w:lvlJc w:val="left"/>
      <w:pPr>
        <w:tabs>
          <w:tab w:val="num" w:pos="5040"/>
        </w:tabs>
        <w:ind w:left="5040" w:hanging="360"/>
      </w:pPr>
      <w:rPr>
        <w:rFonts w:ascii="Wingdings" w:hAnsi="Wingdings" w:hint="default"/>
      </w:rPr>
    </w:lvl>
    <w:lvl w:ilvl="7" w:tplc="09AC5890" w:tentative="1">
      <w:start w:val="1"/>
      <w:numFmt w:val="bullet"/>
      <w:lvlText w:val=""/>
      <w:lvlJc w:val="left"/>
      <w:pPr>
        <w:tabs>
          <w:tab w:val="num" w:pos="5760"/>
        </w:tabs>
        <w:ind w:left="5760" w:hanging="360"/>
      </w:pPr>
      <w:rPr>
        <w:rFonts w:ascii="Wingdings" w:hAnsi="Wingdings" w:hint="default"/>
      </w:rPr>
    </w:lvl>
    <w:lvl w:ilvl="8" w:tplc="2070CC78" w:tentative="1">
      <w:start w:val="1"/>
      <w:numFmt w:val="bullet"/>
      <w:lvlText w:val=""/>
      <w:lvlJc w:val="left"/>
      <w:pPr>
        <w:tabs>
          <w:tab w:val="num" w:pos="6480"/>
        </w:tabs>
        <w:ind w:left="6480" w:hanging="360"/>
      </w:pPr>
      <w:rPr>
        <w:rFonts w:ascii="Wingdings" w:hAnsi="Wingdings" w:hint="default"/>
      </w:rPr>
    </w:lvl>
  </w:abstractNum>
  <w:abstractNum w:abstractNumId="7">
    <w:nsid w:val="5E9678FC"/>
    <w:multiLevelType w:val="hybridMultilevel"/>
    <w:tmpl w:val="7C3C89E8"/>
    <w:lvl w:ilvl="0" w:tplc="11D46D82">
      <w:start w:val="1"/>
      <w:numFmt w:val="bullet"/>
      <w:lvlText w:val=""/>
      <w:lvlJc w:val="left"/>
      <w:pPr>
        <w:tabs>
          <w:tab w:val="num" w:pos="720"/>
        </w:tabs>
        <w:ind w:left="720" w:hanging="360"/>
      </w:pPr>
      <w:rPr>
        <w:rFonts w:ascii="Wingdings" w:hAnsi="Wingdings" w:hint="default"/>
      </w:rPr>
    </w:lvl>
    <w:lvl w:ilvl="1" w:tplc="83BA0EF6" w:tentative="1">
      <w:start w:val="1"/>
      <w:numFmt w:val="bullet"/>
      <w:lvlText w:val=""/>
      <w:lvlJc w:val="left"/>
      <w:pPr>
        <w:tabs>
          <w:tab w:val="num" w:pos="1440"/>
        </w:tabs>
        <w:ind w:left="1440" w:hanging="360"/>
      </w:pPr>
      <w:rPr>
        <w:rFonts w:ascii="Wingdings" w:hAnsi="Wingdings" w:hint="default"/>
      </w:rPr>
    </w:lvl>
    <w:lvl w:ilvl="2" w:tplc="4752A680" w:tentative="1">
      <w:start w:val="1"/>
      <w:numFmt w:val="bullet"/>
      <w:lvlText w:val=""/>
      <w:lvlJc w:val="left"/>
      <w:pPr>
        <w:tabs>
          <w:tab w:val="num" w:pos="2160"/>
        </w:tabs>
        <w:ind w:left="2160" w:hanging="360"/>
      </w:pPr>
      <w:rPr>
        <w:rFonts w:ascii="Wingdings" w:hAnsi="Wingdings" w:hint="default"/>
      </w:rPr>
    </w:lvl>
    <w:lvl w:ilvl="3" w:tplc="0ABE6CAA" w:tentative="1">
      <w:start w:val="1"/>
      <w:numFmt w:val="bullet"/>
      <w:lvlText w:val=""/>
      <w:lvlJc w:val="left"/>
      <w:pPr>
        <w:tabs>
          <w:tab w:val="num" w:pos="2880"/>
        </w:tabs>
        <w:ind w:left="2880" w:hanging="360"/>
      </w:pPr>
      <w:rPr>
        <w:rFonts w:ascii="Wingdings" w:hAnsi="Wingdings" w:hint="default"/>
      </w:rPr>
    </w:lvl>
    <w:lvl w:ilvl="4" w:tplc="20BAF246" w:tentative="1">
      <w:start w:val="1"/>
      <w:numFmt w:val="bullet"/>
      <w:lvlText w:val=""/>
      <w:lvlJc w:val="left"/>
      <w:pPr>
        <w:tabs>
          <w:tab w:val="num" w:pos="3600"/>
        </w:tabs>
        <w:ind w:left="3600" w:hanging="360"/>
      </w:pPr>
      <w:rPr>
        <w:rFonts w:ascii="Wingdings" w:hAnsi="Wingdings" w:hint="default"/>
      </w:rPr>
    </w:lvl>
    <w:lvl w:ilvl="5" w:tplc="158867E4" w:tentative="1">
      <w:start w:val="1"/>
      <w:numFmt w:val="bullet"/>
      <w:lvlText w:val=""/>
      <w:lvlJc w:val="left"/>
      <w:pPr>
        <w:tabs>
          <w:tab w:val="num" w:pos="4320"/>
        </w:tabs>
        <w:ind w:left="4320" w:hanging="360"/>
      </w:pPr>
      <w:rPr>
        <w:rFonts w:ascii="Wingdings" w:hAnsi="Wingdings" w:hint="default"/>
      </w:rPr>
    </w:lvl>
    <w:lvl w:ilvl="6" w:tplc="22EAC70A" w:tentative="1">
      <w:start w:val="1"/>
      <w:numFmt w:val="bullet"/>
      <w:lvlText w:val=""/>
      <w:lvlJc w:val="left"/>
      <w:pPr>
        <w:tabs>
          <w:tab w:val="num" w:pos="5040"/>
        </w:tabs>
        <w:ind w:left="5040" w:hanging="360"/>
      </w:pPr>
      <w:rPr>
        <w:rFonts w:ascii="Wingdings" w:hAnsi="Wingdings" w:hint="default"/>
      </w:rPr>
    </w:lvl>
    <w:lvl w:ilvl="7" w:tplc="592A097A" w:tentative="1">
      <w:start w:val="1"/>
      <w:numFmt w:val="bullet"/>
      <w:lvlText w:val=""/>
      <w:lvlJc w:val="left"/>
      <w:pPr>
        <w:tabs>
          <w:tab w:val="num" w:pos="5760"/>
        </w:tabs>
        <w:ind w:left="5760" w:hanging="360"/>
      </w:pPr>
      <w:rPr>
        <w:rFonts w:ascii="Wingdings" w:hAnsi="Wingdings" w:hint="default"/>
      </w:rPr>
    </w:lvl>
    <w:lvl w:ilvl="8" w:tplc="DA3252AC" w:tentative="1">
      <w:start w:val="1"/>
      <w:numFmt w:val="bullet"/>
      <w:lvlText w:val=""/>
      <w:lvlJc w:val="left"/>
      <w:pPr>
        <w:tabs>
          <w:tab w:val="num" w:pos="6480"/>
        </w:tabs>
        <w:ind w:left="6480" w:hanging="360"/>
      </w:pPr>
      <w:rPr>
        <w:rFonts w:ascii="Wingdings" w:hAnsi="Wingdings" w:hint="default"/>
      </w:rPr>
    </w:lvl>
  </w:abstractNum>
  <w:abstractNum w:abstractNumId="8">
    <w:nsid w:val="6427083C"/>
    <w:multiLevelType w:val="hybridMultilevel"/>
    <w:tmpl w:val="2B62A7EA"/>
    <w:lvl w:ilvl="0" w:tplc="2E50F852">
      <w:start w:val="1"/>
      <w:numFmt w:val="bullet"/>
      <w:lvlText w:val="-"/>
      <w:lvlJc w:val="left"/>
      <w:pPr>
        <w:tabs>
          <w:tab w:val="num" w:pos="720"/>
        </w:tabs>
        <w:ind w:left="720" w:hanging="360"/>
      </w:pPr>
      <w:rPr>
        <w:rFonts w:ascii="Times New Roman" w:hAnsi="Times New Roman" w:hint="default"/>
      </w:rPr>
    </w:lvl>
    <w:lvl w:ilvl="1" w:tplc="0186D268" w:tentative="1">
      <w:start w:val="1"/>
      <w:numFmt w:val="bullet"/>
      <w:lvlText w:val="-"/>
      <w:lvlJc w:val="left"/>
      <w:pPr>
        <w:tabs>
          <w:tab w:val="num" w:pos="1440"/>
        </w:tabs>
        <w:ind w:left="1440" w:hanging="360"/>
      </w:pPr>
      <w:rPr>
        <w:rFonts w:ascii="Times New Roman" w:hAnsi="Times New Roman" w:hint="default"/>
      </w:rPr>
    </w:lvl>
    <w:lvl w:ilvl="2" w:tplc="56CE82A6" w:tentative="1">
      <w:start w:val="1"/>
      <w:numFmt w:val="bullet"/>
      <w:lvlText w:val="-"/>
      <w:lvlJc w:val="left"/>
      <w:pPr>
        <w:tabs>
          <w:tab w:val="num" w:pos="2160"/>
        </w:tabs>
        <w:ind w:left="2160" w:hanging="360"/>
      </w:pPr>
      <w:rPr>
        <w:rFonts w:ascii="Times New Roman" w:hAnsi="Times New Roman" w:hint="default"/>
      </w:rPr>
    </w:lvl>
    <w:lvl w:ilvl="3" w:tplc="853496C8" w:tentative="1">
      <w:start w:val="1"/>
      <w:numFmt w:val="bullet"/>
      <w:lvlText w:val="-"/>
      <w:lvlJc w:val="left"/>
      <w:pPr>
        <w:tabs>
          <w:tab w:val="num" w:pos="2880"/>
        </w:tabs>
        <w:ind w:left="2880" w:hanging="360"/>
      </w:pPr>
      <w:rPr>
        <w:rFonts w:ascii="Times New Roman" w:hAnsi="Times New Roman" w:hint="default"/>
      </w:rPr>
    </w:lvl>
    <w:lvl w:ilvl="4" w:tplc="FC76D528" w:tentative="1">
      <w:start w:val="1"/>
      <w:numFmt w:val="bullet"/>
      <w:lvlText w:val="-"/>
      <w:lvlJc w:val="left"/>
      <w:pPr>
        <w:tabs>
          <w:tab w:val="num" w:pos="3600"/>
        </w:tabs>
        <w:ind w:left="3600" w:hanging="360"/>
      </w:pPr>
      <w:rPr>
        <w:rFonts w:ascii="Times New Roman" w:hAnsi="Times New Roman" w:hint="default"/>
      </w:rPr>
    </w:lvl>
    <w:lvl w:ilvl="5" w:tplc="1C40499C" w:tentative="1">
      <w:start w:val="1"/>
      <w:numFmt w:val="bullet"/>
      <w:lvlText w:val="-"/>
      <w:lvlJc w:val="left"/>
      <w:pPr>
        <w:tabs>
          <w:tab w:val="num" w:pos="4320"/>
        </w:tabs>
        <w:ind w:left="4320" w:hanging="360"/>
      </w:pPr>
      <w:rPr>
        <w:rFonts w:ascii="Times New Roman" w:hAnsi="Times New Roman" w:hint="default"/>
      </w:rPr>
    </w:lvl>
    <w:lvl w:ilvl="6" w:tplc="501A4B10" w:tentative="1">
      <w:start w:val="1"/>
      <w:numFmt w:val="bullet"/>
      <w:lvlText w:val="-"/>
      <w:lvlJc w:val="left"/>
      <w:pPr>
        <w:tabs>
          <w:tab w:val="num" w:pos="5040"/>
        </w:tabs>
        <w:ind w:left="5040" w:hanging="360"/>
      </w:pPr>
      <w:rPr>
        <w:rFonts w:ascii="Times New Roman" w:hAnsi="Times New Roman" w:hint="default"/>
      </w:rPr>
    </w:lvl>
    <w:lvl w:ilvl="7" w:tplc="FC747630" w:tentative="1">
      <w:start w:val="1"/>
      <w:numFmt w:val="bullet"/>
      <w:lvlText w:val="-"/>
      <w:lvlJc w:val="left"/>
      <w:pPr>
        <w:tabs>
          <w:tab w:val="num" w:pos="5760"/>
        </w:tabs>
        <w:ind w:left="5760" w:hanging="360"/>
      </w:pPr>
      <w:rPr>
        <w:rFonts w:ascii="Times New Roman" w:hAnsi="Times New Roman" w:hint="default"/>
      </w:rPr>
    </w:lvl>
    <w:lvl w:ilvl="8" w:tplc="97BCAA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E1856"/>
    <w:multiLevelType w:val="hybridMultilevel"/>
    <w:tmpl w:val="A728158C"/>
    <w:lvl w:ilvl="0" w:tplc="7E5E4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7259FD"/>
    <w:multiLevelType w:val="hybridMultilevel"/>
    <w:tmpl w:val="AB405D7E"/>
    <w:lvl w:ilvl="0" w:tplc="8FDC54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C66D7F"/>
    <w:multiLevelType w:val="hybridMultilevel"/>
    <w:tmpl w:val="FEA6CF92"/>
    <w:lvl w:ilvl="0" w:tplc="8AA69972">
      <w:start w:val="1"/>
      <w:numFmt w:val="bullet"/>
      <w:lvlText w:val=""/>
      <w:lvlJc w:val="left"/>
      <w:pPr>
        <w:tabs>
          <w:tab w:val="num" w:pos="720"/>
        </w:tabs>
        <w:ind w:left="720" w:hanging="360"/>
      </w:pPr>
      <w:rPr>
        <w:rFonts w:ascii="Wingdings" w:hAnsi="Wingdings" w:hint="default"/>
      </w:rPr>
    </w:lvl>
    <w:lvl w:ilvl="1" w:tplc="4AE2304A" w:tentative="1">
      <w:start w:val="1"/>
      <w:numFmt w:val="bullet"/>
      <w:lvlText w:val=""/>
      <w:lvlJc w:val="left"/>
      <w:pPr>
        <w:tabs>
          <w:tab w:val="num" w:pos="1440"/>
        </w:tabs>
        <w:ind w:left="1440" w:hanging="360"/>
      </w:pPr>
      <w:rPr>
        <w:rFonts w:ascii="Wingdings" w:hAnsi="Wingdings" w:hint="default"/>
      </w:rPr>
    </w:lvl>
    <w:lvl w:ilvl="2" w:tplc="13AAD15E" w:tentative="1">
      <w:start w:val="1"/>
      <w:numFmt w:val="bullet"/>
      <w:lvlText w:val=""/>
      <w:lvlJc w:val="left"/>
      <w:pPr>
        <w:tabs>
          <w:tab w:val="num" w:pos="2160"/>
        </w:tabs>
        <w:ind w:left="2160" w:hanging="360"/>
      </w:pPr>
      <w:rPr>
        <w:rFonts w:ascii="Wingdings" w:hAnsi="Wingdings" w:hint="default"/>
      </w:rPr>
    </w:lvl>
    <w:lvl w:ilvl="3" w:tplc="A302FD52" w:tentative="1">
      <w:start w:val="1"/>
      <w:numFmt w:val="bullet"/>
      <w:lvlText w:val=""/>
      <w:lvlJc w:val="left"/>
      <w:pPr>
        <w:tabs>
          <w:tab w:val="num" w:pos="2880"/>
        </w:tabs>
        <w:ind w:left="2880" w:hanging="360"/>
      </w:pPr>
      <w:rPr>
        <w:rFonts w:ascii="Wingdings" w:hAnsi="Wingdings" w:hint="default"/>
      </w:rPr>
    </w:lvl>
    <w:lvl w:ilvl="4" w:tplc="B9209B2C" w:tentative="1">
      <w:start w:val="1"/>
      <w:numFmt w:val="bullet"/>
      <w:lvlText w:val=""/>
      <w:lvlJc w:val="left"/>
      <w:pPr>
        <w:tabs>
          <w:tab w:val="num" w:pos="3600"/>
        </w:tabs>
        <w:ind w:left="3600" w:hanging="360"/>
      </w:pPr>
      <w:rPr>
        <w:rFonts w:ascii="Wingdings" w:hAnsi="Wingdings" w:hint="default"/>
      </w:rPr>
    </w:lvl>
    <w:lvl w:ilvl="5" w:tplc="60B8F352" w:tentative="1">
      <w:start w:val="1"/>
      <w:numFmt w:val="bullet"/>
      <w:lvlText w:val=""/>
      <w:lvlJc w:val="left"/>
      <w:pPr>
        <w:tabs>
          <w:tab w:val="num" w:pos="4320"/>
        </w:tabs>
        <w:ind w:left="4320" w:hanging="360"/>
      </w:pPr>
      <w:rPr>
        <w:rFonts w:ascii="Wingdings" w:hAnsi="Wingdings" w:hint="default"/>
      </w:rPr>
    </w:lvl>
    <w:lvl w:ilvl="6" w:tplc="436AC2EE" w:tentative="1">
      <w:start w:val="1"/>
      <w:numFmt w:val="bullet"/>
      <w:lvlText w:val=""/>
      <w:lvlJc w:val="left"/>
      <w:pPr>
        <w:tabs>
          <w:tab w:val="num" w:pos="5040"/>
        </w:tabs>
        <w:ind w:left="5040" w:hanging="360"/>
      </w:pPr>
      <w:rPr>
        <w:rFonts w:ascii="Wingdings" w:hAnsi="Wingdings" w:hint="default"/>
      </w:rPr>
    </w:lvl>
    <w:lvl w:ilvl="7" w:tplc="CBA614FE" w:tentative="1">
      <w:start w:val="1"/>
      <w:numFmt w:val="bullet"/>
      <w:lvlText w:val=""/>
      <w:lvlJc w:val="left"/>
      <w:pPr>
        <w:tabs>
          <w:tab w:val="num" w:pos="5760"/>
        </w:tabs>
        <w:ind w:left="5760" w:hanging="360"/>
      </w:pPr>
      <w:rPr>
        <w:rFonts w:ascii="Wingdings" w:hAnsi="Wingdings" w:hint="default"/>
      </w:rPr>
    </w:lvl>
    <w:lvl w:ilvl="8" w:tplc="B2AAAC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4"/>
  </w:num>
  <w:num w:numId="6">
    <w:abstractNumId w:val="8"/>
  </w:num>
  <w:num w:numId="7">
    <w:abstractNumId w:val="6"/>
  </w:num>
  <w:num w:numId="8">
    <w:abstractNumId w:val="7"/>
  </w:num>
  <w:num w:numId="9">
    <w:abstractNumId w:val="2"/>
  </w:num>
  <w:num w:numId="10">
    <w:abstractNumId w:val="13"/>
  </w:num>
  <w:num w:numId="11">
    <w:abstractNumId w:val="3"/>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62"/>
    <w:rsid w:val="000063BD"/>
    <w:rsid w:val="000075FD"/>
    <w:rsid w:val="00010D24"/>
    <w:rsid w:val="00011ABB"/>
    <w:rsid w:val="0001264F"/>
    <w:rsid w:val="000218E4"/>
    <w:rsid w:val="000233A7"/>
    <w:rsid w:val="0002536F"/>
    <w:rsid w:val="00025517"/>
    <w:rsid w:val="00027ED4"/>
    <w:rsid w:val="0003108F"/>
    <w:rsid w:val="000343F4"/>
    <w:rsid w:val="0003703C"/>
    <w:rsid w:val="00043DDB"/>
    <w:rsid w:val="00047259"/>
    <w:rsid w:val="000478FA"/>
    <w:rsid w:val="000508C6"/>
    <w:rsid w:val="00056114"/>
    <w:rsid w:val="000566FD"/>
    <w:rsid w:val="00064028"/>
    <w:rsid w:val="0006506E"/>
    <w:rsid w:val="0006566C"/>
    <w:rsid w:val="00067529"/>
    <w:rsid w:val="000745D7"/>
    <w:rsid w:val="0007645D"/>
    <w:rsid w:val="0008166B"/>
    <w:rsid w:val="0008361E"/>
    <w:rsid w:val="000A28A6"/>
    <w:rsid w:val="000A4105"/>
    <w:rsid w:val="000B410F"/>
    <w:rsid w:val="000B5976"/>
    <w:rsid w:val="000B71DC"/>
    <w:rsid w:val="000C5D2C"/>
    <w:rsid w:val="000C790E"/>
    <w:rsid w:val="000D0BDA"/>
    <w:rsid w:val="000E2030"/>
    <w:rsid w:val="000E632D"/>
    <w:rsid w:val="000F02E7"/>
    <w:rsid w:val="000F3E5F"/>
    <w:rsid w:val="000F5CF0"/>
    <w:rsid w:val="0011066E"/>
    <w:rsid w:val="001106B5"/>
    <w:rsid w:val="001114C6"/>
    <w:rsid w:val="00112B8A"/>
    <w:rsid w:val="00113504"/>
    <w:rsid w:val="001227FE"/>
    <w:rsid w:val="001233E7"/>
    <w:rsid w:val="00124B50"/>
    <w:rsid w:val="00125C2D"/>
    <w:rsid w:val="00132677"/>
    <w:rsid w:val="00132F04"/>
    <w:rsid w:val="00133C39"/>
    <w:rsid w:val="00145B51"/>
    <w:rsid w:val="00147D01"/>
    <w:rsid w:val="001507D4"/>
    <w:rsid w:val="00151D7C"/>
    <w:rsid w:val="0015292A"/>
    <w:rsid w:val="00152F43"/>
    <w:rsid w:val="0015301E"/>
    <w:rsid w:val="001550C6"/>
    <w:rsid w:val="00160EEA"/>
    <w:rsid w:val="00161BC1"/>
    <w:rsid w:val="001626F6"/>
    <w:rsid w:val="001657F6"/>
    <w:rsid w:val="00175BD8"/>
    <w:rsid w:val="00180A62"/>
    <w:rsid w:val="00180B3B"/>
    <w:rsid w:val="001825B1"/>
    <w:rsid w:val="00186483"/>
    <w:rsid w:val="001932FB"/>
    <w:rsid w:val="001A6381"/>
    <w:rsid w:val="001B0631"/>
    <w:rsid w:val="001B243E"/>
    <w:rsid w:val="001B7AD4"/>
    <w:rsid w:val="001C1EC0"/>
    <w:rsid w:val="001C6B82"/>
    <w:rsid w:val="001C714F"/>
    <w:rsid w:val="001C77B8"/>
    <w:rsid w:val="001D0D33"/>
    <w:rsid w:val="001D1621"/>
    <w:rsid w:val="001E014B"/>
    <w:rsid w:val="001E075A"/>
    <w:rsid w:val="001E1EFD"/>
    <w:rsid w:val="001F37AE"/>
    <w:rsid w:val="00210364"/>
    <w:rsid w:val="0021175A"/>
    <w:rsid w:val="00216AA2"/>
    <w:rsid w:val="002171F9"/>
    <w:rsid w:val="00220028"/>
    <w:rsid w:val="00223A38"/>
    <w:rsid w:val="00226005"/>
    <w:rsid w:val="002265EB"/>
    <w:rsid w:val="0023147D"/>
    <w:rsid w:val="00232DFB"/>
    <w:rsid w:val="00234FD9"/>
    <w:rsid w:val="002362C5"/>
    <w:rsid w:val="00240B2D"/>
    <w:rsid w:val="00244400"/>
    <w:rsid w:val="00245342"/>
    <w:rsid w:val="00250F07"/>
    <w:rsid w:val="00257911"/>
    <w:rsid w:val="0026133E"/>
    <w:rsid w:val="00267DF2"/>
    <w:rsid w:val="00270FE5"/>
    <w:rsid w:val="0027258C"/>
    <w:rsid w:val="00280338"/>
    <w:rsid w:val="00286FEC"/>
    <w:rsid w:val="002903F2"/>
    <w:rsid w:val="002911D6"/>
    <w:rsid w:val="00295F13"/>
    <w:rsid w:val="002A1213"/>
    <w:rsid w:val="002A1D56"/>
    <w:rsid w:val="002A251E"/>
    <w:rsid w:val="002A2893"/>
    <w:rsid w:val="002A2C5D"/>
    <w:rsid w:val="002A35CC"/>
    <w:rsid w:val="002A385B"/>
    <w:rsid w:val="002A5163"/>
    <w:rsid w:val="002A564E"/>
    <w:rsid w:val="002B073A"/>
    <w:rsid w:val="002B270E"/>
    <w:rsid w:val="002B4D63"/>
    <w:rsid w:val="002B6334"/>
    <w:rsid w:val="002C3DE6"/>
    <w:rsid w:val="002D05C5"/>
    <w:rsid w:val="002D77F1"/>
    <w:rsid w:val="002E0C6C"/>
    <w:rsid w:val="002E2AF4"/>
    <w:rsid w:val="002E391F"/>
    <w:rsid w:val="002E4D6D"/>
    <w:rsid w:val="002E51B6"/>
    <w:rsid w:val="002E6066"/>
    <w:rsid w:val="002E7436"/>
    <w:rsid w:val="002F23EF"/>
    <w:rsid w:val="002F3B60"/>
    <w:rsid w:val="002F481F"/>
    <w:rsid w:val="002F7D01"/>
    <w:rsid w:val="00301E34"/>
    <w:rsid w:val="0031079E"/>
    <w:rsid w:val="00312105"/>
    <w:rsid w:val="00312977"/>
    <w:rsid w:val="00314DF5"/>
    <w:rsid w:val="00315282"/>
    <w:rsid w:val="00322BB5"/>
    <w:rsid w:val="0033280B"/>
    <w:rsid w:val="0033582D"/>
    <w:rsid w:val="00336547"/>
    <w:rsid w:val="00336B23"/>
    <w:rsid w:val="00352959"/>
    <w:rsid w:val="00354523"/>
    <w:rsid w:val="003614F5"/>
    <w:rsid w:val="0036234C"/>
    <w:rsid w:val="0036426E"/>
    <w:rsid w:val="0036433B"/>
    <w:rsid w:val="00366FE0"/>
    <w:rsid w:val="003810B7"/>
    <w:rsid w:val="00381E9C"/>
    <w:rsid w:val="003A5149"/>
    <w:rsid w:val="003B14E3"/>
    <w:rsid w:val="003B6CA9"/>
    <w:rsid w:val="003D1478"/>
    <w:rsid w:val="003D3E42"/>
    <w:rsid w:val="003D5709"/>
    <w:rsid w:val="003D73F8"/>
    <w:rsid w:val="003E5AD7"/>
    <w:rsid w:val="003F1021"/>
    <w:rsid w:val="003F11B9"/>
    <w:rsid w:val="003F5F1A"/>
    <w:rsid w:val="0040077A"/>
    <w:rsid w:val="00402666"/>
    <w:rsid w:val="00403AC3"/>
    <w:rsid w:val="0040530E"/>
    <w:rsid w:val="00406CC4"/>
    <w:rsid w:val="00406FB7"/>
    <w:rsid w:val="00407B1C"/>
    <w:rsid w:val="0041050A"/>
    <w:rsid w:val="00410690"/>
    <w:rsid w:val="00411375"/>
    <w:rsid w:val="00413651"/>
    <w:rsid w:val="00413D84"/>
    <w:rsid w:val="004153B9"/>
    <w:rsid w:val="004164FC"/>
    <w:rsid w:val="004176EB"/>
    <w:rsid w:val="00424A0A"/>
    <w:rsid w:val="00425E48"/>
    <w:rsid w:val="004376BF"/>
    <w:rsid w:val="00442015"/>
    <w:rsid w:val="00442909"/>
    <w:rsid w:val="0045235F"/>
    <w:rsid w:val="0045684E"/>
    <w:rsid w:val="00463D2F"/>
    <w:rsid w:val="0046456D"/>
    <w:rsid w:val="00466FD3"/>
    <w:rsid w:val="00470E4D"/>
    <w:rsid w:val="00475303"/>
    <w:rsid w:val="00482982"/>
    <w:rsid w:val="00483BBE"/>
    <w:rsid w:val="004840E4"/>
    <w:rsid w:val="0049098E"/>
    <w:rsid w:val="00492A3B"/>
    <w:rsid w:val="0049771A"/>
    <w:rsid w:val="004A72D5"/>
    <w:rsid w:val="004B07D4"/>
    <w:rsid w:val="004B78A5"/>
    <w:rsid w:val="004D48F2"/>
    <w:rsid w:val="004D5BC3"/>
    <w:rsid w:val="004D5D00"/>
    <w:rsid w:val="004E188D"/>
    <w:rsid w:val="004E1CF7"/>
    <w:rsid w:val="004E4020"/>
    <w:rsid w:val="004E77F5"/>
    <w:rsid w:val="004F4187"/>
    <w:rsid w:val="004F5577"/>
    <w:rsid w:val="004F59F6"/>
    <w:rsid w:val="00500DF1"/>
    <w:rsid w:val="005037C7"/>
    <w:rsid w:val="00505A71"/>
    <w:rsid w:val="00511F34"/>
    <w:rsid w:val="0051342B"/>
    <w:rsid w:val="00516C0A"/>
    <w:rsid w:val="00517C87"/>
    <w:rsid w:val="00523BA7"/>
    <w:rsid w:val="00523E27"/>
    <w:rsid w:val="00526CF2"/>
    <w:rsid w:val="005278CE"/>
    <w:rsid w:val="005374BD"/>
    <w:rsid w:val="00540C74"/>
    <w:rsid w:val="00543068"/>
    <w:rsid w:val="0054421F"/>
    <w:rsid w:val="00544F4E"/>
    <w:rsid w:val="005457C9"/>
    <w:rsid w:val="00547502"/>
    <w:rsid w:val="00553911"/>
    <w:rsid w:val="0057328A"/>
    <w:rsid w:val="005745A5"/>
    <w:rsid w:val="0058464C"/>
    <w:rsid w:val="00585300"/>
    <w:rsid w:val="00593A08"/>
    <w:rsid w:val="00596031"/>
    <w:rsid w:val="005A0D38"/>
    <w:rsid w:val="005A2D06"/>
    <w:rsid w:val="005A4D96"/>
    <w:rsid w:val="005A5175"/>
    <w:rsid w:val="005A6050"/>
    <w:rsid w:val="005A759D"/>
    <w:rsid w:val="005B4C65"/>
    <w:rsid w:val="005B73BD"/>
    <w:rsid w:val="005B7DE2"/>
    <w:rsid w:val="005C709D"/>
    <w:rsid w:val="005D1EC4"/>
    <w:rsid w:val="005E4B6D"/>
    <w:rsid w:val="005E56CC"/>
    <w:rsid w:val="005F17AE"/>
    <w:rsid w:val="005F2474"/>
    <w:rsid w:val="005F6364"/>
    <w:rsid w:val="005F7133"/>
    <w:rsid w:val="005F7CA8"/>
    <w:rsid w:val="00601EA9"/>
    <w:rsid w:val="00604303"/>
    <w:rsid w:val="00610CC7"/>
    <w:rsid w:val="00614283"/>
    <w:rsid w:val="0062096F"/>
    <w:rsid w:val="00623C85"/>
    <w:rsid w:val="006268F3"/>
    <w:rsid w:val="00627EFD"/>
    <w:rsid w:val="00631C5B"/>
    <w:rsid w:val="00636B3B"/>
    <w:rsid w:val="00641E9C"/>
    <w:rsid w:val="00650312"/>
    <w:rsid w:val="006566CF"/>
    <w:rsid w:val="00657238"/>
    <w:rsid w:val="00662B5F"/>
    <w:rsid w:val="0067122A"/>
    <w:rsid w:val="00683A52"/>
    <w:rsid w:val="00683E89"/>
    <w:rsid w:val="00690845"/>
    <w:rsid w:val="006930BD"/>
    <w:rsid w:val="006A0703"/>
    <w:rsid w:val="006A16B6"/>
    <w:rsid w:val="006A54D9"/>
    <w:rsid w:val="006A68F8"/>
    <w:rsid w:val="006A7716"/>
    <w:rsid w:val="006B5C0B"/>
    <w:rsid w:val="006B6973"/>
    <w:rsid w:val="006C0260"/>
    <w:rsid w:val="006C09BD"/>
    <w:rsid w:val="006C3AEB"/>
    <w:rsid w:val="006C5B1D"/>
    <w:rsid w:val="006C5E7E"/>
    <w:rsid w:val="006C7095"/>
    <w:rsid w:val="006C74F7"/>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36DE8"/>
    <w:rsid w:val="00742239"/>
    <w:rsid w:val="00744883"/>
    <w:rsid w:val="007510DC"/>
    <w:rsid w:val="007529D7"/>
    <w:rsid w:val="00752A73"/>
    <w:rsid w:val="007671DE"/>
    <w:rsid w:val="00767383"/>
    <w:rsid w:val="0077028E"/>
    <w:rsid w:val="00781475"/>
    <w:rsid w:val="00782E8C"/>
    <w:rsid w:val="00785AF0"/>
    <w:rsid w:val="00790860"/>
    <w:rsid w:val="00793DCD"/>
    <w:rsid w:val="007B41F5"/>
    <w:rsid w:val="007C18E4"/>
    <w:rsid w:val="007C3895"/>
    <w:rsid w:val="007D14BC"/>
    <w:rsid w:val="007D3673"/>
    <w:rsid w:val="007D5EB4"/>
    <w:rsid w:val="007D78B0"/>
    <w:rsid w:val="007E4D15"/>
    <w:rsid w:val="007F0A5C"/>
    <w:rsid w:val="00804ADF"/>
    <w:rsid w:val="008059B5"/>
    <w:rsid w:val="00807156"/>
    <w:rsid w:val="00813F4D"/>
    <w:rsid w:val="00817CF7"/>
    <w:rsid w:val="008226F1"/>
    <w:rsid w:val="00824FA4"/>
    <w:rsid w:val="008303CE"/>
    <w:rsid w:val="008304D9"/>
    <w:rsid w:val="00833A1D"/>
    <w:rsid w:val="00833DFC"/>
    <w:rsid w:val="00833FAC"/>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80766"/>
    <w:rsid w:val="0088422B"/>
    <w:rsid w:val="00886C43"/>
    <w:rsid w:val="008877EB"/>
    <w:rsid w:val="00891E68"/>
    <w:rsid w:val="008942F9"/>
    <w:rsid w:val="00895649"/>
    <w:rsid w:val="008962B2"/>
    <w:rsid w:val="008A277B"/>
    <w:rsid w:val="008A2F55"/>
    <w:rsid w:val="008B214E"/>
    <w:rsid w:val="008B2E6E"/>
    <w:rsid w:val="008B3858"/>
    <w:rsid w:val="008B3FCB"/>
    <w:rsid w:val="008C4C9A"/>
    <w:rsid w:val="008E0566"/>
    <w:rsid w:val="008E2A85"/>
    <w:rsid w:val="008E3F1A"/>
    <w:rsid w:val="008E6786"/>
    <w:rsid w:val="008E7182"/>
    <w:rsid w:val="008F2938"/>
    <w:rsid w:val="008F4778"/>
    <w:rsid w:val="008F5D49"/>
    <w:rsid w:val="00900313"/>
    <w:rsid w:val="00900BDD"/>
    <w:rsid w:val="00906A3E"/>
    <w:rsid w:val="00911056"/>
    <w:rsid w:val="009219EA"/>
    <w:rsid w:val="0092717D"/>
    <w:rsid w:val="00931E8F"/>
    <w:rsid w:val="00932182"/>
    <w:rsid w:val="00933F1B"/>
    <w:rsid w:val="009422E8"/>
    <w:rsid w:val="00942829"/>
    <w:rsid w:val="00947037"/>
    <w:rsid w:val="00954345"/>
    <w:rsid w:val="00954AD4"/>
    <w:rsid w:val="009569DE"/>
    <w:rsid w:val="00961523"/>
    <w:rsid w:val="00964133"/>
    <w:rsid w:val="00965535"/>
    <w:rsid w:val="009667AE"/>
    <w:rsid w:val="0097198C"/>
    <w:rsid w:val="009734A2"/>
    <w:rsid w:val="00980962"/>
    <w:rsid w:val="0098138A"/>
    <w:rsid w:val="00990641"/>
    <w:rsid w:val="0099505A"/>
    <w:rsid w:val="00995CAA"/>
    <w:rsid w:val="009A06FA"/>
    <w:rsid w:val="009A52C0"/>
    <w:rsid w:val="009A5E59"/>
    <w:rsid w:val="009A6EDF"/>
    <w:rsid w:val="009C55ED"/>
    <w:rsid w:val="009C5E96"/>
    <w:rsid w:val="009C6DA4"/>
    <w:rsid w:val="009D760C"/>
    <w:rsid w:val="009D76C9"/>
    <w:rsid w:val="009D7731"/>
    <w:rsid w:val="009E744F"/>
    <w:rsid w:val="009F3892"/>
    <w:rsid w:val="009F45CF"/>
    <w:rsid w:val="009F62B1"/>
    <w:rsid w:val="00A0497D"/>
    <w:rsid w:val="00A07971"/>
    <w:rsid w:val="00A13307"/>
    <w:rsid w:val="00A1384B"/>
    <w:rsid w:val="00A160C9"/>
    <w:rsid w:val="00A200CA"/>
    <w:rsid w:val="00A20457"/>
    <w:rsid w:val="00A21558"/>
    <w:rsid w:val="00A21BC8"/>
    <w:rsid w:val="00A2387C"/>
    <w:rsid w:val="00A2565E"/>
    <w:rsid w:val="00A3046D"/>
    <w:rsid w:val="00A3619A"/>
    <w:rsid w:val="00A424C0"/>
    <w:rsid w:val="00A427B5"/>
    <w:rsid w:val="00A45961"/>
    <w:rsid w:val="00A45F2D"/>
    <w:rsid w:val="00A50DEE"/>
    <w:rsid w:val="00A533B3"/>
    <w:rsid w:val="00A63D29"/>
    <w:rsid w:val="00A65A66"/>
    <w:rsid w:val="00A7052E"/>
    <w:rsid w:val="00A7245B"/>
    <w:rsid w:val="00A741A6"/>
    <w:rsid w:val="00A82522"/>
    <w:rsid w:val="00A82FD2"/>
    <w:rsid w:val="00A85567"/>
    <w:rsid w:val="00A9148F"/>
    <w:rsid w:val="00AA0435"/>
    <w:rsid w:val="00AA1376"/>
    <w:rsid w:val="00AA5899"/>
    <w:rsid w:val="00AB0A07"/>
    <w:rsid w:val="00AB5D06"/>
    <w:rsid w:val="00AB7A97"/>
    <w:rsid w:val="00AE2906"/>
    <w:rsid w:val="00AE2DF9"/>
    <w:rsid w:val="00AF25EA"/>
    <w:rsid w:val="00AF4F69"/>
    <w:rsid w:val="00AF66B3"/>
    <w:rsid w:val="00B04CFC"/>
    <w:rsid w:val="00B05E7A"/>
    <w:rsid w:val="00B078DB"/>
    <w:rsid w:val="00B10C81"/>
    <w:rsid w:val="00B10EB3"/>
    <w:rsid w:val="00B12957"/>
    <w:rsid w:val="00B13BAC"/>
    <w:rsid w:val="00B14B14"/>
    <w:rsid w:val="00B16941"/>
    <w:rsid w:val="00B22F79"/>
    <w:rsid w:val="00B23211"/>
    <w:rsid w:val="00B242EF"/>
    <w:rsid w:val="00B26C69"/>
    <w:rsid w:val="00B34DF7"/>
    <w:rsid w:val="00B34EBC"/>
    <w:rsid w:val="00B40C9D"/>
    <w:rsid w:val="00B40E91"/>
    <w:rsid w:val="00B44C47"/>
    <w:rsid w:val="00B52A59"/>
    <w:rsid w:val="00B547C0"/>
    <w:rsid w:val="00B56206"/>
    <w:rsid w:val="00B647A8"/>
    <w:rsid w:val="00B766E9"/>
    <w:rsid w:val="00B81147"/>
    <w:rsid w:val="00B82A62"/>
    <w:rsid w:val="00B84615"/>
    <w:rsid w:val="00B926AD"/>
    <w:rsid w:val="00B93B5E"/>
    <w:rsid w:val="00BA3B7B"/>
    <w:rsid w:val="00BA4C0A"/>
    <w:rsid w:val="00BB5F6D"/>
    <w:rsid w:val="00BB61CC"/>
    <w:rsid w:val="00BC4237"/>
    <w:rsid w:val="00BC4486"/>
    <w:rsid w:val="00BD056C"/>
    <w:rsid w:val="00BD1DF1"/>
    <w:rsid w:val="00BD3B03"/>
    <w:rsid w:val="00BE040E"/>
    <w:rsid w:val="00BE3A62"/>
    <w:rsid w:val="00BE3FF6"/>
    <w:rsid w:val="00BE77C6"/>
    <w:rsid w:val="00BF3733"/>
    <w:rsid w:val="00BF4122"/>
    <w:rsid w:val="00BF75C8"/>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4364"/>
    <w:rsid w:val="00C61B27"/>
    <w:rsid w:val="00C61DEA"/>
    <w:rsid w:val="00C71FD4"/>
    <w:rsid w:val="00C76300"/>
    <w:rsid w:val="00C76D02"/>
    <w:rsid w:val="00C86373"/>
    <w:rsid w:val="00C87038"/>
    <w:rsid w:val="00C9070D"/>
    <w:rsid w:val="00C92CF3"/>
    <w:rsid w:val="00C9332B"/>
    <w:rsid w:val="00C9391E"/>
    <w:rsid w:val="00CA2A21"/>
    <w:rsid w:val="00CA4FFA"/>
    <w:rsid w:val="00CB16A0"/>
    <w:rsid w:val="00CB39B9"/>
    <w:rsid w:val="00CB3D7B"/>
    <w:rsid w:val="00CB504D"/>
    <w:rsid w:val="00CB595F"/>
    <w:rsid w:val="00CC15D8"/>
    <w:rsid w:val="00CC3A44"/>
    <w:rsid w:val="00CC70FF"/>
    <w:rsid w:val="00CD3AD2"/>
    <w:rsid w:val="00CD5083"/>
    <w:rsid w:val="00CE004B"/>
    <w:rsid w:val="00CE1E63"/>
    <w:rsid w:val="00CE594D"/>
    <w:rsid w:val="00CF056B"/>
    <w:rsid w:val="00CF09F8"/>
    <w:rsid w:val="00CF1215"/>
    <w:rsid w:val="00CF2463"/>
    <w:rsid w:val="00CF29D8"/>
    <w:rsid w:val="00CF377C"/>
    <w:rsid w:val="00D00220"/>
    <w:rsid w:val="00D06AA5"/>
    <w:rsid w:val="00D06BE8"/>
    <w:rsid w:val="00D07666"/>
    <w:rsid w:val="00D1447D"/>
    <w:rsid w:val="00D20300"/>
    <w:rsid w:val="00D25861"/>
    <w:rsid w:val="00D27B42"/>
    <w:rsid w:val="00D30B28"/>
    <w:rsid w:val="00D336E2"/>
    <w:rsid w:val="00D42D78"/>
    <w:rsid w:val="00D42DE2"/>
    <w:rsid w:val="00D44452"/>
    <w:rsid w:val="00D444A1"/>
    <w:rsid w:val="00D45AE9"/>
    <w:rsid w:val="00D5033F"/>
    <w:rsid w:val="00D577B0"/>
    <w:rsid w:val="00D5781F"/>
    <w:rsid w:val="00D62211"/>
    <w:rsid w:val="00D63D03"/>
    <w:rsid w:val="00D7072D"/>
    <w:rsid w:val="00D71981"/>
    <w:rsid w:val="00D720E6"/>
    <w:rsid w:val="00D73C4D"/>
    <w:rsid w:val="00D73D87"/>
    <w:rsid w:val="00D7535D"/>
    <w:rsid w:val="00D75D99"/>
    <w:rsid w:val="00D84346"/>
    <w:rsid w:val="00D8441A"/>
    <w:rsid w:val="00D871C4"/>
    <w:rsid w:val="00D9000A"/>
    <w:rsid w:val="00D90578"/>
    <w:rsid w:val="00D916E6"/>
    <w:rsid w:val="00D934D9"/>
    <w:rsid w:val="00DA0319"/>
    <w:rsid w:val="00DA7572"/>
    <w:rsid w:val="00DB27F3"/>
    <w:rsid w:val="00DB5581"/>
    <w:rsid w:val="00DC6E3D"/>
    <w:rsid w:val="00DD06B1"/>
    <w:rsid w:val="00DD30E6"/>
    <w:rsid w:val="00DD700C"/>
    <w:rsid w:val="00DE1E81"/>
    <w:rsid w:val="00DE667F"/>
    <w:rsid w:val="00DF1AF7"/>
    <w:rsid w:val="00DF2D27"/>
    <w:rsid w:val="00E00115"/>
    <w:rsid w:val="00E03FFB"/>
    <w:rsid w:val="00E11BC7"/>
    <w:rsid w:val="00E151BF"/>
    <w:rsid w:val="00E26DE6"/>
    <w:rsid w:val="00E30C9E"/>
    <w:rsid w:val="00E316D5"/>
    <w:rsid w:val="00E320BE"/>
    <w:rsid w:val="00E3683F"/>
    <w:rsid w:val="00E3790B"/>
    <w:rsid w:val="00E37C75"/>
    <w:rsid w:val="00E53DED"/>
    <w:rsid w:val="00E555D5"/>
    <w:rsid w:val="00E62A7E"/>
    <w:rsid w:val="00E6584E"/>
    <w:rsid w:val="00E6599B"/>
    <w:rsid w:val="00E66600"/>
    <w:rsid w:val="00E7127B"/>
    <w:rsid w:val="00E7723F"/>
    <w:rsid w:val="00E80284"/>
    <w:rsid w:val="00E8061E"/>
    <w:rsid w:val="00E80677"/>
    <w:rsid w:val="00E808ED"/>
    <w:rsid w:val="00E85F37"/>
    <w:rsid w:val="00E86255"/>
    <w:rsid w:val="00E866B4"/>
    <w:rsid w:val="00E86C49"/>
    <w:rsid w:val="00E93292"/>
    <w:rsid w:val="00E94BAC"/>
    <w:rsid w:val="00E97591"/>
    <w:rsid w:val="00EA0E3A"/>
    <w:rsid w:val="00EA3CEA"/>
    <w:rsid w:val="00EA5123"/>
    <w:rsid w:val="00EA7DF1"/>
    <w:rsid w:val="00EB26E3"/>
    <w:rsid w:val="00EB3A9C"/>
    <w:rsid w:val="00EB6FB8"/>
    <w:rsid w:val="00EB789E"/>
    <w:rsid w:val="00EC141B"/>
    <w:rsid w:val="00EC7653"/>
    <w:rsid w:val="00ED01E3"/>
    <w:rsid w:val="00ED2815"/>
    <w:rsid w:val="00ED288C"/>
    <w:rsid w:val="00EE1EC1"/>
    <w:rsid w:val="00EE3585"/>
    <w:rsid w:val="00EE7C19"/>
    <w:rsid w:val="00EF6BB8"/>
    <w:rsid w:val="00F03FBB"/>
    <w:rsid w:val="00F0528E"/>
    <w:rsid w:val="00F1118E"/>
    <w:rsid w:val="00F15E2D"/>
    <w:rsid w:val="00F22777"/>
    <w:rsid w:val="00F25C6A"/>
    <w:rsid w:val="00F32B69"/>
    <w:rsid w:val="00F363A2"/>
    <w:rsid w:val="00F37A47"/>
    <w:rsid w:val="00F37D2D"/>
    <w:rsid w:val="00F420A9"/>
    <w:rsid w:val="00F4227D"/>
    <w:rsid w:val="00F503C8"/>
    <w:rsid w:val="00F54D5A"/>
    <w:rsid w:val="00F57EE6"/>
    <w:rsid w:val="00F66184"/>
    <w:rsid w:val="00F75121"/>
    <w:rsid w:val="00F77347"/>
    <w:rsid w:val="00F8422E"/>
    <w:rsid w:val="00F85FFE"/>
    <w:rsid w:val="00F86B39"/>
    <w:rsid w:val="00F87768"/>
    <w:rsid w:val="00F87D08"/>
    <w:rsid w:val="00F903B0"/>
    <w:rsid w:val="00F94B21"/>
    <w:rsid w:val="00F96730"/>
    <w:rsid w:val="00FA2863"/>
    <w:rsid w:val="00FA6713"/>
    <w:rsid w:val="00FB12F1"/>
    <w:rsid w:val="00FB6439"/>
    <w:rsid w:val="00FC03FB"/>
    <w:rsid w:val="00FC109A"/>
    <w:rsid w:val="00FC24F1"/>
    <w:rsid w:val="00FC3800"/>
    <w:rsid w:val="00FC3BC3"/>
    <w:rsid w:val="00FC639B"/>
    <w:rsid w:val="00FC7950"/>
    <w:rsid w:val="00FD2137"/>
    <w:rsid w:val="00FD5CA6"/>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0A62"/>
    <w:pPr>
      <w:ind w:left="720"/>
      <w:contextualSpacing/>
    </w:pPr>
  </w:style>
  <w:style w:type="character" w:customStyle="1" w:styleId="a4">
    <w:name w:val="Абзац списка Знак"/>
    <w:link w:val="a3"/>
    <w:uiPriority w:val="34"/>
    <w:rsid w:val="00180A62"/>
  </w:style>
  <w:style w:type="paragraph" w:customStyle="1" w:styleId="a5">
    <w:name w:val="Знак Знак Знак Знак Знак Знак"/>
    <w:basedOn w:val="a"/>
    <w:rsid w:val="00180A62"/>
    <w:pPr>
      <w:spacing w:after="0" w:line="240" w:lineRule="auto"/>
    </w:pPr>
    <w:rPr>
      <w:rFonts w:ascii="Verdana" w:eastAsia="Times New Roman" w:hAnsi="Verdana" w:cs="Verdana"/>
      <w:sz w:val="20"/>
      <w:szCs w:val="20"/>
      <w:lang w:val="en-US"/>
    </w:rPr>
  </w:style>
  <w:style w:type="character" w:customStyle="1" w:styleId="a6">
    <w:name w:val="Верхний колонтитул Знак"/>
    <w:link w:val="a7"/>
    <w:uiPriority w:val="99"/>
    <w:semiHidden/>
    <w:locked/>
    <w:rsid w:val="008B214E"/>
    <w:rPr>
      <w:sz w:val="24"/>
    </w:rPr>
  </w:style>
  <w:style w:type="paragraph" w:styleId="a7">
    <w:name w:val="header"/>
    <w:basedOn w:val="a"/>
    <w:link w:val="a6"/>
    <w:uiPriority w:val="99"/>
    <w:semiHidden/>
    <w:rsid w:val="008B214E"/>
    <w:pPr>
      <w:tabs>
        <w:tab w:val="center" w:pos="4153"/>
        <w:tab w:val="right" w:pos="8306"/>
      </w:tabs>
      <w:spacing w:after="0" w:line="240" w:lineRule="auto"/>
    </w:pPr>
    <w:rPr>
      <w:sz w:val="24"/>
    </w:rPr>
  </w:style>
  <w:style w:type="character" w:customStyle="1" w:styleId="1">
    <w:name w:val="Верхний колонтитул Знак1"/>
    <w:basedOn w:val="a0"/>
    <w:uiPriority w:val="99"/>
    <w:semiHidden/>
    <w:rsid w:val="008B214E"/>
  </w:style>
  <w:style w:type="table" w:styleId="a8">
    <w:name w:val="Table Grid"/>
    <w:basedOn w:val="a1"/>
    <w:uiPriority w:val="59"/>
    <w:rsid w:val="008B2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1D16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1621"/>
  </w:style>
  <w:style w:type="paragraph" w:styleId="ab">
    <w:name w:val="Balloon Text"/>
    <w:basedOn w:val="a"/>
    <w:link w:val="ac"/>
    <w:uiPriority w:val="99"/>
    <w:semiHidden/>
    <w:unhideWhenUsed/>
    <w:rsid w:val="006209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0A62"/>
    <w:pPr>
      <w:ind w:left="720"/>
      <w:contextualSpacing/>
    </w:pPr>
  </w:style>
  <w:style w:type="character" w:customStyle="1" w:styleId="a4">
    <w:name w:val="Абзац списка Знак"/>
    <w:link w:val="a3"/>
    <w:uiPriority w:val="34"/>
    <w:rsid w:val="00180A62"/>
  </w:style>
  <w:style w:type="paragraph" w:customStyle="1" w:styleId="a5">
    <w:name w:val="Знак Знак Знак Знак Знак Знак"/>
    <w:basedOn w:val="a"/>
    <w:rsid w:val="00180A62"/>
    <w:pPr>
      <w:spacing w:after="0" w:line="240" w:lineRule="auto"/>
    </w:pPr>
    <w:rPr>
      <w:rFonts w:ascii="Verdana" w:eastAsia="Times New Roman" w:hAnsi="Verdana" w:cs="Verdana"/>
      <w:sz w:val="20"/>
      <w:szCs w:val="20"/>
      <w:lang w:val="en-US"/>
    </w:rPr>
  </w:style>
  <w:style w:type="character" w:customStyle="1" w:styleId="a6">
    <w:name w:val="Верхний колонтитул Знак"/>
    <w:link w:val="a7"/>
    <w:uiPriority w:val="99"/>
    <w:semiHidden/>
    <w:locked/>
    <w:rsid w:val="008B214E"/>
    <w:rPr>
      <w:sz w:val="24"/>
    </w:rPr>
  </w:style>
  <w:style w:type="paragraph" w:styleId="a7">
    <w:name w:val="header"/>
    <w:basedOn w:val="a"/>
    <w:link w:val="a6"/>
    <w:uiPriority w:val="99"/>
    <w:semiHidden/>
    <w:rsid w:val="008B214E"/>
    <w:pPr>
      <w:tabs>
        <w:tab w:val="center" w:pos="4153"/>
        <w:tab w:val="right" w:pos="8306"/>
      </w:tabs>
      <w:spacing w:after="0" w:line="240" w:lineRule="auto"/>
    </w:pPr>
    <w:rPr>
      <w:sz w:val="24"/>
    </w:rPr>
  </w:style>
  <w:style w:type="character" w:customStyle="1" w:styleId="1">
    <w:name w:val="Верхний колонтитул Знак1"/>
    <w:basedOn w:val="a0"/>
    <w:uiPriority w:val="99"/>
    <w:semiHidden/>
    <w:rsid w:val="008B214E"/>
  </w:style>
  <w:style w:type="table" w:styleId="a8">
    <w:name w:val="Table Grid"/>
    <w:basedOn w:val="a1"/>
    <w:uiPriority w:val="59"/>
    <w:rsid w:val="008B2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1D16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1621"/>
  </w:style>
  <w:style w:type="paragraph" w:styleId="ab">
    <w:name w:val="Balloon Text"/>
    <w:basedOn w:val="a"/>
    <w:link w:val="ac"/>
    <w:uiPriority w:val="99"/>
    <w:semiHidden/>
    <w:unhideWhenUsed/>
    <w:rsid w:val="006209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0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83" TargetMode="External"/><Relationship Id="rId13" Type="http://schemas.openxmlformats.org/officeDocument/2006/relationships/hyperlink" Target="garantF1://34713493.0" TargetMode="External"/><Relationship Id="rId18" Type="http://schemas.openxmlformats.org/officeDocument/2006/relationships/hyperlink" Target="consultantplus://offline/ref=693BE9739731FE03891FB432151134F21D46FCE7A9729BC2ACE618E7U0M" TargetMode="External"/><Relationship Id="rId3" Type="http://schemas.microsoft.com/office/2007/relationships/stylesWithEffects" Target="stylesWithEffects.xml"/><Relationship Id="rId21" Type="http://schemas.openxmlformats.org/officeDocument/2006/relationships/hyperlink" Target="consultantplus://offline/ref=187D914364B5F212A19B6815FA0E87B6E82C3B16DE12F3F2CD2E487B63741F5BF70A014D28ED8D4B1Cj5E" TargetMode="External"/><Relationship Id="rId7" Type="http://schemas.openxmlformats.org/officeDocument/2006/relationships/endnotes" Target="endnotes.xml"/><Relationship Id="rId12" Type="http://schemas.openxmlformats.org/officeDocument/2006/relationships/hyperlink" Target="garantF1://34613493.0" TargetMode="External"/><Relationship Id="rId17" Type="http://schemas.openxmlformats.org/officeDocument/2006/relationships/hyperlink" Target="garantF1://3461349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34613493.0" TargetMode="External"/><Relationship Id="rId20" Type="http://schemas.openxmlformats.org/officeDocument/2006/relationships/hyperlink" Target="consultantplus://offline/ref=187D914364B5F212A19B6815FA0E87B6E82C3B16DE12F3F2CD2E487B63741F5BF70A014D28ED8B421Cj1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4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footer" Target="footer1.xml"/><Relationship Id="rId10" Type="http://schemas.openxmlformats.org/officeDocument/2006/relationships/hyperlink" Target="http://b2fks.ru/zakon-44-fz/reestr-bankovskix-garantij-2/" TargetMode="External"/><Relationship Id="rId19" Type="http://schemas.openxmlformats.org/officeDocument/2006/relationships/hyperlink" Target="consultantplus://offline/ref=693BE9739731FE03891FB432151134F21E4DF8E6A32CCCC0FDB316752E3B8382C2B2006B60EBU4M" TargetMode="External"/><Relationship Id="rId4" Type="http://schemas.openxmlformats.org/officeDocument/2006/relationships/settings" Target="settings.xml"/><Relationship Id="rId9" Type="http://schemas.openxmlformats.org/officeDocument/2006/relationships/hyperlink" Target="http://b2fks.ru/zakon-44-fz/zakon-o-federalnoj-kontraktnoj-sisteme/" TargetMode="External"/><Relationship Id="rId14" Type="http://schemas.openxmlformats.org/officeDocument/2006/relationships/hyperlink" Target="garantF1://34613493.0" TargetMode="External"/><Relationship Id="rId22" Type="http://schemas.openxmlformats.org/officeDocument/2006/relationships/hyperlink" Target="consultantplus://offline/ref=187D914364B5F212A19B6815FA0E87B6E82C3B16DE10F3F2CD2E487B63741F5BF70A014D28EC87471Cj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54</Pages>
  <Words>18111</Words>
  <Characters>103235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2014-04-01T03:45:00Z</cp:lastPrinted>
  <dcterms:created xsi:type="dcterms:W3CDTF">2014-04-01T03:01:00Z</dcterms:created>
  <dcterms:modified xsi:type="dcterms:W3CDTF">2014-04-01T03:49:00Z</dcterms:modified>
</cp:coreProperties>
</file>