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F6" w:rsidRDefault="002A26F6" w:rsidP="000501CE">
      <w:pPr>
        <w:shd w:val="clear" w:color="auto" w:fill="FFFFFF"/>
        <w:tabs>
          <w:tab w:val="right" w:pos="9355"/>
        </w:tabs>
        <w:spacing w:after="75" w:line="23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Согласовано: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Утверждаю:</w:t>
      </w:r>
    </w:p>
    <w:p w:rsidR="002A26F6" w:rsidRDefault="002A26F6" w:rsidP="000501CE">
      <w:pPr>
        <w:shd w:val="clear" w:color="auto" w:fill="FFFFFF"/>
        <w:tabs>
          <w:tab w:val="right" w:pos="9355"/>
        </w:tabs>
        <w:spacing w:after="75" w:line="23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МО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Майск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Директор МБУК «Майский КДЦ»</w:t>
      </w:r>
    </w:p>
    <w:p w:rsidR="002A26F6" w:rsidRDefault="002A26F6" w:rsidP="000501CE">
      <w:pPr>
        <w:shd w:val="clear" w:color="auto" w:fill="FFFFFF"/>
        <w:tabs>
          <w:tab w:val="right" w:pos="9355"/>
        </w:tabs>
        <w:spacing w:after="75" w:line="23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А.И. Серебренников                                                       Е.А. Серебренникова</w:t>
      </w:r>
    </w:p>
    <w:p w:rsidR="002A26F6" w:rsidRDefault="002A26F6" w:rsidP="000501CE">
      <w:pPr>
        <w:shd w:val="clear" w:color="auto" w:fill="FFFFFF"/>
        <w:spacing w:after="75" w:line="234" w:lineRule="atLeast"/>
        <w:jc w:val="center"/>
        <w:rPr>
          <w:rFonts w:ascii="Georgia" w:hAnsi="Georgia" w:cs="Georgia"/>
          <w:b/>
          <w:bCs/>
          <w:sz w:val="18"/>
          <w:szCs w:val="18"/>
          <w:lang w:eastAsia="ru-RU"/>
        </w:rPr>
      </w:pPr>
    </w:p>
    <w:p w:rsidR="002A26F6" w:rsidRDefault="002A26F6" w:rsidP="000501CE">
      <w:pPr>
        <w:shd w:val="clear" w:color="auto" w:fill="FFFFFF"/>
        <w:spacing w:after="75" w:line="234" w:lineRule="atLeast"/>
        <w:jc w:val="center"/>
        <w:rPr>
          <w:rFonts w:ascii="Georgia" w:hAnsi="Georgia" w:cs="Georgia"/>
          <w:b/>
          <w:bCs/>
          <w:color w:val="333333"/>
          <w:sz w:val="18"/>
          <w:szCs w:val="18"/>
          <w:lang w:eastAsia="ru-RU"/>
        </w:rPr>
      </w:pPr>
    </w:p>
    <w:p w:rsidR="002A26F6" w:rsidRDefault="002A26F6" w:rsidP="000501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Почтовый адрес:</w:t>
      </w:r>
    </w:p>
    <w:p w:rsidR="002A26F6" w:rsidRDefault="002A26F6" w:rsidP="000501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669214,</w:t>
      </w:r>
    </w:p>
    <w:p w:rsidR="002A26F6" w:rsidRDefault="002A26F6" w:rsidP="000501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Иркутская область,</w:t>
      </w:r>
    </w:p>
    <w:p w:rsidR="002A26F6" w:rsidRDefault="002A26F6" w:rsidP="000501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</w:p>
    <w:p w:rsidR="002A26F6" w:rsidRDefault="002A26F6" w:rsidP="000501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Майск</w:t>
      </w:r>
      <w:proofErr w:type="spellEnd"/>
    </w:p>
    <w:p w:rsidR="002A26F6" w:rsidRDefault="002A26F6" w:rsidP="000501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ул. Трактовая, 5</w:t>
      </w:r>
    </w:p>
    <w:p w:rsidR="002A26F6" w:rsidRDefault="002A26F6" w:rsidP="000501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ИНН 3849013911 КПП 384901001</w:t>
      </w:r>
    </w:p>
    <w:p w:rsidR="002A26F6" w:rsidRDefault="002A26F6" w:rsidP="000501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УФК по Иркутской области (МБУК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Майский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КДЦ» л/с 20346Ч83010)</w:t>
      </w:r>
    </w:p>
    <w:p w:rsidR="002A26F6" w:rsidRDefault="002A26F6" w:rsidP="000501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/с 40701810100001000443</w:t>
      </w:r>
    </w:p>
    <w:p w:rsidR="002A26F6" w:rsidRDefault="002A26F6" w:rsidP="000501C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A26F6" w:rsidRDefault="002A26F6" w:rsidP="000501CE">
      <w:pPr>
        <w:shd w:val="clear" w:color="auto" w:fill="FFFFFF"/>
        <w:spacing w:after="75" w:line="234" w:lineRule="atLeast"/>
        <w:jc w:val="center"/>
        <w:rPr>
          <w:rFonts w:ascii="Georgia" w:hAnsi="Georgia" w:cs="Georgia"/>
          <w:b/>
          <w:bCs/>
          <w:color w:val="333333"/>
          <w:sz w:val="18"/>
          <w:szCs w:val="18"/>
          <w:lang w:eastAsia="ru-RU"/>
        </w:rPr>
      </w:pPr>
    </w:p>
    <w:p w:rsidR="002A26F6" w:rsidRDefault="002A26F6" w:rsidP="000501CE">
      <w:pPr>
        <w:shd w:val="clear" w:color="auto" w:fill="FFFFFF"/>
        <w:spacing w:after="75" w:line="234" w:lineRule="atLeast"/>
        <w:jc w:val="center"/>
        <w:rPr>
          <w:rFonts w:ascii="Georgia" w:hAnsi="Georgia" w:cs="Georgia"/>
          <w:b/>
          <w:bCs/>
          <w:color w:val="333333"/>
          <w:sz w:val="18"/>
          <w:szCs w:val="18"/>
          <w:lang w:eastAsia="ru-RU"/>
        </w:rPr>
      </w:pPr>
    </w:p>
    <w:p w:rsidR="002A26F6" w:rsidRDefault="002A26F6" w:rsidP="000501CE">
      <w:pPr>
        <w:shd w:val="clear" w:color="auto" w:fill="FFFFFF"/>
        <w:spacing w:after="75" w:line="234" w:lineRule="atLeast"/>
        <w:jc w:val="center"/>
        <w:rPr>
          <w:rFonts w:ascii="Georgia" w:hAnsi="Georgia" w:cs="Georgia"/>
          <w:b/>
          <w:bCs/>
          <w:color w:val="333333"/>
          <w:sz w:val="18"/>
          <w:szCs w:val="18"/>
          <w:lang w:eastAsia="ru-RU"/>
        </w:rPr>
      </w:pPr>
    </w:p>
    <w:p w:rsidR="002A26F6" w:rsidRDefault="002A26F6" w:rsidP="000501CE">
      <w:pPr>
        <w:shd w:val="clear" w:color="auto" w:fill="FFFFFF"/>
        <w:spacing w:after="75" w:line="234" w:lineRule="atLeast"/>
        <w:rPr>
          <w:rFonts w:ascii="Georgia" w:hAnsi="Georgia" w:cs="Georgia"/>
          <w:b/>
          <w:bCs/>
          <w:color w:val="333333"/>
          <w:sz w:val="18"/>
          <w:szCs w:val="18"/>
          <w:lang w:eastAsia="ru-RU"/>
        </w:rPr>
      </w:pPr>
    </w:p>
    <w:p w:rsidR="002A26F6" w:rsidRDefault="002A26F6" w:rsidP="000501CE">
      <w:pPr>
        <w:shd w:val="clear" w:color="auto" w:fill="FFFFFF"/>
        <w:spacing w:after="75" w:line="234" w:lineRule="atLeast"/>
        <w:jc w:val="center"/>
        <w:rPr>
          <w:rFonts w:ascii="Georgia" w:hAnsi="Georgia" w:cs="Georgia"/>
          <w:b/>
          <w:bCs/>
          <w:color w:val="333333"/>
          <w:sz w:val="18"/>
          <w:szCs w:val="18"/>
          <w:lang w:eastAsia="ru-RU"/>
        </w:rPr>
      </w:pPr>
    </w:p>
    <w:p w:rsidR="002A26F6" w:rsidRDefault="002A26F6" w:rsidP="000501CE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26F6" w:rsidRDefault="002A26F6" w:rsidP="00050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ОТЧЁТ О РАБОТЕ</w:t>
      </w:r>
    </w:p>
    <w:p w:rsidR="002A26F6" w:rsidRDefault="002A26F6" w:rsidP="00050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Муниципального бюджетного учреждения культуры </w:t>
      </w:r>
    </w:p>
    <w:p w:rsidR="002A26F6" w:rsidRDefault="002A26F6" w:rsidP="00050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«Майский культурно - досуговый центр»</w:t>
      </w:r>
    </w:p>
    <w:p w:rsidR="002A26F6" w:rsidRDefault="002A26F6" w:rsidP="00050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 2015 год.</w:t>
      </w:r>
    </w:p>
    <w:p w:rsidR="002A26F6" w:rsidRDefault="002A26F6" w:rsidP="000501C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A26F6" w:rsidRDefault="002A26F6" w:rsidP="000501C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A26F6" w:rsidRDefault="002A26F6" w:rsidP="000501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Территория:</w:t>
      </w:r>
      <w:r>
        <w:rPr>
          <w:rFonts w:ascii="Times New Roman" w:hAnsi="Times New Roman" w:cs="Times New Roman"/>
          <w:sz w:val="32"/>
          <w:szCs w:val="32"/>
        </w:rPr>
        <w:t xml:space="preserve"> Муниципальное Образование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Майск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2A26F6" w:rsidRDefault="002A26F6" w:rsidP="000501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Учреждение: </w:t>
      </w:r>
      <w:r>
        <w:rPr>
          <w:rFonts w:ascii="Times New Roman" w:hAnsi="Times New Roman" w:cs="Times New Roman"/>
          <w:sz w:val="32"/>
          <w:szCs w:val="32"/>
        </w:rPr>
        <w:t>Муниципальное бюджетное учреждение культуры «Майский культурно – досуговый центр»</w:t>
      </w:r>
    </w:p>
    <w:p w:rsidR="002A26F6" w:rsidRDefault="002A26F6" w:rsidP="000501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Статус: </w:t>
      </w:r>
      <w:r>
        <w:rPr>
          <w:rFonts w:ascii="Times New Roman" w:hAnsi="Times New Roman" w:cs="Times New Roman"/>
          <w:sz w:val="32"/>
          <w:szCs w:val="32"/>
        </w:rPr>
        <w:t>«Майский КДЦ»</w:t>
      </w:r>
    </w:p>
    <w:p w:rsidR="002A26F6" w:rsidRDefault="002A26F6" w:rsidP="000501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Учредитель:</w:t>
      </w:r>
      <w:r>
        <w:rPr>
          <w:rFonts w:ascii="Times New Roman" w:hAnsi="Times New Roman" w:cs="Times New Roman"/>
          <w:sz w:val="32"/>
          <w:szCs w:val="32"/>
        </w:rPr>
        <w:t xml:space="preserve"> МО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Майск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2A26F6" w:rsidRDefault="002A26F6" w:rsidP="000501CE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Руководитель учреждения: </w:t>
      </w:r>
      <w:r>
        <w:rPr>
          <w:rFonts w:ascii="Times New Roman" w:hAnsi="Times New Roman" w:cs="Times New Roman"/>
          <w:color w:val="000000"/>
          <w:sz w:val="32"/>
          <w:szCs w:val="32"/>
        </w:rPr>
        <w:t>Директор</w:t>
      </w:r>
    </w:p>
    <w:p w:rsidR="002A26F6" w:rsidRDefault="002A26F6" w:rsidP="000501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Серебренникова Екатерина Анатольевна</w:t>
      </w:r>
    </w:p>
    <w:p w:rsidR="002A26F6" w:rsidRDefault="002A26F6" w:rsidP="000501CE">
      <w:pPr>
        <w:rPr>
          <w:rFonts w:cs="Times New Roman"/>
          <w:b/>
          <w:bCs/>
          <w:sz w:val="36"/>
          <w:szCs w:val="36"/>
        </w:rPr>
      </w:pPr>
    </w:p>
    <w:p w:rsidR="002A26F6" w:rsidRDefault="002A26F6" w:rsidP="000501CE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26F6" w:rsidRDefault="002A26F6" w:rsidP="000501CE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26F6" w:rsidRDefault="002A26F6" w:rsidP="000501CE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2016 год</w:t>
      </w: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1.Общие сведения </w:t>
      </w: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1558"/>
        <w:gridCol w:w="1984"/>
        <w:gridCol w:w="1983"/>
        <w:gridCol w:w="2126"/>
      </w:tblGrid>
      <w:tr w:rsidR="002A26F6">
        <w:trPr>
          <w:trHeight w:val="1117"/>
        </w:trPr>
        <w:tc>
          <w:tcPr>
            <w:tcW w:w="283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наименование учреждения, юридический  почтовый и электронные адреса </w:t>
            </w:r>
          </w:p>
        </w:tc>
        <w:tc>
          <w:tcPr>
            <w:tcW w:w="1559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учреждения </w:t>
            </w:r>
          </w:p>
        </w:tc>
        <w:tc>
          <w:tcPr>
            <w:tcW w:w="198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Учредитель </w:t>
            </w:r>
          </w:p>
        </w:tc>
        <w:tc>
          <w:tcPr>
            <w:tcW w:w="198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 обслуживания</w:t>
            </w:r>
          </w:p>
        </w:tc>
        <w:tc>
          <w:tcPr>
            <w:tcW w:w="2127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сайта, его адрес</w:t>
            </w:r>
          </w:p>
        </w:tc>
      </w:tr>
      <w:tr w:rsidR="002A26F6">
        <w:tc>
          <w:tcPr>
            <w:tcW w:w="283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«Майский культурно-досуговый центр». Почтовый адрес: 669 211 Иркутская область,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, ул. Трактовая,5.</w:t>
            </w: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ИНН 3849013911</w:t>
            </w: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КПП 384901001</w:t>
            </w: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УФК по Иркутской области </w:t>
            </w: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Л/С 203 46Ч83010</w:t>
            </w: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/С 4070181010000443</w:t>
            </w: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ГРКЦ ГУ Банка по Иркутской области г. Иркутск</w:t>
            </w: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БИК 042520001</w:t>
            </w:r>
          </w:p>
        </w:tc>
        <w:tc>
          <w:tcPr>
            <w:tcW w:w="1559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  <w:tc>
          <w:tcPr>
            <w:tcW w:w="198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maisk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A26F6" w:rsidRDefault="002A26F6" w:rsidP="000501CE">
      <w:pPr>
        <w:rPr>
          <w:rFonts w:ascii="Times New Roman" w:hAnsi="Times New Roman" w:cs="Times New Roman"/>
          <w:sz w:val="24"/>
          <w:szCs w:val="24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Сведения о руководителях </w:t>
      </w:r>
    </w:p>
    <w:tbl>
      <w:tblPr>
        <w:tblW w:w="10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417"/>
        <w:gridCol w:w="2550"/>
        <w:gridCol w:w="992"/>
        <w:gridCol w:w="1984"/>
        <w:gridCol w:w="709"/>
        <w:gridCol w:w="1134"/>
      </w:tblGrid>
      <w:tr w:rsidR="002A26F6">
        <w:trPr>
          <w:cantSplit/>
          <w:trHeight w:val="1881"/>
        </w:trPr>
        <w:tc>
          <w:tcPr>
            <w:tcW w:w="1984" w:type="dxa"/>
          </w:tcPr>
          <w:p w:rsidR="002A26F6" w:rsidRDefault="002A26F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Ф.И.О, Должность</w:t>
            </w:r>
          </w:p>
        </w:tc>
        <w:tc>
          <w:tcPr>
            <w:tcW w:w="1417" w:type="dxa"/>
            <w:textDirection w:val="btLr"/>
          </w:tcPr>
          <w:p w:rsidR="002A26F6" w:rsidRDefault="002A26F6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год рождения</w:t>
            </w:r>
          </w:p>
        </w:tc>
        <w:tc>
          <w:tcPr>
            <w:tcW w:w="2550" w:type="dxa"/>
          </w:tcPr>
          <w:p w:rsidR="002A26F6" w:rsidRDefault="002A26F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Образование. Специальность по диплому</w:t>
            </w:r>
          </w:p>
        </w:tc>
        <w:tc>
          <w:tcPr>
            <w:tcW w:w="992" w:type="dxa"/>
            <w:textDirection w:val="btLr"/>
          </w:tcPr>
          <w:p w:rsidR="002A26F6" w:rsidRDefault="002A26F6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1984" w:type="dxa"/>
            <w:textDirection w:val="btLr"/>
          </w:tcPr>
          <w:p w:rsidR="002A26F6" w:rsidRDefault="002A26F6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и где последний раз повышена квалификация</w:t>
            </w:r>
          </w:p>
        </w:tc>
        <w:tc>
          <w:tcPr>
            <w:tcW w:w="709" w:type="dxa"/>
            <w:textDirection w:val="btLr"/>
          </w:tcPr>
          <w:p w:rsidR="002A26F6" w:rsidRDefault="002A26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Почетные звания</w:t>
            </w:r>
          </w:p>
        </w:tc>
        <w:tc>
          <w:tcPr>
            <w:tcW w:w="1134" w:type="dxa"/>
            <w:textDirection w:val="btLr"/>
          </w:tcPr>
          <w:p w:rsidR="002A26F6" w:rsidRDefault="002A26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 телефонов</w:t>
            </w:r>
          </w:p>
        </w:tc>
      </w:tr>
      <w:tr w:rsidR="002A26F6">
        <w:trPr>
          <w:cantSplit/>
          <w:trHeight w:val="1549"/>
        </w:trPr>
        <w:tc>
          <w:tcPr>
            <w:tcW w:w="1984" w:type="dxa"/>
          </w:tcPr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Екатерина Анатольевна, директор</w:t>
            </w:r>
          </w:p>
        </w:tc>
        <w:tc>
          <w:tcPr>
            <w:tcW w:w="1417" w:type="dxa"/>
          </w:tcPr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17.07.1990</w:t>
            </w:r>
          </w:p>
        </w:tc>
        <w:tc>
          <w:tcPr>
            <w:tcW w:w="2550" w:type="dxa"/>
          </w:tcPr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Иркутская государственная сельскохозяйственная академия. Ландшафтный дизайн</w:t>
            </w:r>
          </w:p>
        </w:tc>
        <w:tc>
          <w:tcPr>
            <w:tcW w:w="992" w:type="dxa"/>
          </w:tcPr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года</w:t>
            </w:r>
          </w:p>
        </w:tc>
        <w:tc>
          <w:tcPr>
            <w:tcW w:w="1984" w:type="dxa"/>
          </w:tcPr>
          <w:p w:rsidR="002A26F6" w:rsidRDefault="002A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Правовые аспекты деятельности учреждений культуры. Управление персоналом.</w:t>
            </w:r>
          </w:p>
        </w:tc>
        <w:tc>
          <w:tcPr>
            <w:tcW w:w="709" w:type="dxa"/>
          </w:tcPr>
          <w:p w:rsidR="002A26F6" w:rsidRDefault="002A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extDirection w:val="btLr"/>
          </w:tcPr>
          <w:p w:rsidR="002A26F6" w:rsidRDefault="002A26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89025465519</w:t>
            </w:r>
          </w:p>
        </w:tc>
      </w:tr>
      <w:tr w:rsidR="002A26F6">
        <w:trPr>
          <w:cantSplit/>
          <w:trHeight w:val="1134"/>
        </w:trPr>
        <w:tc>
          <w:tcPr>
            <w:tcW w:w="1984" w:type="dxa"/>
          </w:tcPr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А.С., художественный руководитель МБУК «Майский КДЦ»</w:t>
            </w:r>
          </w:p>
        </w:tc>
        <w:tc>
          <w:tcPr>
            <w:tcW w:w="1417" w:type="dxa"/>
          </w:tcPr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2.02.1988</w:t>
            </w:r>
          </w:p>
        </w:tc>
        <w:tc>
          <w:tcPr>
            <w:tcW w:w="2550" w:type="dxa"/>
          </w:tcPr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Бурятского государственного университета. 5 курс. Учитель начальных классов</w:t>
            </w:r>
          </w:p>
        </w:tc>
        <w:tc>
          <w:tcPr>
            <w:tcW w:w="992" w:type="dxa"/>
          </w:tcPr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</w:tcPr>
          <w:p w:rsidR="002A26F6" w:rsidRDefault="002A26F6" w:rsidP="0005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 Курсы «Основы сценической речи в самодеятельном театральном искусстве»</w:t>
            </w:r>
          </w:p>
        </w:tc>
        <w:tc>
          <w:tcPr>
            <w:tcW w:w="709" w:type="dxa"/>
          </w:tcPr>
          <w:p w:rsidR="002A26F6" w:rsidRDefault="002A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extDirection w:val="btLr"/>
          </w:tcPr>
          <w:p w:rsidR="002A26F6" w:rsidRDefault="002A26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89501054335</w:t>
            </w:r>
          </w:p>
        </w:tc>
      </w:tr>
      <w:tr w:rsidR="002A26F6">
        <w:trPr>
          <w:cantSplit/>
          <w:trHeight w:val="1134"/>
        </w:trPr>
        <w:tc>
          <w:tcPr>
            <w:tcW w:w="1984" w:type="dxa"/>
          </w:tcPr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Подымахин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руководитель ансамбля «Майское эхо»</w:t>
            </w:r>
          </w:p>
        </w:tc>
        <w:tc>
          <w:tcPr>
            <w:tcW w:w="1417" w:type="dxa"/>
          </w:tcPr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23.09.1961</w:t>
            </w:r>
          </w:p>
        </w:tc>
        <w:tc>
          <w:tcPr>
            <w:tcW w:w="2550" w:type="dxa"/>
          </w:tcPr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культуры города Иркутска.</w:t>
            </w:r>
          </w:p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оркестра народных инструментов.</w:t>
            </w:r>
          </w:p>
        </w:tc>
        <w:tc>
          <w:tcPr>
            <w:tcW w:w="992" w:type="dxa"/>
          </w:tcPr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лет.</w:t>
            </w:r>
          </w:p>
        </w:tc>
        <w:tc>
          <w:tcPr>
            <w:tcW w:w="1984" w:type="dxa"/>
          </w:tcPr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2004г. г. Иркутск</w:t>
            </w:r>
          </w:p>
        </w:tc>
        <w:tc>
          <w:tcPr>
            <w:tcW w:w="709" w:type="dxa"/>
          </w:tcPr>
          <w:p w:rsidR="002A26F6" w:rsidRDefault="002A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A26F6" w:rsidRDefault="002A26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89500909335</w:t>
            </w:r>
          </w:p>
        </w:tc>
      </w:tr>
      <w:tr w:rsidR="002A26F6">
        <w:trPr>
          <w:cantSplit/>
          <w:trHeight w:val="1569"/>
        </w:trPr>
        <w:tc>
          <w:tcPr>
            <w:tcW w:w="1984" w:type="dxa"/>
          </w:tcPr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А.М.</w:t>
            </w:r>
          </w:p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ансамбля «Багульник»</w:t>
            </w:r>
          </w:p>
        </w:tc>
        <w:tc>
          <w:tcPr>
            <w:tcW w:w="1417" w:type="dxa"/>
          </w:tcPr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3.01.1952</w:t>
            </w:r>
          </w:p>
        </w:tc>
        <w:tc>
          <w:tcPr>
            <w:tcW w:w="2550" w:type="dxa"/>
          </w:tcPr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Средне-специальное. Училище культуры города Иркутска.</w:t>
            </w:r>
          </w:p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Баянист-аккомпаниатор</w:t>
            </w:r>
          </w:p>
        </w:tc>
        <w:tc>
          <w:tcPr>
            <w:tcW w:w="992" w:type="dxa"/>
          </w:tcPr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984" w:type="dxa"/>
          </w:tcPr>
          <w:p w:rsidR="002A26F6" w:rsidRDefault="002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2011г. народные инструменты</w:t>
            </w:r>
          </w:p>
        </w:tc>
        <w:tc>
          <w:tcPr>
            <w:tcW w:w="709" w:type="dxa"/>
          </w:tcPr>
          <w:p w:rsidR="002A26F6" w:rsidRDefault="002A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A26F6" w:rsidRDefault="002A26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89041465924</w:t>
            </w:r>
          </w:p>
        </w:tc>
      </w:tr>
    </w:tbl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Сведения о материально-технической базе</w:t>
      </w: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Сведения о состоянии здания и помещений</w:t>
      </w: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СДК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701"/>
        <w:gridCol w:w="1417"/>
        <w:gridCol w:w="1418"/>
        <w:gridCol w:w="1417"/>
        <w:gridCol w:w="1701"/>
      </w:tblGrid>
      <w:tr w:rsidR="002A26F6">
        <w:trPr>
          <w:trHeight w:val="677"/>
        </w:trPr>
        <w:tc>
          <w:tcPr>
            <w:tcW w:w="2411" w:type="dxa"/>
            <w:vMerge w:val="restart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Здание: типовое,</w:t>
            </w: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приспособленное, каменное, деревянное </w:t>
            </w:r>
          </w:p>
        </w:tc>
        <w:tc>
          <w:tcPr>
            <w:tcW w:w="1701" w:type="dxa"/>
            <w:vMerge w:val="restart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Год строительства общая площадь (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1417" w:type="dxa"/>
            <w:vMerge w:val="restart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Мощность зала, число мест</w:t>
            </w:r>
          </w:p>
        </w:tc>
        <w:tc>
          <w:tcPr>
            <w:tcW w:w="1418" w:type="dxa"/>
            <w:vMerge w:val="restart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Кол-во комнат кружковой работы (ед.)</w:t>
            </w:r>
          </w:p>
        </w:tc>
        <w:tc>
          <w:tcPr>
            <w:tcW w:w="3118" w:type="dxa"/>
            <w:gridSpan w:val="2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Состояние здания, помещений</w:t>
            </w:r>
          </w:p>
        </w:tc>
      </w:tr>
      <w:tr w:rsidR="002A26F6">
        <w:tc>
          <w:tcPr>
            <w:tcW w:w="2411" w:type="dxa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</w:t>
            </w:r>
          </w:p>
        </w:tc>
        <w:tc>
          <w:tcPr>
            <w:tcW w:w="17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Требует капитального ремонта</w:t>
            </w:r>
          </w:p>
        </w:tc>
      </w:tr>
      <w:tr w:rsidR="002A26F6">
        <w:tc>
          <w:tcPr>
            <w:tcW w:w="241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Деревянное </w:t>
            </w:r>
          </w:p>
        </w:tc>
        <w:tc>
          <w:tcPr>
            <w:tcW w:w="17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1982 г, 96,8 м²</w:t>
            </w:r>
          </w:p>
        </w:tc>
        <w:tc>
          <w:tcPr>
            <w:tcW w:w="1417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0 мест</w:t>
            </w:r>
          </w:p>
        </w:tc>
        <w:tc>
          <w:tcPr>
            <w:tcW w:w="1418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Сведения о пожарной безопасности </w:t>
      </w: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СДК</w:t>
      </w: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982"/>
        <w:gridCol w:w="2036"/>
        <w:gridCol w:w="1648"/>
        <w:gridCol w:w="850"/>
        <w:gridCol w:w="1700"/>
      </w:tblGrid>
      <w:tr w:rsidR="002A26F6">
        <w:tc>
          <w:tcPr>
            <w:tcW w:w="1986" w:type="dxa"/>
            <w:vMerge w:val="restart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Наличие системы автоматической пожарной сигнализации (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vMerge w:val="restart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Состояние электропроводки (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037" w:type="dxa"/>
            <w:vMerge w:val="restart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нормативным количеством первичных средств пожаротушения (% от потребности) </w:t>
            </w:r>
          </w:p>
        </w:tc>
        <w:tc>
          <w:tcPr>
            <w:tcW w:w="1649" w:type="dxa"/>
            <w:vMerge w:val="restart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Вид охраны (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полицейская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торожевая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551" w:type="dxa"/>
            <w:gridSpan w:val="2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предписаний органов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</w:p>
        </w:tc>
      </w:tr>
      <w:tr w:rsidR="002A26F6">
        <w:tc>
          <w:tcPr>
            <w:tcW w:w="1986" w:type="dxa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Из них выполнено</w:t>
            </w:r>
          </w:p>
        </w:tc>
      </w:tr>
      <w:tr w:rsidR="002A26F6">
        <w:tc>
          <w:tcPr>
            <w:tcW w:w="198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Сведения об оснащении  оборудованием и музыкальными инструментами</w:t>
      </w: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СДК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134"/>
        <w:gridCol w:w="1276"/>
        <w:gridCol w:w="1135"/>
        <w:gridCol w:w="1276"/>
        <w:gridCol w:w="1135"/>
        <w:gridCol w:w="1277"/>
        <w:gridCol w:w="1135"/>
      </w:tblGrid>
      <w:tr w:rsidR="002A26F6">
        <w:tc>
          <w:tcPr>
            <w:tcW w:w="2411" w:type="dxa"/>
            <w:gridSpan w:val="2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 инструменты</w:t>
            </w:r>
          </w:p>
        </w:tc>
        <w:tc>
          <w:tcPr>
            <w:tcW w:w="2410" w:type="dxa"/>
            <w:gridSpan w:val="2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409" w:type="dxa"/>
            <w:gridSpan w:val="2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Сценические костюмы и обувь</w:t>
            </w:r>
          </w:p>
        </w:tc>
        <w:tc>
          <w:tcPr>
            <w:tcW w:w="2410" w:type="dxa"/>
            <w:gridSpan w:val="2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копировальная техника</w:t>
            </w:r>
          </w:p>
        </w:tc>
      </w:tr>
      <w:tr w:rsidR="002A26F6">
        <w:tc>
          <w:tcPr>
            <w:tcW w:w="1277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113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степень износа,%</w:t>
            </w:r>
          </w:p>
        </w:tc>
        <w:tc>
          <w:tcPr>
            <w:tcW w:w="127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113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степень износа,%</w:t>
            </w:r>
          </w:p>
        </w:tc>
        <w:tc>
          <w:tcPr>
            <w:tcW w:w="127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113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степень износа,%</w:t>
            </w:r>
          </w:p>
        </w:tc>
        <w:tc>
          <w:tcPr>
            <w:tcW w:w="127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113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степень износа,%</w:t>
            </w:r>
          </w:p>
        </w:tc>
      </w:tr>
      <w:tr w:rsidR="002A26F6">
        <w:tc>
          <w:tcPr>
            <w:tcW w:w="1277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Сведения о финансово-экономическом обеспечении деятельности </w:t>
      </w:r>
    </w:p>
    <w:p w:rsidR="002A26F6" w:rsidRDefault="002A26F6" w:rsidP="000501CE">
      <w:pPr>
        <w:tabs>
          <w:tab w:val="left" w:pos="28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Дома культуры</w:t>
      </w: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Структура бюджета за 2016г.</w:t>
      </w: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1558"/>
        <w:gridCol w:w="1700"/>
        <w:gridCol w:w="1700"/>
        <w:gridCol w:w="1559"/>
        <w:gridCol w:w="1416"/>
      </w:tblGrid>
      <w:tr w:rsidR="002A26F6">
        <w:tc>
          <w:tcPr>
            <w:tcW w:w="127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214" w:type="dxa"/>
            <w:gridSpan w:val="6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Из общей суммы расходов</w:t>
            </w:r>
          </w:p>
        </w:tc>
      </w:tr>
      <w:tr w:rsidR="002A26F6">
        <w:trPr>
          <w:trHeight w:val="1747"/>
        </w:trPr>
        <w:tc>
          <w:tcPr>
            <w:tcW w:w="127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% на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лату</w:t>
            </w:r>
            <w:proofErr w:type="spellEnd"/>
          </w:p>
        </w:tc>
        <w:tc>
          <w:tcPr>
            <w:tcW w:w="1559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% на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коммунал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 услуги и содержание помещений</w:t>
            </w:r>
          </w:p>
        </w:tc>
        <w:tc>
          <w:tcPr>
            <w:tcW w:w="17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% на ремонт. работы (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% на приобретение оборудования и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нструментов</w:t>
            </w:r>
            <w:proofErr w:type="spellEnd"/>
          </w:p>
        </w:tc>
        <w:tc>
          <w:tcPr>
            <w:tcW w:w="1560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% на пошив костюмов и сценической обуви</w:t>
            </w:r>
          </w:p>
        </w:tc>
        <w:tc>
          <w:tcPr>
            <w:tcW w:w="1417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% на проведение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-й и оказание услуг населению</w:t>
            </w:r>
          </w:p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F6">
        <w:trPr>
          <w:trHeight w:val="303"/>
        </w:trPr>
        <w:tc>
          <w:tcPr>
            <w:tcW w:w="127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26F6">
        <w:tc>
          <w:tcPr>
            <w:tcW w:w="127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7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Объем доходов от приносящей доход деятельности (платные услуги)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1422"/>
        <w:gridCol w:w="1470"/>
        <w:gridCol w:w="1205"/>
        <w:gridCol w:w="1684"/>
        <w:gridCol w:w="1763"/>
      </w:tblGrid>
      <w:tr w:rsidR="002A26F6">
        <w:tc>
          <w:tcPr>
            <w:tcW w:w="2027" w:type="dxa"/>
            <w:vMerge w:val="restart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Объем доходов запланированных на 2016г. (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92" w:type="dxa"/>
            <w:gridSpan w:val="2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Выполнено за 2015г.</w:t>
            </w:r>
          </w:p>
        </w:tc>
        <w:tc>
          <w:tcPr>
            <w:tcW w:w="1205" w:type="dxa"/>
            <w:vMerge w:val="restart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% от годового бюджета </w:t>
            </w:r>
          </w:p>
        </w:tc>
        <w:tc>
          <w:tcPr>
            <w:tcW w:w="1684" w:type="dxa"/>
            <w:vMerge w:val="restart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% средств направленных на выплату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  <w:proofErr w:type="spellEnd"/>
          </w:p>
        </w:tc>
        <w:tc>
          <w:tcPr>
            <w:tcW w:w="1763" w:type="dxa"/>
            <w:vMerge w:val="restart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Запланировано на 2016г. (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A26F6">
        <w:tc>
          <w:tcPr>
            <w:tcW w:w="0" w:type="auto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0" w:type="auto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F6">
        <w:tc>
          <w:tcPr>
            <w:tcW w:w="2027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22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70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8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Объем средств, полученных от участия в программах, конкурсах, грантах, от спонсоров и т.п. в 2015г.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A26F6">
        <w:tc>
          <w:tcPr>
            <w:tcW w:w="3190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0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, гранта и т.д.</w:t>
            </w:r>
          </w:p>
        </w:tc>
        <w:tc>
          <w:tcPr>
            <w:tcW w:w="319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A26F6">
        <w:tc>
          <w:tcPr>
            <w:tcW w:w="3190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МПДК «Дружба» (пошив костюмов)</w:t>
            </w:r>
          </w:p>
        </w:tc>
        <w:tc>
          <w:tcPr>
            <w:tcW w:w="319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11966,0</w:t>
            </w:r>
          </w:p>
        </w:tc>
      </w:tr>
      <w:tr w:rsidR="002A26F6">
        <w:tc>
          <w:tcPr>
            <w:tcW w:w="3190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Спонсорскя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 помощь (приобретение звуковой аппаратуры)</w:t>
            </w:r>
          </w:p>
        </w:tc>
        <w:tc>
          <w:tcPr>
            <w:tcW w:w="319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</w:tr>
    </w:tbl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 Структура бюджета на 2016г. </w:t>
      </w:r>
    </w:p>
    <w:tbl>
      <w:tblPr>
        <w:tblW w:w="10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134"/>
        <w:gridCol w:w="1559"/>
        <w:gridCol w:w="1701"/>
        <w:gridCol w:w="1701"/>
        <w:gridCol w:w="1559"/>
        <w:gridCol w:w="1418"/>
      </w:tblGrid>
      <w:tr w:rsidR="002A26F6" w:rsidRPr="006D5DA6">
        <w:tc>
          <w:tcPr>
            <w:tcW w:w="1277" w:type="dxa"/>
            <w:vMerge w:val="restart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2" w:type="dxa"/>
            <w:gridSpan w:val="6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Из общей суммы расходов</w:t>
            </w:r>
          </w:p>
        </w:tc>
      </w:tr>
      <w:tr w:rsidR="002A26F6" w:rsidRPr="006D5DA6">
        <w:tc>
          <w:tcPr>
            <w:tcW w:w="1277" w:type="dxa"/>
            <w:vMerge/>
            <w:vAlign w:val="center"/>
          </w:tcPr>
          <w:p w:rsidR="002A26F6" w:rsidRPr="006D5DA6" w:rsidRDefault="002A26F6" w:rsidP="0029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 xml:space="preserve">% на </w:t>
            </w:r>
            <w:proofErr w:type="spellStart"/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плату</w:t>
            </w:r>
          </w:p>
        </w:tc>
        <w:tc>
          <w:tcPr>
            <w:tcW w:w="1559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 xml:space="preserve">% на </w:t>
            </w:r>
            <w:proofErr w:type="spellStart"/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коммунал</w:t>
            </w:r>
            <w:proofErr w:type="spellEnd"/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. услуги и содержание помещений</w:t>
            </w:r>
          </w:p>
        </w:tc>
        <w:tc>
          <w:tcPr>
            <w:tcW w:w="1701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 xml:space="preserve">% на </w:t>
            </w:r>
            <w:proofErr w:type="spellStart"/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Start"/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6D5DA6">
              <w:rPr>
                <w:rFonts w:ascii="Times New Roman" w:hAnsi="Times New Roman" w:cs="Times New Roman"/>
                <w:sz w:val="24"/>
                <w:szCs w:val="24"/>
              </w:rPr>
              <w:t xml:space="preserve"> (капитальный,</w:t>
            </w:r>
          </w:p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текущий)</w:t>
            </w:r>
          </w:p>
        </w:tc>
        <w:tc>
          <w:tcPr>
            <w:tcW w:w="1701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 xml:space="preserve">% на приобретение оборудования и </w:t>
            </w:r>
            <w:proofErr w:type="spellStart"/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нструментов</w:t>
            </w:r>
            <w:proofErr w:type="spellEnd"/>
          </w:p>
        </w:tc>
        <w:tc>
          <w:tcPr>
            <w:tcW w:w="1559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% на пошив костюмов и сценической обуви</w:t>
            </w:r>
          </w:p>
        </w:tc>
        <w:tc>
          <w:tcPr>
            <w:tcW w:w="1418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 xml:space="preserve">% на проведение </w:t>
            </w:r>
            <w:proofErr w:type="spellStart"/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-й и оказание услуг населению</w:t>
            </w:r>
          </w:p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F6" w:rsidRPr="006D5DA6">
        <w:tc>
          <w:tcPr>
            <w:tcW w:w="1277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26F6" w:rsidRPr="006D5DA6">
        <w:tc>
          <w:tcPr>
            <w:tcW w:w="1277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1609,67</w:t>
            </w:r>
          </w:p>
        </w:tc>
        <w:tc>
          <w:tcPr>
            <w:tcW w:w="1134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26F6" w:rsidRPr="006D5DA6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Сведения о средней заработной плате работников Дома культуры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772"/>
      </w:tblGrid>
      <w:tr w:rsidR="002A26F6">
        <w:tc>
          <w:tcPr>
            <w:tcW w:w="3190" w:type="dxa"/>
            <w:gridSpan w:val="2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190" w:type="dxa"/>
            <w:gridSpan w:val="2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95" w:type="dxa"/>
            <w:vMerge w:val="restart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(+) (-)к 2015г. средний доход (руб.)</w:t>
            </w:r>
          </w:p>
        </w:tc>
        <w:tc>
          <w:tcPr>
            <w:tcW w:w="1772" w:type="dxa"/>
            <w:vMerge w:val="restart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(+) (-) к 2015 г.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A26F6">
        <w:tc>
          <w:tcPr>
            <w:tcW w:w="159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Средний доход на 1 работника (руб.)</w:t>
            </w:r>
          </w:p>
        </w:tc>
        <w:tc>
          <w:tcPr>
            <w:tcW w:w="159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9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Средний доход на 1 работника (руб.)</w:t>
            </w:r>
          </w:p>
        </w:tc>
        <w:tc>
          <w:tcPr>
            <w:tcW w:w="159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F6">
        <w:tc>
          <w:tcPr>
            <w:tcW w:w="159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19438,2</w:t>
            </w:r>
          </w:p>
        </w:tc>
        <w:tc>
          <w:tcPr>
            <w:tcW w:w="159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19438,2</w:t>
            </w:r>
          </w:p>
        </w:tc>
        <w:tc>
          <w:tcPr>
            <w:tcW w:w="159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21022,01</w:t>
            </w:r>
          </w:p>
        </w:tc>
        <w:tc>
          <w:tcPr>
            <w:tcW w:w="159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22089,0</w:t>
            </w:r>
          </w:p>
        </w:tc>
        <w:tc>
          <w:tcPr>
            <w:tcW w:w="159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1538,81</w:t>
            </w:r>
          </w:p>
        </w:tc>
        <w:tc>
          <w:tcPr>
            <w:tcW w:w="1772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2650,8</w:t>
            </w:r>
          </w:p>
        </w:tc>
      </w:tr>
    </w:tbl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Сведения о культурно-досуговой деятельности Дома культуры </w:t>
      </w: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Основные показатели творческой работы Дома культуры за 2015г.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835"/>
        <w:gridCol w:w="1806"/>
        <w:gridCol w:w="1914"/>
        <w:gridCol w:w="1915"/>
      </w:tblGrid>
      <w:tr w:rsidR="002A26F6" w:rsidRPr="00001EB7">
        <w:tc>
          <w:tcPr>
            <w:tcW w:w="11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464B">
              <w:rPr>
                <w:rFonts w:ascii="Times New Roman" w:hAnsi="Times New Roman" w:cs="Times New Roman"/>
              </w:rPr>
              <w:t>п</w:t>
            </w:r>
            <w:proofErr w:type="gramEnd"/>
            <w:r w:rsidRPr="002946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80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91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91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(+) (-) к 2014г.</w:t>
            </w:r>
          </w:p>
        </w:tc>
      </w:tr>
      <w:tr w:rsidR="002A26F6" w:rsidRPr="00001EB7">
        <w:tc>
          <w:tcPr>
            <w:tcW w:w="1101" w:type="dxa"/>
            <w:vMerge w:val="restart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Число культурно-</w:t>
            </w:r>
            <w:proofErr w:type="spellStart"/>
            <w:r w:rsidRPr="0029464B">
              <w:rPr>
                <w:rFonts w:ascii="Times New Roman" w:hAnsi="Times New Roman" w:cs="Times New Roman"/>
              </w:rPr>
              <w:t>массовыхмеропр</w:t>
            </w:r>
            <w:proofErr w:type="spellEnd"/>
            <w:r w:rsidRPr="0029464B">
              <w:rPr>
                <w:rFonts w:ascii="Times New Roman" w:hAnsi="Times New Roman" w:cs="Times New Roman"/>
              </w:rPr>
              <w:t>-й всего (ед.)</w:t>
            </w:r>
          </w:p>
        </w:tc>
        <w:tc>
          <w:tcPr>
            <w:tcW w:w="180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91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  <w:r w:rsidRPr="0029464B">
              <w:rPr>
                <w:rFonts w:ascii="Times New Roman" w:hAnsi="Times New Roman" w:cs="Times New Roman"/>
              </w:rPr>
              <w:t>8</w:t>
            </w:r>
          </w:p>
        </w:tc>
      </w:tr>
      <w:tr w:rsidR="002A26F6" w:rsidRPr="00001EB7">
        <w:tc>
          <w:tcPr>
            <w:tcW w:w="1101" w:type="dxa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 xml:space="preserve">в том числе для детей до 14 лет (ед.) </w:t>
            </w:r>
          </w:p>
        </w:tc>
        <w:tc>
          <w:tcPr>
            <w:tcW w:w="180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1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1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-23</w:t>
            </w:r>
          </w:p>
        </w:tc>
      </w:tr>
      <w:tr w:rsidR="002A26F6" w:rsidRPr="00001EB7">
        <w:tc>
          <w:tcPr>
            <w:tcW w:w="1101" w:type="dxa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В том числе для молодежи от 15 до 24 лет (ед.)</w:t>
            </w:r>
          </w:p>
        </w:tc>
        <w:tc>
          <w:tcPr>
            <w:tcW w:w="180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84</w:t>
            </w: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1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</w:tr>
      <w:tr w:rsidR="002A26F6" w:rsidRPr="00001EB7">
        <w:tc>
          <w:tcPr>
            <w:tcW w:w="11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83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 xml:space="preserve">Из общего числа </w:t>
            </w:r>
            <w:proofErr w:type="spellStart"/>
            <w:r w:rsidRPr="0029464B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29464B">
              <w:rPr>
                <w:rFonts w:ascii="Times New Roman" w:hAnsi="Times New Roman" w:cs="Times New Roman"/>
              </w:rPr>
              <w:t xml:space="preserve">-й, </w:t>
            </w:r>
            <w:proofErr w:type="spellStart"/>
            <w:r w:rsidRPr="0029464B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29464B">
              <w:rPr>
                <w:rFonts w:ascii="Times New Roman" w:hAnsi="Times New Roman" w:cs="Times New Roman"/>
              </w:rPr>
              <w:t>-й на платной основе (ед.)</w:t>
            </w:r>
          </w:p>
        </w:tc>
        <w:tc>
          <w:tcPr>
            <w:tcW w:w="180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1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1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</w:t>
            </w:r>
          </w:p>
        </w:tc>
      </w:tr>
      <w:tr w:rsidR="002A26F6" w:rsidRPr="00001EB7">
        <w:tc>
          <w:tcPr>
            <w:tcW w:w="1101" w:type="dxa"/>
            <w:vMerge w:val="restart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 xml:space="preserve">Число культурно-досуговых </w:t>
            </w:r>
            <w:proofErr w:type="spellStart"/>
            <w:r w:rsidRPr="0029464B">
              <w:rPr>
                <w:rFonts w:ascii="Times New Roman" w:hAnsi="Times New Roman" w:cs="Times New Roman"/>
              </w:rPr>
              <w:t>формиров</w:t>
            </w:r>
            <w:proofErr w:type="spellEnd"/>
            <w:r w:rsidRPr="0029464B">
              <w:rPr>
                <w:rFonts w:ascii="Times New Roman" w:hAnsi="Times New Roman" w:cs="Times New Roman"/>
              </w:rPr>
              <w:t>-й всего (ед.)</w:t>
            </w:r>
          </w:p>
        </w:tc>
        <w:tc>
          <w:tcPr>
            <w:tcW w:w="180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2A26F6" w:rsidRPr="00001EB7">
        <w:tc>
          <w:tcPr>
            <w:tcW w:w="1101" w:type="dxa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В том числе для детей до 14 лет (ед.)</w:t>
            </w:r>
          </w:p>
        </w:tc>
        <w:tc>
          <w:tcPr>
            <w:tcW w:w="180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6F6" w:rsidRPr="00001EB7">
        <w:tc>
          <w:tcPr>
            <w:tcW w:w="1101" w:type="dxa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В том числе для молодежи от 15 до 24 лет (ед.)</w:t>
            </w:r>
          </w:p>
        </w:tc>
        <w:tc>
          <w:tcPr>
            <w:tcW w:w="180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5</w:t>
            </w:r>
          </w:p>
        </w:tc>
      </w:tr>
      <w:tr w:rsidR="002A26F6" w:rsidRPr="00001EB7">
        <w:tc>
          <w:tcPr>
            <w:tcW w:w="11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3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 xml:space="preserve">Из общего числа </w:t>
            </w:r>
            <w:proofErr w:type="spellStart"/>
            <w:r w:rsidRPr="0029464B">
              <w:rPr>
                <w:rFonts w:ascii="Times New Roman" w:hAnsi="Times New Roman" w:cs="Times New Roman"/>
              </w:rPr>
              <w:t>формир</w:t>
            </w:r>
            <w:proofErr w:type="spellEnd"/>
            <w:r w:rsidRPr="0029464B">
              <w:rPr>
                <w:rFonts w:ascii="Times New Roman" w:hAnsi="Times New Roman" w:cs="Times New Roman"/>
              </w:rPr>
              <w:t>-я самодеятельного народного творчеств</w:t>
            </w:r>
            <w:proofErr w:type="gramStart"/>
            <w:r w:rsidRPr="0029464B">
              <w:rPr>
                <w:rFonts w:ascii="Times New Roman" w:hAnsi="Times New Roman" w:cs="Times New Roman"/>
              </w:rPr>
              <w:t>а(</w:t>
            </w:r>
            <w:proofErr w:type="gramEnd"/>
            <w:r w:rsidRPr="0029464B">
              <w:rPr>
                <w:rFonts w:ascii="Times New Roman" w:hAnsi="Times New Roman" w:cs="Times New Roman"/>
              </w:rPr>
              <w:t>ед.)</w:t>
            </w:r>
          </w:p>
        </w:tc>
        <w:tc>
          <w:tcPr>
            <w:tcW w:w="180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-</w:t>
            </w:r>
          </w:p>
        </w:tc>
      </w:tr>
      <w:tr w:rsidR="002A26F6" w:rsidRPr="00001EB7">
        <w:tc>
          <w:tcPr>
            <w:tcW w:w="1101" w:type="dxa"/>
            <w:vMerge w:val="restart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83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 xml:space="preserve">Число участников культурно-досуговых </w:t>
            </w:r>
            <w:proofErr w:type="spellStart"/>
            <w:r w:rsidRPr="0029464B">
              <w:rPr>
                <w:rFonts w:ascii="Times New Roman" w:hAnsi="Times New Roman" w:cs="Times New Roman"/>
              </w:rPr>
              <w:t>формир</w:t>
            </w:r>
            <w:proofErr w:type="spellEnd"/>
            <w:r w:rsidRPr="0029464B">
              <w:rPr>
                <w:rFonts w:ascii="Times New Roman" w:hAnsi="Times New Roman" w:cs="Times New Roman"/>
              </w:rPr>
              <w:t>-й (чел.)</w:t>
            </w:r>
          </w:p>
        </w:tc>
        <w:tc>
          <w:tcPr>
            <w:tcW w:w="180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91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1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-51</w:t>
            </w: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6F6" w:rsidRPr="00001EB7">
        <w:tc>
          <w:tcPr>
            <w:tcW w:w="1101" w:type="dxa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В том числе детей до 14 ле</w:t>
            </w:r>
            <w:proofErr w:type="gramStart"/>
            <w:r w:rsidRPr="0029464B">
              <w:rPr>
                <w:rFonts w:ascii="Times New Roman" w:hAnsi="Times New Roman" w:cs="Times New Roman"/>
              </w:rPr>
              <w:t>т(</w:t>
            </w:r>
            <w:proofErr w:type="gramEnd"/>
            <w:r w:rsidRPr="0029464B">
              <w:rPr>
                <w:rFonts w:ascii="Times New Roman" w:hAnsi="Times New Roman" w:cs="Times New Roman"/>
              </w:rPr>
              <w:t>ед.)</w:t>
            </w:r>
          </w:p>
        </w:tc>
        <w:tc>
          <w:tcPr>
            <w:tcW w:w="180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1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1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-50</w:t>
            </w:r>
          </w:p>
        </w:tc>
      </w:tr>
      <w:tr w:rsidR="002A26F6" w:rsidRPr="00001EB7">
        <w:tc>
          <w:tcPr>
            <w:tcW w:w="1101" w:type="dxa"/>
            <w:vMerge/>
            <w:vAlign w:val="center"/>
          </w:tcPr>
          <w:p w:rsidR="002A26F6" w:rsidRPr="0029464B" w:rsidRDefault="002A26F6" w:rsidP="002946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В том числе молодежи от 15 до 24 лет (ед.)</w:t>
            </w:r>
          </w:p>
        </w:tc>
        <w:tc>
          <w:tcPr>
            <w:tcW w:w="180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41</w:t>
            </w:r>
          </w:p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1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41</w:t>
            </w:r>
          </w:p>
        </w:tc>
      </w:tr>
      <w:tr w:rsidR="002A26F6" w:rsidRPr="00001EB7">
        <w:tc>
          <w:tcPr>
            <w:tcW w:w="11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83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Число коллективов, имеющих звание «Народный» (ед.)</w:t>
            </w:r>
          </w:p>
        </w:tc>
        <w:tc>
          <w:tcPr>
            <w:tcW w:w="180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1</w:t>
            </w:r>
          </w:p>
        </w:tc>
      </w:tr>
      <w:tr w:rsidR="002A26F6" w:rsidRPr="00001EB7">
        <w:tc>
          <w:tcPr>
            <w:tcW w:w="11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Число коллективов, имеющих звание «Образцовый» (ед.)</w:t>
            </w:r>
          </w:p>
        </w:tc>
        <w:tc>
          <w:tcPr>
            <w:tcW w:w="1806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64B">
              <w:rPr>
                <w:rFonts w:ascii="Times New Roman" w:hAnsi="Times New Roman" w:cs="Times New Roman"/>
              </w:rPr>
              <w:t>-</w:t>
            </w:r>
          </w:p>
        </w:tc>
      </w:tr>
    </w:tbl>
    <w:p w:rsidR="002A26F6" w:rsidRDefault="002A26F6" w:rsidP="00132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F6" w:rsidRPr="0013218F" w:rsidRDefault="002A26F6" w:rsidP="00132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18F">
        <w:rPr>
          <w:rFonts w:ascii="Times New Roman" w:hAnsi="Times New Roman" w:cs="Times New Roman"/>
          <w:sz w:val="24"/>
          <w:szCs w:val="24"/>
        </w:rPr>
        <w:t xml:space="preserve">Все показатели уменьшились, </w:t>
      </w:r>
      <w:proofErr w:type="spellStart"/>
      <w:r w:rsidRPr="0013218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3218F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8F">
        <w:rPr>
          <w:rFonts w:ascii="Times New Roman" w:hAnsi="Times New Roman" w:cs="Times New Roman"/>
          <w:sz w:val="24"/>
          <w:szCs w:val="24"/>
        </w:rPr>
        <w:t>Абрамовский</w:t>
      </w:r>
      <w:proofErr w:type="spellEnd"/>
      <w:r w:rsidRPr="0013218F">
        <w:rPr>
          <w:rFonts w:ascii="Times New Roman" w:hAnsi="Times New Roman" w:cs="Times New Roman"/>
          <w:sz w:val="24"/>
          <w:szCs w:val="24"/>
        </w:rPr>
        <w:t xml:space="preserve"> клуб начал функционировать только с ноября 2015 года.</w:t>
      </w:r>
    </w:p>
    <w:p w:rsidR="002A26F6" w:rsidRPr="0013218F" w:rsidRDefault="002A26F6" w:rsidP="000501CE">
      <w:pPr>
        <w:jc w:val="center"/>
        <w:rPr>
          <w:rFonts w:ascii="Times New Roman" w:hAnsi="Times New Roman" w:cs="Times New Roman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Сведения о коллективах, имеющих звание «Народный», «Образцовый»</w:t>
      </w: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41"/>
        <w:gridCol w:w="1198"/>
        <w:gridCol w:w="1516"/>
        <w:gridCol w:w="1019"/>
        <w:gridCol w:w="1700"/>
        <w:gridCol w:w="2549"/>
      </w:tblGrid>
      <w:tr w:rsidR="002A26F6">
        <w:tc>
          <w:tcPr>
            <w:tcW w:w="1277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-е коллектива </w:t>
            </w:r>
          </w:p>
        </w:tc>
        <w:tc>
          <w:tcPr>
            <w:tcW w:w="942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Вид жанра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тв-ва</w:t>
            </w:r>
            <w:proofErr w:type="spellEnd"/>
          </w:p>
        </w:tc>
        <w:tc>
          <w:tcPr>
            <w:tcW w:w="1199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Год присвоения звания</w:t>
            </w:r>
          </w:p>
        </w:tc>
        <w:tc>
          <w:tcPr>
            <w:tcW w:w="1517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Год последнего подтверждения звания</w:t>
            </w:r>
          </w:p>
        </w:tc>
        <w:tc>
          <w:tcPr>
            <w:tcW w:w="1020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Кол-во участников (чел.)</w:t>
            </w:r>
          </w:p>
        </w:tc>
        <w:tc>
          <w:tcPr>
            <w:tcW w:w="17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Ф.И.О. рук-ля, 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255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онкурсах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меропр-я,место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 и время проведения)</w:t>
            </w:r>
          </w:p>
        </w:tc>
      </w:tr>
      <w:tr w:rsidR="002A26F6">
        <w:tc>
          <w:tcPr>
            <w:tcW w:w="10207" w:type="dxa"/>
            <w:gridSpan w:val="7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Коллективы, имеющие звание «Народный»</w:t>
            </w:r>
          </w:p>
        </w:tc>
      </w:tr>
      <w:tr w:rsidR="002A26F6">
        <w:tc>
          <w:tcPr>
            <w:tcW w:w="1277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Майское Эхо</w:t>
            </w:r>
          </w:p>
        </w:tc>
        <w:tc>
          <w:tcPr>
            <w:tcW w:w="942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 рок</w:t>
            </w:r>
          </w:p>
        </w:tc>
        <w:tc>
          <w:tcPr>
            <w:tcW w:w="1199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17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20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</w:p>
        </w:tc>
        <w:tc>
          <w:tcPr>
            <w:tcW w:w="17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Подымахин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2551" w:type="dxa"/>
          </w:tcPr>
          <w:p w:rsidR="002A26F6" w:rsidRPr="0029464B" w:rsidRDefault="002A26F6" w:rsidP="0029464B">
            <w:pPr>
              <w:spacing w:after="0" w:line="240" w:lineRule="auto"/>
              <w:ind w:right="-6"/>
              <w:rPr>
                <w:rFonts w:ascii="Times New Roman" w:hAnsi="Times New Roman" w:cs="Times New Roman"/>
                <w:lang w:eastAsia="ru-RU"/>
              </w:rPr>
            </w:pPr>
            <w:r w:rsidRPr="0029464B">
              <w:rPr>
                <w:rFonts w:ascii="Times New Roman" w:hAnsi="Times New Roman" w:cs="Times New Roman"/>
                <w:lang w:eastAsia="ru-RU"/>
              </w:rPr>
              <w:t>1.Районный конкурс детского и юношеского творчества</w:t>
            </w:r>
          </w:p>
          <w:p w:rsidR="002A26F6" w:rsidRPr="0029464B" w:rsidRDefault="002A26F6" w:rsidP="002946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464B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Pr="0029464B">
              <w:rPr>
                <w:rFonts w:ascii="Times New Roman" w:hAnsi="Times New Roman" w:cs="Times New Roman"/>
                <w:lang w:eastAsia="ru-RU"/>
              </w:rPr>
              <w:t>Осинские</w:t>
            </w:r>
            <w:proofErr w:type="spellEnd"/>
            <w:r w:rsidRPr="0029464B">
              <w:rPr>
                <w:rFonts w:ascii="Times New Roman" w:hAnsi="Times New Roman" w:cs="Times New Roman"/>
                <w:lang w:eastAsia="ru-RU"/>
              </w:rPr>
              <w:t xml:space="preserve"> звёздочки»,                                                            с. </w:t>
            </w:r>
            <w:proofErr w:type="spellStart"/>
            <w:r w:rsidRPr="0029464B">
              <w:rPr>
                <w:rFonts w:ascii="Times New Roman" w:hAnsi="Times New Roman" w:cs="Times New Roman"/>
                <w:lang w:eastAsia="ru-RU"/>
              </w:rPr>
              <w:t>Лузгино</w:t>
            </w:r>
            <w:proofErr w:type="gramStart"/>
            <w:r w:rsidRPr="0029464B">
              <w:rPr>
                <w:rFonts w:ascii="Times New Roman" w:hAnsi="Times New Roman" w:cs="Times New Roman"/>
                <w:lang w:eastAsia="ru-RU"/>
              </w:rPr>
              <w:t>.А</w:t>
            </w:r>
            <w:proofErr w:type="gramEnd"/>
            <w:r w:rsidRPr="0029464B">
              <w:rPr>
                <w:rFonts w:ascii="Times New Roman" w:hAnsi="Times New Roman" w:cs="Times New Roman"/>
                <w:lang w:eastAsia="ru-RU"/>
              </w:rPr>
              <w:t>прель</w:t>
            </w:r>
            <w:proofErr w:type="spellEnd"/>
            <w:r w:rsidRPr="0029464B">
              <w:rPr>
                <w:rFonts w:ascii="Times New Roman" w:hAnsi="Times New Roman" w:cs="Times New Roman"/>
                <w:lang w:eastAsia="ru-RU"/>
              </w:rPr>
              <w:t xml:space="preserve"> 2015г.</w:t>
            </w:r>
          </w:p>
          <w:p w:rsidR="002A26F6" w:rsidRPr="0029464B" w:rsidRDefault="002A26F6" w:rsidP="002946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464B">
              <w:rPr>
                <w:rFonts w:ascii="Times New Roman" w:hAnsi="Times New Roman" w:cs="Times New Roman"/>
                <w:lang w:eastAsia="ru-RU"/>
              </w:rPr>
              <w:t xml:space="preserve">2.Районный фестиваль детского и юношеского творчества </w:t>
            </w:r>
          </w:p>
          <w:p w:rsidR="002A26F6" w:rsidRPr="0029464B" w:rsidRDefault="002A26F6" w:rsidP="0029464B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464B">
              <w:rPr>
                <w:rFonts w:ascii="Times New Roman" w:hAnsi="Times New Roman" w:cs="Times New Roman"/>
                <w:lang w:eastAsia="ru-RU"/>
              </w:rPr>
              <w:t>«Язык-душа народа», с. Оса</w:t>
            </w:r>
            <w:proofErr w:type="gramStart"/>
            <w:r w:rsidRPr="0029464B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29464B">
              <w:rPr>
                <w:rFonts w:ascii="Times New Roman" w:hAnsi="Times New Roman" w:cs="Times New Roman"/>
                <w:lang w:eastAsia="ru-RU"/>
              </w:rPr>
              <w:t>ктябрь2015г.</w:t>
            </w:r>
          </w:p>
          <w:p w:rsidR="002A26F6" w:rsidRPr="0029464B" w:rsidRDefault="002A26F6" w:rsidP="0029464B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9464B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29464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Областной фестиваль детского и юношеского творчества «Язык-душа народа» п. </w:t>
            </w:r>
            <w:proofErr w:type="spellStart"/>
            <w:r w:rsidRPr="0029464B">
              <w:rPr>
                <w:rStyle w:val="a5"/>
                <w:rFonts w:ascii="Times New Roman" w:hAnsi="Times New Roman" w:cs="Times New Roman"/>
                <w:b w:val="0"/>
                <w:bCs w:val="0"/>
              </w:rPr>
              <w:t>Усть-орда</w:t>
            </w:r>
            <w:proofErr w:type="gramStart"/>
            <w:r w:rsidRPr="0029464B">
              <w:rPr>
                <w:rStyle w:val="a5"/>
                <w:rFonts w:ascii="Times New Roman" w:hAnsi="Times New Roman" w:cs="Times New Roman"/>
                <w:b w:val="0"/>
                <w:bCs w:val="0"/>
              </w:rPr>
              <w:t>.Н</w:t>
            </w:r>
            <w:proofErr w:type="gramEnd"/>
            <w:r w:rsidRPr="0029464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оябрь</w:t>
            </w:r>
            <w:proofErr w:type="spellEnd"/>
            <w:r w:rsidRPr="0029464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2015г.</w:t>
            </w:r>
          </w:p>
          <w:p w:rsidR="002A26F6" w:rsidRPr="0029464B" w:rsidRDefault="002A26F6" w:rsidP="0029464B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464B">
              <w:rPr>
                <w:rFonts w:ascii="Times New Roman" w:hAnsi="Times New Roman" w:cs="Times New Roman"/>
              </w:rPr>
              <w:t>4.</w:t>
            </w:r>
            <w:r w:rsidRPr="0029464B">
              <w:rPr>
                <w:rFonts w:ascii="Times New Roman" w:hAnsi="Times New Roman" w:cs="Times New Roman"/>
                <w:lang w:eastAsia="ru-RU"/>
              </w:rPr>
              <w:t>Областной фестиваль детского и юношеского творчества                                   «Язык-душа народа», г. Ангарск. Ноябрь 2015г.</w:t>
            </w:r>
          </w:p>
          <w:p w:rsidR="002A26F6" w:rsidRPr="0029464B" w:rsidRDefault="002A26F6" w:rsidP="00294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F6">
        <w:tc>
          <w:tcPr>
            <w:tcW w:w="10207" w:type="dxa"/>
            <w:gridSpan w:val="7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Коллективы, имеющие звание «Образцовый»</w:t>
            </w:r>
          </w:p>
        </w:tc>
      </w:tr>
      <w:tr w:rsidR="002A26F6">
        <w:tc>
          <w:tcPr>
            <w:tcW w:w="1277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Pr="00A81FC5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Pr="00A81FC5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Культурно-деловое партнерство со сторонними организациями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2A26F6">
        <w:tc>
          <w:tcPr>
            <w:tcW w:w="239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393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 и дата проведения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2393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Форма партнерства</w:t>
            </w:r>
          </w:p>
        </w:tc>
        <w:tc>
          <w:tcPr>
            <w:tcW w:w="2393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Число участников проекта</w:t>
            </w:r>
          </w:p>
        </w:tc>
      </w:tr>
      <w:tr w:rsidR="002A26F6">
        <w:tc>
          <w:tcPr>
            <w:tcW w:w="2391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A26F6" w:rsidRPr="0029464B" w:rsidRDefault="002A26F6" w:rsidP="002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A26F6" w:rsidRDefault="002A26F6" w:rsidP="00050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F6" w:rsidRDefault="002A26F6" w:rsidP="0005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Текстовая часть отчета </w:t>
      </w:r>
    </w:p>
    <w:p w:rsidR="002A26F6" w:rsidRDefault="002A26F6" w:rsidP="000501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Основные направления и задачи, решаемые коллективом в 2016 году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создания МБУК «Майский КДЦ» удовлетворение общественных потребностей в сохранении и развитии народной культуры, поддержка любительского художественного творчества, другой самодеятельной творческой инициативы и социально-культурной активности населения, организация его досуга и отдыха, включая предоставление информации о времени и месте театральных представлений, эстрадных концертов и гастрольных мероприятий, предоставление библиотечных услуг.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Задачами учреждения являются: 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поддержка и развитие самобытных национальных культур, народных промыслов и ремесел;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культурного обслуживания населения с учетом культурных интересов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социально-возрастных групп;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культурно-массовое, туристское, обслуживание юридических и физических лиц;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осуществление в установленном законодательством порядке издательской и рекламно-информационной деятельности;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предоставление библиотечных услуг;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иные виды деятельности, не запрещенные законодательством Российской Федерации;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сохранение и пропаганда исторического наследия.</w:t>
      </w:r>
    </w:p>
    <w:p w:rsidR="002A26F6" w:rsidRDefault="002A26F6" w:rsidP="000A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перспективе на 2016 год строительство танцевальных площадок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Абрамовка,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Сельхозхимия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26F6" w:rsidRDefault="002A26F6" w:rsidP="000501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26F6" w:rsidRDefault="002A26F6" w:rsidP="000501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Проведённая работа в МБУК «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Майский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КДЦ»,</w:t>
      </w:r>
    </w:p>
    <w:p w:rsidR="002A26F6" w:rsidRDefault="002A26F6" w:rsidP="000501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Абрамовский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сельский клуб.</w:t>
      </w:r>
    </w:p>
    <w:p w:rsidR="002A26F6" w:rsidRDefault="002A26F6" w:rsidP="000501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26F6" w:rsidRDefault="002A26F6" w:rsidP="0005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6F6" w:rsidRDefault="002A26F6" w:rsidP="000501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1.КУЛЬТУРНО – ДОСУГОВАЯ ДЕЯТЕЛЬНОСТЬ С ДЕТЬМИ</w:t>
      </w:r>
    </w:p>
    <w:p w:rsidR="002A26F6" w:rsidRDefault="002A26F6" w:rsidP="000501CE">
      <w:pPr>
        <w:tabs>
          <w:tab w:val="left" w:pos="72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работников культуры клуба по работе с детьми и подростками – разбудить уважение к себе и другим, помочь им выбрать правильный путь будущей жизни, помогая юным гостям выразить себя в творчестве, развивать патриотическое воспитание.  </w:t>
      </w:r>
    </w:p>
    <w:p w:rsidR="002A26F6" w:rsidRDefault="002A26F6" w:rsidP="000501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целью работы с детьми и подростками является создание необходимых условий для организации свободного времени. Для этого и функционируют кружковые и клубные объединения различных направлений: </w:t>
      </w:r>
    </w:p>
    <w:p w:rsidR="002A26F6" w:rsidRDefault="002A26F6" w:rsidP="000501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Вокальный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осквитина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А.С.</w:t>
      </w:r>
    </w:p>
    <w:p w:rsidR="002A26F6" w:rsidRDefault="002A26F6" w:rsidP="00050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 Танцевальный 2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группы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осквитина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А.С.</w:t>
      </w:r>
    </w:p>
    <w:p w:rsidR="002A26F6" w:rsidRDefault="002A26F6" w:rsidP="00050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 Театральный 2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группы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осквитина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А.С.</w:t>
      </w:r>
    </w:p>
    <w:p w:rsidR="002A26F6" w:rsidRDefault="002A26F6" w:rsidP="00050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Хоровой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осквитина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А.С..</w:t>
      </w:r>
    </w:p>
    <w:p w:rsidR="002A26F6" w:rsidRDefault="002A26F6" w:rsidP="00050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Вокальный. Белозерцева Г.П.</w:t>
      </w:r>
    </w:p>
    <w:p w:rsidR="002A26F6" w:rsidRDefault="002A26F6" w:rsidP="00050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 Хореография.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Подымахина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Н.В.</w:t>
      </w:r>
    </w:p>
    <w:p w:rsidR="002A26F6" w:rsidRDefault="002A26F6" w:rsidP="00050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Народные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инструменты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одымахин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В.В.</w:t>
      </w:r>
    </w:p>
    <w:p w:rsidR="002A26F6" w:rsidRDefault="002A26F6" w:rsidP="00050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Эстрадные инструменты.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Подымахин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В.В.</w:t>
      </w:r>
    </w:p>
    <w:p w:rsidR="002A26F6" w:rsidRDefault="002A26F6" w:rsidP="00050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Эстрадный вокал.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Подымахина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Н.В.</w:t>
      </w:r>
    </w:p>
    <w:p w:rsidR="002A26F6" w:rsidRDefault="002A26F6" w:rsidP="00050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Фольклорный.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Подымахин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В.В.</w:t>
      </w:r>
    </w:p>
    <w:p w:rsidR="002A26F6" w:rsidRDefault="002A26F6" w:rsidP="00050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Гитара.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Подымахин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В.В.</w:t>
      </w:r>
    </w:p>
    <w:p w:rsidR="002A26F6" w:rsidRDefault="002A26F6" w:rsidP="00050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 Ансамбль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Бабоньки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 Москвитина А.С.</w:t>
      </w:r>
    </w:p>
    <w:p w:rsidR="002A26F6" w:rsidRDefault="002A26F6" w:rsidP="00050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 Ансамбль «Багульник». Власов А.М.</w:t>
      </w:r>
    </w:p>
    <w:p w:rsidR="002A26F6" w:rsidRPr="0013218F" w:rsidRDefault="002A26F6" w:rsidP="001321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клубных формирований уменьшилось, т.к. </w:t>
      </w:r>
      <w:proofErr w:type="spellStart"/>
      <w:r w:rsidRPr="0013218F">
        <w:rPr>
          <w:rFonts w:ascii="Times New Roman" w:hAnsi="Times New Roman" w:cs="Times New Roman"/>
        </w:rPr>
        <w:t>Абрамовский</w:t>
      </w:r>
      <w:proofErr w:type="spellEnd"/>
      <w:r w:rsidRPr="0013218F">
        <w:rPr>
          <w:rFonts w:ascii="Times New Roman" w:hAnsi="Times New Roman" w:cs="Times New Roman"/>
        </w:rPr>
        <w:t xml:space="preserve"> клуб начал функционировать только с ноября 2015 года.</w:t>
      </w:r>
    </w:p>
    <w:p w:rsidR="002A26F6" w:rsidRDefault="002A26F6" w:rsidP="00050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6F6" w:rsidRDefault="002A26F6" w:rsidP="000501C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массовые мероприятия:</w:t>
      </w:r>
    </w:p>
    <w:p w:rsidR="002A26F6" w:rsidRDefault="002A26F6" w:rsidP="008B68D3">
      <w:pPr>
        <w:pStyle w:val="1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июн</w:t>
      </w:r>
      <w:r w:rsidRPr="00DF4F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я. </w:t>
      </w:r>
      <w:r w:rsidRPr="00DF4F14">
        <w:rPr>
          <w:rFonts w:ascii="Times New Roman" w:hAnsi="Times New Roman" w:cs="Times New Roman"/>
          <w:sz w:val="24"/>
          <w:szCs w:val="24"/>
        </w:rPr>
        <w:t xml:space="preserve">Праздничный концерт «В гости к Незнайке», посвященный Дню защиты детей. Концерт был грандиозным, дети остались под впечатлением радости и </w:t>
      </w:r>
      <w:proofErr w:type="spellStart"/>
      <w:r w:rsidRPr="00DF4F14">
        <w:rPr>
          <w:rFonts w:ascii="Times New Roman" w:hAnsi="Times New Roman" w:cs="Times New Roman"/>
          <w:sz w:val="24"/>
          <w:szCs w:val="24"/>
        </w:rPr>
        <w:t>смеха</w:t>
      </w:r>
      <w:proofErr w:type="gramStart"/>
      <w:r w:rsidRPr="00DF4F14">
        <w:rPr>
          <w:rFonts w:ascii="Times New Roman" w:hAnsi="Times New Roman" w:cs="Times New Roman"/>
          <w:sz w:val="24"/>
          <w:szCs w:val="24"/>
        </w:rPr>
        <w:t>.</w:t>
      </w:r>
      <w:r w:rsidRPr="00DF4F14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DF4F14">
        <w:rPr>
          <w:rFonts w:ascii="Times New Roman" w:hAnsi="Times New Roman" w:cs="Times New Roman"/>
          <w:i/>
          <w:iCs/>
          <w:sz w:val="24"/>
          <w:szCs w:val="24"/>
        </w:rPr>
        <w:t>рисутствовало</w:t>
      </w:r>
      <w:proofErr w:type="spellEnd"/>
      <w:r w:rsidRPr="00DF4F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102 человека.</w:t>
      </w:r>
    </w:p>
    <w:p w:rsidR="002A26F6" w:rsidRPr="00DF4F14" w:rsidRDefault="002A26F6" w:rsidP="00DF4F14">
      <w:pPr>
        <w:pStyle w:val="1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26F6" w:rsidRDefault="002A26F6" w:rsidP="008B68D3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15 по 31 июля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Майского КДЦ</w:t>
      </w:r>
      <w:r>
        <w:rPr>
          <w:rFonts w:ascii="Times New Roman" w:hAnsi="Times New Roman" w:cs="Times New Roman"/>
          <w:sz w:val="24"/>
          <w:szCs w:val="24"/>
        </w:rPr>
        <w:t xml:space="preserve"> проходила летняя площадка. За весь период площадку </w:t>
      </w:r>
      <w:r>
        <w:rPr>
          <w:rFonts w:ascii="Times New Roman" w:hAnsi="Times New Roman" w:cs="Times New Roman"/>
          <w:i/>
          <w:iCs/>
          <w:sz w:val="24"/>
          <w:szCs w:val="24"/>
        </w:rPr>
        <w:t>посетили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75 детей.</w:t>
      </w:r>
    </w:p>
    <w:p w:rsidR="002A26F6" w:rsidRDefault="002A26F6" w:rsidP="008B68D3">
      <w:pPr>
        <w:pStyle w:val="1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26F6" w:rsidRDefault="002A26F6" w:rsidP="000501CE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26F6" w:rsidRDefault="002A26F6" w:rsidP="000501CE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РАБОТА С МОЛОДЁЖНОЙ АУДИТОРИЕЙ.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1F5F5"/>
        </w:rPr>
        <w:t>Практика молодежного досуга показывает, что наиболее привлекательными формами для молодежи является музыка, танцы, игры, КВН. Здоровый образ жизни, основанный на принципах нравственности, рационально-организованный, активный, трудовой, закаливающий и в то же время защищающий от неблагоприятных воздействий. Растет среди подростков и молодежи и употребление алкоголя, поскольку алкоголь легкодоступен и его употребление приемлемо в обществе.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1F5F5"/>
        </w:rPr>
        <w:t> 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организации досуга молодежи разрабатывается план работы игровых, танцевальных, конкурсных, познавательных программ, вечеров отдыха, в плане предусматривается работа по искоренению вредных привычек, сквернословия предусмотрено проведение разъяснительной работы, проведение диспутов, дискуссий, встречи с медицинскими работниками, участковым инспектором.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массовые мероприятия:</w:t>
      </w:r>
    </w:p>
    <w:p w:rsidR="002A26F6" w:rsidRPr="00E943AD" w:rsidRDefault="002A26F6" w:rsidP="000501CE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14 </w:t>
      </w:r>
      <w:proofErr w:type="spellStart"/>
      <w:r w:rsidRPr="00E94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февраля</w:t>
      </w:r>
      <w:proofErr w:type="gramStart"/>
      <w:r w:rsidRPr="00E94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E943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43AD">
        <w:rPr>
          <w:rFonts w:ascii="Times New Roman" w:hAnsi="Times New Roman" w:cs="Times New Roman"/>
          <w:sz w:val="24"/>
          <w:szCs w:val="24"/>
        </w:rPr>
        <w:t>разднично</w:t>
      </w:r>
      <w:proofErr w:type="spellEnd"/>
      <w:r w:rsidRPr="00E943AD">
        <w:rPr>
          <w:rFonts w:ascii="Times New Roman" w:hAnsi="Times New Roman" w:cs="Times New Roman"/>
          <w:sz w:val="24"/>
          <w:szCs w:val="24"/>
        </w:rPr>
        <w:t>-развлекательная программа «Валентин и Валентина». Соревновательная программа между влюбленными парами. Все были награждены памятными сувенирами.</w:t>
      </w:r>
    </w:p>
    <w:p w:rsidR="002A26F6" w:rsidRPr="005833A9" w:rsidRDefault="002A26F6" w:rsidP="00E943AD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Присутствовало </w:t>
      </w:r>
      <w:r w:rsidRPr="00E94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70 человек.</w:t>
      </w:r>
    </w:p>
    <w:p w:rsidR="002A26F6" w:rsidRDefault="002A26F6" w:rsidP="000501C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 марта. </w:t>
      </w:r>
      <w:r>
        <w:rPr>
          <w:rFonts w:ascii="Times New Roman" w:hAnsi="Times New Roman" w:cs="Times New Roman"/>
          <w:sz w:val="24"/>
          <w:szCs w:val="24"/>
        </w:rPr>
        <w:t xml:space="preserve">Праздничная программа «Бантики и галстуки», посвященная 23 февраля и 8 марта. «Проходными билетами» для девушек было наличие бантиков, а для парней наличие галстука. Вечер прошел в музыкальной обстановке. </w:t>
      </w:r>
    </w:p>
    <w:p w:rsidR="002A26F6" w:rsidRDefault="002A26F6" w:rsidP="000501CE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Присутствовало: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65 человек.</w:t>
      </w:r>
    </w:p>
    <w:p w:rsidR="002A26F6" w:rsidRDefault="002A26F6" w:rsidP="000501CE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A26F6" w:rsidRDefault="002A26F6" w:rsidP="000501CE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3.РАБОТА С ЛЮДЬМИ СРЕДНЕГО, СТАРШЕГО И ПОЖИЛОГО ВОЗРАСТА</w:t>
      </w:r>
    </w:p>
    <w:p w:rsidR="002A26F6" w:rsidRDefault="002A26F6" w:rsidP="000501CE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Думая о досуге людей среднего и старшего возраста, и для того чтобы пожилые люди чувствовали себя полноценным, на сегодняшний день работала не велась. Задумываясь о досуге людей среднего и старшего возраста, на базе ДК планируется открыться клуб «Завалинка», где успешно будут проходить вечера-отдыха, посиделки, конкурсные, игровые, развлекательные программы, беседы, вечера-памяти и т.д.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Работает фольклорный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Бабоньки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людьми среднего и старшего возраста, а также с ветеранами мы осуществляем в основном  в процессе подготовки к различным мероприятиям.</w:t>
      </w:r>
    </w:p>
    <w:p w:rsidR="002A26F6" w:rsidRDefault="002A26F6" w:rsidP="000501CE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Клуб  «Завалинка».  Руководитель: Ансамбль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Бабоньки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A26F6" w:rsidRDefault="002A26F6" w:rsidP="000501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Фольклорный ансамбль «Багульник» Руководитель: Власов А.М.</w:t>
      </w:r>
    </w:p>
    <w:p w:rsidR="002A26F6" w:rsidRDefault="002A26F6" w:rsidP="000501C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массовые мероприятия:</w:t>
      </w:r>
    </w:p>
    <w:p w:rsidR="002A26F6" w:rsidRPr="00237DC1" w:rsidRDefault="002A26F6" w:rsidP="000501CE">
      <w:pPr>
        <w:pStyle w:val="1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28 февраля. </w:t>
      </w:r>
      <w:r w:rsidRPr="00237DC1">
        <w:rPr>
          <w:rFonts w:ascii="Times New Roman" w:hAnsi="Times New Roman" w:cs="Times New Roman"/>
          <w:sz w:val="24"/>
          <w:szCs w:val="24"/>
        </w:rPr>
        <w:t>Проводы зимы. Праздник «Широкой масленицы»</w:t>
      </w:r>
      <w:r>
        <w:rPr>
          <w:rFonts w:ascii="Times New Roman" w:hAnsi="Times New Roman" w:cs="Times New Roman"/>
          <w:sz w:val="24"/>
          <w:szCs w:val="24"/>
        </w:rPr>
        <w:t xml:space="preserve">. Всех гостей встречали скоморохи, матрешки,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Марфушенька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её маменька. По традиции проводились соревнования по гирям, перетягиванию каната, катание на санках и конкурс «Достань приз со столба». </w:t>
      </w:r>
    </w:p>
    <w:p w:rsidR="002A26F6" w:rsidRDefault="002A26F6" w:rsidP="000501CE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Присутствовало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 142 человека.</w:t>
      </w:r>
    </w:p>
    <w:p w:rsidR="002A26F6" w:rsidRDefault="002A26F6" w:rsidP="000501CE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 мая.  Великий праздник «День победы</w:t>
      </w:r>
      <w:r>
        <w:rPr>
          <w:rFonts w:ascii="Times New Roman" w:hAnsi="Times New Roman" w:cs="Times New Roman"/>
          <w:i/>
          <w:iCs/>
          <w:sz w:val="24"/>
          <w:szCs w:val="24"/>
        </w:rPr>
        <w:t>!!!».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очередь, прошел митинг и торжественный парад, в котором участвовали не только жители нашего села, но и гости с района. После прошел праздничный концерт, для детей был организован батут, на котором они развлекались до вечера…</w:t>
      </w:r>
    </w:p>
    <w:p w:rsidR="002A26F6" w:rsidRDefault="002A26F6" w:rsidP="000501CE">
      <w:pPr>
        <w:pStyle w:val="1"/>
        <w:tabs>
          <w:tab w:val="left" w:pos="34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Присутствовало: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120 человек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A26F6" w:rsidRDefault="002A26F6" w:rsidP="000501CE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июля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амый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веселый и грандиозный праздник «День села».</w:t>
      </w:r>
      <w:r>
        <w:rPr>
          <w:rFonts w:ascii="Times New Roman" w:hAnsi="Times New Roman" w:cs="Times New Roman"/>
          <w:sz w:val="24"/>
          <w:szCs w:val="24"/>
        </w:rPr>
        <w:t xml:space="preserve"> Приехали гости со всего района, прошло награждение лучших работников села, самых активных участников соревнований.  Прошел фестиваль «Играй гармонь» среди лучших гармонистов и ансамблей района. Дети развлекались на батутах, были выездные кафе со своими угощениями, очень много было семей.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Такжебыли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проведены конные скачки на ипподроме.</w:t>
      </w:r>
    </w:p>
    <w:p w:rsidR="002A26F6" w:rsidRDefault="002A26F6" w:rsidP="000501CE">
      <w:pPr>
        <w:pStyle w:val="1"/>
        <w:tabs>
          <w:tab w:val="left" w:pos="34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197 человек.</w:t>
      </w:r>
    </w:p>
    <w:p w:rsidR="002A26F6" w:rsidRDefault="002A26F6" w:rsidP="000501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ноября. Майский КДЦ.</w:t>
      </w:r>
      <w:r>
        <w:rPr>
          <w:rFonts w:ascii="Times New Roman" w:hAnsi="Times New Roman" w:cs="Times New Roman"/>
          <w:sz w:val="24"/>
          <w:szCs w:val="24"/>
        </w:rPr>
        <w:t xml:space="preserve"> Торжественное собрание, посвященное 40-летию со дня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Дню работников сельского хозяйства и перерабатывающей промышленности и в связи с открытием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клуба.  Собрание прошло в рабоче-информационной обстановке, и в то же время праздничной и веселой. Гости вручали подарки «новоселам», также были награды работникам сельского хозяйства и в связи с юбилеем района.</w:t>
      </w:r>
    </w:p>
    <w:p w:rsidR="002A26F6" w:rsidRDefault="002A26F6" w:rsidP="000501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75 человек.</w:t>
      </w:r>
    </w:p>
    <w:p w:rsidR="002A26F6" w:rsidRDefault="002A26F6" w:rsidP="000501C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26F6" w:rsidRDefault="002A26F6" w:rsidP="00050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Основные направление дальнейшего развития Майского СДК:</w:t>
      </w:r>
      <w:proofErr w:type="gramEnd"/>
    </w:p>
    <w:p w:rsidR="002A26F6" w:rsidRDefault="002A26F6" w:rsidP="000501CE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народного творчества и культурно-досуговой деятельности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качественного проведения культурно-досуговых мероприятий очень важным моментом является укрепление материально-технической базы Дома культуры.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2016 году планируется: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комфортных условий для отдыха и занятий творчеством различных категорий населения.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A26F6" w:rsidRDefault="002A26F6" w:rsidP="00050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Изучение, сохранение и развитие народной культуры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моментом в работе ДК является вовлечение в кружки художественной самодеятельности и любительские объединения различные категории населения;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работу с детьми и молодёжью посредством проведения мероприятий направленных на нравственно-духовное развитие;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совместных мероприятий с общеобразовательной школой, детским садиком и сельской библиотекой;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 развивать культурные формы работы, способствующие сохранению народных традиций;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по народному календарю;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сохранять и развивать песенное народное творчество.</w:t>
      </w:r>
    </w:p>
    <w:p w:rsidR="00ED15AF" w:rsidRDefault="00ED15AF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5AF" w:rsidRDefault="00ED15AF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6F6" w:rsidRDefault="002A26F6" w:rsidP="000501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III.    Повышение профессионального мастерства работников Дома культуры: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профессиональных конкурсах, семинарах: районных, областных;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постоянное повышение квалификации: посещение сотрудниками Дома культуры семинаров, курсов, практикумов, уроков мастер-класс;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квалификации кадров (поступление в ВУЗ);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профессиональными кадрами МБУК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КДЦ».</w:t>
      </w:r>
    </w:p>
    <w:p w:rsidR="002A26F6" w:rsidRDefault="002A26F6" w:rsidP="00050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Default="002A26F6" w:rsidP="00050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IV. Хозяйственная работа: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дискотечных программ;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оформительские работы;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закупка призов к мероприятиям;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субботников по уборке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приклубной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2A26F6" w:rsidRDefault="002A26F6" w:rsidP="00050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летней танцевальной площадки в Майском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Абрамовском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клубе;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в здании и на территории ДК.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6F6" w:rsidRDefault="002A26F6" w:rsidP="00050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V. Развитие платных услуг,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утвержденного перечня и тарифов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Организация платных мероприятий: 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вечера отдыха;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вечера по заказам населения и организаций;</w:t>
      </w:r>
    </w:p>
    <w:p w:rsidR="002A26F6" w:rsidRDefault="002A26F6" w:rsidP="0005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концерты;</w:t>
      </w:r>
    </w:p>
    <w:p w:rsidR="002A26F6" w:rsidRDefault="002A26F6" w:rsidP="000501CE">
      <w:pPr>
        <w:tabs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кинопоказов населению, в том числе и детских.</w:t>
      </w:r>
    </w:p>
    <w:p w:rsidR="002A26F6" w:rsidRDefault="002A26F6" w:rsidP="000501CE">
      <w:pPr>
        <w:tabs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6F6" w:rsidRDefault="002A26F6" w:rsidP="000501CE">
      <w:pPr>
        <w:tabs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6"/>
        <w:gridCol w:w="992"/>
        <w:gridCol w:w="1092"/>
        <w:gridCol w:w="1237"/>
      </w:tblGrid>
      <w:tr w:rsidR="002A26F6">
        <w:trPr>
          <w:jc w:val="center"/>
        </w:trPr>
        <w:tc>
          <w:tcPr>
            <w:tcW w:w="6726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7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+ - к 2014</w:t>
            </w:r>
          </w:p>
        </w:tc>
      </w:tr>
      <w:tr w:rsidR="002A26F6">
        <w:trPr>
          <w:jc w:val="center"/>
        </w:trPr>
        <w:tc>
          <w:tcPr>
            <w:tcW w:w="6726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Число культурно-массовых мероприятий. всег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ед.)</w:t>
            </w:r>
          </w:p>
        </w:tc>
        <w:tc>
          <w:tcPr>
            <w:tcW w:w="9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37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6F6">
        <w:trPr>
          <w:jc w:val="center"/>
        </w:trPr>
        <w:tc>
          <w:tcPr>
            <w:tcW w:w="6726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 для детей до 14 лет (чел.)</w:t>
            </w:r>
          </w:p>
        </w:tc>
        <w:tc>
          <w:tcPr>
            <w:tcW w:w="9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7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</w:tr>
      <w:tr w:rsidR="002A26F6">
        <w:trPr>
          <w:jc w:val="center"/>
        </w:trPr>
        <w:tc>
          <w:tcPr>
            <w:tcW w:w="6726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 для молодежи (от 15 до 24 лет) (чел.)</w:t>
            </w:r>
          </w:p>
        </w:tc>
        <w:tc>
          <w:tcPr>
            <w:tcW w:w="9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37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6F6">
        <w:trPr>
          <w:jc w:val="center"/>
        </w:trPr>
        <w:tc>
          <w:tcPr>
            <w:tcW w:w="6726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 мероприятий, всего (чел.)</w:t>
            </w:r>
          </w:p>
        </w:tc>
        <w:tc>
          <w:tcPr>
            <w:tcW w:w="9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8128</w:t>
            </w:r>
          </w:p>
        </w:tc>
        <w:tc>
          <w:tcPr>
            <w:tcW w:w="10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1237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-5386</w:t>
            </w:r>
          </w:p>
        </w:tc>
      </w:tr>
      <w:tr w:rsidR="002A26F6">
        <w:trPr>
          <w:jc w:val="center"/>
        </w:trPr>
        <w:tc>
          <w:tcPr>
            <w:tcW w:w="6726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 детей до 14 лет (чел.)</w:t>
            </w:r>
          </w:p>
        </w:tc>
        <w:tc>
          <w:tcPr>
            <w:tcW w:w="9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3256</w:t>
            </w:r>
          </w:p>
        </w:tc>
        <w:tc>
          <w:tcPr>
            <w:tcW w:w="10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237" w:type="dxa"/>
          </w:tcPr>
          <w:p w:rsidR="002A26F6" w:rsidRPr="0029464B" w:rsidRDefault="002A26F6" w:rsidP="0065720D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- 2530</w:t>
            </w:r>
          </w:p>
        </w:tc>
      </w:tr>
      <w:tr w:rsidR="002A26F6">
        <w:trPr>
          <w:jc w:val="center"/>
        </w:trPr>
        <w:tc>
          <w:tcPr>
            <w:tcW w:w="6726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 молодежи (от 15 до 24 лет) (чел.)</w:t>
            </w:r>
          </w:p>
        </w:tc>
        <w:tc>
          <w:tcPr>
            <w:tcW w:w="9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10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237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-1961</w:t>
            </w:r>
          </w:p>
        </w:tc>
      </w:tr>
      <w:tr w:rsidR="002A26F6">
        <w:trPr>
          <w:jc w:val="center"/>
        </w:trPr>
        <w:tc>
          <w:tcPr>
            <w:tcW w:w="6726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Число культурно-досуговых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-й, всего (ед.)</w:t>
            </w:r>
          </w:p>
        </w:tc>
        <w:tc>
          <w:tcPr>
            <w:tcW w:w="9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2A26F6">
        <w:trPr>
          <w:jc w:val="center"/>
        </w:trPr>
        <w:tc>
          <w:tcPr>
            <w:tcW w:w="6726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 для детей до 14 лет (чел.)</w:t>
            </w:r>
          </w:p>
        </w:tc>
        <w:tc>
          <w:tcPr>
            <w:tcW w:w="9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2A26F6">
        <w:trPr>
          <w:jc w:val="center"/>
        </w:trPr>
        <w:tc>
          <w:tcPr>
            <w:tcW w:w="6726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 для молодежи (от 15 до 24 лет) (чел.)</w:t>
            </w:r>
          </w:p>
        </w:tc>
        <w:tc>
          <w:tcPr>
            <w:tcW w:w="9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6F6">
        <w:trPr>
          <w:jc w:val="center"/>
        </w:trPr>
        <w:tc>
          <w:tcPr>
            <w:tcW w:w="6726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числа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-я самодеятельного народного творчества (ед.) </w:t>
            </w:r>
          </w:p>
        </w:tc>
        <w:tc>
          <w:tcPr>
            <w:tcW w:w="9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6F6">
        <w:trPr>
          <w:jc w:val="center"/>
        </w:trPr>
        <w:tc>
          <w:tcPr>
            <w:tcW w:w="6726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культурно-досуговых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формир-й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9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37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2A26F6">
        <w:trPr>
          <w:jc w:val="center"/>
        </w:trPr>
        <w:tc>
          <w:tcPr>
            <w:tcW w:w="6726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 детей до 14 лет (чел.)</w:t>
            </w:r>
          </w:p>
        </w:tc>
        <w:tc>
          <w:tcPr>
            <w:tcW w:w="9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0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37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2A26F6">
        <w:trPr>
          <w:jc w:val="center"/>
        </w:trPr>
        <w:tc>
          <w:tcPr>
            <w:tcW w:w="6726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. для молодежи от 15 до 24 лет (ед.)</w:t>
            </w:r>
          </w:p>
        </w:tc>
        <w:tc>
          <w:tcPr>
            <w:tcW w:w="9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7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A26F6">
        <w:trPr>
          <w:jc w:val="center"/>
        </w:trPr>
        <w:tc>
          <w:tcPr>
            <w:tcW w:w="6726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 звание «Народный» (ед.)</w:t>
            </w:r>
          </w:p>
        </w:tc>
        <w:tc>
          <w:tcPr>
            <w:tcW w:w="9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6F6">
        <w:trPr>
          <w:jc w:val="center"/>
        </w:trPr>
        <w:tc>
          <w:tcPr>
            <w:tcW w:w="6726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proofErr w:type="gram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 xml:space="preserve"> звание «Образцовый» (</w:t>
            </w:r>
            <w:proofErr w:type="spellStart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2A26F6" w:rsidRPr="0029464B" w:rsidRDefault="002A26F6" w:rsidP="0029464B">
            <w:pPr>
              <w:tabs>
                <w:tab w:val="left" w:pos="8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26F6" w:rsidRDefault="002A26F6" w:rsidP="00132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6F6" w:rsidRPr="0013218F" w:rsidRDefault="002A26F6" w:rsidP="001321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клубных формирований уменьшилось, т.к. </w:t>
      </w:r>
      <w:proofErr w:type="spellStart"/>
      <w:r w:rsidRPr="0013218F">
        <w:rPr>
          <w:rFonts w:ascii="Times New Roman" w:hAnsi="Times New Roman" w:cs="Times New Roman"/>
        </w:rPr>
        <w:t>Абрамовский</w:t>
      </w:r>
      <w:proofErr w:type="spellEnd"/>
      <w:r w:rsidRPr="0013218F">
        <w:rPr>
          <w:rFonts w:ascii="Times New Roman" w:hAnsi="Times New Roman" w:cs="Times New Roman"/>
        </w:rPr>
        <w:t xml:space="preserve"> клуб начал функционировать только с ноября 2015 года.</w:t>
      </w:r>
      <w:r>
        <w:rPr>
          <w:rFonts w:ascii="Times New Roman" w:hAnsi="Times New Roman" w:cs="Times New Roman"/>
        </w:rPr>
        <w:t xml:space="preserve"> </w:t>
      </w:r>
    </w:p>
    <w:p w:rsidR="002A26F6" w:rsidRDefault="002A26F6" w:rsidP="001321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6F6" w:rsidRDefault="002A26F6" w:rsidP="000501CE">
      <w:pPr>
        <w:tabs>
          <w:tab w:val="left" w:pos="80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6F6" w:rsidRDefault="002A26F6" w:rsidP="000501CE">
      <w:pPr>
        <w:tabs>
          <w:tab w:val="left" w:pos="80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tabs>
          <w:tab w:val="left" w:pos="80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F6" w:rsidRDefault="002A26F6" w:rsidP="000501CE">
      <w:pPr>
        <w:tabs>
          <w:tab w:val="left" w:pos="80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A26F6" w:rsidRPr="00A60D21" w:rsidRDefault="002A26F6" w:rsidP="00A60D21">
      <w:pPr>
        <w:tabs>
          <w:tab w:val="left" w:pos="80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A60D2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Клубные формирования</w:t>
      </w:r>
    </w:p>
    <w:p w:rsidR="002A26F6" w:rsidRPr="00A60D21" w:rsidRDefault="002A26F6" w:rsidP="00A60D21">
      <w:pPr>
        <w:tabs>
          <w:tab w:val="left" w:pos="80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</w:rPr>
        <w:t xml:space="preserve"> Фольклор взрослый.</w:t>
      </w:r>
    </w:p>
    <w:p w:rsidR="002A26F6" w:rsidRPr="00A60D21" w:rsidRDefault="002A26F6" w:rsidP="00A60D21">
      <w:pPr>
        <w:tabs>
          <w:tab w:val="left" w:pos="802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</w:rPr>
        <w:t xml:space="preserve">Ансамбль «Багульник». Руководитель Власов А.М. 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0D21">
        <w:rPr>
          <w:rFonts w:ascii="Times New Roman" w:hAnsi="Times New Roman" w:cs="Times New Roman"/>
          <w:sz w:val="24"/>
          <w:szCs w:val="24"/>
        </w:rPr>
        <w:t>Серебреникова Е.А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0D21">
        <w:rPr>
          <w:rFonts w:ascii="Times New Roman" w:hAnsi="Times New Roman" w:cs="Times New Roman"/>
          <w:sz w:val="24"/>
          <w:szCs w:val="24"/>
        </w:rPr>
        <w:t>Москвитина А.С.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60D21">
        <w:rPr>
          <w:rFonts w:ascii="Times New Roman" w:hAnsi="Times New Roman" w:cs="Times New Roman"/>
          <w:sz w:val="24"/>
          <w:szCs w:val="24"/>
        </w:rPr>
        <w:t>Ананьина Н.А.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60D21">
        <w:rPr>
          <w:rFonts w:ascii="Times New Roman" w:hAnsi="Times New Roman" w:cs="Times New Roman"/>
          <w:sz w:val="24"/>
          <w:szCs w:val="24"/>
        </w:rPr>
        <w:t>Белозерцева Г.П.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60D21">
        <w:rPr>
          <w:rFonts w:ascii="Times New Roman" w:hAnsi="Times New Roman" w:cs="Times New Roman"/>
          <w:sz w:val="24"/>
          <w:szCs w:val="24"/>
        </w:rPr>
        <w:t>Копылова О.В.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60D21">
        <w:rPr>
          <w:rFonts w:ascii="Times New Roman" w:hAnsi="Times New Roman" w:cs="Times New Roman"/>
          <w:sz w:val="24"/>
          <w:szCs w:val="24"/>
        </w:rPr>
        <w:t>Тарбеева Е.Н.</w:t>
      </w:r>
    </w:p>
    <w:p w:rsidR="002A26F6" w:rsidRPr="00A60D21" w:rsidRDefault="002A26F6" w:rsidP="00A60D21">
      <w:pPr>
        <w:tabs>
          <w:tab w:val="left" w:pos="802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A26F6" w:rsidRPr="00A60D21" w:rsidRDefault="002A26F6" w:rsidP="00A60D21">
      <w:pPr>
        <w:tabs>
          <w:tab w:val="left" w:pos="802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</w:rPr>
        <w:t>Ансамбль «</w:t>
      </w:r>
      <w:proofErr w:type="spellStart"/>
      <w:r w:rsidRPr="00A60D21">
        <w:rPr>
          <w:rFonts w:ascii="Times New Roman" w:hAnsi="Times New Roman" w:cs="Times New Roman"/>
          <w:b/>
          <w:bCs/>
          <w:sz w:val="24"/>
          <w:szCs w:val="24"/>
        </w:rPr>
        <w:t>Бабоньки</w:t>
      </w:r>
      <w:proofErr w:type="spellEnd"/>
      <w:r w:rsidRPr="00A60D21">
        <w:rPr>
          <w:rFonts w:ascii="Times New Roman" w:hAnsi="Times New Roman" w:cs="Times New Roman"/>
          <w:b/>
          <w:bCs/>
          <w:sz w:val="24"/>
          <w:szCs w:val="24"/>
        </w:rPr>
        <w:t>». Руководитель Москвитина А.С.</w:t>
      </w:r>
    </w:p>
    <w:p w:rsidR="002A26F6" w:rsidRPr="0031341A" w:rsidRDefault="002A26F6" w:rsidP="00A60D21">
      <w:pPr>
        <w:tabs>
          <w:tab w:val="left" w:pos="802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341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1341A">
        <w:rPr>
          <w:rFonts w:ascii="Times New Roman" w:hAnsi="Times New Roman" w:cs="Times New Roman"/>
          <w:sz w:val="24"/>
          <w:szCs w:val="24"/>
        </w:rPr>
        <w:t>Каморникова</w:t>
      </w:r>
      <w:proofErr w:type="spellEnd"/>
      <w:r w:rsidRPr="0031341A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A26F6" w:rsidRPr="0031341A" w:rsidRDefault="002A26F6" w:rsidP="00A60D21">
      <w:pPr>
        <w:tabs>
          <w:tab w:val="left" w:pos="802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341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1341A">
        <w:rPr>
          <w:rFonts w:ascii="Times New Roman" w:hAnsi="Times New Roman" w:cs="Times New Roman"/>
          <w:sz w:val="24"/>
          <w:szCs w:val="24"/>
        </w:rPr>
        <w:t>Чудогашева</w:t>
      </w:r>
      <w:proofErr w:type="spellEnd"/>
      <w:r w:rsidRPr="0031341A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2A26F6" w:rsidRPr="0031341A" w:rsidRDefault="002A26F6" w:rsidP="00A60D21">
      <w:pPr>
        <w:tabs>
          <w:tab w:val="left" w:pos="802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341A">
        <w:rPr>
          <w:rFonts w:ascii="Times New Roman" w:hAnsi="Times New Roman" w:cs="Times New Roman"/>
          <w:sz w:val="24"/>
          <w:szCs w:val="24"/>
        </w:rPr>
        <w:t>3. Коробова В.С.</w:t>
      </w:r>
    </w:p>
    <w:p w:rsidR="002A26F6" w:rsidRPr="00A60D21" w:rsidRDefault="002A26F6" w:rsidP="00A60D21">
      <w:pPr>
        <w:tabs>
          <w:tab w:val="left" w:pos="802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341A">
        <w:rPr>
          <w:rFonts w:ascii="Times New Roman" w:hAnsi="Times New Roman" w:cs="Times New Roman"/>
          <w:sz w:val="24"/>
          <w:szCs w:val="24"/>
        </w:rPr>
        <w:t>4.</w:t>
      </w:r>
      <w:r w:rsidRPr="00A60D21">
        <w:rPr>
          <w:rFonts w:ascii="Times New Roman" w:hAnsi="Times New Roman" w:cs="Times New Roman"/>
          <w:sz w:val="24"/>
          <w:szCs w:val="24"/>
        </w:rPr>
        <w:t>Бухарова В.С.</w:t>
      </w:r>
    </w:p>
    <w:p w:rsidR="002A26F6" w:rsidRPr="00A60D21" w:rsidRDefault="002A26F6" w:rsidP="00A60D21">
      <w:pPr>
        <w:tabs>
          <w:tab w:val="left" w:pos="5881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A26F6" w:rsidRPr="00A60D21" w:rsidRDefault="002A26F6" w:rsidP="00A60D21">
      <w:pPr>
        <w:tabs>
          <w:tab w:val="left" w:pos="8025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</w:rPr>
        <w:t>Клубные формирования для детей до 14 лет. Руководитель Москвитина А.С.</w:t>
      </w:r>
    </w:p>
    <w:p w:rsidR="002A26F6" w:rsidRPr="00A60D21" w:rsidRDefault="002A26F6" w:rsidP="00A60D2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Театральный «Чарли»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Зайцева Катя 8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Герасимова Вика 8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Буяев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Толя 8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Приймыч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Соня 8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Ногина Юля 8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Сергеев Серёжа 8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Москвитин Серёжа 9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Герасимов Кеша 9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Москвитина Лера 9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Кочнева Катя 9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Копылова Тоня 9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Шалбецкая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Лера 9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Воронова Лиза 9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Момот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Рома 10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Семёнов Олег 9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ПриймычЛинура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10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Савельева Кристина 9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Полкованова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Даша 9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Каморников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Даниил 9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ПриймычДжипар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11лет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Нецветаева Арина 10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Алхансаева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Вика 11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Тюрнева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Алёна 12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Кочнева Юлиана 12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Сидорова Настя 12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Приймыч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Фая 12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Угрюмова Ира 12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Тюрнев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Коля 12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Сайфулина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Света 12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ПриймычГулизар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12 лет</w:t>
      </w:r>
    </w:p>
    <w:p w:rsidR="002A26F6" w:rsidRPr="00A60D21" w:rsidRDefault="002A26F6" w:rsidP="00A60D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МункоеваОюна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13 лет</w:t>
      </w:r>
    </w:p>
    <w:p w:rsidR="002A26F6" w:rsidRPr="00A60D21" w:rsidRDefault="002A26F6" w:rsidP="00A60D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6F6" w:rsidRPr="00A60D21" w:rsidRDefault="002A26F6" w:rsidP="00A60D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6F6" w:rsidRPr="00A60D21" w:rsidRDefault="002A26F6" w:rsidP="00A60D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Танцевальная «Карусель»</w:t>
      </w:r>
    </w:p>
    <w:p w:rsidR="002A26F6" w:rsidRPr="00A60D21" w:rsidRDefault="002A26F6" w:rsidP="00A6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группа:                                                                                       2 группа:</w:t>
      </w:r>
    </w:p>
    <w:p w:rsidR="002A26F6" w:rsidRPr="00A60D21" w:rsidRDefault="002A26F6" w:rsidP="00A60D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Зайцева Катя 8 лет                                                       1. Савельева Кристина 9 лет</w:t>
      </w:r>
    </w:p>
    <w:p w:rsidR="002A26F6" w:rsidRPr="00A60D21" w:rsidRDefault="002A26F6" w:rsidP="00A60D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Герасимова Вика 8 лет                                                2.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Полкованова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Даша 9 лет                                                  </w:t>
      </w:r>
    </w:p>
    <w:p w:rsidR="002A26F6" w:rsidRPr="00A60D21" w:rsidRDefault="002A26F6" w:rsidP="00A60D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Буяев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Толя 8 лет                                                           3.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Каморников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Даниил 9 лет</w:t>
      </w:r>
    </w:p>
    <w:p w:rsidR="002A26F6" w:rsidRPr="00A60D21" w:rsidRDefault="002A26F6" w:rsidP="00A60D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Приймыч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Соня 8 лет                                                    4.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ПриймычДжипар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11 лет</w:t>
      </w:r>
    </w:p>
    <w:p w:rsidR="002A26F6" w:rsidRPr="00A60D21" w:rsidRDefault="002A26F6" w:rsidP="00A60D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Ногина Юля 8 лет                                                         5. Нецветаева Арина 10 лет</w:t>
      </w:r>
    </w:p>
    <w:p w:rsidR="002A26F6" w:rsidRPr="00A60D21" w:rsidRDefault="002A26F6" w:rsidP="00A60D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Сергеев Серёжа 8 лет                                                   6.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Алхансаева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Вика 11 лет</w:t>
      </w:r>
    </w:p>
    <w:p w:rsidR="002A26F6" w:rsidRPr="00A60D21" w:rsidRDefault="002A26F6" w:rsidP="00A60D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Москвитин Серёжа 9 лет                                             7.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Тюрнева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Алена 12 лет</w:t>
      </w:r>
    </w:p>
    <w:p w:rsidR="002A26F6" w:rsidRPr="00A60D21" w:rsidRDefault="002A26F6" w:rsidP="00A60D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Герасимов Кеша 9 лет                                                  8. Конева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Юлианна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12 лет</w:t>
      </w:r>
    </w:p>
    <w:p w:rsidR="002A26F6" w:rsidRPr="00A60D21" w:rsidRDefault="002A26F6" w:rsidP="00A60D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Москвитина Лера 9 лет                                                9. Сидорова Настя 12 лет</w:t>
      </w:r>
    </w:p>
    <w:p w:rsidR="002A26F6" w:rsidRPr="00A60D21" w:rsidRDefault="002A26F6" w:rsidP="00A60D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Кочнева Катя 9 лет                                                      10.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Приймыч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Фая 12 лет</w:t>
      </w:r>
    </w:p>
    <w:p w:rsidR="002A26F6" w:rsidRPr="00A60D21" w:rsidRDefault="002A26F6" w:rsidP="00A60D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Копылова Тоня 9 лет                                                   11. Угрюмова Ира 12 лет</w:t>
      </w:r>
    </w:p>
    <w:p w:rsidR="002A26F6" w:rsidRPr="00A60D21" w:rsidRDefault="002A26F6" w:rsidP="00A60D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Шалбецкая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Лера 9 лет                                                 12.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Тюрнев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Коля 12 лет</w:t>
      </w:r>
    </w:p>
    <w:p w:rsidR="002A26F6" w:rsidRPr="00A60D21" w:rsidRDefault="002A26F6" w:rsidP="00A60D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Воронова Лиза 9 лет                                                    13.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Сайфулина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Света 12 лет</w:t>
      </w:r>
    </w:p>
    <w:p w:rsidR="002A26F6" w:rsidRPr="00A60D21" w:rsidRDefault="002A26F6" w:rsidP="00A60D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Момот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Рома 10 лет                                                       14.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ПриймычГулизар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13 лет</w:t>
      </w:r>
    </w:p>
    <w:p w:rsidR="002A26F6" w:rsidRPr="00A60D21" w:rsidRDefault="002A26F6" w:rsidP="00A60D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Семёнов Олег 9 лет                                                      15.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МункоеваОюна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13 лет</w:t>
      </w:r>
    </w:p>
    <w:p w:rsidR="002A26F6" w:rsidRPr="00A60D21" w:rsidRDefault="002A26F6" w:rsidP="00A60D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ПриймычЛинура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10 лет                                               </w:t>
      </w:r>
    </w:p>
    <w:p w:rsidR="002A26F6" w:rsidRPr="00A60D21" w:rsidRDefault="002A26F6" w:rsidP="00A60D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26F6" w:rsidRPr="00A60D21" w:rsidRDefault="002A26F6" w:rsidP="00A60D2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60D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Хоровой</w:t>
      </w:r>
      <w:proofErr w:type="gramEnd"/>
      <w:r w:rsidRPr="00A60D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«Карусель»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1. Зайцева Катя   8 лет                       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2. Герасимова Вика 8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Буяев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Толя 8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Приймыч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Соня 8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5. Ногина Юля 8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6. Сергеев Серёжа 8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7. Москвитин Серёжа 9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8. Герасимов Кеша 9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9. Москвитина Лера 9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10. Кочнева Катя 9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11. Копылова Тоня 9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Шалбецкая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Лера 9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13. Воронова Лиза 9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Момот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Рома 10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15. Семёнов Олег 9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ПриймычЛинура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10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17. Савельева Кристина 9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Полкованова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Даша 9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Каморников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Даниил 9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ПриймычДжипар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11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21. Нецветаева Арина 10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Алхансаева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Вика 11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Тюрнева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Алёна 12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24. Кочнева Юлиана  12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25. Сидорова Настя 12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Приймыч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Фая 12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27. Угрюмова Ира 12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28.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Тюрнев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Коля 12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29.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Сайфулина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Света 12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30.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ПриймычГулизар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13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31. </w:t>
      </w: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МункоеваОюна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13 лет</w:t>
      </w:r>
    </w:p>
    <w:p w:rsidR="002A26F6" w:rsidRPr="00A60D21" w:rsidRDefault="002A26F6" w:rsidP="00A6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6F6" w:rsidRPr="00A60D21" w:rsidRDefault="002A26F6" w:rsidP="00A60D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Вокальный:</w:t>
      </w:r>
    </w:p>
    <w:p w:rsidR="002A26F6" w:rsidRPr="00A60D21" w:rsidRDefault="002A26F6" w:rsidP="00A60D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Герасимова Вика 8 лет</w:t>
      </w:r>
    </w:p>
    <w:p w:rsidR="002A26F6" w:rsidRPr="00A60D21" w:rsidRDefault="002A26F6" w:rsidP="00A60D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Москвитина Алина 7 лет</w:t>
      </w:r>
    </w:p>
    <w:p w:rsidR="002A26F6" w:rsidRPr="00A60D21" w:rsidRDefault="002A26F6" w:rsidP="00A60D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Москвитин Серёжа 9 лет</w:t>
      </w:r>
    </w:p>
    <w:p w:rsidR="002A26F6" w:rsidRPr="00A60D21" w:rsidRDefault="002A26F6" w:rsidP="00A60D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Каморников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Даниил 9 лет</w:t>
      </w:r>
    </w:p>
    <w:p w:rsidR="002A26F6" w:rsidRPr="00A60D21" w:rsidRDefault="002A26F6" w:rsidP="00A60D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Герасимов Кеша 9 лет</w:t>
      </w:r>
    </w:p>
    <w:p w:rsidR="002A26F6" w:rsidRPr="00A60D21" w:rsidRDefault="002A26F6" w:rsidP="00A60D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Кочнева Катя 9 лет</w:t>
      </w:r>
    </w:p>
    <w:p w:rsidR="002A26F6" w:rsidRPr="00A60D21" w:rsidRDefault="002A26F6" w:rsidP="00A60D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Тюрнева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Алёна 12 лет</w:t>
      </w:r>
    </w:p>
    <w:p w:rsidR="002A26F6" w:rsidRPr="00A60D21" w:rsidRDefault="002A26F6" w:rsidP="00A60D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Кочнева Юлиана 12 лет</w:t>
      </w:r>
    </w:p>
    <w:p w:rsidR="002A26F6" w:rsidRPr="00A60D21" w:rsidRDefault="002A26F6" w:rsidP="00A60D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Сидорова Настя 12 лет</w:t>
      </w:r>
    </w:p>
    <w:p w:rsidR="002A26F6" w:rsidRPr="00A60D21" w:rsidRDefault="002A26F6" w:rsidP="00A60D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Приймыч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Фая 12 лет</w:t>
      </w:r>
    </w:p>
    <w:p w:rsidR="002A26F6" w:rsidRPr="00A60D21" w:rsidRDefault="002A26F6" w:rsidP="00A60D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D21">
        <w:rPr>
          <w:rFonts w:ascii="Times New Roman" w:hAnsi="Times New Roman" w:cs="Times New Roman"/>
          <w:sz w:val="24"/>
          <w:szCs w:val="24"/>
          <w:lang w:eastAsia="ru-RU"/>
        </w:rPr>
        <w:t>Угрюмова Ира 12 лет</w:t>
      </w:r>
    </w:p>
    <w:p w:rsidR="002A26F6" w:rsidRPr="00A60D21" w:rsidRDefault="002A26F6" w:rsidP="00A60D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  <w:lang w:eastAsia="ru-RU"/>
        </w:rPr>
        <w:t>МункоеваОюна</w:t>
      </w:r>
      <w:proofErr w:type="spellEnd"/>
      <w:r w:rsidRPr="00A60D21">
        <w:rPr>
          <w:rFonts w:ascii="Times New Roman" w:hAnsi="Times New Roman" w:cs="Times New Roman"/>
          <w:sz w:val="24"/>
          <w:szCs w:val="24"/>
          <w:lang w:eastAsia="ru-RU"/>
        </w:rPr>
        <w:t xml:space="preserve"> 13 лет</w:t>
      </w:r>
    </w:p>
    <w:p w:rsidR="002A26F6" w:rsidRPr="00A60D21" w:rsidRDefault="002A26F6" w:rsidP="00A60D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6F6" w:rsidRPr="00A60D21" w:rsidRDefault="002A26F6" w:rsidP="00A60D21">
      <w:pPr>
        <w:tabs>
          <w:tab w:val="left" w:pos="5881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A26F6" w:rsidRPr="00A60D21" w:rsidRDefault="002A26F6" w:rsidP="00A60D21">
      <w:pPr>
        <w:tabs>
          <w:tab w:val="left" w:pos="802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</w:rPr>
        <w:t xml:space="preserve">Клубные формирования для детей до 14 лет. Руководитель </w:t>
      </w:r>
      <w:proofErr w:type="spellStart"/>
      <w:r w:rsidRPr="00A60D21">
        <w:rPr>
          <w:rFonts w:ascii="Times New Roman" w:hAnsi="Times New Roman" w:cs="Times New Roman"/>
          <w:b/>
          <w:bCs/>
          <w:sz w:val="24"/>
          <w:szCs w:val="24"/>
        </w:rPr>
        <w:t>Подымахин</w:t>
      </w:r>
      <w:proofErr w:type="spellEnd"/>
      <w:r w:rsidRPr="00A60D21">
        <w:rPr>
          <w:rFonts w:ascii="Times New Roman" w:hAnsi="Times New Roman" w:cs="Times New Roman"/>
          <w:b/>
          <w:bCs/>
          <w:sz w:val="24"/>
          <w:szCs w:val="24"/>
        </w:rPr>
        <w:t xml:space="preserve"> В.В.</w:t>
      </w:r>
    </w:p>
    <w:p w:rsidR="002A26F6" w:rsidRPr="00A60D21" w:rsidRDefault="002A26F6" w:rsidP="00A60D21">
      <w:pPr>
        <w:tabs>
          <w:tab w:val="left" w:pos="8025"/>
        </w:tabs>
        <w:spacing w:after="0" w:line="240" w:lineRule="auto"/>
        <w:ind w:left="10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</w:rPr>
        <w:t xml:space="preserve">Народные инструменты: </w:t>
      </w:r>
    </w:p>
    <w:p w:rsidR="002A26F6" w:rsidRDefault="002A26F6" w:rsidP="0031341A">
      <w:pPr>
        <w:tabs>
          <w:tab w:val="left" w:pos="993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60D21">
        <w:rPr>
          <w:rFonts w:ascii="Times New Roman" w:hAnsi="Times New Roman" w:cs="Times New Roman"/>
          <w:sz w:val="24"/>
          <w:szCs w:val="24"/>
        </w:rPr>
        <w:t>Воробьев Данил 12 лет</w:t>
      </w:r>
    </w:p>
    <w:p w:rsidR="002A26F6" w:rsidRPr="00A60D21" w:rsidRDefault="002A26F6" w:rsidP="0031341A">
      <w:pPr>
        <w:tabs>
          <w:tab w:val="left" w:pos="993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0D21">
        <w:rPr>
          <w:rFonts w:ascii="Times New Roman" w:hAnsi="Times New Roman" w:cs="Times New Roman"/>
          <w:sz w:val="24"/>
          <w:szCs w:val="24"/>
        </w:rPr>
        <w:t>Серебренникова Алина 14 лет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</w:t>
      </w:r>
      <w:r w:rsidRPr="00A60D21">
        <w:rPr>
          <w:rFonts w:ascii="Times New Roman" w:hAnsi="Times New Roman" w:cs="Times New Roman"/>
          <w:sz w:val="24"/>
          <w:szCs w:val="24"/>
        </w:rPr>
        <w:t>Угрюмова Кристина 14 лет</w:t>
      </w:r>
    </w:p>
    <w:p w:rsidR="002A26F6" w:rsidRPr="00A60D21" w:rsidRDefault="002A26F6" w:rsidP="0031341A">
      <w:pPr>
        <w:tabs>
          <w:tab w:val="left" w:pos="993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60D21">
        <w:rPr>
          <w:rFonts w:ascii="Times New Roman" w:hAnsi="Times New Roman" w:cs="Times New Roman"/>
          <w:sz w:val="24"/>
          <w:szCs w:val="24"/>
        </w:rPr>
        <w:t>Дмитриева Регина 14 лет</w:t>
      </w:r>
    </w:p>
    <w:p w:rsidR="002A26F6" w:rsidRPr="00A60D21" w:rsidRDefault="002A26F6" w:rsidP="0031341A">
      <w:pPr>
        <w:tabs>
          <w:tab w:val="left" w:pos="993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60D21">
        <w:rPr>
          <w:rFonts w:ascii="Times New Roman" w:hAnsi="Times New Roman" w:cs="Times New Roman"/>
          <w:sz w:val="24"/>
          <w:szCs w:val="24"/>
        </w:rPr>
        <w:t>ПриймычГулизар 13 лет</w:t>
      </w:r>
    </w:p>
    <w:p w:rsidR="002A26F6" w:rsidRPr="00A60D21" w:rsidRDefault="002A26F6" w:rsidP="0031341A">
      <w:pPr>
        <w:tabs>
          <w:tab w:val="left" w:pos="993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60D21">
        <w:rPr>
          <w:rFonts w:ascii="Times New Roman" w:hAnsi="Times New Roman" w:cs="Times New Roman"/>
          <w:sz w:val="24"/>
          <w:szCs w:val="24"/>
        </w:rPr>
        <w:t>Савельев Дима  12 лет</w:t>
      </w:r>
    </w:p>
    <w:p w:rsidR="002A26F6" w:rsidRPr="00A60D21" w:rsidRDefault="002A26F6" w:rsidP="0031341A">
      <w:pPr>
        <w:tabs>
          <w:tab w:val="left" w:pos="993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60D21">
        <w:rPr>
          <w:rFonts w:ascii="Times New Roman" w:hAnsi="Times New Roman" w:cs="Times New Roman"/>
          <w:sz w:val="24"/>
          <w:szCs w:val="24"/>
        </w:rPr>
        <w:t>МерзоевСагдиксон 14 лет</w:t>
      </w: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2A26F6" w:rsidRPr="00A60D21" w:rsidRDefault="002A26F6" w:rsidP="00A60D21">
      <w:pPr>
        <w:tabs>
          <w:tab w:val="left" w:pos="802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</w:rPr>
        <w:t xml:space="preserve">Клубные формирования для детей от 14 лет. Руководитель </w:t>
      </w:r>
      <w:proofErr w:type="spellStart"/>
      <w:r w:rsidRPr="00A60D21">
        <w:rPr>
          <w:rFonts w:ascii="Times New Roman" w:hAnsi="Times New Roman" w:cs="Times New Roman"/>
          <w:b/>
          <w:bCs/>
          <w:sz w:val="24"/>
          <w:szCs w:val="24"/>
        </w:rPr>
        <w:t>Подымахин</w:t>
      </w:r>
      <w:proofErr w:type="spellEnd"/>
      <w:r w:rsidRPr="00A60D21">
        <w:rPr>
          <w:rFonts w:ascii="Times New Roman" w:hAnsi="Times New Roman" w:cs="Times New Roman"/>
          <w:b/>
          <w:bCs/>
          <w:sz w:val="24"/>
          <w:szCs w:val="24"/>
        </w:rPr>
        <w:t xml:space="preserve"> В.В.</w:t>
      </w:r>
    </w:p>
    <w:p w:rsidR="002A26F6" w:rsidRPr="00A60D21" w:rsidRDefault="002A26F6" w:rsidP="00A60D21">
      <w:pPr>
        <w:tabs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</w:rPr>
        <w:t xml:space="preserve">Фольклорный: 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60D21">
        <w:rPr>
          <w:rFonts w:ascii="Times New Roman" w:hAnsi="Times New Roman" w:cs="Times New Roman"/>
          <w:sz w:val="24"/>
          <w:szCs w:val="24"/>
        </w:rPr>
        <w:t>Серебренникова Марина 17 лет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0D21">
        <w:rPr>
          <w:rFonts w:ascii="Times New Roman" w:hAnsi="Times New Roman" w:cs="Times New Roman"/>
          <w:sz w:val="24"/>
          <w:szCs w:val="24"/>
        </w:rPr>
        <w:t>Серебренникова Алина 15 лет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60D21">
        <w:rPr>
          <w:rFonts w:ascii="Times New Roman" w:hAnsi="Times New Roman" w:cs="Times New Roman"/>
          <w:sz w:val="24"/>
          <w:szCs w:val="24"/>
        </w:rPr>
        <w:t>Угрюмова Кристина 15 лет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60D21">
        <w:rPr>
          <w:rFonts w:ascii="Times New Roman" w:hAnsi="Times New Roman" w:cs="Times New Roman"/>
          <w:sz w:val="24"/>
          <w:szCs w:val="24"/>
        </w:rPr>
        <w:t>СуфьяноваАлия 13 лет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60D21">
        <w:rPr>
          <w:rFonts w:ascii="Times New Roman" w:hAnsi="Times New Roman" w:cs="Times New Roman"/>
          <w:sz w:val="24"/>
          <w:szCs w:val="24"/>
        </w:rPr>
        <w:t>Боброва Юля 15 лет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60D21">
        <w:rPr>
          <w:rFonts w:ascii="Times New Roman" w:hAnsi="Times New Roman" w:cs="Times New Roman"/>
          <w:sz w:val="24"/>
          <w:szCs w:val="24"/>
        </w:rPr>
        <w:t>Буяев Спас 13 лет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60D21">
        <w:rPr>
          <w:rFonts w:ascii="Times New Roman" w:hAnsi="Times New Roman" w:cs="Times New Roman"/>
          <w:sz w:val="24"/>
          <w:szCs w:val="24"/>
        </w:rPr>
        <w:t>Непокрытых Андрей 17 лет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60D21">
        <w:rPr>
          <w:rFonts w:ascii="Times New Roman" w:hAnsi="Times New Roman" w:cs="Times New Roman"/>
          <w:sz w:val="24"/>
          <w:szCs w:val="24"/>
        </w:rPr>
        <w:t>Суфьянов Кирилл 15 лет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60D21">
        <w:rPr>
          <w:rFonts w:ascii="Times New Roman" w:hAnsi="Times New Roman" w:cs="Times New Roman"/>
          <w:sz w:val="24"/>
          <w:szCs w:val="24"/>
        </w:rPr>
        <w:t>Суфьянов Денис 15лет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60D21">
        <w:rPr>
          <w:rFonts w:ascii="Times New Roman" w:hAnsi="Times New Roman" w:cs="Times New Roman"/>
          <w:sz w:val="24"/>
          <w:szCs w:val="24"/>
        </w:rPr>
        <w:t>Матросов Андрей 15 лет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60D21">
        <w:rPr>
          <w:rFonts w:ascii="Times New Roman" w:hAnsi="Times New Roman" w:cs="Times New Roman"/>
          <w:sz w:val="24"/>
          <w:szCs w:val="24"/>
        </w:rPr>
        <w:t>Кортиев Шота 15 лет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60D21">
        <w:rPr>
          <w:rFonts w:ascii="Times New Roman" w:hAnsi="Times New Roman" w:cs="Times New Roman"/>
          <w:sz w:val="24"/>
          <w:szCs w:val="24"/>
        </w:rPr>
        <w:t>Ананьина Валя 17 лет</w:t>
      </w: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10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10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</w:rPr>
        <w:t>Гитара:</w:t>
      </w:r>
    </w:p>
    <w:p w:rsidR="002A26F6" w:rsidRPr="00A60D21" w:rsidRDefault="002A26F6" w:rsidP="0031341A">
      <w:pPr>
        <w:tabs>
          <w:tab w:val="left" w:pos="993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60D21">
        <w:rPr>
          <w:rFonts w:ascii="Times New Roman" w:hAnsi="Times New Roman" w:cs="Times New Roman"/>
          <w:sz w:val="24"/>
          <w:szCs w:val="24"/>
        </w:rPr>
        <w:t>Седов Дима 16 лет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0D21">
        <w:rPr>
          <w:rFonts w:ascii="Times New Roman" w:hAnsi="Times New Roman" w:cs="Times New Roman"/>
          <w:sz w:val="24"/>
          <w:szCs w:val="24"/>
        </w:rPr>
        <w:t>Суфьянов Кирилл 15 лет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60D21">
        <w:rPr>
          <w:rFonts w:ascii="Times New Roman" w:hAnsi="Times New Roman" w:cs="Times New Roman"/>
          <w:sz w:val="24"/>
          <w:szCs w:val="24"/>
        </w:rPr>
        <w:t>Суфьянов Денис 15 лет</w:t>
      </w:r>
    </w:p>
    <w:p w:rsidR="002A26F6" w:rsidRPr="00A60D21" w:rsidRDefault="002A26F6" w:rsidP="0031341A">
      <w:pPr>
        <w:tabs>
          <w:tab w:val="left" w:pos="993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60D21">
        <w:rPr>
          <w:rFonts w:ascii="Times New Roman" w:hAnsi="Times New Roman" w:cs="Times New Roman"/>
          <w:sz w:val="24"/>
          <w:szCs w:val="24"/>
        </w:rPr>
        <w:t>Ананьина Валя 17 лет</w:t>
      </w:r>
    </w:p>
    <w:p w:rsidR="002A26F6" w:rsidRPr="00A60D21" w:rsidRDefault="002A26F6" w:rsidP="0031341A">
      <w:pPr>
        <w:tabs>
          <w:tab w:val="left" w:pos="993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60D21">
        <w:rPr>
          <w:rFonts w:ascii="Times New Roman" w:hAnsi="Times New Roman" w:cs="Times New Roman"/>
          <w:sz w:val="24"/>
          <w:szCs w:val="24"/>
        </w:rPr>
        <w:t>Серебренникова Марина 17 лет</w:t>
      </w:r>
    </w:p>
    <w:p w:rsidR="002A26F6" w:rsidRPr="00A60D21" w:rsidRDefault="002A26F6" w:rsidP="0031341A">
      <w:pPr>
        <w:tabs>
          <w:tab w:val="left" w:pos="993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60D21">
        <w:rPr>
          <w:rFonts w:ascii="Times New Roman" w:hAnsi="Times New Roman" w:cs="Times New Roman"/>
          <w:sz w:val="24"/>
          <w:szCs w:val="24"/>
        </w:rPr>
        <w:t>Широнов Миша 15 лет</w:t>
      </w: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</w:p>
    <w:p w:rsidR="002A26F6" w:rsidRPr="00A60D21" w:rsidRDefault="002A26F6" w:rsidP="00A60D21">
      <w:pPr>
        <w:tabs>
          <w:tab w:val="left" w:pos="993"/>
          <w:tab w:val="left" w:pos="4502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Pr="00A60D21" w:rsidRDefault="002A26F6" w:rsidP="00A60D21">
      <w:pPr>
        <w:tabs>
          <w:tab w:val="left" w:pos="993"/>
          <w:tab w:val="left" w:pos="4502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Эстрадные инструменты:</w:t>
      </w:r>
    </w:p>
    <w:p w:rsidR="002A26F6" w:rsidRPr="00A60D21" w:rsidRDefault="002A26F6" w:rsidP="0031341A">
      <w:pPr>
        <w:tabs>
          <w:tab w:val="left" w:pos="993"/>
        </w:tabs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60D21">
        <w:rPr>
          <w:rFonts w:ascii="Times New Roman" w:hAnsi="Times New Roman" w:cs="Times New Roman"/>
          <w:sz w:val="24"/>
          <w:szCs w:val="24"/>
        </w:rPr>
        <w:t>Серебренникова Марина 17 лет</w:t>
      </w:r>
    </w:p>
    <w:p w:rsidR="002A26F6" w:rsidRPr="00A60D21" w:rsidRDefault="002A26F6" w:rsidP="0031341A">
      <w:pPr>
        <w:tabs>
          <w:tab w:val="left" w:pos="993"/>
          <w:tab w:val="left" w:pos="4502"/>
        </w:tabs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0D21">
        <w:rPr>
          <w:rFonts w:ascii="Times New Roman" w:hAnsi="Times New Roman" w:cs="Times New Roman"/>
          <w:sz w:val="24"/>
          <w:szCs w:val="24"/>
        </w:rPr>
        <w:t>Седов Дима 16 лет</w:t>
      </w:r>
    </w:p>
    <w:p w:rsidR="002A26F6" w:rsidRPr="00A60D21" w:rsidRDefault="002A26F6" w:rsidP="0031341A">
      <w:pPr>
        <w:tabs>
          <w:tab w:val="left" w:pos="993"/>
        </w:tabs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60D21">
        <w:rPr>
          <w:rFonts w:ascii="Times New Roman" w:hAnsi="Times New Roman" w:cs="Times New Roman"/>
          <w:sz w:val="24"/>
          <w:szCs w:val="24"/>
        </w:rPr>
        <w:t>Широнов Миша 15 лет</w:t>
      </w:r>
    </w:p>
    <w:p w:rsidR="002A26F6" w:rsidRPr="00A60D21" w:rsidRDefault="002A26F6" w:rsidP="0031341A">
      <w:pPr>
        <w:tabs>
          <w:tab w:val="left" w:pos="993"/>
          <w:tab w:val="left" w:pos="4502"/>
        </w:tabs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60D21">
        <w:rPr>
          <w:rFonts w:ascii="Times New Roman" w:hAnsi="Times New Roman" w:cs="Times New Roman"/>
          <w:sz w:val="24"/>
          <w:szCs w:val="24"/>
        </w:rPr>
        <w:t>Вергун Вадим 11 лет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60D21">
        <w:rPr>
          <w:rFonts w:ascii="Times New Roman" w:hAnsi="Times New Roman" w:cs="Times New Roman"/>
          <w:sz w:val="24"/>
          <w:szCs w:val="24"/>
        </w:rPr>
        <w:t>Суфьянов Кирилл 15 лет</w:t>
      </w:r>
    </w:p>
    <w:p w:rsidR="002A26F6" w:rsidRPr="00A60D21" w:rsidRDefault="002A26F6" w:rsidP="0031341A">
      <w:pPr>
        <w:tabs>
          <w:tab w:val="left" w:pos="993"/>
          <w:tab w:val="left" w:pos="4502"/>
        </w:tabs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60D21">
        <w:rPr>
          <w:rFonts w:ascii="Times New Roman" w:hAnsi="Times New Roman" w:cs="Times New Roman"/>
          <w:sz w:val="24"/>
          <w:szCs w:val="24"/>
        </w:rPr>
        <w:t>Кортиев Шота 15 лет</w:t>
      </w:r>
    </w:p>
    <w:p w:rsidR="002A26F6" w:rsidRPr="00A60D21" w:rsidRDefault="002A26F6" w:rsidP="00A60D21">
      <w:pPr>
        <w:tabs>
          <w:tab w:val="left" w:pos="993"/>
          <w:tab w:val="left" w:pos="4502"/>
        </w:tabs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A60D21">
        <w:rPr>
          <w:rFonts w:ascii="Times New Roman" w:hAnsi="Times New Roman" w:cs="Times New Roman"/>
          <w:sz w:val="24"/>
          <w:szCs w:val="24"/>
        </w:rPr>
        <w:tab/>
      </w:r>
    </w:p>
    <w:p w:rsidR="002A26F6" w:rsidRPr="00A60D21" w:rsidRDefault="002A26F6" w:rsidP="00A60D21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</w:rPr>
        <w:t xml:space="preserve">Клубные формирования для детей от 14 лет. Руководитель </w:t>
      </w:r>
      <w:proofErr w:type="spellStart"/>
      <w:r w:rsidRPr="00A60D21">
        <w:rPr>
          <w:rFonts w:ascii="Times New Roman" w:hAnsi="Times New Roman" w:cs="Times New Roman"/>
          <w:b/>
          <w:bCs/>
          <w:sz w:val="24"/>
          <w:szCs w:val="24"/>
        </w:rPr>
        <w:t>Подымахина</w:t>
      </w:r>
      <w:proofErr w:type="spellEnd"/>
      <w:r w:rsidRPr="00A60D21">
        <w:rPr>
          <w:rFonts w:ascii="Times New Roman" w:hAnsi="Times New Roman" w:cs="Times New Roman"/>
          <w:b/>
          <w:bCs/>
          <w:sz w:val="24"/>
          <w:szCs w:val="24"/>
        </w:rPr>
        <w:t xml:space="preserve">  Н.В.</w:t>
      </w: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10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10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</w:rPr>
        <w:t>Хореография:</w:t>
      </w:r>
    </w:p>
    <w:p w:rsidR="002A26F6" w:rsidRPr="00A60D21" w:rsidRDefault="002A26F6" w:rsidP="0031341A">
      <w:pPr>
        <w:tabs>
          <w:tab w:val="left" w:pos="993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60D21">
        <w:rPr>
          <w:rFonts w:ascii="Times New Roman" w:hAnsi="Times New Roman" w:cs="Times New Roman"/>
          <w:sz w:val="24"/>
          <w:szCs w:val="24"/>
        </w:rPr>
        <w:t>Серебренникова Марина 17 лет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0D21">
        <w:rPr>
          <w:rFonts w:ascii="Times New Roman" w:hAnsi="Times New Roman" w:cs="Times New Roman"/>
          <w:sz w:val="24"/>
          <w:szCs w:val="24"/>
        </w:rPr>
        <w:t>Серебренникова Алина 15 лет</w:t>
      </w:r>
    </w:p>
    <w:p w:rsidR="002A26F6" w:rsidRPr="00A60D21" w:rsidRDefault="002A26F6" w:rsidP="0031341A">
      <w:pPr>
        <w:tabs>
          <w:tab w:val="left" w:pos="8025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60D21">
        <w:rPr>
          <w:rFonts w:ascii="Times New Roman" w:hAnsi="Times New Roman" w:cs="Times New Roman"/>
          <w:sz w:val="24"/>
          <w:szCs w:val="24"/>
        </w:rPr>
        <w:t>Угрюмова Кристина 15 лет</w:t>
      </w:r>
    </w:p>
    <w:p w:rsidR="002A26F6" w:rsidRPr="00A60D21" w:rsidRDefault="002A26F6" w:rsidP="0031341A">
      <w:pPr>
        <w:tabs>
          <w:tab w:val="left" w:pos="993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60D21">
        <w:rPr>
          <w:rFonts w:ascii="Times New Roman" w:hAnsi="Times New Roman" w:cs="Times New Roman"/>
          <w:sz w:val="24"/>
          <w:szCs w:val="24"/>
        </w:rPr>
        <w:t>Дмитриева Регина 14 лет</w:t>
      </w:r>
    </w:p>
    <w:p w:rsidR="002A26F6" w:rsidRPr="00A60D21" w:rsidRDefault="002A26F6" w:rsidP="0031341A">
      <w:pPr>
        <w:tabs>
          <w:tab w:val="left" w:pos="993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60D21">
        <w:rPr>
          <w:rFonts w:ascii="Times New Roman" w:hAnsi="Times New Roman" w:cs="Times New Roman"/>
          <w:sz w:val="24"/>
          <w:szCs w:val="24"/>
        </w:rPr>
        <w:t>Дементьева Даша 14 лет</w:t>
      </w:r>
    </w:p>
    <w:p w:rsidR="002A26F6" w:rsidRPr="00A60D21" w:rsidRDefault="002A26F6" w:rsidP="0031341A">
      <w:pPr>
        <w:tabs>
          <w:tab w:val="left" w:pos="993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60D21">
        <w:rPr>
          <w:rFonts w:ascii="Times New Roman" w:hAnsi="Times New Roman" w:cs="Times New Roman"/>
          <w:sz w:val="24"/>
          <w:szCs w:val="24"/>
        </w:rPr>
        <w:t>Мерзоев Сейджан 14 лет</w:t>
      </w:r>
    </w:p>
    <w:p w:rsidR="002A26F6" w:rsidRPr="00A60D21" w:rsidRDefault="002A26F6" w:rsidP="0031341A">
      <w:pPr>
        <w:tabs>
          <w:tab w:val="left" w:pos="993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60D21">
        <w:rPr>
          <w:rFonts w:ascii="Times New Roman" w:hAnsi="Times New Roman" w:cs="Times New Roman"/>
          <w:sz w:val="24"/>
          <w:szCs w:val="24"/>
        </w:rPr>
        <w:t>Савельев Дима 12 лет</w:t>
      </w:r>
    </w:p>
    <w:p w:rsidR="002A26F6" w:rsidRPr="00A60D21" w:rsidRDefault="002A26F6" w:rsidP="0031341A">
      <w:pPr>
        <w:tabs>
          <w:tab w:val="left" w:pos="993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60D21">
        <w:rPr>
          <w:rFonts w:ascii="Times New Roman" w:hAnsi="Times New Roman" w:cs="Times New Roman"/>
          <w:sz w:val="24"/>
          <w:szCs w:val="24"/>
        </w:rPr>
        <w:t>Ногина Олеся 14 лет</w:t>
      </w: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</w:rPr>
        <w:t>Эстрадный вокал:</w:t>
      </w: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D21">
        <w:rPr>
          <w:rFonts w:ascii="Times New Roman" w:hAnsi="Times New Roman" w:cs="Times New Roman"/>
          <w:sz w:val="24"/>
          <w:szCs w:val="24"/>
        </w:rPr>
        <w:t>1. Серебренникова Марина 17 лет</w:t>
      </w:r>
    </w:p>
    <w:p w:rsidR="002A26F6" w:rsidRPr="00A60D21" w:rsidRDefault="002A26F6" w:rsidP="00A60D21">
      <w:pPr>
        <w:tabs>
          <w:tab w:val="left" w:pos="993"/>
          <w:tab w:val="left" w:pos="8025"/>
        </w:tabs>
        <w:spacing w:after="0" w:line="240" w:lineRule="auto"/>
        <w:ind w:left="1426" w:hanging="433"/>
        <w:jc w:val="both"/>
        <w:rPr>
          <w:rFonts w:ascii="Times New Roman" w:hAnsi="Times New Roman" w:cs="Times New Roman"/>
          <w:sz w:val="24"/>
          <w:szCs w:val="24"/>
        </w:rPr>
      </w:pPr>
      <w:r w:rsidRPr="00A60D21">
        <w:rPr>
          <w:rFonts w:ascii="Times New Roman" w:hAnsi="Times New Roman" w:cs="Times New Roman"/>
          <w:sz w:val="24"/>
          <w:szCs w:val="24"/>
        </w:rPr>
        <w:t>2. Серебренникова Алина 15 лет</w:t>
      </w: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1426" w:hanging="433"/>
        <w:jc w:val="both"/>
        <w:rPr>
          <w:rFonts w:ascii="Times New Roman" w:hAnsi="Times New Roman" w:cs="Times New Roman"/>
          <w:sz w:val="24"/>
          <w:szCs w:val="24"/>
        </w:rPr>
      </w:pPr>
      <w:r w:rsidRPr="00A60D21">
        <w:rPr>
          <w:rFonts w:ascii="Times New Roman" w:hAnsi="Times New Roman" w:cs="Times New Roman"/>
          <w:sz w:val="24"/>
          <w:szCs w:val="24"/>
        </w:rPr>
        <w:t>3. Дементьева Даша 14 лет</w:t>
      </w: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1426" w:hanging="433"/>
        <w:jc w:val="both"/>
        <w:rPr>
          <w:rFonts w:ascii="Times New Roman" w:hAnsi="Times New Roman" w:cs="Times New Roman"/>
          <w:sz w:val="24"/>
          <w:szCs w:val="24"/>
        </w:rPr>
      </w:pPr>
      <w:r w:rsidRPr="00A60D21">
        <w:rPr>
          <w:rFonts w:ascii="Times New Roman" w:hAnsi="Times New Roman" w:cs="Times New Roman"/>
          <w:sz w:val="24"/>
          <w:szCs w:val="24"/>
        </w:rPr>
        <w:t>4. Ногина Олеся 14 лет</w:t>
      </w: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1426" w:hanging="433"/>
        <w:jc w:val="both"/>
        <w:rPr>
          <w:rFonts w:ascii="Times New Roman" w:hAnsi="Times New Roman" w:cs="Times New Roman"/>
          <w:sz w:val="24"/>
          <w:szCs w:val="24"/>
        </w:rPr>
      </w:pPr>
      <w:r w:rsidRPr="00A60D21">
        <w:rPr>
          <w:rFonts w:ascii="Times New Roman" w:hAnsi="Times New Roman" w:cs="Times New Roman"/>
          <w:sz w:val="24"/>
          <w:szCs w:val="24"/>
        </w:rPr>
        <w:t>5. Березовская Алёна 18 лет</w:t>
      </w: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1426" w:hanging="433"/>
        <w:jc w:val="both"/>
        <w:rPr>
          <w:rFonts w:ascii="Times New Roman" w:hAnsi="Times New Roman" w:cs="Times New Roman"/>
          <w:sz w:val="24"/>
          <w:szCs w:val="24"/>
        </w:rPr>
      </w:pPr>
      <w:r w:rsidRPr="00A60D2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60D21">
        <w:rPr>
          <w:rFonts w:ascii="Times New Roman" w:hAnsi="Times New Roman" w:cs="Times New Roman"/>
          <w:sz w:val="24"/>
          <w:szCs w:val="24"/>
        </w:rPr>
        <w:t>Зарыпова</w:t>
      </w:r>
      <w:proofErr w:type="spellEnd"/>
      <w:r w:rsidRPr="00A60D21">
        <w:rPr>
          <w:rFonts w:ascii="Times New Roman" w:hAnsi="Times New Roman" w:cs="Times New Roman"/>
          <w:sz w:val="24"/>
          <w:szCs w:val="24"/>
        </w:rPr>
        <w:t xml:space="preserve"> Олеся 21 лет</w:t>
      </w: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1426" w:hanging="433"/>
        <w:jc w:val="both"/>
        <w:rPr>
          <w:rFonts w:ascii="Times New Roman" w:hAnsi="Times New Roman" w:cs="Times New Roman"/>
          <w:sz w:val="24"/>
          <w:szCs w:val="24"/>
        </w:rPr>
      </w:pPr>
      <w:r w:rsidRPr="00A60D21">
        <w:rPr>
          <w:rFonts w:ascii="Times New Roman" w:hAnsi="Times New Roman" w:cs="Times New Roman"/>
          <w:sz w:val="24"/>
          <w:szCs w:val="24"/>
        </w:rPr>
        <w:t>7. Петрова Юля 21 лет</w:t>
      </w: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1426" w:hanging="433"/>
        <w:jc w:val="both"/>
        <w:rPr>
          <w:rFonts w:ascii="Times New Roman" w:hAnsi="Times New Roman" w:cs="Times New Roman"/>
          <w:sz w:val="24"/>
          <w:szCs w:val="24"/>
        </w:rPr>
      </w:pPr>
      <w:r w:rsidRPr="00A60D2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60D21">
        <w:rPr>
          <w:rFonts w:ascii="Times New Roman" w:hAnsi="Times New Roman" w:cs="Times New Roman"/>
          <w:sz w:val="24"/>
          <w:szCs w:val="24"/>
        </w:rPr>
        <w:t>Говорина</w:t>
      </w:r>
      <w:proofErr w:type="spellEnd"/>
      <w:r w:rsidRPr="00A60D21">
        <w:rPr>
          <w:rFonts w:ascii="Times New Roman" w:hAnsi="Times New Roman" w:cs="Times New Roman"/>
          <w:sz w:val="24"/>
          <w:szCs w:val="24"/>
        </w:rPr>
        <w:t xml:space="preserve"> Наташа 11 лет</w:t>
      </w: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1426" w:hanging="433"/>
        <w:jc w:val="both"/>
        <w:rPr>
          <w:rFonts w:ascii="Times New Roman" w:hAnsi="Times New Roman" w:cs="Times New Roman"/>
          <w:sz w:val="24"/>
          <w:szCs w:val="24"/>
        </w:rPr>
      </w:pPr>
      <w:r w:rsidRPr="00A60D2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60D21">
        <w:rPr>
          <w:rFonts w:ascii="Times New Roman" w:hAnsi="Times New Roman" w:cs="Times New Roman"/>
          <w:sz w:val="24"/>
          <w:szCs w:val="24"/>
        </w:rPr>
        <w:t>ПриймычГулизар</w:t>
      </w:r>
      <w:proofErr w:type="spellEnd"/>
      <w:r w:rsidRPr="00A60D21">
        <w:rPr>
          <w:rFonts w:ascii="Times New Roman" w:hAnsi="Times New Roman" w:cs="Times New Roman"/>
          <w:sz w:val="24"/>
          <w:szCs w:val="24"/>
        </w:rPr>
        <w:t xml:space="preserve"> 13 лет</w:t>
      </w:r>
    </w:p>
    <w:p w:rsidR="002A26F6" w:rsidRPr="00A60D21" w:rsidRDefault="002A26F6" w:rsidP="00A60D21">
      <w:pPr>
        <w:tabs>
          <w:tab w:val="left" w:pos="993"/>
        </w:tabs>
        <w:spacing w:after="0" w:line="240" w:lineRule="auto"/>
        <w:ind w:left="1134" w:hanging="433"/>
        <w:jc w:val="both"/>
        <w:rPr>
          <w:rFonts w:ascii="Times New Roman" w:hAnsi="Times New Roman" w:cs="Times New Roman"/>
          <w:sz w:val="24"/>
          <w:szCs w:val="24"/>
        </w:rPr>
      </w:pPr>
    </w:p>
    <w:p w:rsidR="002A26F6" w:rsidRPr="00A60D21" w:rsidRDefault="002A26F6" w:rsidP="00A60D21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F6" w:rsidRPr="00A60D21" w:rsidRDefault="002A26F6" w:rsidP="00A60D21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</w:rPr>
        <w:t>Клубные формирования для детей до 14 лет. Руководитель Белозерцева Г.П.</w:t>
      </w:r>
    </w:p>
    <w:p w:rsidR="002A26F6" w:rsidRPr="00A60D21" w:rsidRDefault="002A26F6" w:rsidP="00A60D21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Pr="00A60D21" w:rsidRDefault="002A26F6" w:rsidP="00A60D21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21">
        <w:rPr>
          <w:rFonts w:ascii="Times New Roman" w:hAnsi="Times New Roman" w:cs="Times New Roman"/>
          <w:b/>
          <w:bCs/>
          <w:sz w:val="24"/>
          <w:szCs w:val="24"/>
        </w:rPr>
        <w:t>Вокальный «Камертон»</w:t>
      </w:r>
    </w:p>
    <w:p w:rsidR="002A26F6" w:rsidRPr="00A60D21" w:rsidRDefault="002A26F6" w:rsidP="00A60D21">
      <w:pPr>
        <w:numPr>
          <w:ilvl w:val="0"/>
          <w:numId w:val="17"/>
        </w:numPr>
        <w:tabs>
          <w:tab w:val="left" w:pos="142"/>
          <w:tab w:val="left" w:pos="284"/>
          <w:tab w:val="left" w:pos="851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0D21">
        <w:rPr>
          <w:rFonts w:ascii="Times New Roman" w:hAnsi="Times New Roman" w:cs="Times New Roman"/>
          <w:sz w:val="24"/>
          <w:szCs w:val="24"/>
        </w:rPr>
        <w:t xml:space="preserve">Ананьина Инна 7 лет                        7) Нецветаева Арина 10 лет                </w:t>
      </w:r>
    </w:p>
    <w:p w:rsidR="002A26F6" w:rsidRPr="00A60D21" w:rsidRDefault="002A26F6" w:rsidP="00A60D2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</w:rPr>
        <w:t>Бутырина</w:t>
      </w:r>
      <w:proofErr w:type="spellEnd"/>
      <w:r w:rsidRPr="00A60D21">
        <w:rPr>
          <w:rFonts w:ascii="Times New Roman" w:hAnsi="Times New Roman" w:cs="Times New Roman"/>
          <w:sz w:val="24"/>
          <w:szCs w:val="24"/>
        </w:rPr>
        <w:t xml:space="preserve"> Анна  10 лет                     8) </w:t>
      </w:r>
      <w:proofErr w:type="spellStart"/>
      <w:r w:rsidRPr="00A60D21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A60D21">
        <w:rPr>
          <w:rFonts w:ascii="Times New Roman" w:hAnsi="Times New Roman" w:cs="Times New Roman"/>
          <w:sz w:val="24"/>
          <w:szCs w:val="24"/>
        </w:rPr>
        <w:t xml:space="preserve"> Катя  12 лет               </w:t>
      </w:r>
    </w:p>
    <w:p w:rsidR="002A26F6" w:rsidRPr="00A60D21" w:rsidRDefault="002A26F6" w:rsidP="00A60D2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60D21">
        <w:rPr>
          <w:rFonts w:ascii="Times New Roman" w:hAnsi="Times New Roman" w:cs="Times New Roman"/>
          <w:sz w:val="24"/>
          <w:szCs w:val="24"/>
        </w:rPr>
        <w:t>Бутырин</w:t>
      </w:r>
      <w:proofErr w:type="spellEnd"/>
      <w:r w:rsidRPr="00A60D21">
        <w:rPr>
          <w:rFonts w:ascii="Times New Roman" w:hAnsi="Times New Roman" w:cs="Times New Roman"/>
          <w:sz w:val="24"/>
          <w:szCs w:val="24"/>
        </w:rPr>
        <w:t xml:space="preserve"> Артем  12 лет                     9) </w:t>
      </w:r>
      <w:proofErr w:type="spellStart"/>
      <w:r w:rsidRPr="00A60D21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A60D21">
        <w:rPr>
          <w:rFonts w:ascii="Times New Roman" w:hAnsi="Times New Roman" w:cs="Times New Roman"/>
          <w:sz w:val="24"/>
          <w:szCs w:val="24"/>
        </w:rPr>
        <w:t xml:space="preserve">  Надя  12 лет                                     </w:t>
      </w:r>
    </w:p>
    <w:p w:rsidR="002A26F6" w:rsidRPr="00A60D21" w:rsidRDefault="002A26F6" w:rsidP="00A60D2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60D21">
        <w:rPr>
          <w:rFonts w:ascii="Times New Roman" w:hAnsi="Times New Roman" w:cs="Times New Roman"/>
          <w:sz w:val="24"/>
          <w:szCs w:val="24"/>
        </w:rPr>
        <w:t xml:space="preserve">Москвитина Валерия 9 лет              10) </w:t>
      </w:r>
      <w:proofErr w:type="spellStart"/>
      <w:r w:rsidRPr="00A60D21">
        <w:rPr>
          <w:rFonts w:ascii="Times New Roman" w:hAnsi="Times New Roman" w:cs="Times New Roman"/>
          <w:sz w:val="24"/>
          <w:szCs w:val="24"/>
        </w:rPr>
        <w:t>Стельмахович</w:t>
      </w:r>
      <w:proofErr w:type="spellEnd"/>
      <w:r w:rsidRPr="00A60D21">
        <w:rPr>
          <w:rFonts w:ascii="Times New Roman" w:hAnsi="Times New Roman" w:cs="Times New Roman"/>
          <w:sz w:val="24"/>
          <w:szCs w:val="24"/>
        </w:rPr>
        <w:t xml:space="preserve"> Денис 13 лет</w:t>
      </w:r>
      <w:proofErr w:type="gramEnd"/>
    </w:p>
    <w:p w:rsidR="002A26F6" w:rsidRPr="00A60D21" w:rsidRDefault="002A26F6" w:rsidP="00A60D2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60D21">
        <w:rPr>
          <w:rFonts w:ascii="Times New Roman" w:hAnsi="Times New Roman" w:cs="Times New Roman"/>
          <w:sz w:val="24"/>
          <w:szCs w:val="24"/>
        </w:rPr>
        <w:t xml:space="preserve">Москвитина Даша 12 лет                 11) </w:t>
      </w:r>
      <w:proofErr w:type="spellStart"/>
      <w:r w:rsidRPr="00A60D21">
        <w:rPr>
          <w:rFonts w:ascii="Times New Roman" w:hAnsi="Times New Roman" w:cs="Times New Roman"/>
          <w:sz w:val="24"/>
          <w:szCs w:val="24"/>
        </w:rPr>
        <w:t>Стельмахович</w:t>
      </w:r>
      <w:proofErr w:type="spellEnd"/>
      <w:r w:rsidRPr="00A60D21">
        <w:rPr>
          <w:rFonts w:ascii="Times New Roman" w:hAnsi="Times New Roman" w:cs="Times New Roman"/>
          <w:sz w:val="24"/>
          <w:szCs w:val="24"/>
        </w:rPr>
        <w:t xml:space="preserve"> Илья 11 лет</w:t>
      </w:r>
      <w:proofErr w:type="gramEnd"/>
    </w:p>
    <w:p w:rsidR="002A26F6" w:rsidRPr="00A60D21" w:rsidRDefault="002A26F6" w:rsidP="00A60D21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D21">
        <w:rPr>
          <w:rFonts w:ascii="Times New Roman" w:hAnsi="Times New Roman" w:cs="Times New Roman"/>
          <w:sz w:val="24"/>
          <w:szCs w:val="24"/>
        </w:rPr>
        <w:t xml:space="preserve">6) Москвитина Настя 13 лет                12) </w:t>
      </w:r>
      <w:proofErr w:type="spellStart"/>
      <w:r w:rsidRPr="00A60D21">
        <w:rPr>
          <w:rFonts w:ascii="Times New Roman" w:hAnsi="Times New Roman" w:cs="Times New Roman"/>
          <w:sz w:val="24"/>
          <w:szCs w:val="24"/>
        </w:rPr>
        <w:t>Стельмахович</w:t>
      </w:r>
      <w:proofErr w:type="spellEnd"/>
      <w:r w:rsidRPr="00A60D21">
        <w:rPr>
          <w:rFonts w:ascii="Times New Roman" w:hAnsi="Times New Roman" w:cs="Times New Roman"/>
          <w:sz w:val="24"/>
          <w:szCs w:val="24"/>
        </w:rPr>
        <w:t xml:space="preserve"> Кристина 12 лет</w:t>
      </w:r>
      <w:proofErr w:type="gramEnd"/>
    </w:p>
    <w:p w:rsidR="002A26F6" w:rsidRPr="00A60D21" w:rsidRDefault="002A26F6" w:rsidP="00A60D21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Pr="00A60D21" w:rsidRDefault="002A26F6" w:rsidP="00A60D21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6F6" w:rsidRDefault="002A26F6">
      <w:pPr>
        <w:rPr>
          <w:rFonts w:cs="Times New Roman"/>
        </w:rPr>
      </w:pPr>
    </w:p>
    <w:p w:rsidR="002A26F6" w:rsidRDefault="002A26F6">
      <w:pPr>
        <w:rPr>
          <w:rFonts w:cs="Times New Roman"/>
        </w:rPr>
      </w:pPr>
    </w:p>
    <w:sectPr w:rsidR="002A26F6" w:rsidSect="0086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7CD"/>
    <w:multiLevelType w:val="hybridMultilevel"/>
    <w:tmpl w:val="20E66DEE"/>
    <w:lvl w:ilvl="0" w:tplc="E5CAF6A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21610"/>
    <w:multiLevelType w:val="hybridMultilevel"/>
    <w:tmpl w:val="197E7600"/>
    <w:lvl w:ilvl="0" w:tplc="DFFEA49A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11BC0CCD"/>
    <w:multiLevelType w:val="hybridMultilevel"/>
    <w:tmpl w:val="290C0536"/>
    <w:lvl w:ilvl="0" w:tplc="6236335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992CA2"/>
    <w:multiLevelType w:val="hybridMultilevel"/>
    <w:tmpl w:val="F190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2171"/>
    <w:multiLevelType w:val="hybridMultilevel"/>
    <w:tmpl w:val="406E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91AE2"/>
    <w:multiLevelType w:val="hybridMultilevel"/>
    <w:tmpl w:val="C766450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D0FC3"/>
    <w:multiLevelType w:val="hybridMultilevel"/>
    <w:tmpl w:val="34E8FF92"/>
    <w:lvl w:ilvl="0" w:tplc="B29A632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120B62"/>
    <w:multiLevelType w:val="hybridMultilevel"/>
    <w:tmpl w:val="E8A0D350"/>
    <w:lvl w:ilvl="0" w:tplc="65EA255E">
      <w:start w:val="1"/>
      <w:numFmt w:val="decimal"/>
      <w:lvlText w:val="%1)"/>
      <w:lvlJc w:val="left"/>
      <w:pPr>
        <w:ind w:left="1069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E1939"/>
    <w:multiLevelType w:val="hybridMultilevel"/>
    <w:tmpl w:val="BC68749A"/>
    <w:lvl w:ilvl="0" w:tplc="D02A9AEC">
      <w:start w:val="3"/>
      <w:numFmt w:val="decimal"/>
      <w:lvlText w:val="%1)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AA3A14"/>
    <w:multiLevelType w:val="hybridMultilevel"/>
    <w:tmpl w:val="EE2ED8B8"/>
    <w:lvl w:ilvl="0" w:tplc="6590E3F2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3E7A0486"/>
    <w:multiLevelType w:val="hybridMultilevel"/>
    <w:tmpl w:val="607039C0"/>
    <w:lvl w:ilvl="0" w:tplc="98383A2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14C48C7"/>
    <w:multiLevelType w:val="hybridMultilevel"/>
    <w:tmpl w:val="869E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A74FD"/>
    <w:multiLevelType w:val="hybridMultilevel"/>
    <w:tmpl w:val="CC08F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F2621"/>
    <w:multiLevelType w:val="hybridMultilevel"/>
    <w:tmpl w:val="1778D57E"/>
    <w:lvl w:ilvl="0" w:tplc="FFAC1962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14">
    <w:nsid w:val="4EFB418C"/>
    <w:multiLevelType w:val="hybridMultilevel"/>
    <w:tmpl w:val="189A0EA4"/>
    <w:lvl w:ilvl="0" w:tplc="F13AEA34">
      <w:start w:val="1"/>
      <w:numFmt w:val="decimal"/>
      <w:lvlText w:val="%1)"/>
      <w:lvlJc w:val="left"/>
      <w:pPr>
        <w:ind w:left="1069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8D41FE"/>
    <w:multiLevelType w:val="hybridMultilevel"/>
    <w:tmpl w:val="C588A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796010"/>
    <w:multiLevelType w:val="hybridMultilevel"/>
    <w:tmpl w:val="5770C8C0"/>
    <w:lvl w:ilvl="0" w:tplc="00565A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755E0C"/>
    <w:multiLevelType w:val="hybridMultilevel"/>
    <w:tmpl w:val="CBC0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D6F2F"/>
    <w:multiLevelType w:val="hybridMultilevel"/>
    <w:tmpl w:val="16FE52E0"/>
    <w:lvl w:ilvl="0" w:tplc="E3E451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2D6A03"/>
    <w:multiLevelType w:val="hybridMultilevel"/>
    <w:tmpl w:val="D91A347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DBD7F88"/>
    <w:multiLevelType w:val="hybridMultilevel"/>
    <w:tmpl w:val="87402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86DA3"/>
    <w:multiLevelType w:val="hybridMultilevel"/>
    <w:tmpl w:val="301A9E62"/>
    <w:lvl w:ilvl="0" w:tplc="E9E469B2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51D"/>
    <w:rsid w:val="00001EB7"/>
    <w:rsid w:val="00015AA2"/>
    <w:rsid w:val="00033784"/>
    <w:rsid w:val="00046212"/>
    <w:rsid w:val="000501CE"/>
    <w:rsid w:val="000521CE"/>
    <w:rsid w:val="00085D0F"/>
    <w:rsid w:val="0009672F"/>
    <w:rsid w:val="000A26EC"/>
    <w:rsid w:val="000B0552"/>
    <w:rsid w:val="000B2108"/>
    <w:rsid w:val="000B4994"/>
    <w:rsid w:val="000E58A5"/>
    <w:rsid w:val="000E64CE"/>
    <w:rsid w:val="000E7F17"/>
    <w:rsid w:val="001154EC"/>
    <w:rsid w:val="00132054"/>
    <w:rsid w:val="0013218F"/>
    <w:rsid w:val="00144ABF"/>
    <w:rsid w:val="00172FAC"/>
    <w:rsid w:val="001931D1"/>
    <w:rsid w:val="001939C5"/>
    <w:rsid w:val="001C5C77"/>
    <w:rsid w:val="001D4A09"/>
    <w:rsid w:val="00214475"/>
    <w:rsid w:val="002203B4"/>
    <w:rsid w:val="00237DC1"/>
    <w:rsid w:val="0024590D"/>
    <w:rsid w:val="00251118"/>
    <w:rsid w:val="00286A36"/>
    <w:rsid w:val="00290829"/>
    <w:rsid w:val="0029464B"/>
    <w:rsid w:val="002A0D54"/>
    <w:rsid w:val="002A26F6"/>
    <w:rsid w:val="002D0678"/>
    <w:rsid w:val="002D0996"/>
    <w:rsid w:val="002D40D7"/>
    <w:rsid w:val="00312893"/>
    <w:rsid w:val="0031341A"/>
    <w:rsid w:val="0033021A"/>
    <w:rsid w:val="00332BBB"/>
    <w:rsid w:val="00363937"/>
    <w:rsid w:val="003651A5"/>
    <w:rsid w:val="00375C1A"/>
    <w:rsid w:val="0038006C"/>
    <w:rsid w:val="00385DD7"/>
    <w:rsid w:val="00385EFD"/>
    <w:rsid w:val="00392969"/>
    <w:rsid w:val="003A2F69"/>
    <w:rsid w:val="003C060C"/>
    <w:rsid w:val="003D2F83"/>
    <w:rsid w:val="003D71B6"/>
    <w:rsid w:val="003E09DF"/>
    <w:rsid w:val="003F0A62"/>
    <w:rsid w:val="004000DF"/>
    <w:rsid w:val="00407519"/>
    <w:rsid w:val="00410D18"/>
    <w:rsid w:val="004256AB"/>
    <w:rsid w:val="00430B62"/>
    <w:rsid w:val="0046744C"/>
    <w:rsid w:val="00477F53"/>
    <w:rsid w:val="0048706B"/>
    <w:rsid w:val="004A1178"/>
    <w:rsid w:val="004A442B"/>
    <w:rsid w:val="004B1D1C"/>
    <w:rsid w:val="004B3DB6"/>
    <w:rsid w:val="004C78F8"/>
    <w:rsid w:val="004E1DD5"/>
    <w:rsid w:val="00537238"/>
    <w:rsid w:val="00551C88"/>
    <w:rsid w:val="00556FFB"/>
    <w:rsid w:val="00561D24"/>
    <w:rsid w:val="00562F26"/>
    <w:rsid w:val="005752DC"/>
    <w:rsid w:val="00576EB5"/>
    <w:rsid w:val="00581404"/>
    <w:rsid w:val="005833A9"/>
    <w:rsid w:val="005969F0"/>
    <w:rsid w:val="005A3015"/>
    <w:rsid w:val="005C30C9"/>
    <w:rsid w:val="005D5BD1"/>
    <w:rsid w:val="005E2862"/>
    <w:rsid w:val="00626735"/>
    <w:rsid w:val="006314F0"/>
    <w:rsid w:val="00641A56"/>
    <w:rsid w:val="0065720D"/>
    <w:rsid w:val="00667166"/>
    <w:rsid w:val="00670C1E"/>
    <w:rsid w:val="006B2407"/>
    <w:rsid w:val="006B3196"/>
    <w:rsid w:val="006C136F"/>
    <w:rsid w:val="006C541A"/>
    <w:rsid w:val="006C5D7B"/>
    <w:rsid w:val="006D5DA6"/>
    <w:rsid w:val="0073377D"/>
    <w:rsid w:val="007466F2"/>
    <w:rsid w:val="0076192A"/>
    <w:rsid w:val="00767A2C"/>
    <w:rsid w:val="00770E8E"/>
    <w:rsid w:val="0077150B"/>
    <w:rsid w:val="00786859"/>
    <w:rsid w:val="007947A5"/>
    <w:rsid w:val="007A73AC"/>
    <w:rsid w:val="007B046F"/>
    <w:rsid w:val="007D653F"/>
    <w:rsid w:val="007E157E"/>
    <w:rsid w:val="007E193C"/>
    <w:rsid w:val="007E1E60"/>
    <w:rsid w:val="0080295C"/>
    <w:rsid w:val="00816DB9"/>
    <w:rsid w:val="008209CC"/>
    <w:rsid w:val="00837CBC"/>
    <w:rsid w:val="0084157A"/>
    <w:rsid w:val="00850058"/>
    <w:rsid w:val="00851520"/>
    <w:rsid w:val="008531FE"/>
    <w:rsid w:val="00863C0F"/>
    <w:rsid w:val="00864DD9"/>
    <w:rsid w:val="00884C8F"/>
    <w:rsid w:val="00891199"/>
    <w:rsid w:val="00893A4A"/>
    <w:rsid w:val="008A00BB"/>
    <w:rsid w:val="008B18E5"/>
    <w:rsid w:val="008B68D3"/>
    <w:rsid w:val="0090563F"/>
    <w:rsid w:val="009150B6"/>
    <w:rsid w:val="009302A5"/>
    <w:rsid w:val="00933E40"/>
    <w:rsid w:val="00936D0D"/>
    <w:rsid w:val="00963C76"/>
    <w:rsid w:val="0097022E"/>
    <w:rsid w:val="00991933"/>
    <w:rsid w:val="0099331B"/>
    <w:rsid w:val="00993D08"/>
    <w:rsid w:val="009C0584"/>
    <w:rsid w:val="009C194C"/>
    <w:rsid w:val="009E59B1"/>
    <w:rsid w:val="00A02E52"/>
    <w:rsid w:val="00A052DC"/>
    <w:rsid w:val="00A0644C"/>
    <w:rsid w:val="00A11CE2"/>
    <w:rsid w:val="00A14CE9"/>
    <w:rsid w:val="00A20EF3"/>
    <w:rsid w:val="00A24EEF"/>
    <w:rsid w:val="00A27ACC"/>
    <w:rsid w:val="00A44A97"/>
    <w:rsid w:val="00A468F7"/>
    <w:rsid w:val="00A47531"/>
    <w:rsid w:val="00A60D21"/>
    <w:rsid w:val="00A65314"/>
    <w:rsid w:val="00A71FBF"/>
    <w:rsid w:val="00A81FC5"/>
    <w:rsid w:val="00A97776"/>
    <w:rsid w:val="00A97DC5"/>
    <w:rsid w:val="00AA1CD2"/>
    <w:rsid w:val="00AD4B8F"/>
    <w:rsid w:val="00B07A08"/>
    <w:rsid w:val="00B31088"/>
    <w:rsid w:val="00B40A7F"/>
    <w:rsid w:val="00B43B9D"/>
    <w:rsid w:val="00B4682C"/>
    <w:rsid w:val="00B50AB0"/>
    <w:rsid w:val="00B63AB9"/>
    <w:rsid w:val="00B651A8"/>
    <w:rsid w:val="00B678E2"/>
    <w:rsid w:val="00B86739"/>
    <w:rsid w:val="00BA42C7"/>
    <w:rsid w:val="00BA751D"/>
    <w:rsid w:val="00BD4A51"/>
    <w:rsid w:val="00BD5E5B"/>
    <w:rsid w:val="00BE60A8"/>
    <w:rsid w:val="00C16179"/>
    <w:rsid w:val="00C1740E"/>
    <w:rsid w:val="00C2595E"/>
    <w:rsid w:val="00C6491E"/>
    <w:rsid w:val="00C86A48"/>
    <w:rsid w:val="00C930C9"/>
    <w:rsid w:val="00C948BC"/>
    <w:rsid w:val="00CB4D51"/>
    <w:rsid w:val="00CC59E5"/>
    <w:rsid w:val="00CF5E6D"/>
    <w:rsid w:val="00D06D9C"/>
    <w:rsid w:val="00D23A81"/>
    <w:rsid w:val="00D24F72"/>
    <w:rsid w:val="00D3640F"/>
    <w:rsid w:val="00D61340"/>
    <w:rsid w:val="00D8033C"/>
    <w:rsid w:val="00D83C0D"/>
    <w:rsid w:val="00D97931"/>
    <w:rsid w:val="00DA2D76"/>
    <w:rsid w:val="00DD6B0B"/>
    <w:rsid w:val="00DD6FDC"/>
    <w:rsid w:val="00DE3128"/>
    <w:rsid w:val="00DE3328"/>
    <w:rsid w:val="00DE37F4"/>
    <w:rsid w:val="00DF4F14"/>
    <w:rsid w:val="00DF60B2"/>
    <w:rsid w:val="00E14ACB"/>
    <w:rsid w:val="00E17454"/>
    <w:rsid w:val="00E40790"/>
    <w:rsid w:val="00E42451"/>
    <w:rsid w:val="00E56028"/>
    <w:rsid w:val="00E71E35"/>
    <w:rsid w:val="00E844EC"/>
    <w:rsid w:val="00E943AD"/>
    <w:rsid w:val="00EB374F"/>
    <w:rsid w:val="00EC3F80"/>
    <w:rsid w:val="00EC64B4"/>
    <w:rsid w:val="00ED15AF"/>
    <w:rsid w:val="00ED5CC9"/>
    <w:rsid w:val="00EE7F9B"/>
    <w:rsid w:val="00EF5D1F"/>
    <w:rsid w:val="00F01EF5"/>
    <w:rsid w:val="00F04EA8"/>
    <w:rsid w:val="00F262BB"/>
    <w:rsid w:val="00F7630C"/>
    <w:rsid w:val="00F80BEB"/>
    <w:rsid w:val="00F918F0"/>
    <w:rsid w:val="00F9517A"/>
    <w:rsid w:val="00FA1ABB"/>
    <w:rsid w:val="00FA358C"/>
    <w:rsid w:val="00FA5311"/>
    <w:rsid w:val="00FB70FF"/>
    <w:rsid w:val="00FD0857"/>
    <w:rsid w:val="00FD2504"/>
    <w:rsid w:val="00FD36A9"/>
    <w:rsid w:val="00FD45DA"/>
    <w:rsid w:val="00FE1350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C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1CE"/>
    <w:pPr>
      <w:ind w:left="720"/>
    </w:pPr>
  </w:style>
  <w:style w:type="paragraph" w:customStyle="1" w:styleId="1">
    <w:name w:val="Абзац списка1"/>
    <w:basedOn w:val="a"/>
    <w:uiPriority w:val="99"/>
    <w:rsid w:val="000501CE"/>
    <w:pPr>
      <w:ind w:left="720"/>
    </w:pPr>
  </w:style>
  <w:style w:type="character" w:customStyle="1" w:styleId="apple-converted-space">
    <w:name w:val="apple-converted-space"/>
    <w:basedOn w:val="a0"/>
    <w:uiPriority w:val="99"/>
    <w:rsid w:val="000501CE"/>
  </w:style>
  <w:style w:type="table" w:styleId="a4">
    <w:name w:val="Table Grid"/>
    <w:basedOn w:val="a1"/>
    <w:uiPriority w:val="99"/>
    <w:rsid w:val="000501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0501C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A81F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16</Pages>
  <Words>3481</Words>
  <Characters>19847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2016-01-19T06:31:00Z</cp:lastPrinted>
  <dcterms:created xsi:type="dcterms:W3CDTF">2016-01-18T07:51:00Z</dcterms:created>
  <dcterms:modified xsi:type="dcterms:W3CDTF">2016-03-21T01:06:00Z</dcterms:modified>
</cp:coreProperties>
</file>