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1556C0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«Майск»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5F1BEE">
        <w:rPr>
          <w:b/>
          <w:sz w:val="24"/>
          <w:szCs w:val="24"/>
        </w:rPr>
        <w:t>2</w:t>
      </w:r>
      <w:r w:rsidR="001556C0">
        <w:rPr>
          <w:b/>
          <w:sz w:val="24"/>
          <w:szCs w:val="24"/>
        </w:rPr>
        <w:t>7</w:t>
      </w:r>
      <w:r w:rsidR="001165A6">
        <w:rPr>
          <w:b/>
          <w:sz w:val="24"/>
          <w:szCs w:val="24"/>
        </w:rPr>
        <w:t>.</w:t>
      </w:r>
      <w:r w:rsidR="001556C0">
        <w:rPr>
          <w:b/>
          <w:sz w:val="24"/>
          <w:szCs w:val="24"/>
        </w:rPr>
        <w:t>10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D5218" w:rsidRPr="00B46DF1" w:rsidRDefault="00AD5218" w:rsidP="00B46DF1">
      <w:pPr>
        <w:jc w:val="both"/>
      </w:pPr>
    </w:p>
    <w:p w:rsidR="00A13E08" w:rsidRDefault="008D534D" w:rsidP="008D534D">
      <w:pPr>
        <w:pStyle w:val="a5"/>
        <w:numPr>
          <w:ilvl w:val="0"/>
          <w:numId w:val="5"/>
        </w:numPr>
        <w:ind w:right="-143"/>
        <w:jc w:val="both"/>
      </w:pPr>
      <w:r>
        <w:t>О внесении изменений в перечень дорог</w:t>
      </w:r>
      <w:r w:rsidR="001556C0">
        <w:t xml:space="preserve"> </w:t>
      </w:r>
      <w:r>
        <w:t>общего пользования местного значения МО «Майск</w:t>
      </w:r>
      <w:proofErr w:type="gramStart"/>
      <w:r>
        <w:t>»</w:t>
      </w:r>
      <w:r w:rsidR="00A13E08" w:rsidRPr="00A13E08">
        <w:t>(</w:t>
      </w:r>
      <w:proofErr w:type="spellStart"/>
      <w:proofErr w:type="gramEnd"/>
      <w:r>
        <w:t>Вед.специалист</w:t>
      </w:r>
      <w:proofErr w:type="spellEnd"/>
      <w:r>
        <w:t xml:space="preserve"> по земельным </w:t>
      </w:r>
      <w:r w:rsidR="00A13E08" w:rsidRPr="00A13E08">
        <w:t xml:space="preserve"> вопросам МО «Майск» </w:t>
      </w:r>
      <w:proofErr w:type="spellStart"/>
      <w:r>
        <w:t>Большедворский</w:t>
      </w:r>
      <w:proofErr w:type="spellEnd"/>
      <w:r>
        <w:t xml:space="preserve"> А.В</w:t>
      </w:r>
      <w:r w:rsidR="00A13E08" w:rsidRPr="00A13E08">
        <w:t>.)</w:t>
      </w:r>
    </w:p>
    <w:p w:rsidR="005F1BEE" w:rsidRDefault="00EF12FC" w:rsidP="00EF12FC">
      <w:pPr>
        <w:pStyle w:val="a5"/>
        <w:numPr>
          <w:ilvl w:val="0"/>
          <w:numId w:val="5"/>
        </w:numPr>
        <w:ind w:right="-143"/>
        <w:jc w:val="both"/>
      </w:pPr>
      <w:r w:rsidRPr="00EF12FC">
        <w:t xml:space="preserve">О поддержке преобразования деревни </w:t>
      </w:r>
      <w:r>
        <w:t>Майская Осинского района И</w:t>
      </w:r>
      <w:r w:rsidRPr="00EF12FC">
        <w:t>ркутской области</w:t>
      </w:r>
      <w:r w:rsidR="005F1BEE">
        <w:t xml:space="preserve"> (</w:t>
      </w:r>
      <w:r>
        <w:t>Глава МО Майск Серебренников А.И</w:t>
      </w:r>
      <w:r w:rsidR="005F1BEE">
        <w:t>)</w:t>
      </w:r>
    </w:p>
    <w:p w:rsidR="000A25F2" w:rsidRDefault="005F1BEE" w:rsidP="004B4D47">
      <w:pPr>
        <w:pStyle w:val="a5"/>
        <w:numPr>
          <w:ilvl w:val="0"/>
          <w:numId w:val="5"/>
        </w:numPr>
        <w:ind w:right="-143"/>
        <w:jc w:val="both"/>
      </w:pPr>
      <w:r>
        <w:t xml:space="preserve">  </w:t>
      </w:r>
      <w:r w:rsidR="004B4D47" w:rsidRPr="004B4D47">
        <w:t>О внесении изменений в положение об оплате труда работников муниципального б</w:t>
      </w:r>
      <w:r w:rsidR="004B4D47">
        <w:t>юджетного учреждения культуры «М</w:t>
      </w:r>
      <w:r w:rsidR="004B4D47" w:rsidRPr="004B4D47">
        <w:t>айский культурно-досуговый центр»</w:t>
      </w:r>
    </w:p>
    <w:p w:rsidR="005F1BEE" w:rsidRDefault="004B4D47" w:rsidP="004B4D47">
      <w:pPr>
        <w:pStyle w:val="a5"/>
        <w:numPr>
          <w:ilvl w:val="0"/>
          <w:numId w:val="5"/>
        </w:numPr>
        <w:ind w:right="-143"/>
        <w:jc w:val="both"/>
      </w:pPr>
      <w:r w:rsidRPr="004B4D47">
        <w:t>О внесении изменений в положение об оплате труда в органах местного самоуправлен</w:t>
      </w:r>
      <w:r>
        <w:t>ия муниципального образования «М</w:t>
      </w:r>
      <w:r w:rsidRPr="004B4D47">
        <w:t>айск»</w:t>
      </w:r>
      <w:r w:rsidR="00A13E08">
        <w:t xml:space="preserve"> </w:t>
      </w:r>
      <w:r w:rsidR="005F1BEE">
        <w:t>(</w:t>
      </w:r>
      <w:r>
        <w:t>Главный бухгалтер администрации МО «Майск» Малыгина Ю.Н</w:t>
      </w:r>
      <w:r w:rsidR="005F1BEE">
        <w:t>).</w:t>
      </w:r>
      <w:r w:rsidR="008439E5">
        <w:t xml:space="preserve">  </w:t>
      </w:r>
    </w:p>
    <w:p w:rsidR="008439E5" w:rsidRDefault="004B4D47" w:rsidP="004B4D47">
      <w:pPr>
        <w:pStyle w:val="a5"/>
        <w:numPr>
          <w:ilvl w:val="0"/>
          <w:numId w:val="5"/>
        </w:numPr>
        <w:ind w:right="-143"/>
        <w:jc w:val="both"/>
      </w:pPr>
      <w:r w:rsidRPr="004B4D47">
        <w:t xml:space="preserve">О внесении изменении в решение думы </w:t>
      </w:r>
      <w:r>
        <w:t>МО</w:t>
      </w:r>
      <w:r w:rsidRPr="004B4D47">
        <w:t xml:space="preserve"> «</w:t>
      </w:r>
      <w:r>
        <w:t>М</w:t>
      </w:r>
      <w:r w:rsidRPr="004B4D47">
        <w:t>айск»№119 от 24.12.2015 г. О бюджете муниципального образования «</w:t>
      </w:r>
      <w:r>
        <w:t>М</w:t>
      </w:r>
      <w:r w:rsidRPr="004B4D47">
        <w:t>айск» на 2016 год.</w:t>
      </w:r>
      <w:r w:rsidR="00A13E08">
        <w:t xml:space="preserve"> </w:t>
      </w:r>
      <w:r w:rsidR="005F1BEE">
        <w:t>(Начальник финансового отдела МО «Майск» Брянцева Н.И.)</w:t>
      </w:r>
      <w:r w:rsidR="008439E5" w:rsidRPr="008439E5">
        <w:t xml:space="preserve"> </w:t>
      </w:r>
    </w:p>
    <w:p w:rsidR="004B4D47" w:rsidRPr="004B4D47" w:rsidRDefault="004B4D47" w:rsidP="004B4D47">
      <w:pPr>
        <w:pStyle w:val="a5"/>
        <w:numPr>
          <w:ilvl w:val="0"/>
          <w:numId w:val="5"/>
        </w:numPr>
      </w:pPr>
      <w:r w:rsidRPr="004B4D47">
        <w:t>О проекте внесения изменений в генеральный пл</w:t>
      </w:r>
      <w:r>
        <w:t>ан муниципального образования «Майск» О</w:t>
      </w:r>
      <w:r w:rsidRPr="004B4D47">
        <w:t>синского муниципального района иркутской области</w:t>
      </w:r>
      <w:r>
        <w:t xml:space="preserve">  </w:t>
      </w:r>
      <w:r w:rsidRPr="004B4D47">
        <w:t>(</w:t>
      </w:r>
      <w:proofErr w:type="spellStart"/>
      <w:r w:rsidRPr="004B4D47">
        <w:t>Вед</w:t>
      </w:r>
      <w:proofErr w:type="gramStart"/>
      <w:r w:rsidRPr="004B4D47">
        <w:t>.с</w:t>
      </w:r>
      <w:proofErr w:type="gramEnd"/>
      <w:r w:rsidRPr="004B4D47">
        <w:t>пециалист</w:t>
      </w:r>
      <w:proofErr w:type="spellEnd"/>
      <w:r w:rsidRPr="004B4D47">
        <w:t xml:space="preserve"> по земельным  вопросам МО «Майск» </w:t>
      </w:r>
      <w:proofErr w:type="spellStart"/>
      <w:r w:rsidRPr="004B4D47">
        <w:t>Большедворский</w:t>
      </w:r>
      <w:proofErr w:type="spellEnd"/>
      <w:r w:rsidRPr="004B4D47">
        <w:t xml:space="preserve"> А.В.)</w:t>
      </w:r>
    </w:p>
    <w:p w:rsidR="006225EE" w:rsidRPr="006225EE" w:rsidRDefault="006225EE" w:rsidP="006225EE">
      <w:pPr>
        <w:pStyle w:val="a5"/>
        <w:numPr>
          <w:ilvl w:val="0"/>
          <w:numId w:val="5"/>
        </w:numPr>
      </w:pPr>
      <w:r w:rsidRPr="006225EE">
        <w:t>О проекте внесения изменений в правила землепользования и застройки муниципального образования «</w:t>
      </w:r>
      <w:r>
        <w:t>Майск» Осинского муниципального района И</w:t>
      </w:r>
      <w:r w:rsidRPr="006225EE">
        <w:t>ркутской области</w:t>
      </w:r>
      <w:r>
        <w:t xml:space="preserve"> </w:t>
      </w:r>
      <w:r w:rsidRPr="006225EE">
        <w:t>(</w:t>
      </w:r>
      <w:proofErr w:type="spellStart"/>
      <w:r w:rsidRPr="006225EE">
        <w:t>Вед</w:t>
      </w:r>
      <w:proofErr w:type="gramStart"/>
      <w:r w:rsidRPr="006225EE">
        <w:t>.с</w:t>
      </w:r>
      <w:proofErr w:type="gramEnd"/>
      <w:r w:rsidRPr="006225EE">
        <w:t>пециалист</w:t>
      </w:r>
      <w:proofErr w:type="spellEnd"/>
      <w:r w:rsidRPr="006225EE">
        <w:t xml:space="preserve"> по земельным  вопросам МО «Майск» </w:t>
      </w:r>
      <w:proofErr w:type="spellStart"/>
      <w:r w:rsidRPr="006225EE">
        <w:t>Большедворский</w:t>
      </w:r>
      <w:proofErr w:type="spellEnd"/>
      <w:r w:rsidRPr="006225EE">
        <w:t xml:space="preserve"> А.В.)</w:t>
      </w:r>
    </w:p>
    <w:p w:rsidR="00C77267" w:rsidRPr="00C77267" w:rsidRDefault="00A13E08" w:rsidP="006225EE">
      <w:pPr>
        <w:pStyle w:val="a5"/>
        <w:numPr>
          <w:ilvl w:val="0"/>
          <w:numId w:val="5"/>
        </w:numPr>
        <w:rPr>
          <w:rFonts w:eastAsia="SimSun"/>
          <w:lang w:eastAsia="zh-CN"/>
        </w:rPr>
      </w:pPr>
      <w:r w:rsidRPr="00C77267">
        <w:t xml:space="preserve"> </w:t>
      </w:r>
      <w:r w:rsidR="006225EE" w:rsidRPr="006225EE">
        <w:t xml:space="preserve">Об утверждении муниципальной целевой программы по охране и использованию земель на территории </w:t>
      </w:r>
      <w:r w:rsidR="006225EE">
        <w:t>М</w:t>
      </w:r>
      <w:r w:rsidR="006225EE" w:rsidRPr="006225EE">
        <w:t>айского сельского поселения на 2017-2020 годы</w:t>
      </w:r>
    </w:p>
    <w:p w:rsidR="006225EE" w:rsidRDefault="006225EE" w:rsidP="006225EE">
      <w:pPr>
        <w:pStyle w:val="a5"/>
        <w:autoSpaceDE w:val="0"/>
        <w:autoSpaceDN w:val="0"/>
        <w:adjustRightInd w:val="0"/>
        <w:ind w:left="502"/>
      </w:pPr>
      <w:r w:rsidRPr="006225EE">
        <w:t>(</w:t>
      </w:r>
      <w:proofErr w:type="spellStart"/>
      <w:r w:rsidRPr="006225EE">
        <w:t>Вед</w:t>
      </w:r>
      <w:proofErr w:type="gramStart"/>
      <w:r w:rsidRPr="006225EE">
        <w:t>.с</w:t>
      </w:r>
      <w:proofErr w:type="gramEnd"/>
      <w:r w:rsidRPr="006225EE">
        <w:t>пециалист</w:t>
      </w:r>
      <w:proofErr w:type="spellEnd"/>
      <w:r w:rsidRPr="006225EE">
        <w:t xml:space="preserve"> по земельным  вопросам МО «Майск» </w:t>
      </w:r>
      <w:proofErr w:type="spellStart"/>
      <w:r w:rsidRPr="006225EE">
        <w:t>Большедворский</w:t>
      </w:r>
      <w:proofErr w:type="spellEnd"/>
      <w:r w:rsidRPr="006225EE">
        <w:t xml:space="preserve"> А.В.)</w:t>
      </w:r>
      <w:r>
        <w:t xml:space="preserve"> </w:t>
      </w:r>
    </w:p>
    <w:p w:rsidR="00A13E08" w:rsidRDefault="00A13E08" w:rsidP="00C77267">
      <w:pPr>
        <w:pStyle w:val="a5"/>
        <w:ind w:left="502" w:right="-143"/>
        <w:jc w:val="both"/>
      </w:pPr>
      <w:bookmarkStart w:id="0" w:name="_GoBack"/>
      <w:bookmarkEnd w:id="0"/>
      <w:r>
        <w:t xml:space="preserve">  </w:t>
      </w:r>
    </w:p>
    <w:p w:rsidR="00A13E08" w:rsidRPr="00B46DF1" w:rsidRDefault="00A13E08" w:rsidP="00A13E08">
      <w:pPr>
        <w:ind w:right="-143"/>
        <w:jc w:val="both"/>
      </w:pPr>
    </w:p>
    <w:p w:rsidR="000D5C19" w:rsidRPr="000D5C19" w:rsidRDefault="000D5C19" w:rsidP="00A13E08">
      <w:pPr>
        <w:jc w:val="both"/>
        <w:rPr>
          <w:rFonts w:eastAsiaTheme="minorHAnsi"/>
        </w:rPr>
      </w:pPr>
    </w:p>
    <w:p w:rsidR="005E5634" w:rsidRDefault="005E5634" w:rsidP="000D5C19">
      <w:pPr>
        <w:ind w:left="142"/>
        <w:jc w:val="both"/>
      </w:pP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5EC"/>
    <w:multiLevelType w:val="hybridMultilevel"/>
    <w:tmpl w:val="ABFC88C6"/>
    <w:lvl w:ilvl="0" w:tplc="5C34A4A4">
      <w:start w:val="10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612D4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D2A6C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159B"/>
    <w:rsid w:val="0006685D"/>
    <w:rsid w:val="00073763"/>
    <w:rsid w:val="00074517"/>
    <w:rsid w:val="00081AE1"/>
    <w:rsid w:val="000972C1"/>
    <w:rsid w:val="000A25F2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556C0"/>
    <w:rsid w:val="00182884"/>
    <w:rsid w:val="00182CFD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5534"/>
    <w:rsid w:val="00356312"/>
    <w:rsid w:val="003616CE"/>
    <w:rsid w:val="003636AA"/>
    <w:rsid w:val="00365241"/>
    <w:rsid w:val="0036708C"/>
    <w:rsid w:val="003A3E5E"/>
    <w:rsid w:val="003D058E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B4D47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B0722"/>
    <w:rsid w:val="005B5320"/>
    <w:rsid w:val="005E4FA5"/>
    <w:rsid w:val="005E5634"/>
    <w:rsid w:val="005E7695"/>
    <w:rsid w:val="005F1BEE"/>
    <w:rsid w:val="005F4409"/>
    <w:rsid w:val="00607FD1"/>
    <w:rsid w:val="00611ACC"/>
    <w:rsid w:val="00613157"/>
    <w:rsid w:val="00615215"/>
    <w:rsid w:val="0062127B"/>
    <w:rsid w:val="006225EE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439E5"/>
    <w:rsid w:val="008526F3"/>
    <w:rsid w:val="00860299"/>
    <w:rsid w:val="00894CEB"/>
    <w:rsid w:val="008B47E6"/>
    <w:rsid w:val="008C4027"/>
    <w:rsid w:val="008D14EE"/>
    <w:rsid w:val="008D2DDB"/>
    <w:rsid w:val="008D534D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12578"/>
    <w:rsid w:val="00A13E08"/>
    <w:rsid w:val="00A21563"/>
    <w:rsid w:val="00A23622"/>
    <w:rsid w:val="00A42304"/>
    <w:rsid w:val="00A45C3B"/>
    <w:rsid w:val="00A62AC9"/>
    <w:rsid w:val="00A71F77"/>
    <w:rsid w:val="00A74FEB"/>
    <w:rsid w:val="00A86661"/>
    <w:rsid w:val="00A921EA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61683"/>
    <w:rsid w:val="00C74F64"/>
    <w:rsid w:val="00C77267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EF12FC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C61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683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locked/>
    <w:rsid w:val="00C6168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683"/>
    <w:pPr>
      <w:widowControl w:val="0"/>
      <w:shd w:val="clear" w:color="auto" w:fill="FFFFFF"/>
      <w:spacing w:before="540"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5FE74-2DAA-4FA6-8B91-3FA966008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2016-02-18T01:32:00Z</cp:lastPrinted>
  <dcterms:created xsi:type="dcterms:W3CDTF">2022-03-01T01:57:00Z</dcterms:created>
  <dcterms:modified xsi:type="dcterms:W3CDTF">2022-03-01T01:57:00Z</dcterms:modified>
</cp:coreProperties>
</file>