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F" w:rsidRPr="009E283F" w:rsidRDefault="0004133C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051EB4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.01.201</w:t>
      </w:r>
      <w:r w:rsidR="00051EB4"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764A4E">
        <w:rPr>
          <w:rFonts w:ascii="Arial" w:eastAsia="Calibri" w:hAnsi="Arial" w:cs="Arial"/>
          <w:b/>
          <w:sz w:val="32"/>
          <w:szCs w:val="32"/>
          <w:lang w:eastAsia="ru-RU"/>
        </w:rPr>
        <w:t>28</w:t>
      </w:r>
    </w:p>
    <w:p w:rsidR="009E283F" w:rsidRPr="009E283F" w:rsidRDefault="009E283F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33256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ХОДЕ РЕАЛИЗАЦИИ И ВНЕСЕНИИ ИЗМЕНЕНИЙ </w:t>
      </w:r>
      <w:proofErr w:type="gramStart"/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«КОМПЛЕКСНОГО РАЗВИТИЯ</w:t>
      </w:r>
      <w:r w:rsidR="00F76E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СИСТЕМ КОММУНАЛЬНОЙ ИНФРАСТРУКТУРЫ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2013- 2017 ГГ.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2025 Г.»</w:t>
      </w:r>
    </w:p>
    <w:p w:rsidR="000743ED" w:rsidRPr="009E283F" w:rsidRDefault="000743ED" w:rsidP="00074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1021" w:rsidRDefault="000743ED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Заслушав представленную администрацией МО «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9E283F">
        <w:rPr>
          <w:rFonts w:ascii="Arial" w:eastAsia="Times New Roman" w:hAnsi="Arial" w:cs="Arial"/>
          <w:sz w:val="24"/>
          <w:szCs w:val="24"/>
          <w:lang w:eastAsia="ru-RU"/>
        </w:rPr>
        <w:t>инфомацию</w:t>
      </w:r>
      <w:proofErr w:type="spellEnd"/>
      <w:r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г.», утвержденную Решением Думы МО</w:t>
      </w:r>
      <w:r w:rsidR="00614916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 от 14 ноября 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>2012г</w:t>
      </w:r>
      <w:r w:rsidR="00614916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№109,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24, 44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  <w:r w:rsidR="00141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1021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«Майск» </w:t>
      </w:r>
    </w:p>
    <w:p w:rsidR="0004133C" w:rsidRPr="00141021" w:rsidRDefault="0004133C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41021" w:rsidRPr="00141021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4102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41021" w:rsidRPr="009E283F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Инфо</w:t>
      </w:r>
      <w:r w:rsidR="00941404"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принять к сведению приложение №1.</w:t>
      </w:r>
    </w:p>
    <w:p w:rsidR="000E53C8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C4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 администрации МО «Майск» на 201</w:t>
      </w:r>
      <w:r w:rsidR="0080511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0511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приложение №</w:t>
      </w:r>
      <w:r w:rsidR="009C4B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7864" w:rsidRPr="009E283F" w:rsidRDefault="009C4B9C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www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 xml:space="preserve">. </w:t>
        </w:r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m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aisk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627864" w:rsidRPr="009E283F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743ED" w:rsidRPr="009E283F" w:rsidRDefault="009C4B9C" w:rsidP="009E283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1404" w:rsidRDefault="00941404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33C" w:rsidRPr="009E283F" w:rsidRDefault="0004133C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916" w:rsidRDefault="000743ED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 w:rsidR="0004133C">
        <w:rPr>
          <w:rFonts w:ascii="Arial" w:eastAsia="Times New Roman" w:hAnsi="Arial" w:cs="Arial"/>
          <w:sz w:val="24"/>
          <w:szCs w:val="24"/>
          <w:lang w:eastAsia="ru-RU"/>
        </w:rPr>
        <w:t>я «Майск»</w:t>
      </w:r>
      <w:r w:rsidR="00FD5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283F" w:rsidRDefault="0004133C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614916" w:rsidRDefault="00614916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>Приложение №1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0743ED" w:rsidRPr="009E283F" w:rsidRDefault="00614916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5812FE" w:rsidRPr="009E283F">
        <w:rPr>
          <w:rFonts w:ascii="Courier New" w:eastAsia="Times New Roman" w:hAnsi="Courier New" w:cs="Courier New"/>
          <w:lang w:eastAsia="ru-RU"/>
        </w:rPr>
        <w:t>2</w:t>
      </w:r>
      <w:r w:rsidR="00051EB4">
        <w:rPr>
          <w:rFonts w:ascii="Courier New" w:eastAsia="Times New Roman" w:hAnsi="Courier New" w:cs="Courier New"/>
          <w:lang w:eastAsia="ru-RU"/>
        </w:rPr>
        <w:t>4</w:t>
      </w:r>
      <w:r w:rsidR="005812FE" w:rsidRPr="009E283F">
        <w:rPr>
          <w:rFonts w:ascii="Courier New" w:eastAsia="Times New Roman" w:hAnsi="Courier New" w:cs="Courier New"/>
          <w:lang w:eastAsia="ru-RU"/>
        </w:rPr>
        <w:t>января</w:t>
      </w:r>
      <w:r w:rsidR="000743ED" w:rsidRPr="009E283F">
        <w:rPr>
          <w:rFonts w:ascii="Courier New" w:eastAsia="Times New Roman" w:hAnsi="Courier New" w:cs="Courier New"/>
          <w:lang w:eastAsia="ru-RU"/>
        </w:rPr>
        <w:t xml:space="preserve"> 201</w:t>
      </w:r>
      <w:r w:rsidR="00051EB4">
        <w:rPr>
          <w:rFonts w:ascii="Courier New" w:eastAsia="Times New Roman" w:hAnsi="Courier New" w:cs="Courier New"/>
          <w:lang w:eastAsia="ru-RU"/>
        </w:rPr>
        <w:t>9</w:t>
      </w:r>
      <w:r w:rsidR="000743ED" w:rsidRPr="009E283F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F76EB2">
        <w:rPr>
          <w:rFonts w:ascii="Courier New" w:eastAsia="Times New Roman" w:hAnsi="Courier New" w:cs="Courier New"/>
          <w:lang w:eastAsia="ru-RU"/>
        </w:rPr>
        <w:t>2</w:t>
      </w:r>
      <w:r>
        <w:rPr>
          <w:rFonts w:ascii="Courier New" w:eastAsia="Times New Roman" w:hAnsi="Courier New" w:cs="Courier New"/>
          <w:lang w:eastAsia="ru-RU"/>
        </w:rPr>
        <w:t>8</w:t>
      </w:r>
    </w:p>
    <w:p w:rsidR="000743ED" w:rsidRPr="00FB1DC2" w:rsidRDefault="000743ED" w:rsidP="00772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D91" w:rsidRPr="00614916" w:rsidRDefault="000743ED" w:rsidP="007727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FB1D91" w:rsidRPr="00614916" w:rsidRDefault="000743ED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администрации МО «Майск»</w:t>
      </w:r>
      <w:r w:rsidR="00FB1D91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ходе реализации 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1D91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«Комплексного развития систем коммунальной инфраструктуры МО «Майск» на период 201</w:t>
      </w:r>
      <w:r w:rsidR="004377D5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- 201</w:t>
      </w:r>
      <w:r w:rsidR="004377D5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гг. и с перспективой до 2025 г.»</w:t>
      </w:r>
    </w:p>
    <w:p w:rsidR="009E283F" w:rsidRPr="00FB1DC2" w:rsidRDefault="009E283F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B1D91" w:rsidRPr="00614916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систем коммунальной инфраструктуры МО «Майск» на период 201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(далее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Проограмма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) утверждена Решением Думы МО «Майск» от 14.11.2012г. №109.</w:t>
      </w:r>
    </w:p>
    <w:p w:rsidR="00FB1D91" w:rsidRPr="00614916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реализации (Программы) за</w:t>
      </w:r>
      <w:r w:rsidR="005812F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2013-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9C4B9C" w:rsidRPr="0061491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812F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812FE" w:rsidRPr="0061491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45B74" w:rsidRPr="00614916" w:rsidRDefault="00FD5113" w:rsidP="00FD511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B45B74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</w:t>
      </w:r>
      <w:r w:rsidR="00294D53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ммунальное и дорожное хозяйство.</w:t>
      </w:r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</w:t>
      </w:r>
      <w:r w:rsidR="00A14F7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домов затраты МБ-46,5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4B9C" w:rsidRPr="00614916" w:rsidRDefault="00C67ECB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</w:t>
      </w:r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  <w:r w:rsidR="002579E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бщая площадь 385 жилых помещений жилищного фонда муниципального образования «Майск» составляет – 21960,9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, средняя жилищная обеспеченность на 1 жителя составляет 16,9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(+0.2) средний показатель по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,  сельских поселений Иркутской области - 19,6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 до уровня стандарта (18кв.м. на 1 жителя)  необходимо ввести 1260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жилья (порядка </w:t>
      </w:r>
      <w:proofErr w:type="gram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21 дома ср. площадью 60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.).</w:t>
      </w:r>
      <w:proofErr w:type="gramEnd"/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В 2018году сдано в эксплуатацию 6 жилых домов общей площадью 380,6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м,  в 2017году сдано в эксплуатацию 7 жилых домов общей площадью 529,1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м, в 2016 году сдано в эксплуатацию 7 жилых домов общей площадью  – 641,3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 в 2015 году сдано в эксплуатацию 7 жилых домов общей площадью  – 348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>., в 2014 году  сдано в эксплуатацию</w:t>
      </w:r>
      <w:proofErr w:type="gram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- 10 жилых домов, в том числе </w:t>
      </w:r>
      <w:proofErr w:type="gram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один двух</w:t>
      </w:r>
      <w:proofErr w:type="gram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квартирный общей площадью – 541,7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 В 2013 году сдано в эксплуатацию 2 двухквартирных дома - 132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 За 2012 г. сдано в эксплуатацию  2 жилых дома 185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>. Прогноз 2019г.- сдача 14 индивидуальных жилых дома.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индивидуальных домов 234; 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- многоквартирных 75;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многоквартирных домах.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За 2017 год приватизировано 15 жилых помещений.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8 </w:t>
      </w:r>
      <w:proofErr w:type="gram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На 01.01.2019 года в частной собственности  находится 333 помещения – 19497,75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 (или 88,9%). </w:t>
      </w:r>
    </w:p>
    <w:p w:rsid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52 жилых помещения общей площадью  2463,1кв</w:t>
      </w:r>
      <w:proofErr w:type="gram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46 общей площадью 2265,1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.. В аварийном и ветхом состоянии находится 30% жилого фонда Поселения: 6 домов площадью 355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 аварийного и  37 жилых помещений площадью  1735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ветхого жилья. </w:t>
      </w:r>
    </w:p>
    <w:p w:rsidR="00E8372B" w:rsidRPr="00614916" w:rsidRDefault="005812FE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</w:t>
      </w:r>
      <w:r w:rsidR="00572405" w:rsidRPr="0061491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</w:t>
      </w:r>
      <w:r w:rsidR="00572405" w:rsidRPr="0061491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72405" w:rsidRPr="00614916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372B" w:rsidRPr="00614916">
        <w:rPr>
          <w:rFonts w:ascii="Arial" w:eastAsia="Times New Roman" w:hAnsi="Arial" w:cs="Arial"/>
          <w:sz w:val="24"/>
          <w:szCs w:val="24"/>
          <w:lang w:eastAsia="ru-RU"/>
        </w:rPr>
        <w:t>приобретен</w:t>
      </w:r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8372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дв</w:t>
      </w:r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8372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одноквартирных жилых дома </w:t>
      </w:r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№ 2 и №4 по новой ул. Красный Яр </w:t>
      </w:r>
      <w:r w:rsidR="00E8372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с. Майск, общей площадью </w:t>
      </w:r>
      <w:r w:rsidR="000A42F8" w:rsidRPr="00614916">
        <w:rPr>
          <w:rFonts w:ascii="Arial" w:eastAsia="Times New Roman" w:hAnsi="Arial" w:cs="Arial"/>
          <w:sz w:val="24"/>
          <w:szCs w:val="24"/>
          <w:lang w:eastAsia="ru-RU"/>
        </w:rPr>
        <w:t>144</w:t>
      </w:r>
      <w:r w:rsidR="008E3206" w:rsidRPr="0061491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8E3206"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8E3206" w:rsidRPr="00614916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</w:t>
      </w:r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– 110680 руб., областного –</w:t>
      </w:r>
      <w:r w:rsidR="008E3206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21022</w:t>
      </w:r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00руб.</w:t>
      </w:r>
    </w:p>
    <w:p w:rsidR="00CA169B" w:rsidRPr="00614916" w:rsidRDefault="00CA169B" w:rsidP="007727A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Силами администрации МО «Майск» восстановлена после пожара, капитально отремонтирована и введена в эксплуатацию кв.1 в </w:t>
      </w:r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доме №3 по </w:t>
      </w:r>
      <w:proofErr w:type="spellStart"/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.Ц</w:t>
      </w:r>
      <w:proofErr w:type="gramEnd"/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ентральная</w:t>
      </w:r>
      <w:proofErr w:type="spellEnd"/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д.Абра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мовка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100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0AF" w:rsidRPr="00614916" w:rsidRDefault="005006E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 2015 году по</w:t>
      </w:r>
      <w:r w:rsidR="001B275D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209B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«Социальное развитие села» </w:t>
      </w:r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получ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на строительство жилья  </w:t>
      </w:r>
      <w:proofErr w:type="spellStart"/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="0067413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В.Г.</w:t>
      </w:r>
      <w:r w:rsidR="00CA169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E4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5,4 </w:t>
      </w:r>
      <w:proofErr w:type="spellStart"/>
      <w:r w:rsidR="00BD7E42" w:rsidRPr="00614916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="00BD7E42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D7E42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D7E42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870AF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169B" w:rsidRPr="00614916" w:rsidRDefault="00E870A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Т.Ш. 178,</w:t>
      </w:r>
      <w:r w:rsidR="0031276C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proofErr w:type="spellStart"/>
      <w:r w:rsidR="0031276C" w:rsidRPr="00614916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31276C" w:rsidRPr="00614916">
        <w:rPr>
          <w:rFonts w:ascii="Arial" w:eastAsia="Times New Roman" w:hAnsi="Arial" w:cs="Arial"/>
          <w:sz w:val="24"/>
          <w:szCs w:val="24"/>
          <w:lang w:eastAsia="ru-RU"/>
        </w:rPr>
        <w:t>. освоено субсидий 1,7 тыс. руб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., Юхнович Д.М. 142,6</w:t>
      </w:r>
      <w:r w:rsidR="0031276C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1276C" w:rsidRPr="00614916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31276C" w:rsidRPr="00614916">
        <w:rPr>
          <w:rFonts w:ascii="Arial" w:eastAsia="Times New Roman" w:hAnsi="Arial" w:cs="Arial"/>
          <w:sz w:val="24"/>
          <w:szCs w:val="24"/>
          <w:lang w:eastAsia="ru-RU"/>
        </w:rPr>
        <w:t>. освоено субсидий 1,24 тыс. руб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275D" w:rsidRPr="00614916" w:rsidRDefault="001B275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06EF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2015</w:t>
      </w:r>
      <w:r w:rsidR="001F3B69" w:rsidRPr="00614916">
        <w:rPr>
          <w:rFonts w:ascii="Arial" w:eastAsia="Times New Roman" w:hAnsi="Arial" w:cs="Arial"/>
          <w:sz w:val="24"/>
          <w:szCs w:val="24"/>
          <w:lang w:eastAsia="ru-RU"/>
        </w:rPr>
        <w:t>, 2016</w:t>
      </w:r>
      <w:r w:rsidR="00117A1D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3B6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гг</w:t>
      </w:r>
      <w:proofErr w:type="gramStart"/>
      <w:r w:rsidR="001F3B69" w:rsidRPr="00614916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="005006EF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5006EF" w:rsidRPr="00614916">
        <w:rPr>
          <w:rFonts w:ascii="Arial" w:eastAsia="Times New Roman" w:hAnsi="Arial" w:cs="Arial"/>
          <w:sz w:val="24"/>
          <w:szCs w:val="24"/>
          <w:lang w:eastAsia="ru-RU"/>
        </w:rPr>
        <w:t>выделения лесосечного фонда не</w:t>
      </w:r>
      <w:r w:rsidR="001F3B6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6EF" w:rsidRPr="00614916">
        <w:rPr>
          <w:rFonts w:ascii="Arial" w:eastAsia="Times New Roman" w:hAnsi="Arial" w:cs="Arial"/>
          <w:sz w:val="24"/>
          <w:szCs w:val="24"/>
          <w:lang w:eastAsia="ru-RU"/>
        </w:rPr>
        <w:t>производилось</w:t>
      </w:r>
      <w:r w:rsidR="00117A1D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6EF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7A1D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2017 году 3 </w:t>
      </w:r>
      <w:r w:rsidR="0065350C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жителя получили лесосечный фонд по 125м3.</w:t>
      </w:r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2F4F4E" w:rsidRPr="00614916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ФИАС. </w:t>
      </w:r>
    </w:p>
    <w:p w:rsidR="002F4F4E" w:rsidRPr="00614916" w:rsidRDefault="00BD7E42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</w:t>
      </w:r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ООО «Оценочно межевой центр» провел работы по  плану застройки нового микрорайона </w:t>
      </w:r>
      <w:proofErr w:type="spellStart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</w:t>
      </w:r>
      <w:r w:rsidR="003738A6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Из них по состоянию на 01.01.201</w:t>
      </w:r>
      <w:r w:rsidR="005006EF" w:rsidRPr="0061491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«Майск» </w:t>
      </w:r>
      <w:r w:rsidR="00582035" w:rsidRPr="00614916">
        <w:rPr>
          <w:rFonts w:ascii="Arial" w:eastAsia="Times New Roman" w:hAnsi="Arial" w:cs="Arial"/>
          <w:sz w:val="24"/>
          <w:szCs w:val="24"/>
          <w:lang w:eastAsia="ru-RU"/>
        </w:rPr>
        <w:t>заключено с застройщиками 157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4D2296" w:rsidRPr="00614916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аренды</w:t>
      </w:r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земельных участков.</w:t>
      </w:r>
    </w:p>
    <w:p w:rsidR="00BD7E42" w:rsidRPr="00614916" w:rsidRDefault="00582035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Всего за 2011 – 201</w:t>
      </w:r>
      <w:r w:rsidR="008F754C" w:rsidRPr="0061491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BD7E42" w:rsidRPr="00614916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</w:t>
      </w:r>
      <w:r w:rsidR="004D2296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под И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ЖС  из них выделено 305, общей площадью 45,7</w:t>
      </w:r>
      <w:r w:rsidR="00E8621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га</w:t>
      </w:r>
      <w:r w:rsidR="004D2296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79E0" w:rsidRDefault="002579E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Администрацией МО «Майск» ведется электронный реестр жилых домов, строящихся на территории МО «Майск». По состоянию на 01.01.2019 года в Регистр включено  269 земельных участка, выделенных под ИЖС общей площадью 304304 </w:t>
      </w:r>
      <w:proofErr w:type="spell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 (30,84 га) </w:t>
      </w:r>
    </w:p>
    <w:p w:rsidR="002F4F4E" w:rsidRPr="00614916" w:rsidRDefault="004D2296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 2014 году о</w:t>
      </w:r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формлены в муниципальную собственность земельные участки  для эксплуатации и содержания автомобильных дорог  новых улиц </w:t>
      </w:r>
      <w:proofErr w:type="spellStart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2F4F4E" w:rsidRPr="00614916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2F4F4E" w:rsidRPr="00614916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, кадастровый номер 85:05:050403:172, площадь 17914кв.м.</w:t>
      </w:r>
    </w:p>
    <w:p w:rsidR="002F4F4E" w:rsidRPr="00614916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Тюрневка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, кадастровый номер 85:05:050403:30, площадь 6811кв.м.</w:t>
      </w:r>
    </w:p>
    <w:p w:rsidR="002F4F4E" w:rsidRPr="00614916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Шлюндиха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кадастровый номер 85:05:050403:181, площадь 8264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4F4E" w:rsidRPr="00614916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ул. Менделеева, кадастровый номер 85:05:050201:179, площадь 5555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275D" w:rsidRPr="00614916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расный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Яр, кадастровый номер 85:05:050</w:t>
      </w:r>
      <w:r w:rsidR="001B275D" w:rsidRPr="0061491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01:</w:t>
      </w:r>
      <w:r w:rsidR="001B275D" w:rsidRPr="00614916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площадь </w:t>
      </w:r>
      <w:r w:rsidR="001B275D" w:rsidRPr="00614916">
        <w:rPr>
          <w:rFonts w:ascii="Arial" w:eastAsia="Times New Roman" w:hAnsi="Arial" w:cs="Arial"/>
          <w:sz w:val="24"/>
          <w:szCs w:val="24"/>
          <w:lang w:eastAsia="ru-RU"/>
        </w:rPr>
        <w:t>1496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1451" w:rsidRPr="00614916" w:rsidRDefault="008F754C" w:rsidP="00D0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оформлены в муниципальную собственность земельные участки  для эксплуатации и 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полевые дороги общей протяженностью 27740 км.  </w:t>
      </w:r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Протяженность муниципальных дорог М</w:t>
      </w:r>
      <w:r w:rsidR="00343D15" w:rsidRPr="00614916">
        <w:rPr>
          <w:rFonts w:ascii="Arial" w:eastAsia="Times New Roman" w:hAnsi="Arial" w:cs="Arial"/>
          <w:sz w:val="24"/>
          <w:szCs w:val="24"/>
          <w:lang w:eastAsia="ru-RU"/>
        </w:rPr>
        <w:t>О «Майск» на 01.01.201</w:t>
      </w:r>
      <w:r w:rsidR="008F754C" w:rsidRPr="0061491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768F3" w:rsidRPr="00614916">
        <w:rPr>
          <w:rFonts w:ascii="Arial" w:eastAsia="Times New Roman" w:hAnsi="Arial" w:cs="Arial"/>
          <w:sz w:val="24"/>
          <w:szCs w:val="24"/>
          <w:lang w:eastAsia="ru-RU"/>
        </w:rPr>
        <w:t>г. составляла 47090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км. Решени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ем Думы МО «Майск» от 27.10.2016г. №160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улично-дорожная сеть (с учетом новых улиц) протяженностью </w:t>
      </w:r>
      <w:r w:rsidR="001B275D" w:rsidRPr="0061491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19350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км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8F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E768F3" w:rsidRPr="0061491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олевые дороги протяженностью 27740 км</w:t>
      </w:r>
      <w:r w:rsidR="00E768F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налоговой службы по Иркутской области 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внесен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 сведений об новых адресных объектах в 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>ФИАС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за счет средств областного дорожного фонда по МЦП «Капитальный и текущий ремонт, оформление в муниципальную собственность муниципальных дорог общего пользования в муниципальном образовании «Майск» на 2011-2015г.г.» </w:t>
      </w:r>
      <w:r w:rsidR="00EA348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Лесно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» проведен ремонт 700м. дорожного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полотна по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овая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объем финансирования 352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 в том числе местный бюджет 20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08D0" w:rsidRPr="00614916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МО «Майск» от 26 сентября 2013 года № 5 образован муниципальный дорожный фонд. </w:t>
      </w:r>
    </w:p>
    <w:p w:rsidR="005D08D0" w:rsidRPr="00614916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В 2014 году исполнение по дорожному фонду сост</w:t>
      </w:r>
      <w:r w:rsidR="00051EB4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вило 348 </w:t>
      </w:r>
      <w:proofErr w:type="spellStart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5D08D0" w:rsidRPr="00614916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ООО «Оценочно-межевой центр» выполнил межевание и кадастровые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паспарта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всей улично-дорожной сети Поселения, получены свидетельства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прова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 - 48,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08D0" w:rsidRPr="00614916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 договору КФХ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Похоленко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А.А.» проведен ремонт дорожного полотна на участках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ул. Майская д.46 до а/д «Иркутск – Усть-Уда»,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ул.Майская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д.49 – д.55, д.Абрамовка ул. Центральная – ул. Нагорная д.16 –д.26. объем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выполнинных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работ  составил 466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пофинансировано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300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08D0" w:rsidRPr="00614916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2015 году  исполнение по дорожному фонду составило 532,5 </w:t>
      </w:r>
      <w:proofErr w:type="spellStart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погашение кредиторской задолженности 166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D08D0" w:rsidRPr="00614916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 договору КФХ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Похоленко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А.А.» выполнил строительство примыкания ул. Майская к а/д «Майская - Рассвет» 99,2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завершение дорожных работ учений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 2015года  по выравниванию полотна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агорная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- 39.0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D08D0" w:rsidRPr="00614916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ООО «Ангара - 1» дорожные работы по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расный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Яр в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Майске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на 200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., (в том числе обеспечение ГСМ учений по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2015 – 61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5D08D0" w:rsidRPr="00614916" w:rsidRDefault="005D08D0" w:rsidP="007727A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ООО «Наш Дом» - 21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приобретение и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устоновка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 17 светодиодных светильников типа СДО2-50 во исполнение решения Осинского райсуда.</w:t>
      </w:r>
    </w:p>
    <w:p w:rsidR="005D08D0" w:rsidRPr="00614916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 практике отработки слаженности привлечения сил и сре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я ликвидации последствий ЧС, по решению комиссии поселения н</w:t>
      </w:r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а территории МО «Майск» были про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ведены командно-штабные учения:</w:t>
      </w:r>
    </w:p>
    <w:p w:rsidR="00B45B74" w:rsidRPr="00614916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29-30 мая 2013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г. было задействовано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11 единиц тяжелой техники.  В результате перевезено 1300 тонн грунта на отсыпку дорожного полотна. В д Абрамовка отремонтировано 500 метров дороги по улице Нагорная, в 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укрепление обочин по улице Трактовая. Объем выполненных работ оценивается в 300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затраты МБ – 50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46E6" w:rsidRPr="00614916" w:rsidRDefault="00ED46E6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16 июня 2015г</w:t>
      </w:r>
      <w:r w:rsidR="005D08D0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было задействовано 12 единиц тяжелой техники.  В результате перевезено 15</w:t>
      </w:r>
      <w:r w:rsidR="004D2296" w:rsidRPr="00614916">
        <w:rPr>
          <w:rFonts w:ascii="Arial" w:eastAsia="Times New Roman" w:hAnsi="Arial" w:cs="Arial"/>
          <w:sz w:val="24"/>
          <w:szCs w:val="24"/>
          <w:lang w:eastAsia="ru-RU"/>
        </w:rPr>
        <w:t>00 тонн грунта на отсыпку дорог.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296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отсыпано 500 метров дорожного полотна  новой улицы Красный Яр, в д</w:t>
      </w:r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Абрамовка отсыпано 400 метров дороги по улиц</w:t>
      </w:r>
      <w:r w:rsidR="00F8282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ам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Нагорная</w:t>
      </w:r>
      <w:r w:rsidR="00F8282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 Центральная.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Объем выполненных работ оценивается в 400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 затраты МБ (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дорфонд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) – 61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614916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 2013году п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 народному бюджету на муниципальный МТЗ - 82 приобретен погрузчик ПКУ-0,8 с челюстным ковшом стоимостью 145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., в результате силами администрации МО «Майск» </w:t>
      </w:r>
      <w:r w:rsidR="00086576" w:rsidRPr="00614916">
        <w:rPr>
          <w:rFonts w:ascii="Arial" w:eastAsia="Times New Roman" w:hAnsi="Arial" w:cs="Arial"/>
          <w:sz w:val="24"/>
          <w:szCs w:val="24"/>
          <w:lang w:eastAsia="ru-RU"/>
        </w:rPr>
        <w:t>за 2013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576" w:rsidRPr="0061491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576" w:rsidRPr="0061491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ED46E6" w:rsidRPr="0061491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86576" w:rsidRPr="00614916">
        <w:rPr>
          <w:rFonts w:ascii="Arial" w:eastAsia="Times New Roman" w:hAnsi="Arial" w:cs="Arial"/>
          <w:sz w:val="24"/>
          <w:szCs w:val="24"/>
          <w:lang w:eastAsia="ru-RU"/>
        </w:rPr>
        <w:t>гг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 ямочный ремонт по улицам Майская</w:t>
      </w:r>
      <w:r w:rsidR="00ED46E6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Гаражная, </w:t>
      </w:r>
      <w:r w:rsidR="00ED46E6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Колхозная, Молодежная,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переулкам Торговый и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Мухтаровский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Объем выполненных работ оценивается в </w:t>
      </w:r>
      <w:r w:rsidR="00086576" w:rsidRPr="006149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8282A" w:rsidRPr="0061491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затраты МБ – </w:t>
      </w:r>
      <w:r w:rsidR="00F8282A" w:rsidRPr="0061491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Pr="00614916" w:rsidRDefault="005D08D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 ОГКУ «Дирекция по строительству и эксплуатации автомобильных дорог Иркутской области»</w:t>
      </w:r>
      <w:r w:rsidR="00450810" w:rsidRPr="006149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50810" w:rsidRPr="00614916" w:rsidRDefault="0045081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 2013г произведен ремонт моста на 1 км а/д «Майс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к-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Рассвет» с заменой ж/б труб на цельнометаллические. </w:t>
      </w:r>
    </w:p>
    <w:p w:rsidR="00450810" w:rsidRPr="00614916" w:rsidRDefault="0045081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2015г. установлена цельнометаллическая труба примыкание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аражная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к а/д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- Рассвет».</w:t>
      </w:r>
    </w:p>
    <w:p w:rsidR="005D08D0" w:rsidRPr="00614916" w:rsidRDefault="005D08D0" w:rsidP="0077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810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На текущий момент в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производстве  Районного Суда находится исковое заявление по обеспечению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станционарным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электрическим  освещением проезжей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 а/д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-Рассвет» по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По информации Дирекции ПСД 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после получения положительного заключения 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госэкспертизы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 проведения торгов работы будут проведены. В 2014г ООО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ГарантСтрой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» за счет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средсв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0810" w:rsidRPr="00614916">
        <w:rPr>
          <w:rFonts w:ascii="Arial" w:eastAsia="Times New Roman" w:hAnsi="Arial" w:cs="Arial"/>
          <w:sz w:val="24"/>
          <w:szCs w:val="24"/>
          <w:lang w:eastAsia="ru-RU"/>
        </w:rPr>
        <w:t>дорожного фонда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уже выполнил выход к линии  по освещению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68F3" w:rsidRPr="00614916" w:rsidRDefault="00E768F3" w:rsidP="003F2D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В 2016 г. Дорожный фонд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МО «Майск» составил 788</w:t>
      </w:r>
      <w:r w:rsidR="004377D5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,4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тыс. руб.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Из них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израсходованно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719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Осуществ</w:t>
      </w:r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ены работы по ремонту </w:t>
      </w:r>
      <w:proofErr w:type="spellStart"/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гравийно</w:t>
      </w:r>
      <w:proofErr w:type="spellEnd"/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по</w:t>
      </w:r>
      <w:r w:rsidR="00051EB4" w:rsidRPr="00614916">
        <w:rPr>
          <w:rFonts w:ascii="Arial" w:eastAsia="Times New Roman" w:hAnsi="Arial" w:cs="Arial"/>
          <w:sz w:val="24"/>
          <w:szCs w:val="24"/>
          <w:lang w:eastAsia="ru-RU"/>
        </w:rPr>
        <w:t>крытия  след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ующих улиц: переулок Торговый на сумму 23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руб., ул. Красный Яр на сумму 98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,3 тыс. 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руб., ул. Майская  от д. №1 до д. №46 на сумму 99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руб.,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работы по осуществлению текущего ремонта подъезда</w:t>
      </w:r>
      <w:proofErr w:type="gramEnd"/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к МБОУ «Майская СОШ» на сумму 190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руб., работы по разработке проекта организации дорожного движения в с. Майск, д. Абрамовка на сумму 56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A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 </w:t>
      </w:r>
      <w:proofErr w:type="spellStart"/>
      <w:r w:rsidR="003F2DA5" w:rsidRPr="00614916">
        <w:rPr>
          <w:rFonts w:ascii="Arial" w:eastAsia="Times New Roman" w:hAnsi="Arial" w:cs="Arial"/>
          <w:sz w:val="24"/>
          <w:szCs w:val="24"/>
          <w:lang w:eastAsia="ru-RU"/>
        </w:rPr>
        <w:t>гидрофицированный</w:t>
      </w:r>
      <w:proofErr w:type="spellEnd"/>
      <w:r w:rsidR="003F2DA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81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DA5" w:rsidRPr="00614916">
        <w:rPr>
          <w:rFonts w:ascii="Arial" w:eastAsia="Times New Roman" w:hAnsi="Arial" w:cs="Arial"/>
          <w:sz w:val="24"/>
          <w:szCs w:val="24"/>
          <w:lang w:eastAsia="ru-RU"/>
        </w:rPr>
        <w:t>прицепной грейдер марки СД 105А на сумму 99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3F2DA5" w:rsidRPr="0061491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3F2DA5" w:rsidRPr="00614916">
        <w:rPr>
          <w:rFonts w:ascii="Arial" w:eastAsia="Times New Roman" w:hAnsi="Arial" w:cs="Arial"/>
          <w:sz w:val="24"/>
          <w:szCs w:val="24"/>
          <w:lang w:eastAsia="ru-RU"/>
        </w:rPr>
        <w:t>. Выполнены кадастровый работы по межеванию полевых дорог на сумму 88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1451" w:rsidRDefault="00421451" w:rsidP="003F2D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В 2017 г. Дорожный фонд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 «Майск» составил </w:t>
      </w:r>
      <w:r w:rsidR="00D02F28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1047572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руб.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Из них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израсходованно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0DBB" w:rsidRPr="00614916">
        <w:rPr>
          <w:rFonts w:ascii="Arial" w:eastAsia="Times New Roman" w:hAnsi="Arial" w:cs="Arial"/>
          <w:sz w:val="24"/>
          <w:szCs w:val="24"/>
          <w:lang w:eastAsia="ru-RU"/>
        </w:rPr>
        <w:t>484859,0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руб.  Пере</w:t>
      </w:r>
      <w:r w:rsidR="00E70DBB" w:rsidRPr="00614916">
        <w:rPr>
          <w:rFonts w:ascii="Arial" w:eastAsia="Times New Roman" w:hAnsi="Arial" w:cs="Arial"/>
          <w:sz w:val="24"/>
          <w:szCs w:val="24"/>
          <w:lang w:eastAsia="ru-RU"/>
        </w:rPr>
        <w:t>ходящий остаток на 2018 год  631125,83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руб. Средства фонда </w:t>
      </w:r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направлены: </w:t>
      </w:r>
      <w:r w:rsidR="00023D7A" w:rsidRPr="00614916">
        <w:rPr>
          <w:rFonts w:ascii="Arial" w:eastAsia="Times New Roman" w:hAnsi="Arial" w:cs="Arial"/>
          <w:sz w:val="24"/>
          <w:szCs w:val="24"/>
          <w:lang w:eastAsia="ru-RU"/>
        </w:rPr>
        <w:t>142150</w:t>
      </w:r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руб. -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3D7A" w:rsidRPr="00614916">
        <w:rPr>
          <w:rFonts w:ascii="Arial" w:eastAsia="Times New Roman" w:hAnsi="Arial" w:cs="Arial"/>
          <w:sz w:val="24"/>
          <w:szCs w:val="24"/>
          <w:lang w:eastAsia="ru-RU"/>
        </w:rPr>
        <w:t>приобретение горюче смазочных материалов для содержание уличной-дорожной сети</w:t>
      </w:r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23D7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110229 рублей на приобретение запасных частей для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023D7A" w:rsidRPr="006149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дорожной техники</w:t>
      </w:r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6F0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6,4 </w:t>
      </w:r>
      <w:proofErr w:type="spellStart"/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на </w:t>
      </w:r>
      <w:r w:rsidR="00BB26F0" w:rsidRPr="00614916">
        <w:rPr>
          <w:rFonts w:ascii="Arial" w:eastAsia="Times New Roman" w:hAnsi="Arial" w:cs="Arial"/>
          <w:sz w:val="24"/>
          <w:szCs w:val="24"/>
          <w:lang w:eastAsia="ru-RU"/>
        </w:rPr>
        <w:t>кадастровые работы</w:t>
      </w:r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23D7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226080 </w:t>
      </w:r>
      <w:r w:rsidR="00FB1DC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руб. на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уличные </w:t>
      </w:r>
      <w:r w:rsidR="00BB26F0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="00BB26F0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4F93" w:rsidRDefault="00041360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2018 г. Дорожный фонд МО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 составил</w:t>
      </w:r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2536,5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80D6F" w:rsidRPr="00B54A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54AD0"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D6F"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том числе </w:t>
      </w:r>
      <w:r w:rsidR="00B54AD0"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акцизов </w:t>
      </w:r>
      <w:r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1905,4 </w:t>
      </w:r>
      <w:proofErr w:type="spellStart"/>
      <w:r w:rsidR="00B54AD0" w:rsidRPr="00B54AD0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Pr="00B54AD0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Освоено </w:t>
      </w:r>
      <w:r w:rsidR="008B01C8">
        <w:rPr>
          <w:rFonts w:ascii="Arial" w:eastAsia="Times New Roman" w:hAnsi="Arial" w:cs="Arial"/>
          <w:b/>
          <w:sz w:val="24"/>
          <w:szCs w:val="24"/>
          <w:lang w:eastAsia="ru-RU"/>
        </w:rPr>
        <w:t>за 2018 год</w:t>
      </w:r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</w:t>
      </w:r>
      <w:r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2072,</w:t>
      </w:r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</w:t>
      </w:r>
      <w:proofErr w:type="spellStart"/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>тыс.</w:t>
      </w:r>
      <w:r w:rsidR="00E735DB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proofErr w:type="spellEnd"/>
      <w:r w:rsidR="00E735DB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1C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>ереходящий остаток на 2019 год 464</w:t>
      </w:r>
      <w:r w:rsidR="00B54AD0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,5 </w:t>
      </w:r>
      <w:proofErr w:type="spellStart"/>
      <w:r w:rsidR="00B54AD0" w:rsidRPr="00C37177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На выполнение работ  по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содержани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улично-дорожной сети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1415,2 </w:t>
      </w:r>
      <w:proofErr w:type="spellStart"/>
      <w:r w:rsidR="009857FD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9857FD">
        <w:rPr>
          <w:rFonts w:ascii="Arial" w:eastAsia="Times New Roman" w:hAnsi="Arial" w:cs="Arial"/>
          <w:sz w:val="24"/>
          <w:szCs w:val="24"/>
          <w:lang w:eastAsia="ru-RU"/>
        </w:rPr>
        <w:t>. Отремонтировано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>1,9</w:t>
      </w:r>
      <w:r w:rsidR="00514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км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дорожного по</w:t>
      </w:r>
      <w:r w:rsidR="00514F93">
        <w:rPr>
          <w:rFonts w:ascii="Arial" w:eastAsia="Times New Roman" w:hAnsi="Arial" w:cs="Arial"/>
          <w:sz w:val="24"/>
          <w:szCs w:val="24"/>
          <w:lang w:eastAsia="ru-RU"/>
        </w:rPr>
        <w:t>лотна на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>участк</w:t>
      </w:r>
      <w:r w:rsidR="00514F93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улиц Молодежная, Менделеева, </w:t>
      </w:r>
      <w:proofErr w:type="spellStart"/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14F93">
        <w:rPr>
          <w:rFonts w:ascii="Arial" w:eastAsia="Times New Roman" w:hAnsi="Arial" w:cs="Arial"/>
          <w:sz w:val="24"/>
          <w:szCs w:val="24"/>
          <w:lang w:eastAsia="ru-RU"/>
        </w:rPr>
        <w:t>Нефтеразведчиков</w:t>
      </w:r>
      <w:proofErr w:type="spellEnd"/>
      <w:r w:rsidR="00514F9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Тюрневка</w:t>
      </w:r>
      <w:proofErr w:type="spellEnd"/>
      <w:r w:rsidR="00514F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57FD" w:rsidRDefault="00514F93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илами Осинского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сетевого участка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Осинский РЭС </w:t>
      </w: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дорожного фонда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размере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494,5 </w:t>
      </w:r>
      <w:proofErr w:type="spellStart"/>
      <w:r w:rsidRPr="00C3717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3717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3717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>едено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обустройство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первой очереди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уличного освещения населенных пунктов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>восстановлено 8 км. пятого провода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установлено 107 светодиодных светильника, 9 приборов учета, фотореле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Оплата за потребленную электроэнергию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>уличн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составила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130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тыс. руб</w:t>
      </w:r>
      <w:proofErr w:type="gramStart"/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..</w:t>
      </w:r>
      <w:r w:rsidRPr="00514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7D225F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рамках реализации </w:t>
      </w:r>
      <w:r w:rsidR="007D225F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по обеспечению энергоснабжения силами ОАО «ИЭСК» Восточные электрические сети</w:t>
      </w:r>
      <w:r w:rsidR="00FC546E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построено и введено в эксплуатацию</w:t>
      </w:r>
      <w:r w:rsidR="007D225F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B45B74" w:rsidRPr="00614916" w:rsidRDefault="007D225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2013 году (подрядчик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ООО «Вертикаль»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700 м - ВЛ-10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700 м 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- 0,4кВ, две КТП - 63 кВт на опорах в районе нового жилищного строительства по ул.</w:t>
      </w:r>
      <w:r w:rsidR="007F1B6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Майская, объем капитальных вложений 1720 тыс.</w:t>
      </w:r>
      <w:r w:rsidR="007F1B6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руб., что позволило разгрузить КТП на ул.</w:t>
      </w:r>
      <w:r w:rsidR="007F1B6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Мичурина, повысить качество отпускаемой электроэнергии и снять социальную напряженность.</w:t>
      </w:r>
    </w:p>
    <w:p w:rsidR="00FC546E" w:rsidRPr="00614916" w:rsidRDefault="007D225F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2014 году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(подрядчик </w:t>
      </w:r>
      <w:r w:rsidR="004B19EF" w:rsidRPr="00614916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4B19EF" w:rsidRPr="00614916">
        <w:rPr>
          <w:rFonts w:ascii="Arial" w:eastAsia="Times New Roman" w:hAnsi="Arial" w:cs="Arial"/>
          <w:sz w:val="24"/>
          <w:szCs w:val="24"/>
          <w:lang w:eastAsia="ru-RU"/>
        </w:rPr>
        <w:t>Связьтранзит</w:t>
      </w:r>
      <w:proofErr w:type="spellEnd"/>
      <w:r w:rsidR="004B19EF" w:rsidRPr="0061491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19EF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треть</w:t>
      </w:r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4B19EF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КТП-63 кВт на опоре в районе нового жилищного строительства по ул. Майская</w:t>
      </w:r>
      <w:r w:rsidR="00DD77D9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19EF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Простроены электрические сети </w:t>
      </w:r>
      <w:proofErr w:type="gramStart"/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- 0,4кВ - 300 м и КТП - 160кВт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по улице Красный Яр</w:t>
      </w:r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  350м ВЛ-10 </w:t>
      </w:r>
      <w:proofErr w:type="spellStart"/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200 м ВЛ- 0,4кВ и КТП - 60кВт  по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Менделеева</w:t>
      </w:r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где введены 3 двухквартирных дома для детей </w:t>
      </w:r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сирот</w:t>
      </w:r>
      <w:r w:rsidR="00FC546E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546E" w:rsidRPr="00614916" w:rsidRDefault="00FC546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2014году ИП «Яблоков» по заявке «филиала ОАО «ИЭСК» Восточные электрические сети разработал ПСД на строительство электрической сети микрорайона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» запланировано строительство 7 КТП – 630 кВт с внешними линиями  электропередач.</w:t>
      </w:r>
    </w:p>
    <w:p w:rsidR="000F29C4" w:rsidRPr="00614916" w:rsidRDefault="00FC546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 2015 году</w:t>
      </w:r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по линии ВЭС </w:t>
      </w:r>
      <w:r w:rsidR="000F29C4" w:rsidRPr="00614916">
        <w:rPr>
          <w:rFonts w:ascii="Arial" w:hAnsi="Arial" w:cs="Arial"/>
          <w:sz w:val="24"/>
          <w:szCs w:val="24"/>
        </w:rPr>
        <w:t xml:space="preserve"> </w:t>
      </w:r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построено и введено в эксплуатацию 6 комплектов подстанций 10/0,4кВ общей мощностью - 1,0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МВАт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 линий </w:t>
      </w:r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электропередач общей протяженностью ВЛ-10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- 1,.5км., </w:t>
      </w:r>
      <w:proofErr w:type="gram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- 0,4кВ - более 2 км.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Электрофицированы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Шлюндиха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юрневка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увеличина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по ул. Трактовая и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 ул. Нагорная,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ул.Центр</w:t>
      </w:r>
      <w:r w:rsidR="002152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льная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="000F29C4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Default="0045081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завершены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по энергоснабжению улиц м/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ИЖС «Над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421451" w:rsidRPr="00614916">
        <w:rPr>
          <w:rFonts w:ascii="Arial" w:hAnsi="Arial" w:cs="Arial"/>
          <w:sz w:val="24"/>
          <w:szCs w:val="24"/>
        </w:rPr>
        <w:t xml:space="preserve"> 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Построено и введено в эксплуатацию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комплект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подстанций 10/0,4кВ общей мощностью -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630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КВА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 линий электропередач общей протяженностью ВЛ-10 </w:t>
      </w:r>
      <w:proofErr w:type="spellStart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- 0,4кВ - более </w:t>
      </w:r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1,8</w:t>
      </w:r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км. </w:t>
      </w:r>
      <w:proofErr w:type="spellStart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Электрофицированы</w:t>
      </w:r>
      <w:proofErr w:type="spellEnd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421451" w:rsidRPr="00614916">
        <w:rPr>
          <w:rFonts w:ascii="Arial" w:eastAsia="Times New Roman" w:hAnsi="Arial" w:cs="Arial"/>
          <w:sz w:val="24"/>
          <w:szCs w:val="24"/>
          <w:lang w:eastAsia="ru-RU"/>
        </w:rPr>
        <w:t>юрневка</w:t>
      </w:r>
      <w:proofErr w:type="spellEnd"/>
      <w:r w:rsidR="00D02F28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4F93" w:rsidRPr="00614916" w:rsidRDefault="00514F9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2018 году</w:t>
      </w:r>
      <w:r w:rsidR="00BD3D4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выполнено уличное освещение.</w:t>
      </w:r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Осинского районного суда бесхозяйная КТП 250 кВт с двумя отпайками общей протяженностью 1363м. по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ич</w:t>
      </w:r>
      <w:r w:rsidR="00294D53" w:rsidRPr="00614916">
        <w:rPr>
          <w:rFonts w:ascii="Arial" w:eastAsia="Times New Roman" w:hAnsi="Arial" w:cs="Arial"/>
          <w:sz w:val="24"/>
          <w:szCs w:val="24"/>
          <w:lang w:eastAsia="ru-RU"/>
        </w:rPr>
        <w:t>урина</w:t>
      </w:r>
      <w:proofErr w:type="spellEnd"/>
      <w:r w:rsidR="00294D5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оформлена в собственность</w:t>
      </w:r>
      <w:r w:rsidR="00723C5F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 реализована в 2014 году</w:t>
      </w:r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«Сетевой компании </w:t>
      </w:r>
      <w:proofErr w:type="spellStart"/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>Иркутсэнерго</w:t>
      </w:r>
      <w:proofErr w:type="spellEnd"/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за 217 </w:t>
      </w:r>
      <w:proofErr w:type="spellStart"/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23C5F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614916" w:rsidRDefault="00AB643C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2013году</w:t>
      </w:r>
      <w:r w:rsidR="00D50EA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 народному бюджету проведен капитальный ремонт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водораздаточного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пункта для питьевой воды по ул.</w:t>
      </w:r>
      <w:r w:rsidR="007F1B6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Колхозная и водокачки по ул. Мичурина с.</w:t>
      </w:r>
      <w:r w:rsidR="007F1B6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Майск общий объем финансирования - 267,9 тыс.</w:t>
      </w:r>
      <w:r w:rsidR="007F1B6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руб., в том числе МБ – 3.0 тыс.</w:t>
      </w:r>
      <w:r w:rsidR="007F1B6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B45B74" w:rsidRPr="00614916" w:rsidRDefault="00B45B74" w:rsidP="00772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ab/>
        <w:t>За счет средств ООО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Лесно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» и администрации МО «Майск» в  Майском детском саду пробурена скважина – 25</w:t>
      </w:r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м. объем вложений 58 </w:t>
      </w:r>
      <w:proofErr w:type="spellStart"/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лимитов района по народному бюджету произведен ремонт канализации и водоснабжения в Майском детском саду (306,3т.р.) и «Майской СОШ» (499,3т.р). С северной стороны здания Майской СОШ проведена заменена окон на стеклопакеты.. Объем финансирования) составил 805,3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0CAD" w:rsidRPr="00614916" w:rsidRDefault="004556C7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профинансировано 98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ООО «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Бурстрой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» на бурение скважины д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="00380CAD" w:rsidRPr="0061491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рамовк</w:t>
      </w:r>
      <w:r w:rsidR="00380CAD" w:rsidRPr="00614916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380CAD" w:rsidRPr="00614916" w:rsidRDefault="00380CA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</w:t>
      </w:r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сважины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построена отпайка </w:t>
      </w:r>
      <w:proofErr w:type="gramStart"/>
      <w:r w:rsidR="00AB643C" w:rsidRPr="00614916">
        <w:rPr>
          <w:rFonts w:ascii="Arial" w:eastAsia="Times New Roman" w:hAnsi="Arial" w:cs="Arial"/>
          <w:sz w:val="24"/>
          <w:szCs w:val="24"/>
          <w:lang w:eastAsia="ru-RU"/>
        </w:rPr>
        <w:t>ВЛ</w:t>
      </w:r>
      <w:proofErr w:type="gramEnd"/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– 0.4кВ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- 200 м.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установнен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РШ с учетом.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Сважину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заилило по теплу </w:t>
      </w:r>
      <w:r w:rsidR="00731D80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работы по </w:t>
      </w:r>
      <w:proofErr w:type="spellStart"/>
      <w:r w:rsidR="00731D80" w:rsidRPr="00614916">
        <w:rPr>
          <w:rFonts w:ascii="Arial" w:eastAsia="Times New Roman" w:hAnsi="Arial" w:cs="Arial"/>
          <w:sz w:val="24"/>
          <w:szCs w:val="24"/>
          <w:lang w:eastAsia="ru-RU"/>
        </w:rPr>
        <w:t>прокачиванию</w:t>
      </w:r>
      <w:proofErr w:type="spellEnd"/>
      <w:r w:rsidR="00731D80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1D80" w:rsidRPr="00614916" w:rsidRDefault="00731D8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 Проведен капитальный ремонт здания и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внутрення</w:t>
      </w:r>
      <w:proofErr w:type="spellEnd"/>
      <w:r w:rsidR="0004740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отделка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Абрамовского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клуба -</w:t>
      </w:r>
      <w:r w:rsidR="00450810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389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средств «Народного бюджета» 289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-частному партнерству – 100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="00450810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0810" w:rsidRPr="00614916" w:rsidRDefault="0081576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-частному партнерству к 9 мая п</w:t>
      </w:r>
      <w:r w:rsidR="00450810" w:rsidRPr="00614916">
        <w:rPr>
          <w:rFonts w:ascii="Arial" w:eastAsia="Times New Roman" w:hAnsi="Arial" w:cs="Arial"/>
          <w:sz w:val="24"/>
          <w:szCs w:val="24"/>
          <w:lang w:eastAsia="ru-RU"/>
        </w:rPr>
        <w:t>роведен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ремонт и</w:t>
      </w:r>
      <w:r w:rsidR="00450810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отделка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сайдингом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фасада здания администрации МО «Майск»</w:t>
      </w:r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ООО «Наш дом» оцениваются в 50 </w:t>
      </w:r>
      <w:proofErr w:type="spellStart"/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Изготовлены  и установлены мраморные мемориальные плиты </w:t>
      </w:r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«Войнам-землякам 1941-1945гг» на сумму 204 </w:t>
      </w:r>
      <w:proofErr w:type="spellStart"/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местный бюджет 141,7 </w:t>
      </w:r>
      <w:proofErr w:type="spellStart"/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810132" w:rsidRPr="00614916">
        <w:rPr>
          <w:rFonts w:ascii="Arial" w:eastAsia="Times New Roman" w:hAnsi="Arial" w:cs="Arial"/>
          <w:sz w:val="24"/>
          <w:szCs w:val="24"/>
          <w:lang w:eastAsia="ru-RU"/>
        </w:rPr>
        <w:t>. спонсор ООО «Лидер».</w:t>
      </w:r>
    </w:p>
    <w:p w:rsidR="00B45B74" w:rsidRPr="00614916" w:rsidRDefault="00380CAD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В 2013 году с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илами поселения обустроено место для массового отдыха населения (ж/бетоном укреплено 60 береговой зоны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синка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 завезено 150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песка,  произведена очистка русла реки и береговой зоны на площади 2 га, построен вантовый навесной мост протяженностью  35м.. Объем выполненных работ оценивается в 500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 спонсоры ООО «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Сибагро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», ООО «Ориентир», ООО  «Лидер», ООО «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ПромТогТраст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Форест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» затраты МБ – 25 </w:t>
      </w:r>
      <w:proofErr w:type="spell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32768" w:rsidRPr="00614916" w:rsidRDefault="00723C5F" w:rsidP="007727AF">
      <w:pPr>
        <w:pStyle w:val="a5"/>
        <w:spacing w:after="0" w:line="240" w:lineRule="auto"/>
        <w:ind w:left="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hAnsi="Arial" w:cs="Arial"/>
          <w:sz w:val="24"/>
          <w:szCs w:val="24"/>
        </w:rPr>
        <w:t xml:space="preserve">В 2014 году работы были </w:t>
      </w:r>
      <w:proofErr w:type="gramStart"/>
      <w:r w:rsidRPr="00614916">
        <w:rPr>
          <w:rFonts w:ascii="Arial" w:hAnsi="Arial" w:cs="Arial"/>
          <w:sz w:val="24"/>
          <w:szCs w:val="24"/>
        </w:rPr>
        <w:t>продолжены</w:t>
      </w:r>
      <w:proofErr w:type="gramEnd"/>
      <w:r w:rsidRPr="00614916">
        <w:rPr>
          <w:rFonts w:ascii="Arial" w:hAnsi="Arial" w:cs="Arial"/>
          <w:sz w:val="24"/>
          <w:szCs w:val="24"/>
        </w:rPr>
        <w:t xml:space="preserve"> пост</w:t>
      </w:r>
      <w:r w:rsidR="00EC2C6A" w:rsidRPr="00614916">
        <w:rPr>
          <w:rFonts w:ascii="Arial" w:hAnsi="Arial" w:cs="Arial"/>
          <w:sz w:val="24"/>
          <w:szCs w:val="24"/>
        </w:rPr>
        <w:t>р</w:t>
      </w:r>
      <w:r w:rsidRPr="00614916">
        <w:rPr>
          <w:rFonts w:ascii="Arial" w:hAnsi="Arial" w:cs="Arial"/>
          <w:sz w:val="24"/>
          <w:szCs w:val="24"/>
        </w:rPr>
        <w:t xml:space="preserve">оен ипподром с ограждением беговой дорожки в 1400м, бетонно-земляная эстакада, 10 коновязей на 50 голов, туалет. </w:t>
      </w:r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Объем выполненных работ оценивается в 808,5 </w:t>
      </w:r>
      <w:proofErr w:type="spellStart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. спонсоры ООО «</w:t>
      </w:r>
      <w:proofErr w:type="spellStart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Сибагро</w:t>
      </w:r>
      <w:proofErr w:type="spellEnd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», ООО «Ориентир», ООО  «Лидер», ООО «</w:t>
      </w:r>
      <w:proofErr w:type="spellStart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ПромТогТраст</w:t>
      </w:r>
      <w:proofErr w:type="spellEnd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», ООО «</w:t>
      </w:r>
      <w:proofErr w:type="spellStart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Форест</w:t>
      </w:r>
      <w:proofErr w:type="spellEnd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»  которые безвозмездно поставили строительные материалы, тяжёлую технику, основные работы были произведены добровольно силами активного населения отработано 1576 человеко-часов, для принимающих участие  в работе рабочей группой организовано бесплатное горячее питание,  затраты местного бюджета  МО «</w:t>
      </w:r>
      <w:proofErr w:type="spellStart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» – 99 </w:t>
      </w:r>
      <w:proofErr w:type="spellStart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0128" w:rsidRPr="00614916" w:rsidRDefault="00020128" w:rsidP="007727AF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2015 году были продолжены работы по обустройству Майского ипподрома: нивелирована беговая дорожка, ограждение её побелено, построена центральная трибуна и теневые навесы.</w:t>
      </w:r>
    </w:p>
    <w:p w:rsidR="00380CAD" w:rsidRPr="00614916" w:rsidRDefault="00020128" w:rsidP="007727AF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администрации Поселения в этом году в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Абрамовской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НОШ установлена  новая детская игровая площадка стоимостью 100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697E" w:rsidRPr="00614916" w:rsidRDefault="004F3173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построен </w:t>
      </w:r>
      <w:r w:rsidR="0085007C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ледовый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корт.</w:t>
      </w:r>
    </w:p>
    <w:p w:rsidR="009C697E" w:rsidRPr="00614916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продолжились работы по обустройству зоны отдыха. Была построена сцена для выступления. </w:t>
      </w:r>
    </w:p>
    <w:p w:rsidR="009C697E" w:rsidRPr="00614916" w:rsidRDefault="009C697E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Проведена реконструкция здания под борцовский зал.</w:t>
      </w:r>
    </w:p>
    <w:p w:rsidR="009F4CF2" w:rsidRDefault="00421451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 по гранту Министерства сельского хозяйства </w:t>
      </w:r>
      <w:r w:rsidR="00A7580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Мичурина, 8Г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обустроена детская </w:t>
      </w:r>
      <w:r w:rsidR="00A75801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игровая,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спортивная пло</w:t>
      </w:r>
      <w:r w:rsidR="00A75801" w:rsidRPr="00614916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адка</w:t>
      </w:r>
      <w:r w:rsidR="00A75801" w:rsidRPr="00614916">
        <w:rPr>
          <w:rFonts w:ascii="Arial" w:hAnsi="Arial" w:cs="Arial"/>
          <w:sz w:val="24"/>
          <w:szCs w:val="24"/>
        </w:rPr>
        <w:t xml:space="preserve"> </w:t>
      </w:r>
      <w:r w:rsidR="00CD1FC5" w:rsidRPr="00614916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CD1FC5" w:rsidRPr="0061491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5801" w:rsidRPr="00614916">
        <w:rPr>
          <w:rFonts w:ascii="Arial" w:eastAsia="Times New Roman" w:hAnsi="Arial" w:cs="Arial"/>
          <w:sz w:val="24"/>
          <w:szCs w:val="24"/>
          <w:lang w:eastAsia="ru-RU"/>
        </w:rPr>
        <w:t>оркаут</w:t>
      </w:r>
      <w:proofErr w:type="spellEnd"/>
      <w:r w:rsidR="00A75801" w:rsidRPr="0061491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14EB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установлены в соответствии с ГОСТ два комплекта футбольных ворот с сетками 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(в </w:t>
      </w:r>
      <w:proofErr w:type="spellStart"/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.ч</w:t>
      </w:r>
      <w:proofErr w:type="spellEnd"/>
      <w:proofErr w:type="gramEnd"/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>школьном стадионе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общ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ая стоимость работ составила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300 </w:t>
      </w:r>
      <w:proofErr w:type="spellStart"/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spellEnd"/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руб. в том числе 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180.00 тыс. руб. 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>за счет областного бюджета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55 </w:t>
      </w:r>
      <w:proofErr w:type="spellStart"/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– местного бюджета и 65 </w:t>
      </w:r>
      <w:proofErr w:type="spellStart"/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вклад граждан и ООО «Ангара-1» (генеральный  директор Валеев К.Р.)  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работы 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>по обустройству площадки</w:t>
      </w:r>
      <w:r w:rsidR="00030D79"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F4E9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C697E" w:rsidRDefault="009F4CF2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по гранту  Министерства сельского хозяйства </w:t>
      </w:r>
      <w:r w:rsidR="00B82BE0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молодежная, 1А  построен хоккейный </w:t>
      </w:r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корт и обтянут специальной металлической сеткой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защитой</w:t>
      </w:r>
      <w:proofErr w:type="gram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="00BA3CCD">
        <w:rPr>
          <w:rFonts w:ascii="Arial" w:eastAsia="Times New Roman" w:hAnsi="Arial" w:cs="Arial"/>
          <w:sz w:val="24"/>
          <w:szCs w:val="24"/>
          <w:lang w:eastAsia="ru-RU"/>
        </w:rPr>
        <w:t>бщая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работ 395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областного бюджета 335 тыс.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, 60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0B7D">
        <w:rPr>
          <w:rFonts w:ascii="Arial" w:eastAsia="Times New Roman" w:hAnsi="Arial" w:cs="Arial"/>
          <w:sz w:val="24"/>
          <w:szCs w:val="24"/>
          <w:lang w:eastAsia="ru-RU"/>
        </w:rPr>
        <w:t>-местного бюджета.</w:t>
      </w:r>
    </w:p>
    <w:p w:rsidR="00860B7D" w:rsidRPr="00614916" w:rsidRDefault="00860B7D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счет народных инициатив так же в 2018 году установлены своими силами спортивные площадки в д. Абрамовка ул. центральная 17</w:t>
      </w:r>
      <w:r w:rsidR="00246CD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246CD5">
        <w:rPr>
          <w:rFonts w:ascii="Arial" w:eastAsia="Times New Roman" w:hAnsi="Arial" w:cs="Arial"/>
          <w:sz w:val="24"/>
          <w:szCs w:val="24"/>
          <w:lang w:eastAsia="ru-RU"/>
        </w:rPr>
        <w:t>Б»</w:t>
      </w:r>
      <w:proofErr w:type="gramStart"/>
      <w:r w:rsidR="00246CD5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246CD5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246CD5">
        <w:rPr>
          <w:rFonts w:ascii="Arial" w:eastAsia="Times New Roman" w:hAnsi="Arial" w:cs="Arial"/>
          <w:sz w:val="24"/>
          <w:szCs w:val="24"/>
          <w:lang w:eastAsia="ru-RU"/>
        </w:rPr>
        <w:t xml:space="preserve"> общую сумму 99тыс. руб.</w:t>
      </w:r>
    </w:p>
    <w:p w:rsidR="00E558B4" w:rsidRPr="00614916" w:rsidRDefault="00E558B4" w:rsidP="00E558B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 ходатайству Думы МО «Майск» Решение №182 от 26.01.2017г. администрацией Осинского муниципального района в 2017 году выделено по «Народному бюджету» МБДОУ «Майский детский сад» на ремонт третей группы  283576 руб. На данные средства приобретено 10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бетона на сумму 56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., 150 листов шифера на сумму 46.5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., выбрано в ООО «Ангара 1» 50,4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пиломатериала на  сумму 403,3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 из них оплачено 180376 руб.  остаток долга по гарантийному письму администрации Осинского муниципального района 223 тыс. руб.</w:t>
      </w:r>
    </w:p>
    <w:p w:rsidR="00BD3D49" w:rsidRPr="00BD3D49" w:rsidRDefault="00BD3D49" w:rsidP="00BD3D4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D49">
        <w:rPr>
          <w:rFonts w:ascii="Arial" w:eastAsia="Times New Roman" w:hAnsi="Arial" w:cs="Arial"/>
          <w:sz w:val="24"/>
          <w:szCs w:val="24"/>
          <w:lang w:eastAsia="ru-RU"/>
        </w:rPr>
        <w:t>По ходатайству Думы МО «</w:t>
      </w:r>
      <w:proofErr w:type="spell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 xml:space="preserve">» Решение №182 от 26.01.2017г. администрацией </w:t>
      </w:r>
      <w:proofErr w:type="spell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за 2017– 2018 годы было выделено МБДОУ «Майский детский сад» на приобретение строительных материалов для ремонта третей группы 724 </w:t>
      </w:r>
      <w:proofErr w:type="spell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>. Депутатами Думы, работниками администрации МО «</w:t>
      </w:r>
      <w:proofErr w:type="spell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 xml:space="preserve">» и МБДОУ «Майский детский сад» с привлечением жителей организованно проведены субботники по расширению существующего помещения под третью группу детского сада. В результате к основному зданию </w:t>
      </w:r>
      <w:proofErr w:type="gram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выполнен</w:t>
      </w:r>
      <w:proofErr w:type="gram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 xml:space="preserve"> пристрой из бруса площадью 140 </w:t>
      </w:r>
      <w:proofErr w:type="spell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 xml:space="preserve">. под шифер, с устройством главного, пожарного и пяти межкомнатных  дверного блоков, четырех пластиковых оконных блока (2х1,6), внутренней отделкой стен, капитальных перегородок и потолка покраской по ГВЛ, полы линолеум по фанере, устройством электроосвещения, отопления и водоснабжения, установкой пожарной сигнализации, сантехники и обустройством выгреба. Объем выполненных работ оценивается в 2,5 </w:t>
      </w:r>
      <w:proofErr w:type="spell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 xml:space="preserve">. затраты района по «Народному бюджету» - 461 </w:t>
      </w:r>
      <w:proofErr w:type="spellStart"/>
      <w:r w:rsidRPr="00BD3D49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D3D49">
        <w:rPr>
          <w:rFonts w:ascii="Arial" w:eastAsia="Times New Roman" w:hAnsi="Arial" w:cs="Arial"/>
          <w:sz w:val="24"/>
          <w:szCs w:val="24"/>
          <w:lang w:eastAsia="ru-RU"/>
        </w:rPr>
        <w:t>. отработано Поселением 1350 человеко-дней.</w:t>
      </w:r>
    </w:p>
    <w:p w:rsidR="00B45B74" w:rsidRPr="00614916" w:rsidRDefault="00FD5113" w:rsidP="00FD511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B45B74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Санитарное состояние и благоустройство.</w:t>
      </w:r>
    </w:p>
    <w:p w:rsidR="004F3173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F53354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на территории муниципального образования «Майск»</w:t>
      </w:r>
      <w:r w:rsidR="00F533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</w:t>
      </w:r>
      <w:r w:rsidR="00F53354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«Майск» от 26.10.2017г. №220 (в редакции от 25.01.2018г.)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</w:t>
      </w:r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Ликвидирован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крупные </w:t>
      </w:r>
      <w:proofErr w:type="spellStart"/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>несанкционированн</w:t>
      </w:r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свалк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C47968" w:rsidRPr="00614916" w:rsidRDefault="00C47968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2013г. по ул. Новая,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айская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23, </w:t>
      </w:r>
    </w:p>
    <w:p w:rsidR="004F3173" w:rsidRPr="00614916" w:rsidRDefault="009A4F32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2014г. </w:t>
      </w:r>
      <w:proofErr w:type="spellStart"/>
      <w:r w:rsidR="00EE0855"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EE0855" w:rsidRPr="00614916">
        <w:rPr>
          <w:rFonts w:ascii="Arial" w:eastAsia="Times New Roman" w:hAnsi="Arial" w:cs="Arial"/>
          <w:sz w:val="24"/>
          <w:szCs w:val="24"/>
          <w:lang w:eastAsia="ru-RU"/>
        </w:rPr>
        <w:t>.Т</w:t>
      </w:r>
      <w:proofErr w:type="gramEnd"/>
      <w:r w:rsidR="00EE0855" w:rsidRPr="00614916">
        <w:rPr>
          <w:rFonts w:ascii="Arial" w:eastAsia="Times New Roman" w:hAnsi="Arial" w:cs="Arial"/>
          <w:sz w:val="24"/>
          <w:szCs w:val="24"/>
          <w:lang w:eastAsia="ru-RU"/>
        </w:rPr>
        <w:t>рактовая</w:t>
      </w:r>
      <w:proofErr w:type="spellEnd"/>
      <w:r w:rsidR="00EE085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23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(объем 1500тн)</w:t>
      </w:r>
      <w:r w:rsidR="00EE0855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затраты оцениваются в 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EE0855" w:rsidRPr="00614916">
        <w:rPr>
          <w:rFonts w:ascii="Arial" w:eastAsia="Times New Roman" w:hAnsi="Arial" w:cs="Arial"/>
          <w:sz w:val="24"/>
          <w:szCs w:val="24"/>
          <w:lang w:eastAsia="ru-RU"/>
        </w:rPr>
        <w:t>тыс.руб.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>ул.Красный</w:t>
      </w:r>
      <w:proofErr w:type="spellEnd"/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Яр, 147км  а/д Иркутск – </w:t>
      </w:r>
      <w:proofErr w:type="spellStart"/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>Усть</w:t>
      </w:r>
      <w:proofErr w:type="spellEnd"/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Уда,  3 км а/д «Майск - Рассвет».</w:t>
      </w:r>
    </w:p>
    <w:p w:rsidR="00B45B74" w:rsidRPr="00614916" w:rsidRDefault="004F317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2015г.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Октярьская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(у кладбища), 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ул. Майская  45,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ул. Трактовая 5 (останки СДК) в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в д.Абрамовка</w:t>
      </w:r>
      <w:r w:rsidR="002F4F89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последствия пожара по клубу.</w:t>
      </w:r>
    </w:p>
    <w:p w:rsidR="00B45B74" w:rsidRPr="00FB1DC2" w:rsidRDefault="00B45B74" w:rsidP="00FD51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МО «Майск»  № 52 от 09 апреля 2013г   «О проведении на территории МО «Майск» Дней защиты  от экологической опасности в 2013г» утвержден план мероприятий, положение о конкурсе на лучшую усадьбу. </w:t>
      </w:r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три </w:t>
      </w:r>
      <w:r w:rsidR="004556C7" w:rsidRPr="00614916">
        <w:rPr>
          <w:rFonts w:ascii="Arial" w:eastAsia="Times New Roman" w:hAnsi="Arial" w:cs="Arial"/>
          <w:sz w:val="24"/>
          <w:szCs w:val="24"/>
          <w:lang w:eastAsia="ru-RU"/>
        </w:rPr>
        <w:t>года п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роведено 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субботников, ликвидировано 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несанкционированны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605506">
        <w:rPr>
          <w:rFonts w:ascii="Arial" w:eastAsia="Times New Roman" w:hAnsi="Arial" w:cs="Arial"/>
          <w:sz w:val="24"/>
          <w:szCs w:val="24"/>
          <w:lang w:eastAsia="ru-RU"/>
        </w:rPr>
        <w:t xml:space="preserve"> свал</w:t>
      </w:r>
      <w:bookmarkStart w:id="0" w:name="_GoBack"/>
      <w:bookmarkEnd w:id="0"/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, проведено </w:t>
      </w:r>
      <w:r w:rsidR="00C47968" w:rsidRPr="00614916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акции по благоустройству села, в том числе под девизом Всероссийской акции по уборке мусора «Сделаем вместе!». Все совершеннолетние трудоспособные жители МО «Майск» в свободное от основной работы или учебы вр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емя, на безвозмездной основе, отработали четыре часа на благоустройстве населенных пунктов.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 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2013-2014гг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победител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конкурса «Самое </w:t>
      </w:r>
      <w:r w:rsidR="00060DE2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экологически 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>чистое МО»</w:t>
      </w:r>
      <w:r w:rsidR="00C47968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2015г. 2 место</w:t>
      </w:r>
      <w:r w:rsidR="00712C52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E6C" w:rsidRPr="00FB1DC2" w:rsidRDefault="00D3140E" w:rsidP="004530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в местности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отремонтирован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колодец. 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Начаты работы по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ремонту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колодец</w:t>
      </w:r>
      <w:r w:rsidR="00453011" w:rsidRPr="00FB1DC2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 д. Абрамовка (возле зерносклада).</w:t>
      </w:r>
    </w:p>
    <w:p w:rsidR="004074BE" w:rsidRDefault="00114502" w:rsidP="004074BE">
      <w:pPr>
        <w:spacing w:after="0" w:line="240" w:lineRule="auto"/>
        <w:ind w:firstLine="708"/>
        <w:jc w:val="both"/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а Дне работников сельского хозяйства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ноябре 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подведены итоги конкурса, где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по </w:t>
      </w:r>
      <w:r w:rsidR="00B45B74" w:rsidRPr="00FB1DC2">
        <w:rPr>
          <w:rFonts w:ascii="Arial" w:eastAsia="Times New Roman" w:hAnsi="Arial" w:cs="Arial"/>
          <w:sz w:val="24"/>
          <w:szCs w:val="24"/>
          <w:lang w:eastAsia="ru-RU"/>
        </w:rPr>
        <w:t>10 домовладельцев за образцовое содержание награждены Грамотами администрации с вручением аншлага «Образцовая усадьба»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74BE" w:rsidRPr="004074BE">
        <w:t xml:space="preserve"> </w:t>
      </w:r>
    </w:p>
    <w:p w:rsidR="004074BE" w:rsidRDefault="004074BE" w:rsidP="004074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9E39DF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были проведены следующие работы:</w:t>
      </w:r>
    </w:p>
    <w:p w:rsidR="004074BE" w:rsidRPr="004074BE" w:rsidRDefault="004074BE" w:rsidP="004074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Провели </w:t>
      </w:r>
      <w:r w:rsidR="009E39D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</w:t>
      </w:r>
      <w:r w:rsidR="009E39D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4074BE">
        <w:rPr>
          <w:rFonts w:ascii="Arial" w:eastAsia="Times New Roman" w:hAnsi="Arial" w:cs="Arial"/>
          <w:sz w:val="24"/>
          <w:szCs w:val="24"/>
          <w:lang w:eastAsia="ru-RU"/>
        </w:rPr>
        <w:t xml:space="preserve"> по очистке и благоустройству территории (840 чел./</w:t>
      </w:r>
      <w:r w:rsidR="009E39DF">
        <w:rPr>
          <w:rFonts w:ascii="Arial" w:eastAsia="Times New Roman" w:hAnsi="Arial" w:cs="Arial"/>
          <w:sz w:val="24"/>
          <w:szCs w:val="24"/>
          <w:lang w:eastAsia="ru-RU"/>
        </w:rPr>
        <w:t xml:space="preserve">  часов</w:t>
      </w:r>
      <w:r w:rsidRPr="004074BE">
        <w:rPr>
          <w:rFonts w:ascii="Arial" w:eastAsia="Times New Roman" w:hAnsi="Arial" w:cs="Arial"/>
          <w:sz w:val="24"/>
          <w:szCs w:val="24"/>
          <w:lang w:eastAsia="ru-RU"/>
        </w:rPr>
        <w:t>) от кафе «Ева» до ипподрома 2,58 км,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4074BE">
        <w:rPr>
          <w:rFonts w:ascii="Arial" w:eastAsia="Times New Roman" w:hAnsi="Arial" w:cs="Arial"/>
          <w:sz w:val="24"/>
          <w:szCs w:val="24"/>
          <w:lang w:eastAsia="ru-RU"/>
        </w:rPr>
        <w:t>т администрации МО  «Майск» до границы с МО «</w:t>
      </w:r>
      <w:proofErr w:type="spellStart"/>
      <w:r w:rsidRPr="004074B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074BE">
        <w:rPr>
          <w:rFonts w:ascii="Arial" w:eastAsia="Times New Roman" w:hAnsi="Arial" w:cs="Arial"/>
          <w:sz w:val="24"/>
          <w:szCs w:val="24"/>
          <w:lang w:eastAsia="ru-RU"/>
        </w:rPr>
        <w:t>» 1, 73 км.</w:t>
      </w:r>
    </w:p>
    <w:p w:rsidR="009E39DF" w:rsidRPr="009E39DF" w:rsidRDefault="009E39DF" w:rsidP="009E39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>о реализации Федерального закона от 24 июня 1998 года № 89-ФЗ «Об отходах производства и потребления»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39DF" w:rsidRPr="009E39DF" w:rsidRDefault="009E39DF" w:rsidP="009E39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>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», утвержденных Решением Думы МО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 от 26.10.2017г. №220 (в редакции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5.01.2018г.)</w:t>
      </w:r>
    </w:p>
    <w:p w:rsidR="009E39DF" w:rsidRPr="009E39DF" w:rsidRDefault="009E39DF" w:rsidP="00CE14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ab/>
        <w:t>Временно, на срок до полного обустройства контейнерных площадок для сбора твердых коммунальных отходов (ТКО), включенных в проект реестра мест накопления ТКО, Постановлением администрации МО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 от 09.01.2019г. №3 «Об накоплении твердых коммунальных отходов на территории муниципального образования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» местом накопления ТКО установлена специализированная площадка накопления крупногабаритных отходов (КГО) и ТКО по адресу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29Г (Площадка). Доставка ТКО до площадки производится собственниками и нанимателями жилого фонда. Администрацией Поселения закреплен погрузчик на базе МТЗ-82 с телегой для обеспечения регулярного (по графику) сбора ТКО (в мешках для мусора) по улицам жилого сектора. Содержание площадки обеспечивается силами Поселения.</w:t>
      </w:r>
    </w:p>
    <w:p w:rsidR="009E39DF" w:rsidRPr="009E39DF" w:rsidRDefault="009E39DF" w:rsidP="00CE14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отходами на территории Иркутской области (Зона 2) ООО «РТ-НЭО Иркутск» (ИНН 3812065046).</w:t>
      </w:r>
    </w:p>
    <w:p w:rsidR="009E39DF" w:rsidRPr="009E39DF" w:rsidRDefault="009E39DF" w:rsidP="00CE14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Разработаны, согласованы с Территориальным отделом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Жигаловском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и утверждены Постановлением администрации МО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 от 17.01.2019г. №6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- Реестр мест накопления твердых коммунальных отходов (ТКО) на территории муниципального образования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- Схемы мест размещения контейнерных площадок для сбора накопления твердых коммунальных отходов (ТКО);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- Схемы мест размещения площадок накопления крупногабаритных отходов (КГО) на территории муниципального образования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»; 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Принято Постановление администрации МО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 от 17.01.2019г. №7 «Об утверждении нормативов накопления твердых коммунальных отходов (ТКО) на территории муниципального образования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C6D2D" w:rsidRPr="00FB1DC2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» от 17.01.2019г. №8 утверждены на 2019 год тарифы на услугу регионального оператор</w:t>
      </w:r>
      <w:proofErr w:type="gram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«РТ-НЭО Иркутск» (ИНН 3812065046)» по обращению с твердыми коммунальными отходами на территории муниципального образования «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A1380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Водоснабжение</w:t>
      </w:r>
    </w:p>
    <w:p w:rsidR="00FF3089" w:rsidRPr="00FB1DC2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отсутствует централизованное водоснабжение. Водоснабжение населения осуществляется от отдельно расположенных скважин, которые работают локально на свою зону. Источники нецентрализованного водоснабжения не отвечает требованиям СанПиН 2.1.4.1175-02 «Гигиенические требования к качеству воды нецентрализованного водоснабжения. Санитарная охрана источников», что подтверждается: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Уведомлением Территориального отдела Управления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Жигаловских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«О несоответствии качества питьевой воды гигиеническим нормативам» от 25.01.2017 года №11, Экспертным заключением ФБУЗ «Центр гигиены и эпидемиологии в Иркутской области» от 30.09.2016г. на протокол лабораторных исследований №2438 от 30.09.2016г. Вода не отвечают санитарным правилам и нормам по жесткости, сульфатам, сухому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остатку, нитратам. Так минимальная общая жесткость воды по скважинам, расположенным на территории  МО «Майск» равна 23 – 24,2мг-экв/дм3 превышение ПДК в 2,5 раза. 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обеспечение населения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питьевой водой,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муниципального образования «Оса». Это единственная возможность обеспечения населения качественной питьевой водой через доставку до потребителей. В настоящее время питьевая вода завозится со скважины «Буденовка» МО «Оса», которая расположена в 10 км. от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Круглогодично подвоз хозяйственно-питьевой воды  населению МО «Майск» осуществляется</w:t>
      </w:r>
      <w:r w:rsidR="00D34FE1">
        <w:rPr>
          <w:rFonts w:ascii="Arial" w:eastAsia="Times New Roman" w:hAnsi="Arial" w:cs="Arial"/>
          <w:sz w:val="24"/>
          <w:szCs w:val="24"/>
          <w:lang w:eastAsia="ru-RU"/>
        </w:rPr>
        <w:t xml:space="preserve"> а/м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ГАЗ 3307 с емкостью 3,5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Отпуск питьевой воды населению производится через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водораздаточный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пункт расположенный в центре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В 2013году за счет средств бюджета проведен его (пункта) капитальный ремонт. Качество отпускаемой через пункт воды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соответствует нормам, что подтверждается протоколом лабораторных исследований ФБУЗ «Центр гигиены и эпидемиологии в Иркутской области» от 23.01.2017г №17. 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Потребители питьевой воды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B1DC2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по состоянию на 01.01.201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1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3C0E0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(3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дворов), в том числе по </w:t>
      </w:r>
      <w:r w:rsidR="003C0E06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населенным пунктам: с. </w:t>
      </w:r>
      <w:proofErr w:type="spellStart"/>
      <w:r w:rsidR="003C0E06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3C0E06">
        <w:rPr>
          <w:rFonts w:ascii="Arial" w:eastAsia="Times New Roman" w:hAnsi="Arial" w:cs="Arial"/>
          <w:sz w:val="24"/>
          <w:szCs w:val="24"/>
          <w:lang w:eastAsia="ru-RU"/>
        </w:rPr>
        <w:t xml:space="preserve"> — 1156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человек (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>301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двор),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— 2</w:t>
      </w:r>
      <w:r w:rsidR="003C0E0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1 человек (84 двора). На территории МО «Майск» функционируют школьные столовые: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МБОУ «Майская СОШ» (220 учащихся), МБОУ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«Маяк» ИП «Чередниченко Д.О.» (100 посадочных мест) на 1 км автодороги «Майская-Рассвет».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Два субъекта малого предпринимательства ИП «Воронова С.В.» и ИП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Катунцева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В.И» - выпекли за 201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 857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хлеба и хлебобулочных изделий (2/3 производства хлеба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районе), 50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тн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кондитерских изделий.</w:t>
      </w:r>
    </w:p>
    <w:p w:rsidR="00EA1380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увеличивается и объем потребления питьевой воды в связи с активным жилищным строительством.  </w:t>
      </w:r>
    </w:p>
    <w:p w:rsidR="00EA1380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Для бесперебойного обеспечения населения и учреждений муниципалитета  качественной питьевой водой 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в 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>2018г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поданы  заявки в Министерство жилищной политики области на выделение субсидии для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приобретения специальной водовозки для подвоза питьевой воды населению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D2D" w:rsidRPr="00614916" w:rsidRDefault="009134AD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614916">
        <w:rPr>
          <w:rFonts w:ascii="Courier New" w:eastAsia="Times New Roman" w:hAnsi="Courier New" w:cs="Courier New"/>
          <w:lang w:eastAsia="ru-RU"/>
        </w:rPr>
        <w:t>Приложение №</w:t>
      </w:r>
      <w:r w:rsidR="00EA1380" w:rsidRPr="00614916">
        <w:rPr>
          <w:rFonts w:ascii="Courier New" w:eastAsia="Times New Roman" w:hAnsi="Courier New" w:cs="Courier New"/>
          <w:lang w:eastAsia="ru-RU"/>
        </w:rPr>
        <w:t>2</w:t>
      </w:r>
    </w:p>
    <w:p w:rsidR="00DC6D2D" w:rsidRPr="00614916" w:rsidRDefault="00DC6D2D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614916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DC6D2D" w:rsidRPr="00614916" w:rsidRDefault="00614916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D02169" w:rsidRPr="00614916">
        <w:rPr>
          <w:rFonts w:ascii="Courier New" w:eastAsia="Times New Roman" w:hAnsi="Courier New" w:cs="Courier New"/>
          <w:lang w:eastAsia="ru-RU"/>
        </w:rPr>
        <w:t>2</w:t>
      </w:r>
      <w:r w:rsidR="00D34FE1" w:rsidRPr="00614916">
        <w:rPr>
          <w:rFonts w:ascii="Courier New" w:eastAsia="Times New Roman" w:hAnsi="Courier New" w:cs="Courier New"/>
          <w:lang w:eastAsia="ru-RU"/>
        </w:rPr>
        <w:t xml:space="preserve">4 </w:t>
      </w:r>
      <w:r w:rsidR="00D02169" w:rsidRPr="00614916">
        <w:rPr>
          <w:rFonts w:ascii="Courier New" w:eastAsia="Times New Roman" w:hAnsi="Courier New" w:cs="Courier New"/>
          <w:lang w:eastAsia="ru-RU"/>
        </w:rPr>
        <w:t>января</w:t>
      </w:r>
      <w:r w:rsidR="00DC6D2D" w:rsidRPr="00614916">
        <w:rPr>
          <w:rFonts w:ascii="Courier New" w:eastAsia="Times New Roman" w:hAnsi="Courier New" w:cs="Courier New"/>
          <w:lang w:eastAsia="ru-RU"/>
        </w:rPr>
        <w:t xml:space="preserve"> 201</w:t>
      </w:r>
      <w:r w:rsidR="00D34FE1" w:rsidRPr="00614916">
        <w:rPr>
          <w:rFonts w:ascii="Courier New" w:eastAsia="Times New Roman" w:hAnsi="Courier New" w:cs="Courier New"/>
          <w:lang w:eastAsia="ru-RU"/>
        </w:rPr>
        <w:t>9</w:t>
      </w:r>
      <w:r w:rsidR="009134AD" w:rsidRPr="00614916">
        <w:rPr>
          <w:rFonts w:ascii="Courier New" w:eastAsia="Times New Roman" w:hAnsi="Courier New" w:cs="Courier New"/>
          <w:lang w:eastAsia="ru-RU"/>
        </w:rPr>
        <w:t xml:space="preserve"> </w:t>
      </w:r>
      <w:r w:rsidR="00DC6D2D" w:rsidRPr="00614916">
        <w:rPr>
          <w:rFonts w:ascii="Courier New" w:eastAsia="Times New Roman" w:hAnsi="Courier New" w:cs="Courier New"/>
          <w:lang w:eastAsia="ru-RU"/>
        </w:rPr>
        <w:t xml:space="preserve">г. № </w:t>
      </w:r>
      <w:r>
        <w:rPr>
          <w:rFonts w:ascii="Courier New" w:eastAsia="Times New Roman" w:hAnsi="Courier New" w:cs="Courier New"/>
          <w:lang w:eastAsia="ru-RU"/>
        </w:rPr>
        <w:t>28</w:t>
      </w:r>
    </w:p>
    <w:p w:rsidR="00DC6D2D" w:rsidRPr="00FB1DC2" w:rsidRDefault="00DC6D2D" w:rsidP="00DC6D2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администрации МО «Майск» на 201</w:t>
      </w:r>
      <w:r w:rsidR="00952A90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г. по реализации муниципальной программы «Комплексного развития систем коммунальной инфраструктуры МО «Майск» на период 201</w:t>
      </w:r>
      <w:r w:rsidR="00DC69D6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- 201</w:t>
      </w:r>
      <w:r w:rsidR="00DC69D6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гг. и с перспективой до 2025г.»</w:t>
      </w: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276"/>
      </w:tblGrid>
      <w:tr w:rsidR="00DC6D2D" w:rsidRPr="00614916" w:rsidTr="00952A90">
        <w:tc>
          <w:tcPr>
            <w:tcW w:w="534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D02169" w:rsidRPr="00614916" w:rsidTr="00952A90">
        <w:tc>
          <w:tcPr>
            <w:tcW w:w="534" w:type="dxa"/>
          </w:tcPr>
          <w:p w:rsidR="00D02169" w:rsidRPr="00614916" w:rsidRDefault="00D0216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36" w:type="dxa"/>
          </w:tcPr>
          <w:p w:rsidR="00D02169" w:rsidRPr="00614916" w:rsidRDefault="00D3140E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Окончание работ по ремонту </w:t>
            </w:r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 xml:space="preserve">колодца 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.А</w:t>
            </w:r>
            <w:proofErr w:type="gramEnd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брамовка</w:t>
            </w:r>
            <w:proofErr w:type="spellEnd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ул.Центральная</w:t>
            </w:r>
            <w:proofErr w:type="spellEnd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D02169" w:rsidRPr="00614916" w:rsidRDefault="00D02169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02169" w:rsidRPr="00614916" w:rsidRDefault="000045D7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Майск»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, народный метод</w:t>
            </w:r>
          </w:p>
        </w:tc>
        <w:tc>
          <w:tcPr>
            <w:tcW w:w="1276" w:type="dxa"/>
          </w:tcPr>
          <w:p w:rsidR="00D02169" w:rsidRPr="00614916" w:rsidRDefault="00D02169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D02169" w:rsidRPr="00614916" w:rsidTr="00952A90">
        <w:tc>
          <w:tcPr>
            <w:tcW w:w="534" w:type="dxa"/>
          </w:tcPr>
          <w:p w:rsidR="00D02169" w:rsidRPr="00614916" w:rsidRDefault="00D0216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36" w:type="dxa"/>
          </w:tcPr>
          <w:p w:rsidR="00D02169" w:rsidRPr="00614916" w:rsidRDefault="00D3140E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Окончание работ по ремонту </w:t>
            </w:r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 xml:space="preserve">колодца </w:t>
            </w:r>
            <w:proofErr w:type="spellStart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ур</w:t>
            </w:r>
            <w:proofErr w:type="spellEnd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Серебряковка</w:t>
            </w:r>
            <w:proofErr w:type="spellEnd"/>
          </w:p>
        </w:tc>
        <w:tc>
          <w:tcPr>
            <w:tcW w:w="3260" w:type="dxa"/>
          </w:tcPr>
          <w:p w:rsidR="000045D7" w:rsidRPr="00614916" w:rsidRDefault="000045D7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02169" w:rsidRPr="00614916" w:rsidRDefault="000045D7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D02169" w:rsidRPr="00614916" w:rsidRDefault="00D02169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05F36" w:rsidRPr="00614916" w:rsidTr="00952A90">
        <w:tc>
          <w:tcPr>
            <w:tcW w:w="534" w:type="dxa"/>
          </w:tcPr>
          <w:p w:rsidR="00905F36" w:rsidRPr="00614916" w:rsidRDefault="00905F36" w:rsidP="00905F36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36" w:type="dxa"/>
          </w:tcPr>
          <w:p w:rsidR="00905F36" w:rsidRPr="00614916" w:rsidRDefault="00905F36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Очистка колодца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ул.Майская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44</w:t>
            </w:r>
          </w:p>
        </w:tc>
        <w:tc>
          <w:tcPr>
            <w:tcW w:w="3260" w:type="dxa"/>
          </w:tcPr>
          <w:p w:rsidR="00905F36" w:rsidRPr="00614916" w:rsidRDefault="00905F36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905F36" w:rsidRPr="00614916" w:rsidRDefault="00905F36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905F36" w:rsidRPr="00614916" w:rsidRDefault="00905F36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44C30" w:rsidRPr="00614916" w:rsidTr="00952A90">
        <w:tc>
          <w:tcPr>
            <w:tcW w:w="534" w:type="dxa"/>
          </w:tcPr>
          <w:p w:rsidR="00B44C30" w:rsidRPr="00614916" w:rsidRDefault="00B44C30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36" w:type="dxa"/>
          </w:tcPr>
          <w:p w:rsidR="00B44C30" w:rsidRPr="00614916" w:rsidRDefault="00B44C3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приобретения водовозки 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по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областной ГП «Чистая вода»</w:t>
            </w:r>
          </w:p>
        </w:tc>
        <w:tc>
          <w:tcPr>
            <w:tcW w:w="3260" w:type="dxa"/>
          </w:tcPr>
          <w:p w:rsidR="00B44C30" w:rsidRPr="00614916" w:rsidRDefault="00B44C30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B44C30" w:rsidRPr="00614916" w:rsidRDefault="00B44C30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 Майск»</w:t>
            </w:r>
          </w:p>
        </w:tc>
        <w:tc>
          <w:tcPr>
            <w:tcW w:w="1276" w:type="dxa"/>
          </w:tcPr>
          <w:p w:rsidR="00B44C30" w:rsidRPr="00614916" w:rsidRDefault="00B44C30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44C30" w:rsidRPr="00614916" w:rsidTr="00952A90">
        <w:tc>
          <w:tcPr>
            <w:tcW w:w="534" w:type="dxa"/>
          </w:tcPr>
          <w:p w:rsidR="00B44C30" w:rsidRPr="00614916" w:rsidRDefault="00B44C30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36" w:type="dxa"/>
          </w:tcPr>
          <w:p w:rsidR="00B44C30" w:rsidRPr="00614916" w:rsidRDefault="00B44C3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Ввод индивидуального жилья по МО «Майск» -14одноквартирных домов.</w:t>
            </w:r>
          </w:p>
        </w:tc>
        <w:tc>
          <w:tcPr>
            <w:tcW w:w="3260" w:type="dxa"/>
          </w:tcPr>
          <w:p w:rsidR="00B44C30" w:rsidRPr="00614916" w:rsidRDefault="00B44C30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B44C30" w:rsidRPr="00614916" w:rsidRDefault="00B44C30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</w:tr>
      <w:tr w:rsidR="00030D79" w:rsidRPr="00614916" w:rsidTr="00952A90">
        <w:tc>
          <w:tcPr>
            <w:tcW w:w="534" w:type="dxa"/>
          </w:tcPr>
          <w:p w:rsidR="00030D79" w:rsidRPr="00614916" w:rsidRDefault="00030D7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36" w:type="dxa"/>
          </w:tcPr>
          <w:p w:rsidR="00030D79" w:rsidRPr="00614916" w:rsidRDefault="00030D79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Обустройство общественной территории  (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Парк Победы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ул.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  <w:proofErr w:type="spellEnd"/>
          </w:p>
        </w:tc>
        <w:tc>
          <w:tcPr>
            <w:tcW w:w="3260" w:type="dxa"/>
          </w:tcPr>
          <w:p w:rsidR="00030D79" w:rsidRPr="00614916" w:rsidRDefault="00030D79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030D79" w:rsidRPr="00614916" w:rsidRDefault="00030D79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«Майск», Грант Минсельхоза,</w:t>
            </w:r>
            <w:r w:rsidRPr="00614916">
              <w:rPr>
                <w:rFonts w:ascii="Courier New" w:hAnsi="Courier New" w:cs="Courier New"/>
              </w:rPr>
              <w:t xml:space="preserve"> 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МП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ГорСреда</w:t>
            </w:r>
            <w:proofErr w:type="spellEnd"/>
          </w:p>
        </w:tc>
        <w:tc>
          <w:tcPr>
            <w:tcW w:w="1276" w:type="dxa"/>
          </w:tcPr>
          <w:p w:rsidR="00030D79" w:rsidRPr="00614916" w:rsidRDefault="00030D79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30D79" w:rsidRPr="00614916" w:rsidTr="00952A90">
        <w:tc>
          <w:tcPr>
            <w:tcW w:w="534" w:type="dxa"/>
          </w:tcPr>
          <w:p w:rsidR="00030D79" w:rsidRPr="00614916" w:rsidRDefault="00030D7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36" w:type="dxa"/>
          </w:tcPr>
          <w:p w:rsidR="00030D79" w:rsidRPr="00614916" w:rsidRDefault="00030D79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пер.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lastRenderedPageBreak/>
              <w:t>Мухтаровский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2А</w:t>
            </w:r>
          </w:p>
        </w:tc>
        <w:tc>
          <w:tcPr>
            <w:tcW w:w="3260" w:type="dxa"/>
          </w:tcPr>
          <w:p w:rsidR="00030D79" w:rsidRPr="00614916" w:rsidRDefault="00030D79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МО </w:t>
            </w:r>
          </w:p>
          <w:p w:rsidR="00030D79" w:rsidRPr="00614916" w:rsidRDefault="00030D79" w:rsidP="009C700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«Майск», Грант Минсельхоза. МП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lastRenderedPageBreak/>
              <w:t>ГорСреда</w:t>
            </w:r>
            <w:proofErr w:type="spellEnd"/>
          </w:p>
        </w:tc>
        <w:tc>
          <w:tcPr>
            <w:tcW w:w="1276" w:type="dxa"/>
          </w:tcPr>
          <w:p w:rsidR="00030D79" w:rsidRPr="00614916" w:rsidRDefault="00030D79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30D79" w:rsidRPr="00614916" w:rsidTr="00952A90">
        <w:tc>
          <w:tcPr>
            <w:tcW w:w="534" w:type="dxa"/>
          </w:tcPr>
          <w:p w:rsidR="00030D79" w:rsidRPr="00614916" w:rsidRDefault="00030D79" w:rsidP="00905F36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</w:tcPr>
          <w:p w:rsidR="00030D79" w:rsidRPr="00614916" w:rsidRDefault="00030D79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Строительство гаража администрации МО «Майск»</w:t>
            </w:r>
          </w:p>
        </w:tc>
        <w:tc>
          <w:tcPr>
            <w:tcW w:w="3260" w:type="dxa"/>
          </w:tcPr>
          <w:p w:rsidR="00030D79" w:rsidRPr="00614916" w:rsidRDefault="00030D79" w:rsidP="00453011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030D79" w:rsidRPr="00614916" w:rsidRDefault="00030D79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030D79" w:rsidRPr="00614916" w:rsidRDefault="00030D79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30D79" w:rsidRPr="00614916" w:rsidTr="00952A90">
        <w:tc>
          <w:tcPr>
            <w:tcW w:w="534" w:type="dxa"/>
          </w:tcPr>
          <w:p w:rsidR="00030D79" w:rsidRPr="00614916" w:rsidRDefault="00030D7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536" w:type="dxa"/>
          </w:tcPr>
          <w:p w:rsidR="00030D79" w:rsidRPr="00614916" w:rsidRDefault="00952A9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Восстановление теплотрассы до от котельной ДК до здания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админстрации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</w:p>
        </w:tc>
        <w:tc>
          <w:tcPr>
            <w:tcW w:w="3260" w:type="dxa"/>
          </w:tcPr>
          <w:p w:rsidR="00030D79" w:rsidRPr="00614916" w:rsidRDefault="00030D79" w:rsidP="00952A9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 w:rsidR="00952A90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276" w:type="dxa"/>
          </w:tcPr>
          <w:p w:rsidR="00030D79" w:rsidRPr="00614916" w:rsidRDefault="00030D79" w:rsidP="00952A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52A90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52A90" w:rsidRPr="00614916" w:rsidTr="00952A90">
        <w:tc>
          <w:tcPr>
            <w:tcW w:w="534" w:type="dxa"/>
          </w:tcPr>
          <w:p w:rsidR="00952A90" w:rsidRPr="00614916" w:rsidRDefault="00952A90" w:rsidP="00952A9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  <w:tc>
          <w:tcPr>
            <w:tcW w:w="4536" w:type="dxa"/>
          </w:tcPr>
          <w:p w:rsidR="00952A90" w:rsidRDefault="00952A9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угля для котельной ДК</w:t>
            </w:r>
          </w:p>
        </w:tc>
        <w:tc>
          <w:tcPr>
            <w:tcW w:w="3260" w:type="dxa"/>
          </w:tcPr>
          <w:p w:rsidR="00952A90" w:rsidRPr="00614916" w:rsidRDefault="00952A90" w:rsidP="00952A9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276" w:type="dxa"/>
          </w:tcPr>
          <w:p w:rsidR="00952A90" w:rsidRPr="00614916" w:rsidRDefault="00952A90" w:rsidP="00952A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52A90" w:rsidRPr="00614916" w:rsidTr="00952A90">
        <w:tc>
          <w:tcPr>
            <w:tcW w:w="534" w:type="dxa"/>
          </w:tcPr>
          <w:p w:rsidR="00952A90" w:rsidRDefault="00952A90" w:rsidP="00952A9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</w:p>
        </w:tc>
        <w:tc>
          <w:tcPr>
            <w:tcW w:w="4536" w:type="dxa"/>
          </w:tcPr>
          <w:p w:rsidR="00952A90" w:rsidRDefault="00952A9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Демонтаж опор связи </w:t>
            </w:r>
          </w:p>
        </w:tc>
        <w:tc>
          <w:tcPr>
            <w:tcW w:w="3260" w:type="dxa"/>
          </w:tcPr>
          <w:p w:rsidR="00952A90" w:rsidRPr="00614916" w:rsidRDefault="00952A90" w:rsidP="00952A9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>
              <w:rPr>
                <w:rFonts w:ascii="Courier New" w:eastAsia="Times New Roman" w:hAnsi="Courier New" w:cs="Courier New"/>
                <w:lang w:eastAsia="ru-RU"/>
              </w:rPr>
              <w:t>, Ростелеком</w:t>
            </w:r>
          </w:p>
        </w:tc>
        <w:tc>
          <w:tcPr>
            <w:tcW w:w="1276" w:type="dxa"/>
          </w:tcPr>
          <w:p w:rsidR="00952A90" w:rsidRPr="00614916" w:rsidRDefault="00952A90" w:rsidP="00952A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52A90" w:rsidRPr="00614916" w:rsidTr="00952A90">
        <w:tc>
          <w:tcPr>
            <w:tcW w:w="534" w:type="dxa"/>
          </w:tcPr>
          <w:p w:rsidR="00952A90" w:rsidRDefault="00952A90" w:rsidP="00952A9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536" w:type="dxa"/>
          </w:tcPr>
          <w:p w:rsidR="00952A90" w:rsidRDefault="00952A9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Подрезка уличных тополей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</w:p>
        </w:tc>
        <w:tc>
          <w:tcPr>
            <w:tcW w:w="3260" w:type="dxa"/>
          </w:tcPr>
          <w:p w:rsidR="00952A90" w:rsidRPr="00614916" w:rsidRDefault="00952A90" w:rsidP="00952A9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>
              <w:rPr>
                <w:rFonts w:ascii="Courier New" w:eastAsia="Times New Roman" w:hAnsi="Courier New" w:cs="Courier New"/>
                <w:lang w:eastAsia="ru-RU"/>
              </w:rPr>
              <w:t>, Ростелеком</w:t>
            </w:r>
          </w:p>
        </w:tc>
        <w:tc>
          <w:tcPr>
            <w:tcW w:w="1276" w:type="dxa"/>
          </w:tcPr>
          <w:p w:rsidR="00952A90" w:rsidRPr="00614916" w:rsidRDefault="00952A90" w:rsidP="00952A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52A90" w:rsidRPr="00614916" w:rsidTr="00952A90">
        <w:tc>
          <w:tcPr>
            <w:tcW w:w="534" w:type="dxa"/>
          </w:tcPr>
          <w:p w:rsidR="00952A90" w:rsidRDefault="00952A90" w:rsidP="00952A9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536" w:type="dxa"/>
          </w:tcPr>
          <w:p w:rsidR="00952A90" w:rsidRDefault="00952A9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Вторая очередь уличного освещения по улицам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Мичурина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,Г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аражная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Нагорная , Центральная </w:t>
            </w:r>
          </w:p>
        </w:tc>
        <w:tc>
          <w:tcPr>
            <w:tcW w:w="3260" w:type="dxa"/>
          </w:tcPr>
          <w:p w:rsidR="00952A90" w:rsidRPr="00614916" w:rsidRDefault="00952A90" w:rsidP="00952A9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>
              <w:rPr>
                <w:rFonts w:ascii="Courier New" w:eastAsia="Times New Roman" w:hAnsi="Courier New" w:cs="Courier New"/>
                <w:lang w:eastAsia="ru-RU"/>
              </w:rPr>
              <w:t>, ВЭС</w:t>
            </w:r>
          </w:p>
        </w:tc>
        <w:tc>
          <w:tcPr>
            <w:tcW w:w="1276" w:type="dxa"/>
          </w:tcPr>
          <w:p w:rsidR="00952A90" w:rsidRPr="00614916" w:rsidRDefault="00952A90" w:rsidP="00952A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</w:tbl>
    <w:p w:rsidR="00030D79" w:rsidRDefault="00030D79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D79" w:rsidRDefault="000045D7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Ведуший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сп</w:t>
      </w:r>
      <w:r w:rsidR="00615235" w:rsidRPr="00FB1DC2">
        <w:rPr>
          <w:rFonts w:ascii="Arial" w:eastAsia="Times New Roman" w:hAnsi="Arial" w:cs="Arial"/>
          <w:sz w:val="24"/>
          <w:szCs w:val="24"/>
          <w:lang w:eastAsia="ru-RU"/>
        </w:rPr>
        <w:t>ециалист</w:t>
      </w:r>
      <w:r w:rsidR="004015A8">
        <w:rPr>
          <w:rFonts w:ascii="Arial" w:eastAsia="Times New Roman" w:hAnsi="Arial" w:cs="Arial"/>
          <w:sz w:val="24"/>
          <w:szCs w:val="24"/>
          <w:lang w:eastAsia="ru-RU"/>
        </w:rPr>
        <w:t xml:space="preserve"> по ЖКХ и ГО ЧС</w:t>
      </w:r>
    </w:p>
    <w:p w:rsidR="000045D7" w:rsidRPr="00FB1DC2" w:rsidRDefault="004015A8" w:rsidP="009A4F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sectPr w:rsidR="000045D7" w:rsidRPr="00FB1DC2" w:rsidSect="009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4"/>
    <w:rsid w:val="000045D7"/>
    <w:rsid w:val="000102E9"/>
    <w:rsid w:val="00016BE5"/>
    <w:rsid w:val="00020128"/>
    <w:rsid w:val="00023CCB"/>
    <w:rsid w:val="00023D7A"/>
    <w:rsid w:val="0002456A"/>
    <w:rsid w:val="00025357"/>
    <w:rsid w:val="00025EC9"/>
    <w:rsid w:val="000268DA"/>
    <w:rsid w:val="00030424"/>
    <w:rsid w:val="00030D79"/>
    <w:rsid w:val="000409E4"/>
    <w:rsid w:val="0004133C"/>
    <w:rsid w:val="00041360"/>
    <w:rsid w:val="00047409"/>
    <w:rsid w:val="00050C6C"/>
    <w:rsid w:val="00051EB4"/>
    <w:rsid w:val="00055AE9"/>
    <w:rsid w:val="00060DE2"/>
    <w:rsid w:val="0006724F"/>
    <w:rsid w:val="000709C8"/>
    <w:rsid w:val="00071A8D"/>
    <w:rsid w:val="0007332F"/>
    <w:rsid w:val="000743ED"/>
    <w:rsid w:val="00082479"/>
    <w:rsid w:val="00085CBA"/>
    <w:rsid w:val="00086576"/>
    <w:rsid w:val="00086F57"/>
    <w:rsid w:val="00096D14"/>
    <w:rsid w:val="00097EA8"/>
    <w:rsid w:val="000A3627"/>
    <w:rsid w:val="000A40DE"/>
    <w:rsid w:val="000A42F8"/>
    <w:rsid w:val="000A4D33"/>
    <w:rsid w:val="000A5789"/>
    <w:rsid w:val="000B4A9A"/>
    <w:rsid w:val="000B52FE"/>
    <w:rsid w:val="000B65C5"/>
    <w:rsid w:val="000B6F57"/>
    <w:rsid w:val="000C34F1"/>
    <w:rsid w:val="000C4585"/>
    <w:rsid w:val="000D0DB2"/>
    <w:rsid w:val="000D1ECA"/>
    <w:rsid w:val="000D4C27"/>
    <w:rsid w:val="000D7839"/>
    <w:rsid w:val="000E1770"/>
    <w:rsid w:val="000E2246"/>
    <w:rsid w:val="000E53C8"/>
    <w:rsid w:val="000E5674"/>
    <w:rsid w:val="000E7107"/>
    <w:rsid w:val="000F29C4"/>
    <w:rsid w:val="000F44B9"/>
    <w:rsid w:val="000F595E"/>
    <w:rsid w:val="000F71FE"/>
    <w:rsid w:val="00102566"/>
    <w:rsid w:val="00102DD2"/>
    <w:rsid w:val="00111D94"/>
    <w:rsid w:val="0011244B"/>
    <w:rsid w:val="00114502"/>
    <w:rsid w:val="00115F55"/>
    <w:rsid w:val="00117A1D"/>
    <w:rsid w:val="0012518C"/>
    <w:rsid w:val="001255E9"/>
    <w:rsid w:val="001321C8"/>
    <w:rsid w:val="00141021"/>
    <w:rsid w:val="0014383E"/>
    <w:rsid w:val="00144AEF"/>
    <w:rsid w:val="00155B63"/>
    <w:rsid w:val="00157952"/>
    <w:rsid w:val="001812E0"/>
    <w:rsid w:val="001947AC"/>
    <w:rsid w:val="001959D0"/>
    <w:rsid w:val="00195DE7"/>
    <w:rsid w:val="001A0F54"/>
    <w:rsid w:val="001A1BD2"/>
    <w:rsid w:val="001B013B"/>
    <w:rsid w:val="001B01C8"/>
    <w:rsid w:val="001B12E3"/>
    <w:rsid w:val="001B1D7B"/>
    <w:rsid w:val="001B275D"/>
    <w:rsid w:val="001B2F67"/>
    <w:rsid w:val="001B609F"/>
    <w:rsid w:val="001C13F1"/>
    <w:rsid w:val="001C43F6"/>
    <w:rsid w:val="001D029B"/>
    <w:rsid w:val="001D0C60"/>
    <w:rsid w:val="001D6395"/>
    <w:rsid w:val="001D6B04"/>
    <w:rsid w:val="001E1E92"/>
    <w:rsid w:val="001E547D"/>
    <w:rsid w:val="001F3B69"/>
    <w:rsid w:val="00210FB2"/>
    <w:rsid w:val="002144F8"/>
    <w:rsid w:val="002152EF"/>
    <w:rsid w:val="002179CB"/>
    <w:rsid w:val="0022668C"/>
    <w:rsid w:val="00226EEF"/>
    <w:rsid w:val="002312A3"/>
    <w:rsid w:val="00231B2B"/>
    <w:rsid w:val="00233944"/>
    <w:rsid w:val="00233F85"/>
    <w:rsid w:val="00245C68"/>
    <w:rsid w:val="00246CD5"/>
    <w:rsid w:val="0024701D"/>
    <w:rsid w:val="00247737"/>
    <w:rsid w:val="00250474"/>
    <w:rsid w:val="00255155"/>
    <w:rsid w:val="002579E0"/>
    <w:rsid w:val="002627FB"/>
    <w:rsid w:val="00265388"/>
    <w:rsid w:val="002666BF"/>
    <w:rsid w:val="00267858"/>
    <w:rsid w:val="00270107"/>
    <w:rsid w:val="00280ACA"/>
    <w:rsid w:val="00281AD1"/>
    <w:rsid w:val="00283693"/>
    <w:rsid w:val="00287D02"/>
    <w:rsid w:val="00294D53"/>
    <w:rsid w:val="002A4872"/>
    <w:rsid w:val="002A6725"/>
    <w:rsid w:val="002A7322"/>
    <w:rsid w:val="002B182A"/>
    <w:rsid w:val="002B1D25"/>
    <w:rsid w:val="002B225A"/>
    <w:rsid w:val="002B38AB"/>
    <w:rsid w:val="002C0E74"/>
    <w:rsid w:val="002C2727"/>
    <w:rsid w:val="002D3A5B"/>
    <w:rsid w:val="002D3BC3"/>
    <w:rsid w:val="002E3352"/>
    <w:rsid w:val="002E4958"/>
    <w:rsid w:val="002E59B7"/>
    <w:rsid w:val="002E626C"/>
    <w:rsid w:val="002E77C1"/>
    <w:rsid w:val="002E7AF7"/>
    <w:rsid w:val="002F4E98"/>
    <w:rsid w:val="002F4F4E"/>
    <w:rsid w:val="002F4F89"/>
    <w:rsid w:val="002F529C"/>
    <w:rsid w:val="002F7C96"/>
    <w:rsid w:val="003017F3"/>
    <w:rsid w:val="0031276C"/>
    <w:rsid w:val="00322622"/>
    <w:rsid w:val="00325228"/>
    <w:rsid w:val="003318BD"/>
    <w:rsid w:val="00331D75"/>
    <w:rsid w:val="00332F67"/>
    <w:rsid w:val="003335A5"/>
    <w:rsid w:val="00340649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0CAD"/>
    <w:rsid w:val="0038281A"/>
    <w:rsid w:val="00383352"/>
    <w:rsid w:val="0038733F"/>
    <w:rsid w:val="00390636"/>
    <w:rsid w:val="00393B56"/>
    <w:rsid w:val="00396023"/>
    <w:rsid w:val="00396EAD"/>
    <w:rsid w:val="003A14F4"/>
    <w:rsid w:val="003A2C8F"/>
    <w:rsid w:val="003B6B4F"/>
    <w:rsid w:val="003C0E06"/>
    <w:rsid w:val="003C22A7"/>
    <w:rsid w:val="003C68DE"/>
    <w:rsid w:val="003D3B45"/>
    <w:rsid w:val="003D44A3"/>
    <w:rsid w:val="003E3404"/>
    <w:rsid w:val="003F2972"/>
    <w:rsid w:val="003F2DA5"/>
    <w:rsid w:val="003F2E3E"/>
    <w:rsid w:val="003F346D"/>
    <w:rsid w:val="003F4967"/>
    <w:rsid w:val="003F6CCB"/>
    <w:rsid w:val="004015A8"/>
    <w:rsid w:val="00402AF2"/>
    <w:rsid w:val="0040364C"/>
    <w:rsid w:val="004051E0"/>
    <w:rsid w:val="004074BE"/>
    <w:rsid w:val="00407798"/>
    <w:rsid w:val="0041078C"/>
    <w:rsid w:val="00412DFD"/>
    <w:rsid w:val="004160DE"/>
    <w:rsid w:val="00416966"/>
    <w:rsid w:val="004212D3"/>
    <w:rsid w:val="00421451"/>
    <w:rsid w:val="0042323E"/>
    <w:rsid w:val="00424F3B"/>
    <w:rsid w:val="00427AF2"/>
    <w:rsid w:val="00433256"/>
    <w:rsid w:val="004377D5"/>
    <w:rsid w:val="00444043"/>
    <w:rsid w:val="00450810"/>
    <w:rsid w:val="004522CD"/>
    <w:rsid w:val="00453011"/>
    <w:rsid w:val="004541F5"/>
    <w:rsid w:val="004556C7"/>
    <w:rsid w:val="004557E3"/>
    <w:rsid w:val="00460A18"/>
    <w:rsid w:val="00462D11"/>
    <w:rsid w:val="00466308"/>
    <w:rsid w:val="00474608"/>
    <w:rsid w:val="00474BF4"/>
    <w:rsid w:val="00474F0A"/>
    <w:rsid w:val="00484104"/>
    <w:rsid w:val="00484EC8"/>
    <w:rsid w:val="00486119"/>
    <w:rsid w:val="00497A1A"/>
    <w:rsid w:val="00497EAC"/>
    <w:rsid w:val="004A7A33"/>
    <w:rsid w:val="004B19EF"/>
    <w:rsid w:val="004B500F"/>
    <w:rsid w:val="004C2F78"/>
    <w:rsid w:val="004C6295"/>
    <w:rsid w:val="004D2296"/>
    <w:rsid w:val="004D58C4"/>
    <w:rsid w:val="004D753F"/>
    <w:rsid w:val="004E7D5E"/>
    <w:rsid w:val="004E7FF1"/>
    <w:rsid w:val="004F3173"/>
    <w:rsid w:val="004F4AB0"/>
    <w:rsid w:val="005006EF"/>
    <w:rsid w:val="005051B2"/>
    <w:rsid w:val="00507BC9"/>
    <w:rsid w:val="0051236D"/>
    <w:rsid w:val="00514DF2"/>
    <w:rsid w:val="00514F93"/>
    <w:rsid w:val="0052120A"/>
    <w:rsid w:val="00521526"/>
    <w:rsid w:val="00523D02"/>
    <w:rsid w:val="005256FB"/>
    <w:rsid w:val="00527B58"/>
    <w:rsid w:val="00533657"/>
    <w:rsid w:val="00537C0D"/>
    <w:rsid w:val="00540C21"/>
    <w:rsid w:val="00542113"/>
    <w:rsid w:val="0054363B"/>
    <w:rsid w:val="00560262"/>
    <w:rsid w:val="00572405"/>
    <w:rsid w:val="00572BDD"/>
    <w:rsid w:val="00580691"/>
    <w:rsid w:val="00580D6F"/>
    <w:rsid w:val="005812FE"/>
    <w:rsid w:val="00582035"/>
    <w:rsid w:val="005822BE"/>
    <w:rsid w:val="005908D8"/>
    <w:rsid w:val="00591A14"/>
    <w:rsid w:val="005956A4"/>
    <w:rsid w:val="00596F8A"/>
    <w:rsid w:val="005A24AF"/>
    <w:rsid w:val="005C1751"/>
    <w:rsid w:val="005C34E3"/>
    <w:rsid w:val="005C39A2"/>
    <w:rsid w:val="005C4FAB"/>
    <w:rsid w:val="005C5DD3"/>
    <w:rsid w:val="005C775F"/>
    <w:rsid w:val="005D08D0"/>
    <w:rsid w:val="005D469B"/>
    <w:rsid w:val="005E0C87"/>
    <w:rsid w:val="005E4180"/>
    <w:rsid w:val="005E6152"/>
    <w:rsid w:val="005F3A1C"/>
    <w:rsid w:val="005F62DB"/>
    <w:rsid w:val="006025B5"/>
    <w:rsid w:val="00605506"/>
    <w:rsid w:val="0060616F"/>
    <w:rsid w:val="006077FC"/>
    <w:rsid w:val="00611EA4"/>
    <w:rsid w:val="00614916"/>
    <w:rsid w:val="00615235"/>
    <w:rsid w:val="0062176D"/>
    <w:rsid w:val="006235B8"/>
    <w:rsid w:val="0062406A"/>
    <w:rsid w:val="00627864"/>
    <w:rsid w:val="00633691"/>
    <w:rsid w:val="006418E9"/>
    <w:rsid w:val="00642CBF"/>
    <w:rsid w:val="00647795"/>
    <w:rsid w:val="006505D2"/>
    <w:rsid w:val="0065350C"/>
    <w:rsid w:val="00660A3F"/>
    <w:rsid w:val="0067413B"/>
    <w:rsid w:val="00677E50"/>
    <w:rsid w:val="00680D6E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4E12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31D80"/>
    <w:rsid w:val="0073256D"/>
    <w:rsid w:val="00756798"/>
    <w:rsid w:val="007631A9"/>
    <w:rsid w:val="00764A4E"/>
    <w:rsid w:val="007651E5"/>
    <w:rsid w:val="00767391"/>
    <w:rsid w:val="007727AF"/>
    <w:rsid w:val="00772CBC"/>
    <w:rsid w:val="00772D55"/>
    <w:rsid w:val="00772FC2"/>
    <w:rsid w:val="007770B0"/>
    <w:rsid w:val="00780A78"/>
    <w:rsid w:val="00790071"/>
    <w:rsid w:val="0079089D"/>
    <w:rsid w:val="00791E72"/>
    <w:rsid w:val="00797274"/>
    <w:rsid w:val="00797FC1"/>
    <w:rsid w:val="007A29CB"/>
    <w:rsid w:val="007A5545"/>
    <w:rsid w:val="007B04F7"/>
    <w:rsid w:val="007B391B"/>
    <w:rsid w:val="007B51F7"/>
    <w:rsid w:val="007C064E"/>
    <w:rsid w:val="007C3E6C"/>
    <w:rsid w:val="007C6B42"/>
    <w:rsid w:val="007D225F"/>
    <w:rsid w:val="007D5F86"/>
    <w:rsid w:val="007E05CE"/>
    <w:rsid w:val="007E287E"/>
    <w:rsid w:val="007E363D"/>
    <w:rsid w:val="007F0C2D"/>
    <w:rsid w:val="007F1B67"/>
    <w:rsid w:val="007F5AA0"/>
    <w:rsid w:val="00805116"/>
    <w:rsid w:val="00807020"/>
    <w:rsid w:val="00810132"/>
    <w:rsid w:val="008132BE"/>
    <w:rsid w:val="00813476"/>
    <w:rsid w:val="00815763"/>
    <w:rsid w:val="0081595B"/>
    <w:rsid w:val="00822348"/>
    <w:rsid w:val="00825D4D"/>
    <w:rsid w:val="0083079D"/>
    <w:rsid w:val="0083167B"/>
    <w:rsid w:val="008368DF"/>
    <w:rsid w:val="0085007C"/>
    <w:rsid w:val="008512A0"/>
    <w:rsid w:val="00851C76"/>
    <w:rsid w:val="00851D06"/>
    <w:rsid w:val="00855E6C"/>
    <w:rsid w:val="0085712A"/>
    <w:rsid w:val="00860436"/>
    <w:rsid w:val="00860B7D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01C8"/>
    <w:rsid w:val="008B14FD"/>
    <w:rsid w:val="008B368E"/>
    <w:rsid w:val="008B77B6"/>
    <w:rsid w:val="008C01AC"/>
    <w:rsid w:val="008C2955"/>
    <w:rsid w:val="008C6956"/>
    <w:rsid w:val="008D77B3"/>
    <w:rsid w:val="008E14EB"/>
    <w:rsid w:val="008E3206"/>
    <w:rsid w:val="008E5C76"/>
    <w:rsid w:val="008F3EA2"/>
    <w:rsid w:val="008F6295"/>
    <w:rsid w:val="008F754C"/>
    <w:rsid w:val="009047A3"/>
    <w:rsid w:val="00905F36"/>
    <w:rsid w:val="009114D3"/>
    <w:rsid w:val="009134AD"/>
    <w:rsid w:val="00917C7A"/>
    <w:rsid w:val="009210D9"/>
    <w:rsid w:val="00923670"/>
    <w:rsid w:val="009333D3"/>
    <w:rsid w:val="00933F84"/>
    <w:rsid w:val="00936153"/>
    <w:rsid w:val="00937670"/>
    <w:rsid w:val="00941404"/>
    <w:rsid w:val="00941A67"/>
    <w:rsid w:val="00945241"/>
    <w:rsid w:val="00951B7F"/>
    <w:rsid w:val="00952312"/>
    <w:rsid w:val="00952A90"/>
    <w:rsid w:val="00956271"/>
    <w:rsid w:val="00957788"/>
    <w:rsid w:val="00966D90"/>
    <w:rsid w:val="009800B9"/>
    <w:rsid w:val="009806ED"/>
    <w:rsid w:val="00980EC9"/>
    <w:rsid w:val="00981C22"/>
    <w:rsid w:val="00984064"/>
    <w:rsid w:val="009857FD"/>
    <w:rsid w:val="00985C4F"/>
    <w:rsid w:val="009879A7"/>
    <w:rsid w:val="009A136C"/>
    <w:rsid w:val="009A1B25"/>
    <w:rsid w:val="009A3C78"/>
    <w:rsid w:val="009A4F32"/>
    <w:rsid w:val="009A5B77"/>
    <w:rsid w:val="009A5DD9"/>
    <w:rsid w:val="009A7890"/>
    <w:rsid w:val="009B762C"/>
    <w:rsid w:val="009C1180"/>
    <w:rsid w:val="009C4B9C"/>
    <w:rsid w:val="009C6413"/>
    <w:rsid w:val="009C64D0"/>
    <w:rsid w:val="009C697E"/>
    <w:rsid w:val="009C700D"/>
    <w:rsid w:val="009D050F"/>
    <w:rsid w:val="009D1CFA"/>
    <w:rsid w:val="009E0F45"/>
    <w:rsid w:val="009E1707"/>
    <w:rsid w:val="009E283F"/>
    <w:rsid w:val="009E31EB"/>
    <w:rsid w:val="009E39DF"/>
    <w:rsid w:val="009E5E7D"/>
    <w:rsid w:val="009F484C"/>
    <w:rsid w:val="009F4CF2"/>
    <w:rsid w:val="009F6E2A"/>
    <w:rsid w:val="00A015FF"/>
    <w:rsid w:val="00A062BE"/>
    <w:rsid w:val="00A07C04"/>
    <w:rsid w:val="00A10720"/>
    <w:rsid w:val="00A10A2D"/>
    <w:rsid w:val="00A11A21"/>
    <w:rsid w:val="00A1398A"/>
    <w:rsid w:val="00A14F72"/>
    <w:rsid w:val="00A23FFE"/>
    <w:rsid w:val="00A26072"/>
    <w:rsid w:val="00A32156"/>
    <w:rsid w:val="00A32D30"/>
    <w:rsid w:val="00A33272"/>
    <w:rsid w:val="00A33534"/>
    <w:rsid w:val="00A35E5D"/>
    <w:rsid w:val="00A4283C"/>
    <w:rsid w:val="00A43040"/>
    <w:rsid w:val="00A44139"/>
    <w:rsid w:val="00A45DDC"/>
    <w:rsid w:val="00A45E19"/>
    <w:rsid w:val="00A503DD"/>
    <w:rsid w:val="00A56263"/>
    <w:rsid w:val="00A57FAE"/>
    <w:rsid w:val="00A6191D"/>
    <w:rsid w:val="00A63A7D"/>
    <w:rsid w:val="00A64794"/>
    <w:rsid w:val="00A64A59"/>
    <w:rsid w:val="00A66DF6"/>
    <w:rsid w:val="00A67F20"/>
    <w:rsid w:val="00A732C9"/>
    <w:rsid w:val="00A73C18"/>
    <w:rsid w:val="00A75801"/>
    <w:rsid w:val="00A76A08"/>
    <w:rsid w:val="00A77DA4"/>
    <w:rsid w:val="00A82B91"/>
    <w:rsid w:val="00A8618D"/>
    <w:rsid w:val="00A950F4"/>
    <w:rsid w:val="00A95260"/>
    <w:rsid w:val="00AB340F"/>
    <w:rsid w:val="00AB430D"/>
    <w:rsid w:val="00AB46D6"/>
    <w:rsid w:val="00AB52BF"/>
    <w:rsid w:val="00AB643C"/>
    <w:rsid w:val="00AD3716"/>
    <w:rsid w:val="00AD4433"/>
    <w:rsid w:val="00AD5F1C"/>
    <w:rsid w:val="00AE2E79"/>
    <w:rsid w:val="00AF18C6"/>
    <w:rsid w:val="00B0093B"/>
    <w:rsid w:val="00B0251A"/>
    <w:rsid w:val="00B02D77"/>
    <w:rsid w:val="00B05A23"/>
    <w:rsid w:val="00B15B76"/>
    <w:rsid w:val="00B23524"/>
    <w:rsid w:val="00B23DF9"/>
    <w:rsid w:val="00B26537"/>
    <w:rsid w:val="00B32874"/>
    <w:rsid w:val="00B44C30"/>
    <w:rsid w:val="00B45B74"/>
    <w:rsid w:val="00B46EEE"/>
    <w:rsid w:val="00B533EF"/>
    <w:rsid w:val="00B54AD0"/>
    <w:rsid w:val="00B61D16"/>
    <w:rsid w:val="00B70669"/>
    <w:rsid w:val="00B71DF5"/>
    <w:rsid w:val="00B737F7"/>
    <w:rsid w:val="00B75B4F"/>
    <w:rsid w:val="00B82020"/>
    <w:rsid w:val="00B82BE0"/>
    <w:rsid w:val="00B82E34"/>
    <w:rsid w:val="00B830E3"/>
    <w:rsid w:val="00B9421C"/>
    <w:rsid w:val="00B97EC7"/>
    <w:rsid w:val="00BA3CCD"/>
    <w:rsid w:val="00BA48E5"/>
    <w:rsid w:val="00BA73D8"/>
    <w:rsid w:val="00BB2360"/>
    <w:rsid w:val="00BB26F0"/>
    <w:rsid w:val="00BB33B7"/>
    <w:rsid w:val="00BB529F"/>
    <w:rsid w:val="00BB696E"/>
    <w:rsid w:val="00BC0E28"/>
    <w:rsid w:val="00BC2479"/>
    <w:rsid w:val="00BC55DE"/>
    <w:rsid w:val="00BD3D49"/>
    <w:rsid w:val="00BD52D6"/>
    <w:rsid w:val="00BD7E42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2B5C"/>
    <w:rsid w:val="00C34086"/>
    <w:rsid w:val="00C37177"/>
    <w:rsid w:val="00C4116B"/>
    <w:rsid w:val="00C4277A"/>
    <w:rsid w:val="00C46749"/>
    <w:rsid w:val="00C47968"/>
    <w:rsid w:val="00C50499"/>
    <w:rsid w:val="00C547F4"/>
    <w:rsid w:val="00C65A23"/>
    <w:rsid w:val="00C65E60"/>
    <w:rsid w:val="00C67ECB"/>
    <w:rsid w:val="00C77A8C"/>
    <w:rsid w:val="00C867A1"/>
    <w:rsid w:val="00C91F7D"/>
    <w:rsid w:val="00C92084"/>
    <w:rsid w:val="00CA169B"/>
    <w:rsid w:val="00CA4199"/>
    <w:rsid w:val="00CA5EF3"/>
    <w:rsid w:val="00CB295D"/>
    <w:rsid w:val="00CB773D"/>
    <w:rsid w:val="00CC5581"/>
    <w:rsid w:val="00CC64BE"/>
    <w:rsid w:val="00CD01C4"/>
    <w:rsid w:val="00CD0582"/>
    <w:rsid w:val="00CD1FC5"/>
    <w:rsid w:val="00CE1431"/>
    <w:rsid w:val="00CF0019"/>
    <w:rsid w:val="00CF107E"/>
    <w:rsid w:val="00CF16C4"/>
    <w:rsid w:val="00CF3F06"/>
    <w:rsid w:val="00CF588A"/>
    <w:rsid w:val="00D02169"/>
    <w:rsid w:val="00D02F28"/>
    <w:rsid w:val="00D13A99"/>
    <w:rsid w:val="00D15023"/>
    <w:rsid w:val="00D150AB"/>
    <w:rsid w:val="00D17333"/>
    <w:rsid w:val="00D209B9"/>
    <w:rsid w:val="00D21729"/>
    <w:rsid w:val="00D217B5"/>
    <w:rsid w:val="00D23EF2"/>
    <w:rsid w:val="00D253F3"/>
    <w:rsid w:val="00D3140E"/>
    <w:rsid w:val="00D34FE1"/>
    <w:rsid w:val="00D41764"/>
    <w:rsid w:val="00D42D11"/>
    <w:rsid w:val="00D50EAE"/>
    <w:rsid w:val="00D5781A"/>
    <w:rsid w:val="00D63170"/>
    <w:rsid w:val="00D704A9"/>
    <w:rsid w:val="00D83E8E"/>
    <w:rsid w:val="00D9106B"/>
    <w:rsid w:val="00D91F27"/>
    <w:rsid w:val="00D92DB3"/>
    <w:rsid w:val="00DA1AC4"/>
    <w:rsid w:val="00DA42A9"/>
    <w:rsid w:val="00DC2C16"/>
    <w:rsid w:val="00DC69D6"/>
    <w:rsid w:val="00DC6D2D"/>
    <w:rsid w:val="00DD339E"/>
    <w:rsid w:val="00DD75ED"/>
    <w:rsid w:val="00DD77D9"/>
    <w:rsid w:val="00DF69DD"/>
    <w:rsid w:val="00DF7157"/>
    <w:rsid w:val="00E1227B"/>
    <w:rsid w:val="00E12F40"/>
    <w:rsid w:val="00E14B15"/>
    <w:rsid w:val="00E16D1D"/>
    <w:rsid w:val="00E170EA"/>
    <w:rsid w:val="00E21944"/>
    <w:rsid w:val="00E27C5E"/>
    <w:rsid w:val="00E31057"/>
    <w:rsid w:val="00E32D47"/>
    <w:rsid w:val="00E34DF2"/>
    <w:rsid w:val="00E4404B"/>
    <w:rsid w:val="00E4754B"/>
    <w:rsid w:val="00E5490F"/>
    <w:rsid w:val="00E558B4"/>
    <w:rsid w:val="00E56C10"/>
    <w:rsid w:val="00E64973"/>
    <w:rsid w:val="00E70DBB"/>
    <w:rsid w:val="00E735DB"/>
    <w:rsid w:val="00E768F3"/>
    <w:rsid w:val="00E77AFA"/>
    <w:rsid w:val="00E8372B"/>
    <w:rsid w:val="00E85E33"/>
    <w:rsid w:val="00E86219"/>
    <w:rsid w:val="00E870AF"/>
    <w:rsid w:val="00E9461F"/>
    <w:rsid w:val="00E94F30"/>
    <w:rsid w:val="00E96D76"/>
    <w:rsid w:val="00EA1380"/>
    <w:rsid w:val="00EA1515"/>
    <w:rsid w:val="00EA3481"/>
    <w:rsid w:val="00EB4B1A"/>
    <w:rsid w:val="00EC2C6A"/>
    <w:rsid w:val="00EC2D04"/>
    <w:rsid w:val="00EC4FF8"/>
    <w:rsid w:val="00EC5917"/>
    <w:rsid w:val="00ED408A"/>
    <w:rsid w:val="00ED46E6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32768"/>
    <w:rsid w:val="00F32DA0"/>
    <w:rsid w:val="00F32E13"/>
    <w:rsid w:val="00F35AD5"/>
    <w:rsid w:val="00F36517"/>
    <w:rsid w:val="00F37467"/>
    <w:rsid w:val="00F41657"/>
    <w:rsid w:val="00F500E4"/>
    <w:rsid w:val="00F502CA"/>
    <w:rsid w:val="00F50C07"/>
    <w:rsid w:val="00F5284F"/>
    <w:rsid w:val="00F53354"/>
    <w:rsid w:val="00F6614A"/>
    <w:rsid w:val="00F755E4"/>
    <w:rsid w:val="00F76EB2"/>
    <w:rsid w:val="00F77A36"/>
    <w:rsid w:val="00F8282A"/>
    <w:rsid w:val="00F85733"/>
    <w:rsid w:val="00F85897"/>
    <w:rsid w:val="00F85E22"/>
    <w:rsid w:val="00F876F5"/>
    <w:rsid w:val="00F9629D"/>
    <w:rsid w:val="00FA61CA"/>
    <w:rsid w:val="00FB10FF"/>
    <w:rsid w:val="00FB1D91"/>
    <w:rsid w:val="00FB1DC2"/>
    <w:rsid w:val="00FB4707"/>
    <w:rsid w:val="00FC546E"/>
    <w:rsid w:val="00FC5898"/>
    <w:rsid w:val="00FD1D9E"/>
    <w:rsid w:val="00FD414A"/>
    <w:rsid w:val="00FD4B79"/>
    <w:rsid w:val="00FD5113"/>
    <w:rsid w:val="00FE4FD5"/>
    <w:rsid w:val="00FF1ABF"/>
    <w:rsid w:val="00FF3089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49AA-8E34-45AD-8E8A-0AE91B3A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11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2019-01-25T02:24:00Z</cp:lastPrinted>
  <dcterms:created xsi:type="dcterms:W3CDTF">2015-01-19T02:48:00Z</dcterms:created>
  <dcterms:modified xsi:type="dcterms:W3CDTF">2019-01-25T08:54:00Z</dcterms:modified>
</cp:coreProperties>
</file>