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3F" w:rsidRPr="009E283F" w:rsidRDefault="0004133C" w:rsidP="009E283F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Calibri" w:hAnsi="Arial" w:cs="Arial"/>
          <w:b/>
          <w:sz w:val="32"/>
          <w:szCs w:val="32"/>
          <w:lang w:eastAsia="ru-RU"/>
        </w:rPr>
        <w:t>26.01.2017г. №186</w:t>
      </w:r>
    </w:p>
    <w:p w:rsidR="009E283F" w:rsidRPr="009E283F" w:rsidRDefault="009E283F" w:rsidP="009E283F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9E283F" w:rsidRPr="009E283F" w:rsidRDefault="009E283F" w:rsidP="009E283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9E283F" w:rsidRPr="009E283F" w:rsidRDefault="009E283F" w:rsidP="009E283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E283F" w:rsidRPr="009E283F" w:rsidRDefault="009E283F" w:rsidP="009E283F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E283F" w:rsidRPr="009E283F" w:rsidRDefault="009E283F" w:rsidP="009E283F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9E283F" w:rsidRPr="009E283F" w:rsidRDefault="009E283F" w:rsidP="009E283F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0743ED" w:rsidRPr="000743ED" w:rsidRDefault="000743ED" w:rsidP="000743E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33256" w:rsidRPr="009E283F" w:rsidRDefault="009E283F" w:rsidP="009E2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ХОДЕ РЕАЛИЗАЦИИ  И ВНЕСЕНИИ ИЗМЕНЕНИЙ </w:t>
      </w:r>
      <w:proofErr w:type="gramStart"/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proofErr w:type="gramEnd"/>
    </w:p>
    <w:p w:rsidR="000743ED" w:rsidRPr="009E283F" w:rsidRDefault="009E283F" w:rsidP="009E2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МУНИЦИПАЛЬНУЮ ПРОГРАММУ «</w:t>
      </w:r>
      <w:proofErr w:type="gramStart"/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КОМПЛЕКСНОГО</w:t>
      </w:r>
      <w:proofErr w:type="gramEnd"/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РАЗВИТИЯСИСТЕМ КОММУНАЛЬНОЙ ИНФРАСТРУКТУРЫ</w:t>
      </w:r>
    </w:p>
    <w:p w:rsidR="000743ED" w:rsidRPr="009E283F" w:rsidRDefault="009E283F" w:rsidP="009E2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МО «МАЙСК» НА ПЕРИОД 2013- 2017 ГГ.</w:t>
      </w:r>
    </w:p>
    <w:p w:rsidR="000743ED" w:rsidRPr="009E283F" w:rsidRDefault="009E283F" w:rsidP="009E283F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И С ПЕРСПЕКТИВОЙ ДО 2025 Г.»</w:t>
      </w:r>
    </w:p>
    <w:p w:rsidR="000743ED" w:rsidRPr="009E283F" w:rsidRDefault="000743ED" w:rsidP="00074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41021" w:rsidRDefault="000743ED" w:rsidP="001410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представленную администрацией МО «Майск»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инфомацию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о ходе реализации муниципальной программы 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4283C" w:rsidRPr="009E283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г.», утвержденную Решением Думы МО</w:t>
      </w:r>
      <w:r w:rsidR="000E53C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«Майск» от 14.11.2012г. №109,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24, 44</w:t>
      </w:r>
      <w:r w:rsidR="00A4283C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</w:t>
      </w:r>
      <w:r w:rsidR="001410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1021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«Майск» </w:t>
      </w:r>
    </w:p>
    <w:p w:rsidR="0004133C" w:rsidRPr="00141021" w:rsidRDefault="0004133C" w:rsidP="0014102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41021" w:rsidRPr="00141021" w:rsidRDefault="00141021" w:rsidP="0014102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4102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41021" w:rsidRPr="009E283F" w:rsidRDefault="00141021" w:rsidP="0014102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ED" w:rsidRPr="009E283F" w:rsidRDefault="009E283F" w:rsidP="009E283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Инфо</w:t>
      </w:r>
      <w:r w:rsidR="00941404" w:rsidRPr="009E283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мацию администрации МО «Майск» о ходе реализации муниципальной программы 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- 201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 г.» принять к сведению приложение №1.</w:t>
      </w:r>
    </w:p>
    <w:p w:rsidR="000E53C8" w:rsidRPr="009E283F" w:rsidRDefault="009E283F" w:rsidP="009E283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E53C8" w:rsidRPr="009E283F">
        <w:rPr>
          <w:rFonts w:ascii="Arial" w:eastAsia="Times New Roman" w:hAnsi="Arial" w:cs="Arial"/>
          <w:sz w:val="24"/>
          <w:szCs w:val="24"/>
          <w:lang w:eastAsia="ru-RU"/>
        </w:rPr>
        <w:t>Раздел 3</w:t>
      </w:r>
      <w:r w:rsidR="007F5AA0" w:rsidRPr="009E283F">
        <w:rPr>
          <w:rFonts w:ascii="Arial" w:eastAsia="Times New Roman" w:hAnsi="Arial" w:cs="Arial"/>
          <w:sz w:val="24"/>
          <w:szCs w:val="24"/>
          <w:lang w:eastAsia="ru-RU"/>
        </w:rPr>
        <w:t>.4</w:t>
      </w:r>
      <w:r w:rsidR="00DF715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4283C" w:rsidRPr="009E283F">
        <w:rPr>
          <w:rFonts w:ascii="Arial" w:eastAsia="Times New Roman" w:hAnsi="Arial" w:cs="Arial"/>
          <w:sz w:val="24"/>
          <w:szCs w:val="24"/>
          <w:lang w:eastAsia="ru-RU"/>
        </w:rPr>
        <w:t>«водоснабжение</w:t>
      </w:r>
      <w:r w:rsidR="00C77A8C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 водоотве</w:t>
      </w:r>
      <w:r w:rsidR="00FF3089" w:rsidRPr="009E283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C77A8C" w:rsidRPr="009E283F"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="00A4283C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E2E79" w:rsidRPr="009E283F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«Комплексного развития систем коммунальной инфраструктуры МО «Майск» на период 2013- 2017 гг. и с перспективой до 2025 г.»</w:t>
      </w:r>
      <w:r w:rsidR="00AE2E79" w:rsidRPr="009E28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2E79" w:rsidRPr="009E283F">
        <w:rPr>
          <w:rFonts w:ascii="Arial" w:eastAsia="Times New Roman" w:hAnsi="Arial" w:cs="Arial"/>
          <w:sz w:val="24"/>
          <w:szCs w:val="24"/>
          <w:lang w:eastAsia="ru-RU"/>
        </w:rPr>
        <w:t>утвержденную</w:t>
      </w:r>
      <w:proofErr w:type="gramEnd"/>
      <w:r w:rsidR="00AE2E79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МО «Майск» от 14.11.2012г. №109 </w:t>
      </w:r>
      <w:r w:rsidR="007F5AA0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</w:t>
      </w:r>
      <w:r w:rsidR="00C77A8C" w:rsidRPr="009E283F">
        <w:rPr>
          <w:rFonts w:ascii="Arial" w:eastAsia="Times New Roman" w:hAnsi="Arial" w:cs="Arial"/>
          <w:sz w:val="24"/>
          <w:szCs w:val="24"/>
          <w:lang w:eastAsia="ru-RU"/>
        </w:rPr>
        <w:t>в новой редакции</w:t>
      </w:r>
      <w:r w:rsidR="009A3C7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9A3C78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3.4.</w:t>
      </w:r>
      <w:r w:rsidR="00C77A8C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4283C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подпрограмма «водоснабжение» </w:t>
      </w:r>
      <w:r w:rsidR="00AE2E79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согласно приложения №2 к данному Решению.</w:t>
      </w:r>
    </w:p>
    <w:p w:rsidR="000E53C8" w:rsidRPr="009E283F" w:rsidRDefault="009E283F" w:rsidP="009E283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 администрации МО «Майск» на 201</w:t>
      </w:r>
      <w:r w:rsidR="000E53C8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год по реализации муниципальной программы 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- 201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 г.» приложение №</w:t>
      </w:r>
      <w:r w:rsidR="00AE2E79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7864" w:rsidRPr="009E283F" w:rsidRDefault="009E283F" w:rsidP="009E283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27864" w:rsidRPr="009E283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и разместить на офи</w:t>
      </w:r>
      <w:r w:rsidR="00627864" w:rsidRPr="009E283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7" w:history="1">
        <w:proofErr w:type="spellStart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www</w:t>
        </w:r>
        <w:proofErr w:type="spellEnd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 xml:space="preserve">. </w:t>
        </w:r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m</w:t>
        </w:r>
        <w:proofErr w:type="spellStart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aisk</w:t>
        </w:r>
        <w:proofErr w:type="spellEnd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proofErr w:type="spellEnd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0743ED" w:rsidRPr="009E283F" w:rsidRDefault="009E283F" w:rsidP="009E283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1404" w:rsidRDefault="00941404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33C" w:rsidRPr="009E283F" w:rsidRDefault="0004133C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ED" w:rsidRPr="009E283F" w:rsidRDefault="000743ED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9E283F" w:rsidRDefault="000743ED" w:rsidP="00041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образовани</w:t>
      </w:r>
      <w:r w:rsidR="0004133C">
        <w:rPr>
          <w:rFonts w:ascii="Arial" w:eastAsia="Times New Roman" w:hAnsi="Arial" w:cs="Arial"/>
          <w:sz w:val="24"/>
          <w:szCs w:val="24"/>
          <w:lang w:eastAsia="ru-RU"/>
        </w:rPr>
        <w:t>я «Майск»</w:t>
      </w:r>
      <w:r w:rsidR="00FD51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133C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0743ED" w:rsidRPr="009E283F" w:rsidRDefault="000743ED" w:rsidP="000743E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9E283F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0743ED" w:rsidRPr="009E283F" w:rsidRDefault="000743ED" w:rsidP="000743E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9E283F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0743ED" w:rsidRPr="009E283F" w:rsidRDefault="000743ED" w:rsidP="000743E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9E283F">
        <w:rPr>
          <w:rFonts w:ascii="Courier New" w:eastAsia="Times New Roman" w:hAnsi="Courier New" w:cs="Courier New"/>
          <w:lang w:eastAsia="ru-RU"/>
        </w:rPr>
        <w:t xml:space="preserve">от  </w:t>
      </w:r>
      <w:r w:rsidR="005812FE" w:rsidRPr="009E283F">
        <w:rPr>
          <w:rFonts w:ascii="Courier New" w:eastAsia="Times New Roman" w:hAnsi="Courier New" w:cs="Courier New"/>
          <w:lang w:eastAsia="ru-RU"/>
        </w:rPr>
        <w:t>2</w:t>
      </w:r>
      <w:r w:rsidR="00680D6E" w:rsidRPr="009E283F">
        <w:rPr>
          <w:rFonts w:ascii="Courier New" w:eastAsia="Times New Roman" w:hAnsi="Courier New" w:cs="Courier New"/>
          <w:lang w:eastAsia="ru-RU"/>
        </w:rPr>
        <w:t>6</w:t>
      </w:r>
      <w:r w:rsidR="005812FE" w:rsidRPr="009E283F">
        <w:rPr>
          <w:rFonts w:ascii="Courier New" w:eastAsia="Times New Roman" w:hAnsi="Courier New" w:cs="Courier New"/>
          <w:lang w:eastAsia="ru-RU"/>
        </w:rPr>
        <w:t>января</w:t>
      </w:r>
      <w:r w:rsidRPr="009E283F">
        <w:rPr>
          <w:rFonts w:ascii="Courier New" w:eastAsia="Times New Roman" w:hAnsi="Courier New" w:cs="Courier New"/>
          <w:lang w:eastAsia="ru-RU"/>
        </w:rPr>
        <w:t xml:space="preserve"> 201</w:t>
      </w:r>
      <w:r w:rsidR="00680D6E" w:rsidRPr="009E283F">
        <w:rPr>
          <w:rFonts w:ascii="Courier New" w:eastAsia="Times New Roman" w:hAnsi="Courier New" w:cs="Courier New"/>
          <w:lang w:eastAsia="ru-RU"/>
        </w:rPr>
        <w:t>7</w:t>
      </w:r>
      <w:r w:rsidRPr="009E283F">
        <w:rPr>
          <w:rFonts w:ascii="Courier New" w:eastAsia="Times New Roman" w:hAnsi="Courier New" w:cs="Courier New"/>
          <w:lang w:eastAsia="ru-RU"/>
        </w:rPr>
        <w:t>г. №</w:t>
      </w:r>
      <w:r w:rsidR="00680D6E" w:rsidRPr="009E283F">
        <w:rPr>
          <w:rFonts w:ascii="Courier New" w:eastAsia="Times New Roman" w:hAnsi="Courier New" w:cs="Courier New"/>
          <w:lang w:eastAsia="ru-RU"/>
        </w:rPr>
        <w:t>186</w:t>
      </w:r>
    </w:p>
    <w:p w:rsidR="000743ED" w:rsidRPr="009E283F" w:rsidRDefault="000743ED" w:rsidP="007727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D91" w:rsidRPr="009E283F" w:rsidRDefault="000743ED" w:rsidP="007727A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283F"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FB1D91" w:rsidRDefault="000743ED" w:rsidP="00C4796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283F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администрации МО «Майск»</w:t>
      </w:r>
      <w:r w:rsidR="00FB1D91" w:rsidRPr="009E283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 ходе реализации </w:t>
      </w:r>
      <w:r w:rsidRPr="009E283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FB1D91" w:rsidRPr="009E283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муниципальной программы </w:t>
      </w:r>
      <w:r w:rsidRPr="009E283F">
        <w:rPr>
          <w:rFonts w:ascii="Arial" w:eastAsia="Times New Roman" w:hAnsi="Arial" w:cs="Arial"/>
          <w:b/>
          <w:sz w:val="30"/>
          <w:szCs w:val="30"/>
          <w:lang w:eastAsia="ru-RU"/>
        </w:rPr>
        <w:t>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9E283F">
        <w:rPr>
          <w:rFonts w:ascii="Arial" w:eastAsia="Times New Roman" w:hAnsi="Arial" w:cs="Arial"/>
          <w:b/>
          <w:sz w:val="30"/>
          <w:szCs w:val="30"/>
          <w:lang w:eastAsia="ru-RU"/>
        </w:rPr>
        <w:t>- 201</w:t>
      </w:r>
      <w:r w:rsidR="004377D5" w:rsidRPr="009E283F"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9E283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гг. и с перспективой до 2025 г.»</w:t>
      </w:r>
    </w:p>
    <w:p w:rsidR="009E283F" w:rsidRPr="009E283F" w:rsidRDefault="009E283F" w:rsidP="00C4796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B1D91" w:rsidRPr="009E283F" w:rsidRDefault="00FB1D91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- 201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 г.» (далее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Проограмма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) утверждена Решением Думы МО «Майск» от 14.11.2012г. №109.</w:t>
      </w:r>
    </w:p>
    <w:p w:rsidR="00FB1D91" w:rsidRPr="009E283F" w:rsidRDefault="00FB1D91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Основные показатели реализации (Программы) за</w:t>
      </w:r>
      <w:r w:rsidR="005812F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2013-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812F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812FE" w:rsidRPr="009E283F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45B74" w:rsidRPr="009E283F" w:rsidRDefault="00FD5113" w:rsidP="00FD5113">
      <w:pPr>
        <w:pStyle w:val="a5"/>
        <w:spacing w:after="0" w:line="240" w:lineRule="auto"/>
        <w:ind w:left="0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B45B74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Жилищно-ко</w:t>
      </w:r>
      <w:r w:rsidR="00294D53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ммунальное и дорожное хозяйство.</w:t>
      </w:r>
    </w:p>
    <w:p w:rsidR="00B45B74" w:rsidRPr="009E283F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Проведена инвентаризация адресного хозяйства,  за счет средств местного бюджета в полном объеме  изготовлены  и установлены аншлаги улиц и номера </w:t>
      </w:r>
      <w:r w:rsidR="00A14F7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домов затраты МБ-46,5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B74" w:rsidRPr="009E283F" w:rsidRDefault="00C67ECB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</w:t>
      </w:r>
      <w:r w:rsidR="008512A0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года  </w:t>
      </w:r>
      <w:r w:rsidR="00A14F72" w:rsidRPr="009E283F">
        <w:rPr>
          <w:rFonts w:ascii="Arial" w:eastAsia="Times New Roman" w:hAnsi="Arial" w:cs="Arial"/>
          <w:sz w:val="24"/>
          <w:szCs w:val="24"/>
          <w:lang w:eastAsia="ru-RU"/>
        </w:rPr>
        <w:t>общая площадь 3</w:t>
      </w:r>
      <w:r w:rsidR="008512A0" w:rsidRPr="009E283F">
        <w:rPr>
          <w:rFonts w:ascii="Arial" w:eastAsia="Times New Roman" w:hAnsi="Arial" w:cs="Arial"/>
          <w:sz w:val="24"/>
          <w:szCs w:val="24"/>
          <w:lang w:eastAsia="ru-RU"/>
        </w:rPr>
        <w:t>69</w:t>
      </w:r>
      <w:r w:rsidR="00A14F7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жилых помещений жилищного фонда муниципального образов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ания «Майск» составляет – </w:t>
      </w:r>
      <w:r w:rsidR="0031276C" w:rsidRPr="009E283F">
        <w:rPr>
          <w:rFonts w:ascii="Arial" w:eastAsia="Times New Roman" w:hAnsi="Arial" w:cs="Arial"/>
          <w:sz w:val="24"/>
          <w:szCs w:val="24"/>
          <w:lang w:eastAsia="ru-RU"/>
        </w:rPr>
        <w:t>20896,1</w:t>
      </w:r>
      <w:r w:rsidR="00A14F7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, средняя жилищная обеспеченность на 1 жителя составляет</w:t>
      </w:r>
      <w:r w:rsidR="00A14F7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2A0" w:rsidRPr="009E283F">
        <w:rPr>
          <w:rFonts w:ascii="Arial" w:eastAsia="Times New Roman" w:hAnsi="Arial" w:cs="Arial"/>
          <w:sz w:val="24"/>
          <w:szCs w:val="24"/>
          <w:lang w:eastAsia="ru-RU"/>
        </w:rPr>
        <w:t>16,3</w:t>
      </w:r>
      <w:r w:rsidR="00A14F7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кв.м (+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>0.</w:t>
      </w:r>
      <w:r w:rsidR="00DC2C16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14F72" w:rsidRPr="009E283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редний показатель по </w:t>
      </w:r>
      <w:proofErr w:type="spellStart"/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>Осинскому</w:t>
      </w:r>
      <w:proofErr w:type="spellEnd"/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району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16,9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кв.м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 сельских поселений 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19,6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кв.м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до уровня </w:t>
      </w:r>
      <w:r w:rsidR="00DC2C16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стандарта (18кв.м. на 1 жителя) 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ввести </w:t>
      </w:r>
      <w:r w:rsidR="008512A0" w:rsidRPr="009E283F">
        <w:rPr>
          <w:rFonts w:ascii="Arial" w:eastAsia="Times New Roman" w:hAnsi="Arial" w:cs="Arial"/>
          <w:sz w:val="24"/>
          <w:szCs w:val="24"/>
          <w:lang w:eastAsia="ru-RU"/>
        </w:rPr>
        <w:t>1352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кв.м жилья (порядка </w:t>
      </w:r>
      <w:proofErr w:type="gramStart"/>
      <w:r w:rsidR="008512A0" w:rsidRPr="009E283F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D83E8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2A0" w:rsidRPr="009E283F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r w:rsidR="00D83E8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ср. площадью 60 кв.м.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EB4B1A" w:rsidRPr="009E283F" w:rsidRDefault="00280ACA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В 2016 году сдано в эксплуатацию 7 жилых домов общей площадью  – 641,3 кв.м.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(план – 12 домов) в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3A2C8F" w:rsidRPr="009E283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году сдано в эксплуатацию </w:t>
      </w:r>
      <w:r w:rsidR="00B02D77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A2C8F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домов общей площадью</w:t>
      </w:r>
      <w:r w:rsidR="00D83E8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2C8F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B02D77" w:rsidRPr="009E283F">
        <w:rPr>
          <w:rFonts w:ascii="Arial" w:eastAsia="Times New Roman" w:hAnsi="Arial" w:cs="Arial"/>
          <w:sz w:val="24"/>
          <w:szCs w:val="24"/>
          <w:lang w:eastAsia="ru-RU"/>
        </w:rPr>
        <w:t>348</w:t>
      </w:r>
      <w:r w:rsidR="003A2C8F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кв.м.,  в 2014 году  сдано в эксплуатацию - 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>10 жилых дом</w:t>
      </w:r>
      <w:r w:rsidR="003A2C8F" w:rsidRPr="009E283F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>, в том числе один двух квартирны</w:t>
      </w:r>
      <w:r w:rsidR="00D83E8E" w:rsidRPr="009E283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площадью – 541,7 кв.м. В 2013 году сдано в эксплуатацию 2 двухквартирных дома</w:t>
      </w:r>
      <w:proofErr w:type="gramEnd"/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- 132 кв.м. За 2012 г. сдано в эксплуатацию  2 жилых дома 185 кв.м. Прогноз 201</w:t>
      </w:r>
      <w:r w:rsidR="001F3B69" w:rsidRPr="009E283F">
        <w:rPr>
          <w:rFonts w:ascii="Arial" w:eastAsia="Times New Roman" w:hAnsi="Arial" w:cs="Arial"/>
          <w:sz w:val="24"/>
          <w:szCs w:val="24"/>
          <w:lang w:eastAsia="ru-RU"/>
        </w:rPr>
        <w:t>7 г.- сдача 15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домов.</w:t>
      </w:r>
    </w:p>
    <w:p w:rsidR="00B45B74" w:rsidRPr="009E283F" w:rsidRDefault="00EC5917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С учетом ввода в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сего по МО «Майск»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- индивид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уальных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F3B69" w:rsidRPr="009E283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одноквартирных дома, общей площадью  1</w:t>
      </w:r>
      <w:r w:rsidR="009D050F" w:rsidRPr="009E283F">
        <w:rPr>
          <w:rFonts w:ascii="Arial" w:eastAsia="Times New Roman" w:hAnsi="Arial" w:cs="Arial"/>
          <w:sz w:val="24"/>
          <w:szCs w:val="24"/>
          <w:lang w:eastAsia="ru-RU"/>
        </w:rPr>
        <w:t>2115</w:t>
      </w:r>
      <w:r w:rsidR="001F3B69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кв.м., </w:t>
      </w:r>
    </w:p>
    <w:p w:rsidR="00B45B74" w:rsidRPr="009E283F" w:rsidRDefault="00C67ECB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="00EC5917" w:rsidRPr="009E283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дома 1</w:t>
      </w:r>
      <w:r w:rsidR="00EC5917" w:rsidRPr="009E283F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</w:t>
      </w:r>
      <w:r w:rsidR="00EC5917" w:rsidRPr="009E283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, общей площадью 8</w:t>
      </w:r>
      <w:r w:rsidR="008368DF" w:rsidRPr="009E283F">
        <w:rPr>
          <w:rFonts w:ascii="Arial" w:eastAsia="Times New Roman" w:hAnsi="Arial" w:cs="Arial"/>
          <w:sz w:val="24"/>
          <w:szCs w:val="24"/>
          <w:lang w:eastAsia="ru-RU"/>
        </w:rPr>
        <w:t>781,9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кв.м.;</w:t>
      </w:r>
    </w:p>
    <w:p w:rsidR="009A7890" w:rsidRPr="009E283F" w:rsidRDefault="009A789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За 2014 год</w:t>
      </w:r>
      <w:r w:rsidR="00EB4B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приватизировано 45 жилых помещений,</w:t>
      </w:r>
    </w:p>
    <w:p w:rsidR="008368DF" w:rsidRPr="009E283F" w:rsidRDefault="008368D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За 2015 год приватизировано 24 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помещения,</w:t>
      </w:r>
    </w:p>
    <w:p w:rsidR="001F3B69" w:rsidRPr="009E283F" w:rsidRDefault="001F3B69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За 2016 год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приватизированно</w:t>
      </w:r>
      <w:proofErr w:type="spellEnd"/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20 </w:t>
      </w:r>
      <w:proofErr w:type="gramStart"/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</w:t>
      </w:r>
    </w:p>
    <w:p w:rsidR="00B45B74" w:rsidRPr="009E283F" w:rsidRDefault="009A789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На 01.01.201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года в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част</w:t>
      </w:r>
      <w:r w:rsidR="003605F8" w:rsidRPr="009E283F">
        <w:rPr>
          <w:rFonts w:ascii="Arial" w:eastAsia="Times New Roman" w:hAnsi="Arial" w:cs="Arial"/>
          <w:sz w:val="24"/>
          <w:szCs w:val="24"/>
          <w:lang w:eastAsia="ru-RU"/>
        </w:rPr>
        <w:t>ной собственности</w:t>
      </w:r>
      <w:r w:rsidR="0031276C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 находится 291</w:t>
      </w:r>
      <w:r w:rsidR="003605F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 w:rsidR="00157952" w:rsidRPr="009E283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1276C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– 16900,4</w:t>
      </w:r>
      <w:r w:rsidR="003605F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кв.м.</w:t>
      </w:r>
      <w:r w:rsidR="009D050F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7952" w:rsidRPr="009E283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D050F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="0015795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 стадии </w:t>
      </w:r>
      <w:r w:rsidR="009D050F" w:rsidRPr="009E283F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8C295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иватизации общей площадью </w:t>
      </w:r>
      <w:r w:rsidR="00340649" w:rsidRPr="009E283F">
        <w:rPr>
          <w:rFonts w:ascii="Arial" w:eastAsia="Times New Roman" w:hAnsi="Arial" w:cs="Arial"/>
          <w:sz w:val="24"/>
          <w:szCs w:val="24"/>
          <w:lang w:eastAsia="ru-RU"/>
        </w:rPr>
        <w:t>537</w:t>
      </w:r>
      <w:r w:rsidR="009D050F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7952" w:rsidRPr="009E283F">
        <w:rPr>
          <w:rFonts w:ascii="Arial" w:eastAsia="Times New Roman" w:hAnsi="Arial" w:cs="Arial"/>
          <w:sz w:val="24"/>
          <w:szCs w:val="24"/>
          <w:lang w:eastAsia="ru-RU"/>
        </w:rPr>
        <w:t>кв.м</w:t>
      </w:r>
    </w:p>
    <w:p w:rsidR="008B14FD" w:rsidRPr="009E283F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 муниципально</w:t>
      </w:r>
      <w:r w:rsidR="003605F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й собственности находится </w:t>
      </w:r>
      <w:r w:rsidR="009D050F" w:rsidRPr="009E283F">
        <w:rPr>
          <w:rFonts w:ascii="Arial" w:eastAsia="Times New Roman" w:hAnsi="Arial" w:cs="Arial"/>
          <w:sz w:val="24"/>
          <w:szCs w:val="24"/>
          <w:lang w:eastAsia="ru-RU"/>
        </w:rPr>
        <w:t>69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жилы</w:t>
      </w:r>
      <w:r w:rsidR="007F1B67" w:rsidRPr="009E283F">
        <w:rPr>
          <w:rFonts w:ascii="Arial" w:eastAsia="Times New Roman" w:hAnsi="Arial" w:cs="Arial"/>
          <w:sz w:val="24"/>
          <w:szCs w:val="24"/>
          <w:lang w:eastAsia="ru-RU"/>
        </w:rPr>
        <w:t>х помещени</w:t>
      </w:r>
      <w:r w:rsidR="009E283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F876F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</w:t>
      </w:r>
      <w:r w:rsidR="003605F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дью  </w:t>
      </w:r>
      <w:r w:rsidR="0031276C" w:rsidRPr="009E283F">
        <w:rPr>
          <w:rFonts w:ascii="Arial" w:eastAsia="Times New Roman" w:hAnsi="Arial" w:cs="Arial"/>
          <w:sz w:val="24"/>
          <w:szCs w:val="24"/>
          <w:lang w:eastAsia="ru-RU"/>
        </w:rPr>
        <w:t>3458,7</w:t>
      </w:r>
      <w:r w:rsidR="00F876F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кв.м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876F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45B74" w:rsidRPr="009E283F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30% муниципального фонда жилья находится  в аварийном и ветхом состоянии:  </w:t>
      </w:r>
      <w:r w:rsidR="001B275D" w:rsidRPr="009E283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домов площадью </w:t>
      </w:r>
      <w:r w:rsidR="001B275D" w:rsidRPr="009E283F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572405" w:rsidRPr="009E283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 аварийного и  3</w:t>
      </w:r>
      <w:r w:rsidR="00E14B1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</w:t>
      </w:r>
      <w:r w:rsidR="00E14B15" w:rsidRPr="009E283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 1735 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ветхого жилья. </w:t>
      </w:r>
    </w:p>
    <w:p w:rsidR="00E8372B" w:rsidRPr="009E283F" w:rsidRDefault="005812FE" w:rsidP="007727A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2014 году </w:t>
      </w:r>
      <w:r w:rsidR="00572405" w:rsidRPr="009E283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A42F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</w:t>
      </w:r>
      <w:r w:rsidR="00572405" w:rsidRPr="009E283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0A42F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572405" w:rsidRPr="009E283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0A42F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 «Майск» и министерства строительства, дорожного хозяйства Иркутской области от 25.07.2014 № 59-57-54/14 о взаимодействии в рамках подпрограммы «Переселение граждан из ветхого и аварийного жилищного фонда в Иркутской области» на условиях </w:t>
      </w:r>
      <w:proofErr w:type="spellStart"/>
      <w:r w:rsidR="000A42F8" w:rsidRPr="009E283F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="000A42F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>приобретен</w:t>
      </w:r>
      <w:r w:rsidR="000A42F8" w:rsidRPr="009E283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дв</w:t>
      </w:r>
      <w:r w:rsidR="000A42F8" w:rsidRPr="009E283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одноквартирных жилых дома </w:t>
      </w:r>
      <w:r w:rsidR="000A42F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№ 2 и №4 по новой ул. Красный Яр 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с. Майск, общей площадью </w:t>
      </w:r>
      <w:r w:rsidR="000A42F8" w:rsidRPr="009E283F">
        <w:rPr>
          <w:rFonts w:ascii="Arial" w:eastAsia="Times New Roman" w:hAnsi="Arial" w:cs="Arial"/>
          <w:sz w:val="24"/>
          <w:szCs w:val="24"/>
          <w:lang w:eastAsia="ru-RU"/>
        </w:rPr>
        <w:t>144</w:t>
      </w:r>
      <w:r w:rsidR="008E3206" w:rsidRPr="009E283F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8E3206"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8E3206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и переселено 2 семьи. </w:t>
      </w:r>
      <w:r w:rsidR="008E3206" w:rsidRPr="009E28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Финансирование составило 2212880 руб., в том числе за счет местного бюджета</w:t>
      </w:r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– 110680 руб., областного –</w:t>
      </w:r>
      <w:r w:rsidR="008E3206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21022</w:t>
      </w:r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>00руб.</w:t>
      </w:r>
    </w:p>
    <w:p w:rsidR="00CA169B" w:rsidRPr="009E283F" w:rsidRDefault="00CA169B" w:rsidP="007727A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Силами администрации МО «Майск» восстановлена после пожара, капитально отремонтирована и введена в эксплуатацию кв.1 в доме №3 по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.Ц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ентральная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д.Абромовка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100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0AF" w:rsidRPr="009E283F" w:rsidRDefault="005006E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 2015 году по</w:t>
      </w:r>
      <w:r w:rsidR="001B275D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13B" w:rsidRPr="009E283F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7413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«Социальное развитие села» на получ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7413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 на строительство жилья  </w:t>
      </w:r>
      <w:proofErr w:type="spellStart"/>
      <w:r w:rsidR="0067413B" w:rsidRPr="009E283F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="0067413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Т.Ш., Юхнович Д.М. </w:t>
      </w:r>
      <w:proofErr w:type="spellStart"/>
      <w:r w:rsidR="0067413B" w:rsidRPr="009E283F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="0067413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В.Г., </w:t>
      </w:r>
      <w:proofErr w:type="spellStart"/>
      <w:r w:rsidR="0067413B" w:rsidRPr="009E283F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="0067413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В.Г.</w:t>
      </w:r>
      <w:r w:rsidR="00CA169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E4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5,4 </w:t>
      </w:r>
      <w:proofErr w:type="spellStart"/>
      <w:r w:rsidR="00BD7E42" w:rsidRPr="009E283F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="00BD7E42"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D7E42"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D7E42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870AF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169B" w:rsidRPr="009E283F" w:rsidRDefault="00E870A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из них ввели в эксплуатацию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Т.Ш. 178,</w:t>
      </w:r>
      <w:r w:rsidR="0031276C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proofErr w:type="spellStart"/>
      <w:r w:rsidR="0031276C" w:rsidRPr="009E283F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31276C" w:rsidRPr="009E283F">
        <w:rPr>
          <w:rFonts w:ascii="Arial" w:eastAsia="Times New Roman" w:hAnsi="Arial" w:cs="Arial"/>
          <w:sz w:val="24"/>
          <w:szCs w:val="24"/>
          <w:lang w:eastAsia="ru-RU"/>
        </w:rPr>
        <w:t>. освоено субсидий 1,7 тыс. руб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., Юхнович Д.М. 142,6</w:t>
      </w:r>
      <w:r w:rsidR="0031276C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кв.м. освоено субсидий 1,24 тыс. руб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275D" w:rsidRPr="009E283F" w:rsidRDefault="001B275D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За три года на жилищное строительство 21 житель получили лесосечный фонд по 125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006EF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 2015</w:t>
      </w:r>
      <w:r w:rsidR="001F3B69" w:rsidRPr="009E283F">
        <w:rPr>
          <w:rFonts w:ascii="Arial" w:eastAsia="Times New Roman" w:hAnsi="Arial" w:cs="Arial"/>
          <w:sz w:val="24"/>
          <w:szCs w:val="24"/>
          <w:lang w:eastAsia="ru-RU"/>
        </w:rPr>
        <w:t>, 2016 гг</w:t>
      </w:r>
      <w:proofErr w:type="gramStart"/>
      <w:r w:rsidR="001F3B69" w:rsidRPr="009E283F">
        <w:rPr>
          <w:rFonts w:ascii="Arial" w:eastAsia="Times New Roman" w:hAnsi="Arial" w:cs="Arial"/>
          <w:sz w:val="24"/>
          <w:szCs w:val="24"/>
          <w:lang w:eastAsia="ru-RU"/>
        </w:rPr>
        <w:t>..</w:t>
      </w:r>
      <w:r w:rsidR="005006EF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5006EF" w:rsidRPr="009E283F">
        <w:rPr>
          <w:rFonts w:ascii="Arial" w:eastAsia="Times New Roman" w:hAnsi="Arial" w:cs="Arial"/>
          <w:sz w:val="24"/>
          <w:szCs w:val="24"/>
          <w:lang w:eastAsia="ru-RU"/>
        </w:rPr>
        <w:t>выделения лесосечного фонда не</w:t>
      </w:r>
      <w:r w:rsidR="001F3B69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06EF" w:rsidRPr="009E283F">
        <w:rPr>
          <w:rFonts w:ascii="Arial" w:eastAsia="Times New Roman" w:hAnsi="Arial" w:cs="Arial"/>
          <w:sz w:val="24"/>
          <w:szCs w:val="24"/>
          <w:lang w:eastAsia="ru-RU"/>
        </w:rPr>
        <w:t>производилось.</w:t>
      </w:r>
    </w:p>
    <w:p w:rsidR="00B45B74" w:rsidRPr="009E283F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2F4F4E" w:rsidRPr="009E283F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Согласно утвержденного Генерального плана МО «Майск» выделены зоны жилой застройки 5 новых улиц с. Майск, сведения о которых внесены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 ФИАС. </w:t>
      </w:r>
    </w:p>
    <w:p w:rsidR="002F4F4E" w:rsidRPr="009E283F" w:rsidRDefault="00BD7E42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году </w:t>
      </w:r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ООО «Оценочно межевой центр» провел работы по  плану застройки нового микрорайона </w:t>
      </w:r>
      <w:proofErr w:type="spellStart"/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>» общей площадью 33,2 га. Сформировано и оформлено в муниципальную собственность 167 земельных участков под комплексное малоэтажное жилищное строительство</w:t>
      </w:r>
      <w:r w:rsidR="003738A6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Из них по состоянию на 01.01.201</w:t>
      </w:r>
      <w:r w:rsidR="005006EF" w:rsidRPr="009E283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МО «Майск» </w:t>
      </w:r>
      <w:r w:rsidR="00582035" w:rsidRPr="009E283F">
        <w:rPr>
          <w:rFonts w:ascii="Arial" w:eastAsia="Times New Roman" w:hAnsi="Arial" w:cs="Arial"/>
          <w:sz w:val="24"/>
          <w:szCs w:val="24"/>
          <w:lang w:eastAsia="ru-RU"/>
        </w:rPr>
        <w:t>заключено с застройщиками 157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</w:t>
      </w:r>
      <w:r w:rsidR="004D2296" w:rsidRPr="009E283F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аренды</w:t>
      </w:r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земельных участков.</w:t>
      </w:r>
    </w:p>
    <w:p w:rsidR="00BD7E42" w:rsidRPr="009E283F" w:rsidRDefault="00582035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Всего за 2011 – 2016 </w:t>
      </w:r>
      <w:proofErr w:type="spellStart"/>
      <w:proofErr w:type="gramStart"/>
      <w:r w:rsidR="00BD7E42" w:rsidRPr="009E283F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сформировано 350</w:t>
      </w:r>
      <w:r w:rsidR="004D2296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под И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ЖС  из них выделено 305, общей площадью 45,7</w:t>
      </w:r>
      <w:r w:rsidR="00E86219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га</w:t>
      </w:r>
      <w:r w:rsidR="004D2296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24AF" w:rsidRPr="009E283F" w:rsidRDefault="005A24A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5 Порядка ведения регистра жилых домов, строящихся на территории МО «Майск», утвержденного Решением Думы МО «Майск» от 19.12.2013г. №18. Ведется электронный реестр. </w:t>
      </w:r>
    </w:p>
    <w:p w:rsidR="002F4F4E" w:rsidRPr="009E283F" w:rsidRDefault="004D2296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 2014 году о</w:t>
      </w:r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формлены в муниципальную собственность земельные участки  для эксплуатации и содержания автомобильных дорог  новых улиц </w:t>
      </w:r>
      <w:proofErr w:type="spellStart"/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2F4F4E" w:rsidRPr="009E283F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2F4F4E" w:rsidRPr="009E283F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Серебряковка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, кадастровый номер 85:05:050403:172, площадь 17914кв.м.</w:t>
      </w:r>
    </w:p>
    <w:p w:rsidR="002F4F4E" w:rsidRPr="009E283F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Тюрневка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, кадастровый номер 85:05:050403:30, площадь 6811кв.м.</w:t>
      </w:r>
    </w:p>
    <w:p w:rsidR="002F4F4E" w:rsidRPr="009E283F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Шлюндиха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, кадастровый номер 85:05:050403:181, площадь 8264 кв.м.</w:t>
      </w:r>
    </w:p>
    <w:p w:rsidR="002F4F4E" w:rsidRPr="009E283F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ул. Менделеева, кадастровый номер 85:05:050201:179, площадь 5555 кв.м.</w:t>
      </w:r>
    </w:p>
    <w:p w:rsidR="001B275D" w:rsidRPr="009E283F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расный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Яр, кадастровый номер 85:05:050</w:t>
      </w:r>
      <w:r w:rsidR="001B275D" w:rsidRPr="009E283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01:</w:t>
      </w:r>
      <w:r w:rsidR="001B275D" w:rsidRPr="009E283F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площадь </w:t>
      </w:r>
      <w:r w:rsidR="001B275D" w:rsidRPr="009E283F">
        <w:rPr>
          <w:rFonts w:ascii="Arial" w:eastAsia="Times New Roman" w:hAnsi="Arial" w:cs="Arial"/>
          <w:sz w:val="24"/>
          <w:szCs w:val="24"/>
          <w:lang w:eastAsia="ru-RU"/>
        </w:rPr>
        <w:t>1496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кв.м.</w:t>
      </w:r>
    </w:p>
    <w:p w:rsidR="00627864" w:rsidRPr="009E283F" w:rsidRDefault="0062786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Прорабатывается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востановление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ПСД «Благо</w:t>
      </w:r>
      <w:r w:rsidR="0031276C" w:rsidRPr="009E283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стройства населенных пунктов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 д.Абрамовка», выполненные ПСК «Перспектива»</w:t>
      </w:r>
      <w:r w:rsidR="00CA169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A169B" w:rsidRPr="009E283F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="00CA169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ДПМК в 1991-1991г.</w:t>
      </w:r>
    </w:p>
    <w:p w:rsidR="00B45B74" w:rsidRPr="009E283F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Протяженность муниципальных дорог М</w:t>
      </w:r>
      <w:r w:rsidR="00343D15" w:rsidRPr="009E283F">
        <w:rPr>
          <w:rFonts w:ascii="Arial" w:eastAsia="Times New Roman" w:hAnsi="Arial" w:cs="Arial"/>
          <w:sz w:val="24"/>
          <w:szCs w:val="24"/>
          <w:lang w:eastAsia="ru-RU"/>
        </w:rPr>
        <w:t>О «Майск» на 01.01.201</w:t>
      </w:r>
      <w:r w:rsidR="00E768F3" w:rsidRPr="009E283F">
        <w:rPr>
          <w:rFonts w:ascii="Arial" w:eastAsia="Times New Roman" w:hAnsi="Arial" w:cs="Arial"/>
          <w:sz w:val="24"/>
          <w:szCs w:val="24"/>
          <w:lang w:eastAsia="ru-RU"/>
        </w:rPr>
        <w:t>7г. составляла 47090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км. Решени</w:t>
      </w:r>
      <w:r w:rsidR="00111D94" w:rsidRPr="009E283F">
        <w:rPr>
          <w:rFonts w:ascii="Arial" w:eastAsia="Times New Roman" w:hAnsi="Arial" w:cs="Arial"/>
          <w:sz w:val="24"/>
          <w:szCs w:val="24"/>
          <w:lang w:eastAsia="ru-RU"/>
        </w:rPr>
        <w:t>ем Думы МО «Майск» от 27.10.2016г. №160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утверждена улично-дорожная сеть (с учетом новых улиц) протяженностью </w:t>
      </w:r>
      <w:r w:rsidR="001B275D" w:rsidRPr="009E283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1D94" w:rsidRPr="009E283F">
        <w:rPr>
          <w:rFonts w:ascii="Arial" w:eastAsia="Times New Roman" w:hAnsi="Arial" w:cs="Arial"/>
          <w:sz w:val="24"/>
          <w:szCs w:val="24"/>
          <w:lang w:eastAsia="ru-RU"/>
        </w:rPr>
        <w:t>19350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км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1D94" w:rsidRPr="009E283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768F3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E768F3" w:rsidRPr="009E283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11D94" w:rsidRPr="009E283F">
        <w:rPr>
          <w:rFonts w:ascii="Arial" w:eastAsia="Times New Roman" w:hAnsi="Arial" w:cs="Arial"/>
          <w:sz w:val="24"/>
          <w:szCs w:val="24"/>
          <w:lang w:eastAsia="ru-RU"/>
        </w:rPr>
        <w:t>олевые дороги протяженностью 27740 км</w:t>
      </w:r>
      <w:r w:rsidR="00E768F3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030424" w:rsidRPr="009E283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налоговой службы по Иркутской области </w:t>
      </w:r>
      <w:r w:rsidR="0003042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принятого Решения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внесен</w:t>
      </w:r>
      <w:r w:rsidR="00030424" w:rsidRPr="009E283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 сведений об новых адресных объектах в </w:t>
      </w:r>
      <w:r w:rsidR="00030424" w:rsidRPr="009E283F">
        <w:rPr>
          <w:rFonts w:ascii="Arial" w:eastAsia="Times New Roman" w:hAnsi="Arial" w:cs="Arial"/>
          <w:sz w:val="24"/>
          <w:szCs w:val="24"/>
          <w:lang w:eastAsia="ru-RU"/>
        </w:rPr>
        <w:t>ФИАС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45B74" w:rsidRPr="009E283F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2013 году за счет средств областного дорожного фонда по МЦП «Капитальный и текущий ремонт, оформление в муниципальную собственность муниципальных дорог общего пользования в муниципальном образовании «Майск» на 2011-2015г.г.» </w:t>
      </w:r>
      <w:r w:rsidR="00EA3481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Лесно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» проведен ремонт 700м. дорожного полотна по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овая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объем финансирования 352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 в том числе местный бюджет 20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08D0" w:rsidRPr="009E283F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Решением Думы МО «Майск» от 26 сентября 2013 года № 5 образован муниципальный дорожный фонд. </w:t>
      </w:r>
    </w:p>
    <w:p w:rsidR="005D08D0" w:rsidRPr="009E283F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2014 году исполнение по дорожному фонду </w:t>
      </w:r>
      <w:proofErr w:type="spellStart"/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соствило</w:t>
      </w:r>
      <w:proofErr w:type="spellEnd"/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348 </w:t>
      </w:r>
      <w:proofErr w:type="spellStart"/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D08D0" w:rsidRPr="009E283F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По договору ООО «Оценочно-межевой центр» выполнил межевание и кадастровые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паспарта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всей улично-дорожной сети Поселения, получены свидетельства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гос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прова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собственности  - 48,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08D0" w:rsidRPr="009E283F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По договору КФХ «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Похоленко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А.А.» проведен ремонт дорожного полотна на участках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ул. Майская д.46 до а/д «Иркутск – Усть-Уда»,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ул.Майская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д.49 – д.55, д.Абрамовка ул. Центральная – ул. Нагорная д.16 –д.26. объем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выполнинных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работ  составил 466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пофинансировано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300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D08D0" w:rsidRPr="009E283F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2015 году  исполнение по дорожному фонду составило 532,5 </w:t>
      </w:r>
      <w:proofErr w:type="spellStart"/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погашение кредиторской задолженности 166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D08D0" w:rsidRPr="009E283F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По договору КФХ «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Похоленко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А.А.» выполнил строительство примыкания ул. Майская к а/д «Майская - Рассвет» 99,2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завершение дорожных работ учений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ГОиЧС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 2015года  по выравниванию полотна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агорная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 д.Абрамовка - 39.0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D08D0" w:rsidRPr="009E283F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По договору ООО «Ангара - 1» дорожные работы по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расный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Яр в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Майске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на 200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., (в том числе обеспечение ГСМ учений по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ГОиЧС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2015 – 61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:rsidR="005D08D0" w:rsidRPr="009E283F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ООО «Наш Дом» - 21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приобретение и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устоновка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 17 светодиодных светильников типа СДО2-50 во исполнение решения Осинского райсуда.</w:t>
      </w:r>
    </w:p>
    <w:p w:rsidR="005D08D0" w:rsidRPr="009E283F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По практике отработки слаженности привлечения сил и сре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я ликвидации последствий ЧС, по решению комиссии поселения на территории МО «Майск» были приведены командно-штабные учения:</w:t>
      </w:r>
    </w:p>
    <w:p w:rsidR="00B45B74" w:rsidRPr="009E283F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29-30 мая 2013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г. было задействовано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11 единиц тяжелой техники.  В результате перевезено 1300 тонн грунта на отсыпку дорожного полотна. В д Абрамовка отремонтировано 500 метров дороги по улице Нагорная, в  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укрепление обочин по улице Трактовая. Объем выполненных работ оценивается в 300 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затраты МБ – 50 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46E6" w:rsidRPr="009E283F" w:rsidRDefault="00ED46E6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16 июня 2015г</w:t>
      </w:r>
      <w:r w:rsidR="005D08D0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было задействовано 12 единиц тяжелой техники.  В результате перевезено 15</w:t>
      </w:r>
      <w:r w:rsidR="004D2296" w:rsidRPr="009E283F">
        <w:rPr>
          <w:rFonts w:ascii="Arial" w:eastAsia="Times New Roman" w:hAnsi="Arial" w:cs="Arial"/>
          <w:sz w:val="24"/>
          <w:szCs w:val="24"/>
          <w:lang w:eastAsia="ru-RU"/>
        </w:rPr>
        <w:t>00 тонн грунта на отсыпку дорог.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2296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отсыпано 500 метров дорожного полотна  новой улицы Красный Яр, в д Абрамовка отсыпано 400 метров дороги по улиц</w:t>
      </w:r>
      <w:r w:rsidR="00F8282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ам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Нагорная</w:t>
      </w:r>
      <w:r w:rsidR="00F8282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 Центральная.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Объем выполненных работ оценивается в 400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 затраты МБ (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дорфонд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) – 61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B74" w:rsidRPr="009E283F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 2013году п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о народному бюджету на муниципальный МТЗ - 82 приобретен погрузчик ПКУ-0,8 с челюстным ковшом стоимостью 145 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., в результате силами администрации МО «Майск» </w:t>
      </w:r>
      <w:r w:rsidR="00086576" w:rsidRPr="009E283F">
        <w:rPr>
          <w:rFonts w:ascii="Arial" w:eastAsia="Times New Roman" w:hAnsi="Arial" w:cs="Arial"/>
          <w:sz w:val="24"/>
          <w:szCs w:val="24"/>
          <w:lang w:eastAsia="ru-RU"/>
        </w:rPr>
        <w:t>за 2013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576" w:rsidRPr="009E283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576" w:rsidRPr="009E283F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ED46E6" w:rsidRPr="009E283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86576" w:rsidRPr="009E283F">
        <w:rPr>
          <w:rFonts w:ascii="Arial" w:eastAsia="Times New Roman" w:hAnsi="Arial" w:cs="Arial"/>
          <w:sz w:val="24"/>
          <w:szCs w:val="24"/>
          <w:lang w:eastAsia="ru-RU"/>
        </w:rPr>
        <w:t>гг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 ямочный ремонт по улицам Майская</w:t>
      </w:r>
      <w:r w:rsidR="00ED46E6" w:rsidRPr="009E283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Гаражная, </w:t>
      </w:r>
      <w:r w:rsidR="00ED46E6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Колхозная, Молодежная,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переулкам Торговый и 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Мухтаровский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Объем выполненных работ оценивается в </w:t>
      </w:r>
      <w:r w:rsidR="00086576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82A" w:rsidRPr="009E283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затраты МБ – </w:t>
      </w:r>
      <w:r w:rsidR="00F8282A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0810" w:rsidRPr="009E283F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По ОГКУ «Дирекция по строительству и эксплуатации автомобильных дорог Иркутской области»</w:t>
      </w:r>
      <w:r w:rsidR="00450810" w:rsidRPr="009E28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50810" w:rsidRPr="009E283F" w:rsidRDefault="00450810" w:rsidP="007727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 2013г произведен ремонт моста на 1 км а/д «Майс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к-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Рассвет» с заменой ж/б труб на цельнометаллические. </w:t>
      </w:r>
    </w:p>
    <w:p w:rsidR="00450810" w:rsidRPr="009E283F" w:rsidRDefault="00450810" w:rsidP="007727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2015г. установлена цельнометаллическая труба примыкание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аражная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 а/д «Майск- Рассвет».</w:t>
      </w:r>
    </w:p>
    <w:p w:rsidR="005D08D0" w:rsidRPr="009E283F" w:rsidRDefault="005D08D0" w:rsidP="007727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0810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На текущий момент в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производстве  Районного Суда находится исковое заявление по обеспечению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станционарным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электрическим  освещением проезжей части а/д «Майск-Рассвет» по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рактовая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с.Майск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По информации Дирекции ПСД 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после получения положительного заключения 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госэкспертизы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проведения торгов работы будут проведены. В 2014г ООО «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ГарантСтрой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» за счет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средсв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0810" w:rsidRPr="009E283F">
        <w:rPr>
          <w:rFonts w:ascii="Arial" w:eastAsia="Times New Roman" w:hAnsi="Arial" w:cs="Arial"/>
          <w:sz w:val="24"/>
          <w:szCs w:val="24"/>
          <w:lang w:eastAsia="ru-RU"/>
        </w:rPr>
        <w:t>дорожного фонда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уже выполнил выход к линии  по освещению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рактовая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с.Майск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8F3" w:rsidRPr="009E283F" w:rsidRDefault="00E768F3" w:rsidP="003F2D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В 2016 г. Дорожный фонд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МО «Майск» составил 788</w:t>
      </w:r>
      <w:r w:rsidR="004377D5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,4</w:t>
      </w:r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тыс. руб.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Из них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израсходованно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719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,8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</w:t>
      </w:r>
      <w:proofErr w:type="spellStart"/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>Осуществены</w:t>
      </w:r>
      <w:proofErr w:type="spellEnd"/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ремонту </w:t>
      </w:r>
      <w:proofErr w:type="spellStart"/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>гравийно</w:t>
      </w:r>
      <w:proofErr w:type="spellEnd"/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дорожного покрытия  </w:t>
      </w:r>
      <w:proofErr w:type="spellStart"/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>слещующих</w:t>
      </w:r>
      <w:proofErr w:type="spellEnd"/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улиц: переулок Торговый на сумму 23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руб., ул. Красный Яр на сумму 98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,3 тыс. </w:t>
      </w:r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>руб., ул. Майская  от д. №1 до д. №46 на сумму 99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>руб.,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>работы по осуществлению текущего ремонта подъезда</w:t>
      </w:r>
      <w:proofErr w:type="gramEnd"/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 МБОУ «Майская СОШ» на сумму 190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,9</w:t>
      </w:r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руб., работы по разработке проекта организации дорожного движения в с. Майск, д. Абрамовка на сумму 56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2DA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 </w:t>
      </w:r>
      <w:proofErr w:type="spellStart"/>
      <w:r w:rsidR="003F2DA5" w:rsidRPr="009E283F">
        <w:rPr>
          <w:rFonts w:ascii="Arial" w:eastAsia="Times New Roman" w:hAnsi="Arial" w:cs="Arial"/>
          <w:sz w:val="24"/>
          <w:szCs w:val="24"/>
          <w:lang w:eastAsia="ru-RU"/>
        </w:rPr>
        <w:t>гидрофицированный</w:t>
      </w:r>
      <w:proofErr w:type="spellEnd"/>
      <w:r w:rsidR="003F2DA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81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2DA5" w:rsidRPr="009E283F">
        <w:rPr>
          <w:rFonts w:ascii="Arial" w:eastAsia="Times New Roman" w:hAnsi="Arial" w:cs="Arial"/>
          <w:sz w:val="24"/>
          <w:szCs w:val="24"/>
          <w:lang w:eastAsia="ru-RU"/>
        </w:rPr>
        <w:t>прицепной грейдер марки СД 105А на сумму 99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3F2DA5" w:rsidRPr="009E283F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3F2DA5" w:rsidRPr="009E283F">
        <w:rPr>
          <w:rFonts w:ascii="Arial" w:eastAsia="Times New Roman" w:hAnsi="Arial" w:cs="Arial"/>
          <w:sz w:val="24"/>
          <w:szCs w:val="24"/>
          <w:lang w:eastAsia="ru-RU"/>
        </w:rPr>
        <w:t>. Выполнены кадастровый работы по межеванию полевых дорог на сумму 88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225F" w:rsidRPr="009E283F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рамках реализации </w:t>
      </w:r>
      <w:r w:rsidR="007D225F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по обеспечению энергоснабжения силами ОАО «ИЭСК» Восточные электрические сети</w:t>
      </w:r>
      <w:r w:rsidR="00FC546E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построено и введено в эксплуатацию</w:t>
      </w:r>
      <w:r w:rsidR="007D225F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B45B74" w:rsidRPr="009E283F" w:rsidRDefault="007D225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2013 году (подрядчик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ООО «Вертикаль»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700 м - ВЛ-10 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700 м </w:t>
      </w:r>
      <w:proofErr w:type="gram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- 0,4кВ, две КТП - 63 кВт на опорах в районе нового жилищного строительства по ул.</w:t>
      </w:r>
      <w:r w:rsidR="007F1B6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Майская, объем капитальных вложений 1720 тыс.</w:t>
      </w:r>
      <w:r w:rsidR="007F1B6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руб., что позволило разгрузить КТП на ул.</w:t>
      </w:r>
      <w:r w:rsidR="007F1B6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Мичурина, повысить качество отпускаемой электроэнергии и снять социальную напряженность.</w:t>
      </w:r>
    </w:p>
    <w:p w:rsidR="00FC546E" w:rsidRPr="009E283F" w:rsidRDefault="007D225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556C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2014 году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(подрядчик </w:t>
      </w:r>
      <w:r w:rsidR="004B19EF" w:rsidRPr="009E283F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="004B19EF" w:rsidRPr="009E283F">
        <w:rPr>
          <w:rFonts w:ascii="Arial" w:eastAsia="Times New Roman" w:hAnsi="Arial" w:cs="Arial"/>
          <w:sz w:val="24"/>
          <w:szCs w:val="24"/>
          <w:lang w:eastAsia="ru-RU"/>
        </w:rPr>
        <w:t>Связьтранзит</w:t>
      </w:r>
      <w:proofErr w:type="spellEnd"/>
      <w:r w:rsidR="004B19EF" w:rsidRPr="009E283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B19EF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треть</w:t>
      </w:r>
      <w:r w:rsidR="00FC546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4B19EF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КТП-63 кВт на опоре в районе нового жилищного строительства по ул. Майская</w:t>
      </w:r>
      <w:r w:rsidR="00DD77D9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19EF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Простроены электрические сети </w:t>
      </w:r>
      <w:proofErr w:type="gramStart"/>
      <w:r w:rsidR="00FC546E" w:rsidRPr="009E283F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FC546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- 0,4кВ - 300 м и КТП - 160кВт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по улице Красный Яр</w:t>
      </w:r>
      <w:r w:rsidR="00FC546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  350м ВЛ-10 </w:t>
      </w:r>
      <w:proofErr w:type="spellStart"/>
      <w:r w:rsidR="00FC546E" w:rsidRPr="009E283F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FC546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200 м ВЛ- 0,4кВ и КТП - 60кВт  по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46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Менделеева</w:t>
      </w:r>
      <w:r w:rsidR="00FC546E" w:rsidRPr="009E283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где введены 3 двухквартирных дома для детей </w:t>
      </w:r>
      <w:r w:rsidR="00FC546E" w:rsidRPr="009E283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сирот</w:t>
      </w:r>
      <w:r w:rsidR="00FC546E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546E" w:rsidRPr="009E283F" w:rsidRDefault="00FC546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2014году ИП «Яблоков» по заявке «филиала ОАО «ИЭСК» Восточные электрические сети разработал ПСД на строительство электрической сети микрорайона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» запланировано строительство 7 КТП – 630 кВт с внешними линиями  электропередач.</w:t>
      </w:r>
    </w:p>
    <w:p w:rsidR="000F29C4" w:rsidRPr="009E283F" w:rsidRDefault="00FC546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 2015 году</w:t>
      </w:r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по линии ВЭС </w:t>
      </w:r>
      <w:r w:rsidR="000F29C4" w:rsidRPr="009E283F">
        <w:rPr>
          <w:rFonts w:ascii="Arial" w:hAnsi="Arial" w:cs="Arial"/>
          <w:sz w:val="24"/>
          <w:szCs w:val="24"/>
        </w:rPr>
        <w:t xml:space="preserve"> </w:t>
      </w:r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построено и введено в эксплуатацию 6 комплектов подстанций 10/0,4кВ общей мощностью - 1,0 </w:t>
      </w:r>
      <w:proofErr w:type="spellStart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>МВАт</w:t>
      </w:r>
      <w:proofErr w:type="spellEnd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 линий электропередач общей протяженностью ВЛ-10 </w:t>
      </w:r>
      <w:proofErr w:type="spellStart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- 1,.5км., </w:t>
      </w:r>
      <w:proofErr w:type="gramStart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- 0,4кВ - более 2 км. </w:t>
      </w:r>
      <w:proofErr w:type="spellStart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>Электрофицированы</w:t>
      </w:r>
      <w:proofErr w:type="spellEnd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proofErr w:type="spellStart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>Шлюндиха</w:t>
      </w:r>
      <w:proofErr w:type="spellEnd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>юрневка</w:t>
      </w:r>
      <w:proofErr w:type="spellEnd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>увеличина</w:t>
      </w:r>
      <w:proofErr w:type="spellEnd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протяженность по ул. Трактовая и </w:t>
      </w:r>
      <w:proofErr w:type="spellStart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>ул.Гаражная</w:t>
      </w:r>
      <w:proofErr w:type="spellEnd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>с.Майск</w:t>
      </w:r>
      <w:proofErr w:type="spellEnd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 ул. Нагорная, </w:t>
      </w:r>
      <w:proofErr w:type="spellStart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>ул.Центрольная</w:t>
      </w:r>
      <w:proofErr w:type="spellEnd"/>
      <w:r w:rsidR="000F29C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 д.Абрамовка.</w:t>
      </w:r>
    </w:p>
    <w:p w:rsidR="00450810" w:rsidRPr="009E283F" w:rsidRDefault="0045081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 плане 2016 года окончание работ по энергоснабжению улиц м/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ИЖС «Над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45B74" w:rsidRPr="009E283F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Осинского районного суда бесхозяйная КТП 250 кВт с двумя отпайками общей протяженностью 1363м. по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ич</w:t>
      </w:r>
      <w:r w:rsidR="00294D53" w:rsidRPr="009E283F">
        <w:rPr>
          <w:rFonts w:ascii="Arial" w:eastAsia="Times New Roman" w:hAnsi="Arial" w:cs="Arial"/>
          <w:sz w:val="24"/>
          <w:szCs w:val="24"/>
          <w:lang w:eastAsia="ru-RU"/>
        </w:rPr>
        <w:t>урина</w:t>
      </w:r>
      <w:proofErr w:type="spellEnd"/>
      <w:r w:rsidR="00294D53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оформлена в собственность</w:t>
      </w:r>
      <w:r w:rsidR="00723C5F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 реализована в 2014 году</w:t>
      </w:r>
      <w:r w:rsidR="009A4F3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«Сетевой компании </w:t>
      </w:r>
      <w:proofErr w:type="spellStart"/>
      <w:r w:rsidR="009A4F32" w:rsidRPr="009E283F">
        <w:rPr>
          <w:rFonts w:ascii="Arial" w:eastAsia="Times New Roman" w:hAnsi="Arial" w:cs="Arial"/>
          <w:sz w:val="24"/>
          <w:szCs w:val="24"/>
          <w:lang w:eastAsia="ru-RU"/>
        </w:rPr>
        <w:t>Иркутсэнерго</w:t>
      </w:r>
      <w:proofErr w:type="spellEnd"/>
      <w:r w:rsidR="009A4F32" w:rsidRPr="009E283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556C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за 217 </w:t>
      </w:r>
      <w:proofErr w:type="spellStart"/>
      <w:r w:rsidR="004556C7"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4556C7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23C5F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B74" w:rsidRPr="009E283F" w:rsidRDefault="00AB643C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2013году</w:t>
      </w:r>
      <w:r w:rsidR="00D50EAE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о народному бюджету проведен капитальный ремонт 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водораздаточного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пункта для питьевой воды по ул.</w:t>
      </w:r>
      <w:r w:rsidR="007F1B6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Колхозная и водокачки по ул. Мичурина с.</w:t>
      </w:r>
      <w:r w:rsidR="007F1B6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Майск общий объем финансирования - 267,9 тыс.</w:t>
      </w:r>
      <w:r w:rsidR="007F1B6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руб., в том числе МБ – 3.0 тыс.</w:t>
      </w:r>
      <w:r w:rsidR="007F1B6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gram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B45B74" w:rsidRPr="009E283F" w:rsidRDefault="00B45B74" w:rsidP="00772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ab/>
        <w:t>За счет средств ООО «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Лесно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» и администрации МО «Майск» в  Майском детском саду пробурена скважина – 25</w:t>
      </w:r>
      <w:r w:rsidR="004556C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м. объем вложений 58 </w:t>
      </w:r>
      <w:proofErr w:type="spellStart"/>
      <w:r w:rsidR="004556C7"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4556C7"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4556C7"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4556C7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B74" w:rsidRPr="009E283F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лимитов района по народному бюджету произведен ремонт канализации и водоснабжения в Майском детском саду (306,3т.р.) и «Майской СОШ» (499,3т.р). С северной стороны здания Майской СОШ проведена заменена окон на стеклопакеты.. Объем финансирования) составил 805,3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0CAD" w:rsidRPr="009E283F" w:rsidRDefault="004556C7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В 2014 году профинансировано 98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ООО «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Бурстрой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» на бурение скважины д.А</w:t>
      </w:r>
      <w:r w:rsidR="00380CAD" w:rsidRPr="009E283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рамовк</w:t>
      </w:r>
      <w:r w:rsidR="00380CAD" w:rsidRPr="009E283F">
        <w:rPr>
          <w:rFonts w:ascii="Arial" w:eastAsia="Times New Roman" w:hAnsi="Arial" w:cs="Arial"/>
          <w:sz w:val="24"/>
          <w:szCs w:val="24"/>
          <w:lang w:eastAsia="ru-RU"/>
        </w:rPr>
        <w:t>а.</w:t>
      </w:r>
    </w:p>
    <w:p w:rsidR="00380CAD" w:rsidRPr="009E283F" w:rsidRDefault="00380CAD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</w:t>
      </w:r>
      <w:r w:rsidR="004556C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сважины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построена отпайка </w:t>
      </w:r>
      <w:proofErr w:type="gramStart"/>
      <w:r w:rsidR="00AB643C" w:rsidRPr="009E283F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4556C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– 0.4кВ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- 200 м.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установнен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РШ с учетом.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Сважину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заилило по теплу </w:t>
      </w:r>
      <w:r w:rsidR="00731D80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работы по </w:t>
      </w:r>
      <w:proofErr w:type="spellStart"/>
      <w:r w:rsidR="00731D80" w:rsidRPr="009E283F">
        <w:rPr>
          <w:rFonts w:ascii="Arial" w:eastAsia="Times New Roman" w:hAnsi="Arial" w:cs="Arial"/>
          <w:sz w:val="24"/>
          <w:szCs w:val="24"/>
          <w:lang w:eastAsia="ru-RU"/>
        </w:rPr>
        <w:t>прокачиванию</w:t>
      </w:r>
      <w:proofErr w:type="spellEnd"/>
      <w:r w:rsidR="00731D80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1D80" w:rsidRPr="009E283F" w:rsidRDefault="00731D8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 Проведен капитальный ремонт здания и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внутрення</w:t>
      </w:r>
      <w:proofErr w:type="spellEnd"/>
      <w:r w:rsidR="00047409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отделка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Абрамовского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клуба -</w:t>
      </w:r>
      <w:r w:rsidR="00450810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389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в том числе за счет средств «Народного бюджета» 289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0132" w:rsidRPr="009E283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-частному партнерству – 100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 w:rsidR="00450810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0810" w:rsidRPr="009E283F" w:rsidRDefault="00815763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-частному партнерству к 9 мая п</w:t>
      </w:r>
      <w:r w:rsidR="00450810" w:rsidRPr="009E283F">
        <w:rPr>
          <w:rFonts w:ascii="Arial" w:eastAsia="Times New Roman" w:hAnsi="Arial" w:cs="Arial"/>
          <w:sz w:val="24"/>
          <w:szCs w:val="24"/>
          <w:lang w:eastAsia="ru-RU"/>
        </w:rPr>
        <w:t>роведен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ремонт и</w:t>
      </w:r>
      <w:r w:rsidR="00450810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отделка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сайдингом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фасада здания администрации МО «Майск»</w:t>
      </w:r>
      <w:r w:rsidR="0081013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ООО «Наш дом» оцениваются в 50 </w:t>
      </w:r>
      <w:proofErr w:type="spellStart"/>
      <w:r w:rsidR="00810132"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810132"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810132"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Изготовлены  и установлены мраморные мемориальные плиты </w:t>
      </w:r>
      <w:r w:rsidR="0081013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«Войнам-землякам 1941-1945гг» на сумму 204 </w:t>
      </w:r>
      <w:proofErr w:type="spellStart"/>
      <w:r w:rsidR="00810132"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81013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., в том числе местный бюджет 141,7 </w:t>
      </w:r>
      <w:proofErr w:type="spellStart"/>
      <w:r w:rsidR="00810132"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810132" w:rsidRPr="009E283F">
        <w:rPr>
          <w:rFonts w:ascii="Arial" w:eastAsia="Times New Roman" w:hAnsi="Arial" w:cs="Arial"/>
          <w:sz w:val="24"/>
          <w:szCs w:val="24"/>
          <w:lang w:eastAsia="ru-RU"/>
        </w:rPr>
        <w:t>. спонсор ООО «Лидер».</w:t>
      </w:r>
    </w:p>
    <w:p w:rsidR="00B45B74" w:rsidRPr="009E283F" w:rsidRDefault="00380CAD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 2013 году с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илами поселения обустроено место для массового отдыха населения (ж/бетоном укреплено 60 береговой зоны 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синка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 завезено 150 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тн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песка,  произведена очистка русла реки и береговой зоны на площади 2 га, построен вантовый навесной мост протяженностью  35м.. Объем выполненных работ оценивается в 500 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. спонсоры ООО «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Сибагро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», ООО «Ориентир», ООО  «Лидер», ООО «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ПромТогТраст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», ООО «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Форест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» затраты МБ – 25 </w:t>
      </w:r>
      <w:proofErr w:type="spell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32768" w:rsidRPr="009E283F" w:rsidRDefault="00723C5F" w:rsidP="007727AF">
      <w:pPr>
        <w:pStyle w:val="a5"/>
        <w:spacing w:after="0" w:line="240" w:lineRule="auto"/>
        <w:ind w:left="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hAnsi="Arial" w:cs="Arial"/>
          <w:sz w:val="24"/>
          <w:szCs w:val="24"/>
        </w:rPr>
        <w:t xml:space="preserve">В 2014 году работы были </w:t>
      </w:r>
      <w:proofErr w:type="gramStart"/>
      <w:r w:rsidRPr="009E283F">
        <w:rPr>
          <w:rFonts w:ascii="Arial" w:hAnsi="Arial" w:cs="Arial"/>
          <w:sz w:val="24"/>
          <w:szCs w:val="24"/>
        </w:rPr>
        <w:t>продолжены</w:t>
      </w:r>
      <w:proofErr w:type="gramEnd"/>
      <w:r w:rsidRPr="009E283F">
        <w:rPr>
          <w:rFonts w:ascii="Arial" w:hAnsi="Arial" w:cs="Arial"/>
          <w:sz w:val="24"/>
          <w:szCs w:val="24"/>
        </w:rPr>
        <w:t xml:space="preserve"> пост</w:t>
      </w:r>
      <w:r w:rsidR="00EC2C6A" w:rsidRPr="009E283F">
        <w:rPr>
          <w:rFonts w:ascii="Arial" w:hAnsi="Arial" w:cs="Arial"/>
          <w:sz w:val="24"/>
          <w:szCs w:val="24"/>
        </w:rPr>
        <w:t>р</w:t>
      </w:r>
      <w:r w:rsidRPr="009E283F">
        <w:rPr>
          <w:rFonts w:ascii="Arial" w:hAnsi="Arial" w:cs="Arial"/>
          <w:sz w:val="24"/>
          <w:szCs w:val="24"/>
        </w:rPr>
        <w:t xml:space="preserve">оен ипподром с ограждением беговой дорожки в 1400м, бетонно-земляная эстакада, 10 коновязей на 50 голов, туалет. </w:t>
      </w:r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Объем выполненных работ оценивается в 808,5 </w:t>
      </w:r>
      <w:proofErr w:type="spellStart"/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>. спонсоры ООО «</w:t>
      </w:r>
      <w:proofErr w:type="spellStart"/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>Сибагро</w:t>
      </w:r>
      <w:proofErr w:type="spellEnd"/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>», ООО «Ориентир», ООО  «Лидер», ООО «</w:t>
      </w:r>
      <w:proofErr w:type="spellStart"/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>ПромТогТраст</w:t>
      </w:r>
      <w:proofErr w:type="spellEnd"/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>», ООО «</w:t>
      </w:r>
      <w:proofErr w:type="spellStart"/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>Форест</w:t>
      </w:r>
      <w:proofErr w:type="spellEnd"/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»  которые безвозмездно поставили строительные материалы, тяжёлую технику, основные работы были произведены добровольно силами активного населения отработано 1576 человеко-часов, для принимающих участие  в работе рабочей группой организовано бесплатное горячее питание,  затраты местного бюджета  МО «Майск» – 99 </w:t>
      </w:r>
      <w:proofErr w:type="spellStart"/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0128" w:rsidRPr="009E283F" w:rsidRDefault="00020128" w:rsidP="007727AF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 2015 году были продолжены работы по обустройству Майского ипподрома: нивелирована беговая дорожка, ограждение её побелено, построена центральная трибуна и теневые навесы.</w:t>
      </w:r>
    </w:p>
    <w:p w:rsidR="00380CAD" w:rsidRPr="009E283F" w:rsidRDefault="00020128" w:rsidP="007727AF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администрации Поселения в этом году в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Абрамовской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НОШ установлена  новая детская игровая площадка стоимостью 100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4F3173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697E" w:rsidRPr="009E283F" w:rsidRDefault="004F3173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Силами администрации построен </w:t>
      </w:r>
      <w:r w:rsidR="0085007C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ледовый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корт.</w:t>
      </w:r>
    </w:p>
    <w:p w:rsidR="009C697E" w:rsidRPr="009E283F" w:rsidRDefault="009C697E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продолжились работы по обустройству зоны отдыха. Была построена сцена для выступления. </w:t>
      </w:r>
    </w:p>
    <w:p w:rsidR="0031276C" w:rsidRPr="009E283F" w:rsidRDefault="009C697E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По улице Мичурина</w:t>
      </w:r>
      <w:r w:rsidR="0031276C" w:rsidRPr="009E283F">
        <w:rPr>
          <w:rFonts w:ascii="Arial" w:eastAsia="Times New Roman" w:hAnsi="Arial" w:cs="Arial"/>
          <w:sz w:val="24"/>
          <w:szCs w:val="24"/>
          <w:lang w:eastAsia="ru-RU"/>
        </w:rPr>
        <w:t>, 8Г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установлена детская игровая площадка.</w:t>
      </w:r>
      <w:r w:rsidR="0031276C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97E" w:rsidRPr="009E283F" w:rsidRDefault="009C697E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Проведена реконструкция здания под борцовский зал.</w:t>
      </w:r>
    </w:p>
    <w:p w:rsidR="009C697E" w:rsidRPr="009E283F" w:rsidRDefault="009C697E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5B74" w:rsidRPr="009E283F" w:rsidRDefault="00FD5113" w:rsidP="00FD511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B45B74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Санитарное состояние и благоустройство.</w:t>
      </w:r>
    </w:p>
    <w:p w:rsidR="004F3173" w:rsidRPr="009E283F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Правилами благоустройства населенных пунктов муниципального образования «Майск», утвержденных Решением Думы МО «Майск» от 15.12.2012г №115 Благоустройством и санитарной очисткой села занимается все население муниципального образования. Организации, учреждения, предприниматели очищают свои территории от мусора и вывозят на организованную свалку ТБО.</w:t>
      </w:r>
      <w:r w:rsidR="009A4F3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>Ликвидирован</w:t>
      </w:r>
      <w:r w:rsidR="004F3173" w:rsidRPr="009E283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3173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крупные </w:t>
      </w:r>
      <w:proofErr w:type="spellStart"/>
      <w:r w:rsidR="009A4F32" w:rsidRPr="009E283F">
        <w:rPr>
          <w:rFonts w:ascii="Arial" w:eastAsia="Times New Roman" w:hAnsi="Arial" w:cs="Arial"/>
          <w:sz w:val="24"/>
          <w:szCs w:val="24"/>
          <w:lang w:eastAsia="ru-RU"/>
        </w:rPr>
        <w:t>несанкционированн</w:t>
      </w:r>
      <w:r w:rsidR="00EC2C6A" w:rsidRPr="009E283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F3173" w:rsidRPr="009E283F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 w:rsidR="009A4F3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свалк</w:t>
      </w:r>
      <w:r w:rsidR="004F3173" w:rsidRPr="009E283F">
        <w:rPr>
          <w:rFonts w:ascii="Arial" w:eastAsia="Times New Roman" w:hAnsi="Arial" w:cs="Arial"/>
          <w:sz w:val="24"/>
          <w:szCs w:val="24"/>
          <w:lang w:eastAsia="ru-RU"/>
        </w:rPr>
        <w:t>и:</w:t>
      </w:r>
    </w:p>
    <w:p w:rsidR="00C47968" w:rsidRPr="009E283F" w:rsidRDefault="00C47968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 2013г. по ул. Новая,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айская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23, </w:t>
      </w:r>
    </w:p>
    <w:p w:rsidR="004F3173" w:rsidRPr="009E283F" w:rsidRDefault="009A4F32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F3173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2014г. </w:t>
      </w:r>
      <w:proofErr w:type="spellStart"/>
      <w:r w:rsidR="00EE0855" w:rsidRPr="009E283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EE0855" w:rsidRPr="009E283F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="00EE0855" w:rsidRPr="009E283F">
        <w:rPr>
          <w:rFonts w:ascii="Arial" w:eastAsia="Times New Roman" w:hAnsi="Arial" w:cs="Arial"/>
          <w:sz w:val="24"/>
          <w:szCs w:val="24"/>
          <w:lang w:eastAsia="ru-RU"/>
        </w:rPr>
        <w:t>рактовая</w:t>
      </w:r>
      <w:proofErr w:type="spellEnd"/>
      <w:r w:rsidR="00EE085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23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(объем 1500тн)</w:t>
      </w:r>
      <w:r w:rsidR="00EE0855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оцениваются в </w:t>
      </w:r>
      <w:r w:rsidR="00030424" w:rsidRPr="009E283F">
        <w:rPr>
          <w:rFonts w:ascii="Arial" w:eastAsia="Times New Roman" w:hAnsi="Arial" w:cs="Arial"/>
          <w:sz w:val="24"/>
          <w:szCs w:val="24"/>
          <w:lang w:eastAsia="ru-RU"/>
        </w:rPr>
        <w:t>250</w:t>
      </w:r>
      <w:r w:rsidR="00EE0855" w:rsidRPr="009E283F">
        <w:rPr>
          <w:rFonts w:ascii="Arial" w:eastAsia="Times New Roman" w:hAnsi="Arial" w:cs="Arial"/>
          <w:sz w:val="24"/>
          <w:szCs w:val="24"/>
          <w:lang w:eastAsia="ru-RU"/>
        </w:rPr>
        <w:t>тыс.руб.</w:t>
      </w:r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>ул.Красный</w:t>
      </w:r>
      <w:proofErr w:type="spellEnd"/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Яр, 147км  а/д Иркутск – </w:t>
      </w:r>
      <w:proofErr w:type="spellStart"/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>Усть</w:t>
      </w:r>
      <w:proofErr w:type="spellEnd"/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Уда,  3 км а/д «Майск - Рассвет».</w:t>
      </w:r>
    </w:p>
    <w:p w:rsidR="00B45B74" w:rsidRPr="009E283F" w:rsidRDefault="004F3173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в 2015г.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Октярьская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(у кладбища), </w:t>
      </w:r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ул. Майская  45,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ул. Трактовая 5 (останки СДК) в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ул.Центральная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 д.Абрамовка</w:t>
      </w:r>
      <w:r w:rsidR="002F4F89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последствия пожара по клубу.</w:t>
      </w:r>
    </w:p>
    <w:p w:rsidR="00B45B74" w:rsidRPr="009E283F" w:rsidRDefault="00B45B74" w:rsidP="00FD5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МО «Майск»  № 52 от 09 апреля 2013г   «О проведении на территории МО «Майск» Дней защиты  от экологической опасности в 2013г» утвержден план мероприятий, положение о конкурсе на лучшую усадьбу. </w:t>
      </w:r>
      <w:r w:rsidR="004556C7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три </w:t>
      </w:r>
      <w:r w:rsidR="004556C7" w:rsidRPr="009E283F">
        <w:rPr>
          <w:rFonts w:ascii="Arial" w:eastAsia="Times New Roman" w:hAnsi="Arial" w:cs="Arial"/>
          <w:sz w:val="24"/>
          <w:szCs w:val="24"/>
          <w:lang w:eastAsia="ru-RU"/>
        </w:rPr>
        <w:t>года п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роведено </w:t>
      </w:r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субботников, ликвидировано </w:t>
      </w:r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несанкционированны</w:t>
      </w:r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свалк</w:t>
      </w:r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>ок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проведено </w:t>
      </w:r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акции по благоустройству села, в том числе под девизом Всероссийской акции по уборке мусора «Сделаем вместе!». Все совершеннолетние трудоспособные жители МО «Майск» в свободное от основной работы или учебы время, на безвозмездной основе, отработали четыре часа на благоустройстве населенных пунктов.</w:t>
      </w:r>
      <w:r w:rsidR="00712C5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0DE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 </w:t>
      </w:r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>2013-2014гг</w:t>
      </w:r>
      <w:r w:rsidR="00060DE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победител</w:t>
      </w:r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60DE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C5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конкурса «Самое </w:t>
      </w:r>
      <w:r w:rsidR="00060DE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экологически </w:t>
      </w:r>
      <w:r w:rsidR="00712C52" w:rsidRPr="009E283F">
        <w:rPr>
          <w:rFonts w:ascii="Arial" w:eastAsia="Times New Roman" w:hAnsi="Arial" w:cs="Arial"/>
          <w:sz w:val="24"/>
          <w:szCs w:val="24"/>
          <w:lang w:eastAsia="ru-RU"/>
        </w:rPr>
        <w:t>чистое МО»</w:t>
      </w:r>
      <w:r w:rsidR="00C4796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 2015г. 2 место</w:t>
      </w:r>
      <w:r w:rsidR="00712C52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3E6C" w:rsidRPr="009E283F" w:rsidRDefault="00D3140E" w:rsidP="00453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в местности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Серебряковка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3011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отремонтирован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колодец. </w:t>
      </w:r>
      <w:r w:rsidR="00453011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Начаты работы по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3011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ремонту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колодец</w:t>
      </w:r>
      <w:r w:rsidR="00453011" w:rsidRPr="009E283F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 д. Абрамовка (возле зерносклада).</w:t>
      </w:r>
    </w:p>
    <w:p w:rsidR="007A5545" w:rsidRPr="009E283F" w:rsidRDefault="00114502" w:rsidP="00453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а Дне работников сельского хозяйства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ноябре 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подведены итоги конкурса, где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по </w:t>
      </w:r>
      <w:r w:rsidR="00B45B74" w:rsidRPr="009E283F">
        <w:rPr>
          <w:rFonts w:ascii="Arial" w:eastAsia="Times New Roman" w:hAnsi="Arial" w:cs="Arial"/>
          <w:sz w:val="24"/>
          <w:szCs w:val="24"/>
          <w:lang w:eastAsia="ru-RU"/>
        </w:rPr>
        <w:t>10 домовладельцев за образцовое содержание награждены Грамотами администрации с вручением аншлага «Образцовая усадьба»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12C52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6D2D" w:rsidRPr="009E283F" w:rsidRDefault="00DC6D2D" w:rsidP="00772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6FB" w:rsidRPr="001E547D" w:rsidRDefault="005256FB" w:rsidP="00C47968">
      <w:pPr>
        <w:suppressAutoHyphens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E2E79" w:rsidRPr="001E547D" w:rsidRDefault="00AE2E79" w:rsidP="00AE2E79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1E547D">
        <w:rPr>
          <w:rFonts w:ascii="Courier New" w:eastAsia="Times New Roman" w:hAnsi="Courier New" w:cs="Courier New"/>
          <w:lang w:eastAsia="ru-RU"/>
        </w:rPr>
        <w:t>Приложение №2</w:t>
      </w:r>
    </w:p>
    <w:p w:rsidR="00AE2E79" w:rsidRPr="001E547D" w:rsidRDefault="00AE2E79" w:rsidP="00AE2E79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1E547D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AE2E79" w:rsidRPr="001E547D" w:rsidRDefault="00AE2E79" w:rsidP="00AE2E79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1E547D">
        <w:rPr>
          <w:rFonts w:ascii="Courier New" w:eastAsia="Times New Roman" w:hAnsi="Courier New" w:cs="Courier New"/>
          <w:lang w:eastAsia="ru-RU"/>
        </w:rPr>
        <w:t>от  26 января 2017 г. № 18</w:t>
      </w:r>
      <w:r w:rsidR="00FF3089" w:rsidRPr="001E547D">
        <w:rPr>
          <w:rFonts w:ascii="Courier New" w:eastAsia="Times New Roman" w:hAnsi="Courier New" w:cs="Courier New"/>
          <w:lang w:eastAsia="ru-RU"/>
        </w:rPr>
        <w:t>6</w:t>
      </w:r>
    </w:p>
    <w:p w:rsidR="00AE2E79" w:rsidRPr="009E283F" w:rsidRDefault="00AE2E79" w:rsidP="00DC6D2D">
      <w:pPr>
        <w:suppressAutoHyphens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089" w:rsidRPr="009E283F" w:rsidRDefault="00FF3089" w:rsidP="00FF3089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9E283F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3.4. Подпрограмма «Водоснабжения и водоотведения»,</w:t>
      </w:r>
      <w:r w:rsidRPr="009E283F">
        <w:rPr>
          <w:rFonts w:ascii="Arial" w:eastAsia="Courier New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 w:rsidRPr="009E283F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 xml:space="preserve">муниципальной программы «Комплексного развития систем коммунальной инфраструктуры МО «Майск» на период 2013 - 2017 гг. и с перспективой до 2025 г », утвержденной Решением Думы МО «Майск» </w:t>
      </w:r>
      <w:r w:rsidRPr="009E283F">
        <w:rPr>
          <w:rFonts w:ascii="Arial" w:eastAsia="Courier New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от </w:t>
      </w:r>
      <w:r w:rsidRPr="009E283F">
        <w:rPr>
          <w:rFonts w:ascii="Arial" w:eastAsia="Courier New" w:hAnsi="Arial" w:cs="Arial"/>
          <w:b/>
          <w:color w:val="000000"/>
          <w:spacing w:val="5"/>
          <w:sz w:val="24"/>
          <w:szCs w:val="24"/>
          <w:shd w:val="clear" w:color="auto" w:fill="FFFFFF"/>
          <w:lang w:eastAsia="ru-RU"/>
        </w:rPr>
        <w:t>14.11.2012г № 109 (в ред.</w:t>
      </w:r>
      <w:r w:rsidRPr="009E283F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Pr="009E283F">
        <w:rPr>
          <w:rFonts w:ascii="Arial" w:eastAsia="Courier New" w:hAnsi="Arial" w:cs="Arial"/>
          <w:b/>
          <w:color w:val="000000"/>
          <w:spacing w:val="5"/>
          <w:sz w:val="24"/>
          <w:szCs w:val="24"/>
          <w:shd w:val="clear" w:color="auto" w:fill="FFFFFF"/>
          <w:lang w:eastAsia="ru-RU"/>
        </w:rPr>
        <w:t>от 26.01.2017г. № 186)</w:t>
      </w:r>
    </w:p>
    <w:p w:rsidR="00FF3089" w:rsidRPr="009E283F" w:rsidRDefault="00FF3089" w:rsidP="00FF3089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  <w:r w:rsidRPr="009E283F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ПАСПОРТ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965"/>
      </w:tblGrid>
      <w:tr w:rsidR="00FF3089" w:rsidRPr="001E547D" w:rsidTr="001E547D">
        <w:tc>
          <w:tcPr>
            <w:tcW w:w="2100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7965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«Водоснабжение и водоотведение», муниципальной программы «Комплексного развития систем коммунальной инфраструктуры МО «Майск» на период 2013 - 2017 гг. и с перспективой до 2025 г »,- (далее - Подпрограмма)</w:t>
            </w:r>
          </w:p>
        </w:tc>
      </w:tr>
      <w:tr w:rsidR="00FF3089" w:rsidRPr="001E547D" w:rsidTr="001E547D">
        <w:tc>
          <w:tcPr>
            <w:tcW w:w="2100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>Основание для разработки</w:t>
            </w:r>
          </w:p>
        </w:tc>
        <w:tc>
          <w:tcPr>
            <w:tcW w:w="7965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Областная целевая программа «Развитие жилищно-коммунального хозяйства Иркутской области» на 2014-2018 годы;</w:t>
            </w:r>
          </w:p>
        </w:tc>
      </w:tr>
      <w:tr w:rsidR="00FF3089" w:rsidRPr="001E547D" w:rsidTr="001E547D">
        <w:tc>
          <w:tcPr>
            <w:tcW w:w="2100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>Муниципальный</w:t>
            </w:r>
          </w:p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 xml:space="preserve">заказчик </w:t>
            </w:r>
          </w:p>
        </w:tc>
        <w:tc>
          <w:tcPr>
            <w:tcW w:w="7965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«Майск»</w:t>
            </w:r>
          </w:p>
        </w:tc>
      </w:tr>
      <w:tr w:rsidR="00FF3089" w:rsidRPr="001E547D" w:rsidTr="001E547D">
        <w:tc>
          <w:tcPr>
            <w:tcW w:w="2100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>Основные</w:t>
            </w:r>
          </w:p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 xml:space="preserve"> разработчики программы</w:t>
            </w:r>
          </w:p>
        </w:tc>
        <w:tc>
          <w:tcPr>
            <w:tcW w:w="7965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«Майск»</w:t>
            </w:r>
          </w:p>
        </w:tc>
      </w:tr>
      <w:tr w:rsidR="00FF3089" w:rsidRPr="001E547D" w:rsidTr="001E547D">
        <w:tc>
          <w:tcPr>
            <w:tcW w:w="2100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>Основная цель</w:t>
            </w:r>
          </w:p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>программы</w:t>
            </w:r>
          </w:p>
        </w:tc>
        <w:tc>
          <w:tcPr>
            <w:tcW w:w="7965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Повышение уровня  качественного водоснабжения  населенных пунктов МО «Майск»</w:t>
            </w:r>
          </w:p>
        </w:tc>
      </w:tr>
      <w:tr w:rsidR="00FF3089" w:rsidRPr="001E547D" w:rsidTr="001E547D">
        <w:tc>
          <w:tcPr>
            <w:tcW w:w="2100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 xml:space="preserve">Сроки </w:t>
            </w:r>
          </w:p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 xml:space="preserve">реализации </w:t>
            </w:r>
          </w:p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>программы</w:t>
            </w:r>
          </w:p>
        </w:tc>
        <w:tc>
          <w:tcPr>
            <w:tcW w:w="7965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2016-2018 годы</w:t>
            </w:r>
          </w:p>
        </w:tc>
      </w:tr>
      <w:tr w:rsidR="00FF3089" w:rsidRPr="001E547D" w:rsidTr="001E547D">
        <w:tc>
          <w:tcPr>
            <w:tcW w:w="2100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7965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Организации, определяемые на конкурсной основе</w:t>
            </w:r>
          </w:p>
        </w:tc>
      </w:tr>
      <w:tr w:rsidR="00FF3089" w:rsidRPr="001E547D" w:rsidTr="001E547D">
        <w:tc>
          <w:tcPr>
            <w:tcW w:w="2100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 xml:space="preserve">Источники и объём </w:t>
            </w:r>
          </w:p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>финансирования программы</w:t>
            </w:r>
          </w:p>
        </w:tc>
        <w:tc>
          <w:tcPr>
            <w:tcW w:w="7965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Источниками финансирования Подпрограммы являются:</w:t>
            </w:r>
          </w:p>
          <w:p w:rsidR="00FF3089" w:rsidRPr="001E547D" w:rsidRDefault="00FF3089" w:rsidP="00FF3089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Средства бюджета всего - 5260 </w:t>
            </w:r>
            <w:proofErr w:type="spellStart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тыс</w:t>
            </w:r>
            <w:proofErr w:type="gramStart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.р</w:t>
            </w:r>
            <w:proofErr w:type="gramEnd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уб</w:t>
            </w:r>
            <w:proofErr w:type="spellEnd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.;</w:t>
            </w:r>
          </w:p>
          <w:p w:rsidR="00FF3089" w:rsidRPr="001E547D" w:rsidRDefault="00FF3089" w:rsidP="00FF3089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средства областного бюджета- 5152,9 </w:t>
            </w:r>
            <w:proofErr w:type="spellStart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тыс</w:t>
            </w:r>
            <w:proofErr w:type="gramStart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.р</w:t>
            </w:r>
            <w:proofErr w:type="gramEnd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уб</w:t>
            </w:r>
            <w:proofErr w:type="spellEnd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.;</w:t>
            </w:r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ab/>
            </w:r>
          </w:p>
          <w:p w:rsidR="00FF3089" w:rsidRPr="001E547D" w:rsidRDefault="00FF3089" w:rsidP="00FF3089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средства местного бюджета- 107,1 </w:t>
            </w:r>
            <w:proofErr w:type="spellStart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тыс</w:t>
            </w:r>
            <w:proofErr w:type="gramStart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.р</w:t>
            </w:r>
            <w:proofErr w:type="gramEnd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уб</w:t>
            </w:r>
            <w:proofErr w:type="spellEnd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.;</w:t>
            </w:r>
          </w:p>
        </w:tc>
      </w:tr>
      <w:tr w:rsidR="00FF3089" w:rsidRPr="001E547D" w:rsidTr="001E547D">
        <w:tc>
          <w:tcPr>
            <w:tcW w:w="2100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lang w:eastAsia="ru-RU"/>
              </w:rPr>
              <w:t xml:space="preserve">Механизм реализации </w:t>
            </w:r>
            <w:r w:rsidRPr="001E547D">
              <w:rPr>
                <w:rFonts w:ascii="Courier New" w:eastAsia="Courier New" w:hAnsi="Courier New" w:cs="Courier New"/>
                <w:b/>
                <w:lang w:eastAsia="ru-RU"/>
              </w:rPr>
              <w:lastRenderedPageBreak/>
              <w:t>Подпрограммы</w:t>
            </w:r>
          </w:p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7965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lastRenderedPageBreak/>
              <w:t xml:space="preserve">Реализация Подпрограммы осуществляется путем предоставления субсидий из областного бюджета на </w:t>
            </w:r>
            <w:proofErr w:type="gramStart"/>
            <w:r w:rsidRPr="001E547D">
              <w:rPr>
                <w:rFonts w:ascii="Courier New" w:eastAsia="Courier New" w:hAnsi="Courier New" w:cs="Courier New"/>
                <w:lang w:eastAsia="ru-RU"/>
              </w:rPr>
              <w:t>со</w:t>
            </w:r>
            <w:proofErr w:type="gramEnd"/>
            <w:r w:rsidRPr="001E547D">
              <w:rPr>
                <w:rFonts w:ascii="Courier New" w:eastAsia="Courier New" w:hAnsi="Courier New" w:cs="Courier New"/>
                <w:lang w:eastAsia="ru-RU"/>
              </w:rPr>
              <w:t xml:space="preserve"> </w:t>
            </w:r>
            <w:r w:rsidRPr="001E547D">
              <w:rPr>
                <w:rFonts w:ascii="Courier New" w:eastAsia="Courier New" w:hAnsi="Courier New" w:cs="Courier New"/>
                <w:lang w:eastAsia="ru-RU"/>
              </w:rPr>
              <w:lastRenderedPageBreak/>
              <w:t>финансирование в рамках подпрограммы «Чистая вода» на 2014-2018 годы государственной программы Иркутской области «Развитие жилищно-коммунального хозяйства Иркутской области» на 2014-2018 годы, утвержденной постановлением Правительства Иркутской области от 24 октябре 2013 года №446-пп., и предусматривает участие органов местного самоуправления, подрядных строительных и проектно-изыскательских организаций различных форм собственности, выигравших конкурс на строительство и проектирование объектов, включенных в данную Подпрограмму. Подрядные организации осуществляют выполнение строительно-монтажных работ на основании проектно-сметной документации в полном соответствии с условиями заключенных договоров в сроки, утвержденные графиками производства работ</w:t>
            </w:r>
          </w:p>
          <w:p w:rsidR="00FF3089" w:rsidRPr="001E547D" w:rsidRDefault="00FF3089" w:rsidP="00FF3089">
            <w:pPr>
              <w:widowControl w:val="0"/>
              <w:spacing w:after="0" w:line="240" w:lineRule="auto"/>
              <w:ind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FF3089" w:rsidRPr="001E547D" w:rsidTr="001E547D">
        <w:tc>
          <w:tcPr>
            <w:tcW w:w="2100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lastRenderedPageBreak/>
              <w:t xml:space="preserve">Контроль </w:t>
            </w:r>
            <w:proofErr w:type="gramStart"/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>за</w:t>
            </w:r>
            <w:proofErr w:type="gramEnd"/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 xml:space="preserve"> </w:t>
            </w:r>
          </w:p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  <w:t>реализацией программы</w:t>
            </w:r>
          </w:p>
        </w:tc>
        <w:tc>
          <w:tcPr>
            <w:tcW w:w="7965" w:type="dxa"/>
            <w:shd w:val="clear" w:color="auto" w:fill="auto"/>
          </w:tcPr>
          <w:p w:rsidR="00FF3089" w:rsidRPr="001E547D" w:rsidRDefault="00FF3089" w:rsidP="00FF3089">
            <w:pPr>
              <w:widowControl w:val="0"/>
              <w:spacing w:after="0" w:line="240" w:lineRule="auto"/>
              <w:ind w:left="-48" w:right="-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proofErr w:type="gramStart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>Контроль за</w:t>
            </w:r>
            <w:proofErr w:type="gramEnd"/>
            <w:r w:rsidRPr="001E547D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реализацией Подпрограммы осуществляет Дума  МО «Майск», Федеральное казначейство по Иркутской области, контроль за целевым и эффективным использованием средств областного бюджета осуществляется Министерством жилищной политики энергетики и транспорта Иркутской области, </w:t>
            </w:r>
          </w:p>
        </w:tc>
      </w:tr>
    </w:tbl>
    <w:p w:rsidR="00FF3089" w:rsidRPr="009E283F" w:rsidRDefault="00FF3089" w:rsidP="00FF3089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FF3089" w:rsidRPr="009E283F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3.4.1. Водоснабжение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Существующее положение. 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«Майск» отсутствует централизованное водоснабжение. Водоснабжение населения осуществляется от отдельно расположенных скважин, которые работают локально на свою зону. Перечень сооружений водопроводного хозяйства МО «Майск» представлен в таблице 3. Источники нецентрализованного водоснабжения не отвечает требованиям СанПиН 2.1.4.1175-02 «Гигиенические требования к качеству воды нецентрализованного водоснабжения. Санитарная охрана источников», что подтверждается: 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Уведомлением Территориального отдела Управления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Баяндаевском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Усть-Удинском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Качугском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Жигаловских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«О несоответствии качества питьевой воды гигиеническим нормативам» от 25.01.2017 года №11, Экспертным заключением ФБУЗ «Центр гигиены и эпидемиологии в Иркутской области» от 30.09.2016г. на протокол лабораторных исследований №2438 от 30.09.2016г. Вода не отвечают санитарным правилам и нормам по жесткости, сульфатам, сухому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остатку, нитратам. Так минимальная общая жесткость воды по скважинам, расположенным на территории  МО «Майск» равна 23 – 24,2мг-экв/дм3 превышение ПДК в 2,5 раза. </w:t>
      </w:r>
    </w:p>
    <w:p w:rsidR="00FF3089" w:rsidRPr="009E283F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обеспечение населения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 д.Абрамовка питьевой водой, соответствующей гигиеническим требованиям по санитарно-химическим и микробиологическим показателям, ежегодно заключается договор на отпуск питьевой воды со скважин муниципального образования «Оса». Это единственная возможность обеспечения населения качественной питьевой водой через доставку до потребителей. В настоящее время питьевая вода завозится со скважины «Буденовка» МО «Оса», которая расположена в 10 км. от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Круглогодично подвоз хозяйственно-питьевой воды  населению МО «Майск» осуществляется трактором МТЗ – 82  (2004 года выпуска) с прицепной емкостью 4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Отпуск питьевой воды населению производится через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водораздаточный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пункт расположенный в центре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ул.Колхозная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В 2013году за счет средств бюджета проведен его (пункта) капитальный ремонт. Качество отпускаемой через пункт воды соответствует нормам, что подтверждается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протоколом лабораторных исследований ФБУЗ «Центр гигиены и эпидемиологии в Иркутской области» от 23.01.2017г №17. </w:t>
      </w:r>
    </w:p>
    <w:p w:rsidR="00FF3089" w:rsidRPr="009E283F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Износ и частые поломки трактора  не позволяет обеспечить своевременное и в полном объеме удовлетворение потребности населения и учреждений в питьевой воде.  Поэтому в зимний период времени часть жителей села использует воду с проруби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синска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F3089" w:rsidRPr="009E283F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Потребители питьевой воды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E283F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Общая численность населения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и д.Абрамовка. по состоянию на 01.01.2017 года составляет 1247 человек (369 дворов), в том числе по населенным пунктам: с. Майск — 966 человек (285 дворов), д.Абрамовка— 281 человек (84 двора). На территории МО «Майск» функционируют школьные столовые: 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МБОУ «Майская СОШ» (220 учащихся), МБОУ «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Абрамовская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школа-сад» (30 детей), МДОУ «Майский детский сад» (46 детей), придорожные пункты общественного питания на маршруте активно развивающегося туристического направления «Золотые пески»: кафе «Ева» ИП «Кожемякин В.В.» на 143км. автодороги «Иркутск-Усть-Уда» (70 посадочных мест) и кафе «Маяк» ИП «Чередниченко Д.О.» (100 посадочных мест) на 1 км автодороги «Майская-Рассвет».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Два субъекта малого предпринимательства ИП «Воронова С.В.» и ИП «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Катунцева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В.И» - выпекли за 2016 год 857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тн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хлеба и хлебобулочных изделий (2/3 производства хлеба в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районе), 50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тн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 кондитерских изделий.</w:t>
      </w:r>
    </w:p>
    <w:p w:rsidR="00FF3089" w:rsidRPr="009E283F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 увеличивается и объем потребления питьевой воды в связи с активным жилищным строительством.  В 2014 году муниципалитетом оформлено в муниципальную собственность 167 земельных участков (общей площадью - 33,2га) под комплексное малоэтажное жилищное строительство в новом микрорайоне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01.01.2017 года администрацией МО «Майск» заключено с индивидуальными застройщикам 160 договоров аренды.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За период 2015-2016гг введено в эксплуатацию 14 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дома. В целях обеспечения населения нового микрорайона питьевой водой планируется в 2018 году строительство водоразборного пункта, а для обеспечения хозяйственных и противопожарных нужд бурение скважины и строительство водонапорной башни. </w:t>
      </w:r>
    </w:p>
    <w:p w:rsidR="00FF3089" w:rsidRPr="009E283F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Для бесперебойного обеспечения населения и учреждений муниципалитета  качественной питьевой водой назрела необходимость приобретения специальной водовозки для подвоза питьевой воды населению и учреждениям. </w:t>
      </w:r>
    </w:p>
    <w:p w:rsidR="00FF3089" w:rsidRPr="009E283F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 системе хозяйственного водоснабжения эксплуатируется водонапорные башни. Башни находится в неудовлетворительном состоянии.</w:t>
      </w:r>
    </w:p>
    <w:p w:rsidR="00FF3089" w:rsidRPr="009E283F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Программой по развитию систем хозяйственного водоснабжения и водоотведения сельского поселения предусмотрено строительство сетей водоснабжения и водозаборов.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Население усадебной застройки не охваченное сетями водопровода, пользуется водой из шахтных  колодцев, а также подвозится спецтехникой.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Водопроводная сеть летнего водопровода в населенных пунктах преимущественно тупиковая и развита слабо. Основной проблемой эксплуатации водопроводной сети является коррозийный износ труб и запорной арматуры, который приводит к загрязнению воды, перебоям в водоснабжении. Износ сетей и сооружений водопровода составляет порядка 90%. Все скважины находятся в неудовлетворительном состоянии. Население  испытывает дефицит в воде, особенно в летний период года.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Таблица 3.3 Перечень сооружений водоснабжения МО «</w:t>
      </w:r>
      <w:r w:rsidRPr="009E283F">
        <w:rPr>
          <w:rFonts w:ascii="Arial" w:eastAsia="Times New Roman" w:hAnsi="Arial" w:cs="Arial"/>
          <w:bCs/>
          <w:sz w:val="24"/>
          <w:szCs w:val="24"/>
          <w:lang w:eastAsia="ru-RU"/>
        </w:rPr>
        <w:t>Майск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992"/>
        <w:gridCol w:w="1843"/>
        <w:gridCol w:w="1559"/>
        <w:gridCol w:w="1276"/>
      </w:tblGrid>
      <w:tr w:rsidR="00FF3089" w:rsidRPr="001E547D" w:rsidTr="009E283F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E547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E547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Население,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 xml:space="preserve">Кол-во, </w:t>
            </w:r>
            <w:proofErr w:type="spellStart"/>
            <w:proofErr w:type="gramStart"/>
            <w:r w:rsidRPr="001E547D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 xml:space="preserve">Фактическое </w:t>
            </w:r>
          </w:p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водопотребление, м</w:t>
            </w:r>
            <w:r w:rsidRPr="001E547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  <w:r w:rsidRPr="001E547D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Производительность скважин,</w:t>
            </w:r>
          </w:p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1E547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  <w:r w:rsidRPr="001E547D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Вид</w:t>
            </w:r>
          </w:p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источника</w:t>
            </w:r>
          </w:p>
        </w:tc>
      </w:tr>
      <w:tr w:rsidR="00FF3089" w:rsidRPr="001E547D" w:rsidTr="009E283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скважина</w:t>
            </w:r>
          </w:p>
        </w:tc>
      </w:tr>
      <w:tr w:rsidR="00FF3089" w:rsidRPr="001E547D" w:rsidTr="009E283F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скважина</w:t>
            </w:r>
          </w:p>
        </w:tc>
      </w:tr>
    </w:tbl>
    <w:p w:rsidR="00FF3089" w:rsidRPr="009E283F" w:rsidRDefault="00FF3089" w:rsidP="00FF3089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F3089" w:rsidRPr="009E283F" w:rsidRDefault="00FF3089" w:rsidP="00FF3089">
      <w:pPr>
        <w:spacing w:after="0" w:line="240" w:lineRule="auto"/>
        <w:ind w:right="-1"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Нормы водопотребления  и расчетные расходы воды.</w:t>
      </w:r>
    </w:p>
    <w:p w:rsidR="00FF3089" w:rsidRPr="009E283F" w:rsidRDefault="00FF3089" w:rsidP="00FF3089">
      <w:pPr>
        <w:spacing w:after="0" w:line="240" w:lineRule="auto"/>
        <w:ind w:right="-1"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 xml:space="preserve">Нормы среднесуточного водопотребления населением приняты в соответствии с СП 31.13330.2012 «Водоснабжение. Наружные сети и сооружения», в зависимости от степени благоустройства зданий. Также дополнительно учитывается расход воды на полив улиц и зеленых насаждений, неучтенные расходы. </w:t>
      </w:r>
    </w:p>
    <w:p w:rsidR="00FF3089" w:rsidRPr="009E283F" w:rsidRDefault="00FF3089" w:rsidP="00FF3089">
      <w:pPr>
        <w:spacing w:after="0" w:line="240" w:lineRule="auto"/>
        <w:ind w:right="-1"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Степень благоустройства зданий, нормы питьевого водопотребления и расчетные расходы воды на нужды населения приведены в таблице 3.4.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Коэффициент, учитывающий  уклад жизни населения, режим работы предприятий, степень благоустройства зданий, изменения водопотребления по сезонам года и дням недели принят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=1,1.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Согласно СП 31.13330.2012, табл.3 (примечание 1), удельное среднесуточное за поливочный сезон потребление воды на поливку (проездов, зеленых насаждений) принимаем не более 70 л/</w:t>
      </w:r>
      <w:proofErr w:type="spellStart"/>
      <w:r w:rsidRPr="009E283F">
        <w:rPr>
          <w:rFonts w:ascii="Arial" w:eastAsia="Times New Roman" w:hAnsi="Arial" w:cs="Arial"/>
          <w:sz w:val="24"/>
          <w:szCs w:val="24"/>
        </w:rPr>
        <w:t>сут</w:t>
      </w:r>
      <w:proofErr w:type="spellEnd"/>
      <w:r w:rsidRPr="009E283F">
        <w:rPr>
          <w:rFonts w:ascii="Arial" w:eastAsia="Times New Roman" w:hAnsi="Arial" w:cs="Arial"/>
          <w:sz w:val="24"/>
          <w:szCs w:val="24"/>
        </w:rPr>
        <w:t>. на одного жителя. В целях экономии подземного запаса вод и средств на очистку воды программой предусматривается расход на полив проездов, зеленых насаждений 30 % из общего водопровода, остальные 70 % из поверхностных источников (р. Оса).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Расход воды на наружное пожаротушение и расчетное количество пожаров приняты в соответствии с   СП 31.13330.2012  по табл.5 и составляют 1 пожар с расходом по 10 л/</w:t>
      </w:r>
      <w:proofErr w:type="gramStart"/>
      <w:r w:rsidRPr="009E283F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9E283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E283F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9E283F">
        <w:rPr>
          <w:rFonts w:ascii="Arial" w:eastAsia="Times New Roman" w:hAnsi="Arial" w:cs="Arial"/>
          <w:sz w:val="24"/>
          <w:szCs w:val="24"/>
        </w:rPr>
        <w:t xml:space="preserve"> первую очередь и на расчетный срок.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Расход воды с продолжительностью тушения 3 часа составит (</w:t>
      </w:r>
      <w:proofErr w:type="spellStart"/>
      <w:r w:rsidRPr="009E283F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</w:rPr>
        <w:t>):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E283F">
        <w:rPr>
          <w:rFonts w:ascii="Arial" w:eastAsia="Times New Roman" w:hAnsi="Arial" w:cs="Arial"/>
          <w:sz w:val="24"/>
          <w:szCs w:val="24"/>
        </w:rPr>
        <w:t>Q</w:t>
      </w:r>
      <w:proofErr w:type="gramEnd"/>
      <w:r w:rsidRPr="009E283F">
        <w:rPr>
          <w:rFonts w:ascii="Arial" w:eastAsia="Times New Roman" w:hAnsi="Arial" w:cs="Arial"/>
          <w:sz w:val="24"/>
          <w:szCs w:val="24"/>
          <w:vertAlign w:val="subscript"/>
        </w:rPr>
        <w:t>ПОЖ.</w:t>
      </w:r>
      <w:r w:rsidRPr="009E283F">
        <w:rPr>
          <w:rFonts w:ascii="Arial" w:eastAsia="Times New Roman" w:hAnsi="Arial" w:cs="Arial"/>
          <w:sz w:val="24"/>
          <w:szCs w:val="24"/>
        </w:rPr>
        <w:t>=(10 *3600*3)/1000=108 м</w:t>
      </w:r>
      <w:r w:rsidRPr="009E283F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9E283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E283F">
        <w:rPr>
          <w:rFonts w:ascii="Arial" w:eastAsia="Times New Roman" w:hAnsi="Arial" w:cs="Arial"/>
          <w:sz w:val="24"/>
          <w:szCs w:val="24"/>
        </w:rPr>
        <w:t>сут</w:t>
      </w:r>
      <w:proofErr w:type="spellEnd"/>
      <w:r w:rsidRPr="009E283F">
        <w:rPr>
          <w:rFonts w:ascii="Arial" w:eastAsia="Times New Roman" w:hAnsi="Arial" w:cs="Arial"/>
          <w:sz w:val="24"/>
          <w:szCs w:val="24"/>
        </w:rPr>
        <w:t>.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В населенном пункте Абрамовка расход воды на наружное пожаротушение и расчетное количество пожаров составляют 1 пожар с расходом по 5 л/</w:t>
      </w:r>
      <w:proofErr w:type="gramStart"/>
      <w:r w:rsidRPr="009E283F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9E283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E283F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9E283F">
        <w:rPr>
          <w:rFonts w:ascii="Arial" w:eastAsia="Times New Roman" w:hAnsi="Arial" w:cs="Arial"/>
          <w:sz w:val="24"/>
          <w:szCs w:val="24"/>
        </w:rPr>
        <w:t xml:space="preserve">  первую очередь и на расчетный срок.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Расход воды с продолжительностью тушения 3 часа составит: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E283F">
        <w:rPr>
          <w:rFonts w:ascii="Arial" w:eastAsia="Times New Roman" w:hAnsi="Arial" w:cs="Arial"/>
          <w:sz w:val="24"/>
          <w:szCs w:val="24"/>
        </w:rPr>
        <w:t>Q</w:t>
      </w:r>
      <w:proofErr w:type="gramEnd"/>
      <w:r w:rsidRPr="009E283F">
        <w:rPr>
          <w:rFonts w:ascii="Arial" w:eastAsia="Times New Roman" w:hAnsi="Arial" w:cs="Arial"/>
          <w:sz w:val="24"/>
          <w:szCs w:val="24"/>
          <w:vertAlign w:val="subscript"/>
        </w:rPr>
        <w:t>ПОЖ.</w:t>
      </w:r>
      <w:r w:rsidRPr="009E283F">
        <w:rPr>
          <w:rFonts w:ascii="Arial" w:eastAsia="Times New Roman" w:hAnsi="Arial" w:cs="Arial"/>
          <w:sz w:val="24"/>
          <w:szCs w:val="24"/>
        </w:rPr>
        <w:t>=(5 *3600*3)/1000=54 м</w:t>
      </w:r>
      <w:r w:rsidRPr="009E283F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9E283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E283F">
        <w:rPr>
          <w:rFonts w:ascii="Arial" w:eastAsia="Times New Roman" w:hAnsi="Arial" w:cs="Arial"/>
          <w:sz w:val="24"/>
          <w:szCs w:val="24"/>
        </w:rPr>
        <w:t>сут</w:t>
      </w:r>
      <w:proofErr w:type="spellEnd"/>
      <w:r w:rsidRPr="009E283F">
        <w:rPr>
          <w:rFonts w:ascii="Arial" w:eastAsia="Times New Roman" w:hAnsi="Arial" w:cs="Arial"/>
          <w:sz w:val="24"/>
          <w:szCs w:val="24"/>
        </w:rPr>
        <w:t>.</w:t>
      </w:r>
    </w:p>
    <w:p w:rsidR="00FF3089" w:rsidRPr="009E283F" w:rsidRDefault="00FF3089" w:rsidP="00FF3089">
      <w:pPr>
        <w:spacing w:after="0" w:line="240" w:lineRule="auto"/>
        <w:ind w:left="-426" w:firstLine="284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Таблица 3.4 Среднесуточное водопотребление  населением с. Майск</w:t>
      </w:r>
      <w:r w:rsidRPr="009E283F">
        <w:rPr>
          <w:rFonts w:ascii="Arial" w:eastAsia="Times New Roman" w:hAnsi="Arial" w:cs="Arial"/>
          <w:i/>
          <w:sz w:val="24"/>
          <w:szCs w:val="24"/>
        </w:rPr>
        <w:t>.</w:t>
      </w:r>
    </w:p>
    <w:p w:rsidR="00FF3089" w:rsidRPr="009E283F" w:rsidRDefault="00FF3089" w:rsidP="00FF3089">
      <w:pPr>
        <w:spacing w:after="0" w:line="240" w:lineRule="auto"/>
        <w:ind w:left="-426" w:firstLine="284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9140" w:type="dxa"/>
        <w:jc w:val="center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491"/>
        <w:gridCol w:w="2065"/>
        <w:gridCol w:w="1405"/>
        <w:gridCol w:w="877"/>
        <w:gridCol w:w="784"/>
        <w:gridCol w:w="883"/>
      </w:tblGrid>
      <w:tr w:rsidR="00FF3089" w:rsidRPr="001E547D" w:rsidTr="009E283F">
        <w:trPr>
          <w:trHeight w:val="182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E547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E547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Ед. 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д.  Абрамовка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</w:tr>
      <w:tr w:rsidR="00FF3089" w:rsidRPr="001E547D" w:rsidTr="009E283F">
        <w:trPr>
          <w:trHeight w:val="315"/>
          <w:jc w:val="center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3089" w:rsidRPr="001E547D" w:rsidRDefault="00FF3089" w:rsidP="00FF3089">
            <w:pPr>
              <w:spacing w:after="0" w:line="240" w:lineRule="auto"/>
              <w:ind w:right="-11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На первую очередь строительства</w:t>
            </w:r>
          </w:p>
        </w:tc>
      </w:tr>
      <w:tr w:rsidR="00FF3089" w:rsidRPr="001E547D" w:rsidTr="009E283F">
        <w:trPr>
          <w:trHeight w:val="561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Застройка зданиями, оборудованными внутренним водопроводом, канализацией (160 л/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  <w:r w:rsidRPr="001E547D">
              <w:rPr>
                <w:rFonts w:ascii="Courier New" w:eastAsia="Times New Roman" w:hAnsi="Courier New" w:cs="Courier New"/>
                <w:lang w:eastAsia="ru-RU"/>
              </w:rPr>
              <w:t xml:space="preserve"> на </w:t>
            </w:r>
            <w:r w:rsidRPr="001E547D">
              <w:rPr>
                <w:rFonts w:ascii="Courier New" w:eastAsia="Times New Roman" w:hAnsi="Courier New" w:cs="Courier New"/>
                <w:lang w:eastAsia="ru-RU"/>
              </w:rPr>
              <w:lastRenderedPageBreak/>
              <w:t>человека.)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lastRenderedPageBreak/>
              <w:t>- население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350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bCs/>
                <w:lang w:eastAsia="ru-RU"/>
              </w:rPr>
              <w:t>1400</w:t>
            </w:r>
          </w:p>
        </w:tc>
      </w:tr>
      <w:tr w:rsidR="00FF3089" w:rsidRPr="001E547D" w:rsidTr="009E283F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- среднесуточные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1E547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  <w:r w:rsidRPr="001E547D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184,8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61,6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bCs/>
                <w:lang w:eastAsia="ru-RU"/>
              </w:rPr>
              <w:t>246,4</w:t>
            </w:r>
          </w:p>
        </w:tc>
      </w:tr>
      <w:tr w:rsidR="00FF3089" w:rsidRPr="001E547D" w:rsidTr="009E283F">
        <w:trPr>
          <w:trHeight w:val="473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Расходы воды на полив улиц и зеленых насаждений (70 л/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  <w:r w:rsidRPr="001E547D">
              <w:rPr>
                <w:rFonts w:ascii="Courier New" w:eastAsia="Times New Roman" w:hAnsi="Courier New" w:cs="Courier New"/>
                <w:lang w:eastAsia="ru-RU"/>
              </w:rPr>
              <w:t xml:space="preserve"> на человека.</w:t>
            </w:r>
            <w:r w:rsidRPr="001E547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1E547D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- население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350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bCs/>
                <w:lang w:eastAsia="ru-RU"/>
              </w:rPr>
              <w:t>1400</w:t>
            </w:r>
          </w:p>
        </w:tc>
      </w:tr>
      <w:tr w:rsidR="00FF3089" w:rsidRPr="001E547D" w:rsidTr="009E283F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- среднесуточные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1E547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  <w:r w:rsidRPr="001E547D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22,05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7,3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bCs/>
                <w:lang w:eastAsia="ru-RU"/>
              </w:rPr>
              <w:t>29,4</w:t>
            </w:r>
          </w:p>
        </w:tc>
      </w:tr>
      <w:tr w:rsidR="00FF3089" w:rsidRPr="001E547D" w:rsidTr="009E283F">
        <w:trPr>
          <w:trHeight w:val="261"/>
          <w:jc w:val="center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На расчетный срок строительства</w:t>
            </w:r>
          </w:p>
        </w:tc>
      </w:tr>
      <w:tr w:rsidR="00FF3089" w:rsidRPr="001E547D" w:rsidTr="009E283F">
        <w:trPr>
          <w:trHeight w:val="567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Застройка зданиями, оборудованными внутренним водопроводом, канализацией (160 л/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  <w:r w:rsidRPr="001E547D">
              <w:rPr>
                <w:rFonts w:ascii="Courier New" w:eastAsia="Times New Roman" w:hAnsi="Courier New" w:cs="Courier New"/>
                <w:lang w:eastAsia="ru-RU"/>
              </w:rPr>
              <w:t xml:space="preserve"> на человека.)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- население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bCs/>
                <w:lang w:eastAsia="ru-RU"/>
              </w:rPr>
              <w:t>1600</w:t>
            </w:r>
          </w:p>
        </w:tc>
      </w:tr>
      <w:tr w:rsidR="00FF3089" w:rsidRPr="001E547D" w:rsidTr="009E283F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- среднесуточные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1E547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  <w:r w:rsidRPr="001E547D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202,4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79,2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281,6</w:t>
            </w:r>
          </w:p>
        </w:tc>
      </w:tr>
      <w:tr w:rsidR="00FF3089" w:rsidRPr="001E547D" w:rsidTr="009E283F">
        <w:trPr>
          <w:trHeight w:val="399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Расходы воды на полив улиц и зеленых насаждений (70 л/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  <w:r w:rsidRPr="001E547D">
              <w:rPr>
                <w:rFonts w:ascii="Courier New" w:eastAsia="Times New Roman" w:hAnsi="Courier New" w:cs="Courier New"/>
                <w:lang w:eastAsia="ru-RU"/>
              </w:rPr>
              <w:t xml:space="preserve"> на человека.</w:t>
            </w:r>
            <w:r w:rsidRPr="001E547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1E547D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- население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bCs/>
                <w:lang w:eastAsia="ru-RU"/>
              </w:rPr>
              <w:t>1600</w:t>
            </w:r>
          </w:p>
        </w:tc>
      </w:tr>
      <w:tr w:rsidR="00FF3089" w:rsidRPr="001E547D" w:rsidTr="009E283F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- среднесуточные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1E547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  <w:r w:rsidRPr="001E547D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9,4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bCs/>
                <w:lang w:eastAsia="ru-RU"/>
              </w:rPr>
              <w:t>33,6</w:t>
            </w:r>
          </w:p>
        </w:tc>
      </w:tr>
    </w:tbl>
    <w:p w:rsidR="00FF3089" w:rsidRPr="009E283F" w:rsidRDefault="00FF3089" w:rsidP="00FF3089">
      <w:pPr>
        <w:spacing w:after="0" w:line="240" w:lineRule="auto"/>
        <w:ind w:left="142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Примечание:1. Полив  принят:  30% - из поселкового водопровода (Ι этап-33,7 м</w:t>
      </w:r>
      <w:r w:rsidRPr="009E283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., ΙΙ этап-33,6 м</w:t>
      </w:r>
      <w:r w:rsidRPr="009E283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.), 70% - из поверхностных источников р. Оса (Ι этап-78,6 м</w:t>
      </w:r>
      <w:r w:rsidRPr="009E283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., ΙΙ этап-78,4 м</w:t>
      </w:r>
      <w:r w:rsidRPr="009E283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Программное предложение. Для бесперебойной подачи воды питьевого качества населению, программой предусматривается дополнительное строительство новых источников водоснабжения и реконструкция существующих. 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Общее среднесуточное  (за год) водопотребление населением составит: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На первую очередь  развития –  275,8 м</w:t>
      </w:r>
      <w:r w:rsidRPr="009E283F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9E283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E283F">
        <w:rPr>
          <w:rFonts w:ascii="Arial" w:eastAsia="Times New Roman" w:hAnsi="Arial" w:cs="Arial"/>
          <w:sz w:val="24"/>
          <w:szCs w:val="24"/>
        </w:rPr>
        <w:t>сут</w:t>
      </w:r>
      <w:proofErr w:type="spellEnd"/>
      <w:r w:rsidRPr="009E283F">
        <w:rPr>
          <w:rFonts w:ascii="Arial" w:eastAsia="Times New Roman" w:hAnsi="Arial" w:cs="Arial"/>
          <w:sz w:val="24"/>
          <w:szCs w:val="24"/>
        </w:rPr>
        <w:t>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На расчетный срок развития – 315,2 м</w:t>
      </w:r>
      <w:r w:rsidRPr="009E283F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9E283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E283F">
        <w:rPr>
          <w:rFonts w:ascii="Arial" w:eastAsia="Times New Roman" w:hAnsi="Arial" w:cs="Arial"/>
          <w:sz w:val="24"/>
          <w:szCs w:val="24"/>
        </w:rPr>
        <w:t>сут</w:t>
      </w:r>
      <w:proofErr w:type="spellEnd"/>
      <w:r w:rsidRPr="009E283F">
        <w:rPr>
          <w:rFonts w:ascii="Arial" w:eastAsia="Times New Roman" w:hAnsi="Arial" w:cs="Arial"/>
          <w:sz w:val="24"/>
          <w:szCs w:val="24"/>
        </w:rPr>
        <w:t>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с. Майск 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бесперебойной подачи воды питьевого качества населению, программой предусматривается приобретение спецтехники для подвоза питьевой воды из отдаленных источников до населения и раздаточных пунктов. На втором этапе создание централизованной системы объединенного хозяйственно-питьевого и противопожарного водоснабжения низкого давления. 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Водоснабжение в д. Абрамовка будет осуществляться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нецентрализованно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строительства новых и реконструкции существующих локальных источников водоснабжения.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Источником водоснабжения будут служить подземные воды.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 xml:space="preserve">Способ прокладки водопроводных сетей в селе Майск предусматривается подземный.  Программой предусматривается охват кольцевыми сетями водопровода всей застройки. 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На сети устанавливаются пожарные гидранты и запорная арматура. Необходимо устанавливать приборы учета воды для всех категорий потребителей.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Принципиальная схема водоснабжения с. Майск  предусматривают подачу воды из водозабора водоводами в водонапорную башню и далее потребителю.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При заборе воды из скважин следует при необходимости устройство станций водоподготовки  для доведения воды питьевого качества. При обеззараживании рекомендуется применять компактные УФО-установки (ультрафиолетовое облучение воды).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Все скважины необходимо оборудовать скважинными погружными насосами типа ЭЦВ расчетной производительности.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 xml:space="preserve">Для противопожарных мероприятий производительность скважин учитывает необходимость пополнения пожарного запаса (неприкосновенный запас) воды в течение 24 часов на внутреннее и наружное пожаротушение, хранение которого предусмотрено в водонапорных башнях. 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В населенных пунктах для целей наружного пожаротушения и полива улиц, зеленых насаждений могут быть использованы  воды из поверхностных водоемов, для чего предусматриваются специальные подъезды и водозаборные устройства для пожарных и поливочных машин.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Для полива приусадебных участков рекомендуется использование грунтовых вод, путем строительства шахтных или трубчатых колодцев.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На первую очередь реализации генерального плана МО «Майск» подпрограммой намечается ряд мероприятий: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- приобретение специальной техники для подвоза питьевой воды;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 xml:space="preserve">– произвести реконструкцию существующего источника водоснабжения в д. Абрамовка; 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– в селе Майск необходимо произвести ремонт существующих источников водоснабжения, а также проложить водопроводные сети протяженностью 0,9 км и закольцевать;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– осуществлять прокладку водопроводных сетей в районах нового жилищного строительства и существующей усадебной застройки  в увязке с благоустройством улиц и территорий (целесообразно развивать ПНД по ГОСТ 18599-2001);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– предусматривается утепление и капитальный ремонт существующих водонапорных башен в каждом населенном пункте;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– при необходимости предусматривается установка станций водоподготовки;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– в селе Майск установить приборы учета воды на вводах в дома усадебной застройки.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Нормативная глубина промерзания для данного района колеблется 2,7-2,8 м.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При прокладке водопровода чтобы исключить переохлаждение и промерзание водопроводных труб, глубина их заложения, должна быть ниже глубины промерзания.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Программой предлагается при прокладке основных коллекторов на больших глубинах применять закрытый способ строительства (ГНБ, прокол).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Как вариант, в качестве защиты от промерзания водопроводной сети возможно наземная или подземная прокладка (на небольшой глубине) кольцевых сетей с использованием саморегулирующегося нагревательного кабеля. Сопровождающий греющий кабель  предотвращает возможность замерзания воды в водоводах, а также позволяет прогревать трубы перед пуском воды по трубопроводам в зимнее время.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 xml:space="preserve">На расчетный срок развития подпрограммой предусматривается в </w:t>
      </w:r>
      <w:proofErr w:type="spellStart"/>
      <w:r w:rsidRPr="009E283F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</w:rPr>
        <w:t xml:space="preserve"> и д.Абрамовка строительство новых скважин. В каждом населенном пункте предусматривается пробурить по 2 скважины (одна резервная). Существующие скважины подлежат ликвидации путем тампонажа.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 качестве регулирования расходов воды и поддержания заданного напора могут быть использованы существующие водонапорные башни.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 xml:space="preserve">Схема водоснабжения в </w:t>
      </w:r>
      <w:proofErr w:type="spellStart"/>
      <w:r w:rsidRPr="009E283F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</w:rPr>
        <w:t xml:space="preserve"> дополняется водопроводными сетями 1,1 км.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Разработать расчетно-технологическую схему водоснабжения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нового генерального плана с определением варианта водозабора, параметров сетей и сооружений водопровода.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надежности санитарно-экологического состояния источников водоснабжения программой предусматривается соблюдение режимов использования территорий Ι, ΙΙ и ΙΙΙ поясов зоны санитарной охраны водозабора согласно СанПиН 2.1.4.1110-02 «ЗСО источников водоснабжения и водопроводов питьевого назначения», СП 31.13330.2012 «Водоснабжение. Наружные сети и сооружения». 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В проекте приняты границы зон санитарной охраны подземного источника питьевого водоснабжения  для первого пояса – 30 м (зона строго режима), для второго  пояса – 40 м (зона ограничения), и третьего пояса около 100 м согласно проектам аналогам.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Границы ЗСО второго и третьего поясов уточняются на последующих стадиях проектирования, после выполнения гидродинамических и гидрогеологических изысканий.</w:t>
      </w:r>
    </w:p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Месторасположение, производительность и количество скважин, трассировка водопроводных  сетей, определяются расчетом на последующих стадиях проектирования.</w:t>
      </w:r>
    </w:p>
    <w:p w:rsidR="00FF3089" w:rsidRPr="009E283F" w:rsidRDefault="00FF3089" w:rsidP="00041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089" w:rsidRPr="009E283F" w:rsidRDefault="00FF3089" w:rsidP="00FF3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по разделу «Водоснабжение»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01"/>
        <w:gridCol w:w="2156"/>
        <w:gridCol w:w="1276"/>
        <w:gridCol w:w="993"/>
        <w:gridCol w:w="1021"/>
        <w:gridCol w:w="965"/>
        <w:gridCol w:w="991"/>
      </w:tblGrid>
      <w:tr w:rsidR="00FF3089" w:rsidRPr="001E547D" w:rsidTr="009E283F">
        <w:tc>
          <w:tcPr>
            <w:tcW w:w="246" w:type="pct"/>
            <w:vMerge w:val="restar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 xml:space="preserve">№ </w:t>
            </w:r>
            <w:proofErr w:type="gramStart"/>
            <w:r w:rsidRPr="001E547D">
              <w:rPr>
                <w:rFonts w:ascii="Courier New" w:eastAsia="Courier New" w:hAnsi="Courier New" w:cs="Courier New"/>
                <w:lang w:eastAsia="ru-RU"/>
              </w:rPr>
              <w:t>п</w:t>
            </w:r>
            <w:proofErr w:type="gramEnd"/>
            <w:r w:rsidRPr="001E547D">
              <w:rPr>
                <w:rFonts w:ascii="Courier New" w:eastAsia="Courier New" w:hAnsi="Courier New" w:cs="Courier New"/>
                <w:lang w:eastAsia="ru-RU"/>
              </w:rPr>
              <w:t>/п</w:t>
            </w:r>
          </w:p>
        </w:tc>
        <w:tc>
          <w:tcPr>
            <w:tcW w:w="1012" w:type="pct"/>
            <w:vMerge w:val="restar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Наименование  мероприятия</w:t>
            </w:r>
          </w:p>
        </w:tc>
        <w:tc>
          <w:tcPr>
            <w:tcW w:w="1090" w:type="pct"/>
            <w:vMerge w:val="restar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Условие мероприятия</w:t>
            </w:r>
          </w:p>
        </w:tc>
        <w:tc>
          <w:tcPr>
            <w:tcW w:w="645" w:type="pct"/>
            <w:vMerge w:val="restar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Общая стоимость</w:t>
            </w:r>
          </w:p>
        </w:tc>
        <w:tc>
          <w:tcPr>
            <w:tcW w:w="1506" w:type="pct"/>
            <w:gridSpan w:val="3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Объем финансирования</w:t>
            </w:r>
          </w:p>
        </w:tc>
        <w:tc>
          <w:tcPr>
            <w:tcW w:w="502" w:type="pct"/>
            <w:vMerge w:val="restar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Срок исполнения</w:t>
            </w:r>
          </w:p>
        </w:tc>
      </w:tr>
      <w:tr w:rsidR="00FF3089" w:rsidRPr="001E547D" w:rsidTr="009E283F">
        <w:tc>
          <w:tcPr>
            <w:tcW w:w="246" w:type="pct"/>
            <w:vMerge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</w:tc>
        <w:tc>
          <w:tcPr>
            <w:tcW w:w="1012" w:type="pct"/>
            <w:vMerge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</w:tc>
        <w:tc>
          <w:tcPr>
            <w:tcW w:w="1090" w:type="pct"/>
            <w:vMerge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</w:tc>
        <w:tc>
          <w:tcPr>
            <w:tcW w:w="645" w:type="pct"/>
            <w:vMerge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</w:tc>
        <w:tc>
          <w:tcPr>
            <w:tcW w:w="50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Федеральный  бюджет (руб.)</w:t>
            </w:r>
          </w:p>
        </w:tc>
        <w:tc>
          <w:tcPr>
            <w:tcW w:w="516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Областной  бюджет (руб.)</w:t>
            </w:r>
          </w:p>
        </w:tc>
        <w:tc>
          <w:tcPr>
            <w:tcW w:w="487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Местный  бюджет (руб.)</w:t>
            </w:r>
          </w:p>
        </w:tc>
        <w:tc>
          <w:tcPr>
            <w:tcW w:w="502" w:type="pct"/>
            <w:vMerge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</w:tc>
      </w:tr>
      <w:tr w:rsidR="00FF3089" w:rsidRPr="001E547D" w:rsidTr="009E283F">
        <w:tc>
          <w:tcPr>
            <w:tcW w:w="246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1</w:t>
            </w:r>
          </w:p>
        </w:tc>
        <w:tc>
          <w:tcPr>
            <w:tcW w:w="101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090" w:type="pct"/>
            <w:vMerge w:val="restart"/>
          </w:tcPr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 xml:space="preserve">Отбор муниципальных образований для предоставления субсидий из областного бюджета на </w:t>
            </w:r>
            <w:proofErr w:type="spellStart"/>
            <w:r w:rsidRPr="001E547D">
              <w:rPr>
                <w:rFonts w:ascii="Courier New" w:eastAsia="Courier New" w:hAnsi="Courier New" w:cs="Courier New"/>
                <w:lang w:eastAsia="ru-RU"/>
              </w:rPr>
              <w:t>софинансирование</w:t>
            </w:r>
            <w:proofErr w:type="spellEnd"/>
            <w:r w:rsidRPr="001E547D">
              <w:rPr>
                <w:rFonts w:ascii="Courier New" w:eastAsia="Courier New" w:hAnsi="Courier New" w:cs="Courier New"/>
                <w:lang w:eastAsia="ru-RU"/>
              </w:rPr>
              <w:t xml:space="preserve"> в рамках подпрограммы «Чистая вода» на 2014-2018 годы государственной программы Иркутской области «Развитие жилищно-коммунального хозяйства Иркутской области» на 2014-2018 годы, </w:t>
            </w:r>
            <w:r w:rsidRPr="001E547D">
              <w:rPr>
                <w:rFonts w:ascii="Courier New" w:eastAsia="Courier New" w:hAnsi="Courier New" w:cs="Courier New"/>
                <w:lang w:eastAsia="ru-RU"/>
              </w:rPr>
              <w:lastRenderedPageBreak/>
              <w:t>утвержденной постановлением Правительства Иркутской области от 24 октября 2013 года № 446-пп</w:t>
            </w:r>
          </w:p>
        </w:tc>
        <w:tc>
          <w:tcPr>
            <w:tcW w:w="645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lastRenderedPageBreak/>
              <w:t>1 655 000</w:t>
            </w:r>
          </w:p>
        </w:tc>
        <w:tc>
          <w:tcPr>
            <w:tcW w:w="50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  <w:tc>
          <w:tcPr>
            <w:tcW w:w="516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1 620 000</w:t>
            </w:r>
          </w:p>
        </w:tc>
        <w:tc>
          <w:tcPr>
            <w:tcW w:w="487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35 000</w:t>
            </w:r>
          </w:p>
        </w:tc>
        <w:tc>
          <w:tcPr>
            <w:tcW w:w="50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2017 г</w:t>
            </w:r>
          </w:p>
        </w:tc>
      </w:tr>
      <w:tr w:rsidR="00FF3089" w:rsidRPr="001E547D" w:rsidTr="009E283F">
        <w:tc>
          <w:tcPr>
            <w:tcW w:w="246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2</w:t>
            </w:r>
          </w:p>
        </w:tc>
        <w:tc>
          <w:tcPr>
            <w:tcW w:w="101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ind w:right="-107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 xml:space="preserve">Новый микрорайон ЖС «Над 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Сельхозхимией</w:t>
            </w:r>
            <w:proofErr w:type="spellEnd"/>
            <w:r w:rsidRPr="001E547D">
              <w:rPr>
                <w:rFonts w:ascii="Courier New" w:eastAsia="Times New Roman" w:hAnsi="Courier New" w:cs="Courier New"/>
                <w:lang w:eastAsia="ru-RU"/>
              </w:rPr>
              <w:t xml:space="preserve">», строительство 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водораздаточного</w:t>
            </w:r>
            <w:proofErr w:type="spellEnd"/>
            <w:r w:rsidRPr="001E547D">
              <w:rPr>
                <w:rFonts w:ascii="Courier New" w:eastAsia="Times New Roman" w:hAnsi="Courier New" w:cs="Courier New"/>
                <w:lang w:eastAsia="ru-RU"/>
              </w:rPr>
              <w:t xml:space="preserve"> пункта питьевой воды </w:t>
            </w:r>
          </w:p>
        </w:tc>
        <w:tc>
          <w:tcPr>
            <w:tcW w:w="1090" w:type="pct"/>
            <w:vMerge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</w:tc>
        <w:tc>
          <w:tcPr>
            <w:tcW w:w="645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250 000</w:t>
            </w:r>
          </w:p>
        </w:tc>
        <w:tc>
          <w:tcPr>
            <w:tcW w:w="50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  <w:tc>
          <w:tcPr>
            <w:tcW w:w="516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245 000</w:t>
            </w:r>
          </w:p>
        </w:tc>
        <w:tc>
          <w:tcPr>
            <w:tcW w:w="487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5 000</w:t>
            </w:r>
          </w:p>
        </w:tc>
        <w:tc>
          <w:tcPr>
            <w:tcW w:w="50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2018г</w:t>
            </w:r>
          </w:p>
        </w:tc>
      </w:tr>
      <w:tr w:rsidR="00FF3089" w:rsidRPr="001E547D" w:rsidTr="009E283F">
        <w:tc>
          <w:tcPr>
            <w:tcW w:w="246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3</w:t>
            </w:r>
          </w:p>
        </w:tc>
        <w:tc>
          <w:tcPr>
            <w:tcW w:w="101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Новый микрорайон ЖС над «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Сельхозхимией</w:t>
            </w:r>
            <w:proofErr w:type="spellEnd"/>
            <w:r w:rsidRPr="001E547D">
              <w:rPr>
                <w:rFonts w:ascii="Courier New" w:eastAsia="Times New Roman" w:hAnsi="Courier New" w:cs="Courier New"/>
                <w:lang w:eastAsia="ru-RU"/>
              </w:rPr>
              <w:t xml:space="preserve">», проектирование и  строительство водонапорной башни с бурением </w:t>
            </w:r>
            <w:r w:rsidRPr="001E547D">
              <w:rPr>
                <w:rFonts w:ascii="Courier New" w:eastAsia="Times New Roman" w:hAnsi="Courier New" w:cs="Courier New"/>
                <w:lang w:eastAsia="ru-RU"/>
              </w:rPr>
              <w:lastRenderedPageBreak/>
              <w:t>скважины</w:t>
            </w:r>
          </w:p>
        </w:tc>
        <w:tc>
          <w:tcPr>
            <w:tcW w:w="1090" w:type="pct"/>
            <w:vMerge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</w:tc>
        <w:tc>
          <w:tcPr>
            <w:tcW w:w="645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855 000</w:t>
            </w:r>
          </w:p>
        </w:tc>
        <w:tc>
          <w:tcPr>
            <w:tcW w:w="50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  <w:tc>
          <w:tcPr>
            <w:tcW w:w="516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837 900</w:t>
            </w:r>
          </w:p>
        </w:tc>
        <w:tc>
          <w:tcPr>
            <w:tcW w:w="487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17 100</w:t>
            </w:r>
          </w:p>
        </w:tc>
        <w:tc>
          <w:tcPr>
            <w:tcW w:w="50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2018</w:t>
            </w:r>
          </w:p>
        </w:tc>
      </w:tr>
      <w:tr w:rsidR="00FF3089" w:rsidRPr="001E547D" w:rsidTr="009E283F">
        <w:tc>
          <w:tcPr>
            <w:tcW w:w="246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1012" w:type="pct"/>
          </w:tcPr>
          <w:p w:rsidR="00FF3089" w:rsidRPr="001E547D" w:rsidRDefault="00FF3089" w:rsidP="00FF3089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Новый микрорайон ЖС над «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Сельхозхимией</w:t>
            </w:r>
            <w:proofErr w:type="spellEnd"/>
            <w:r w:rsidRPr="001E547D">
              <w:rPr>
                <w:rFonts w:ascii="Courier New" w:eastAsia="Times New Roman" w:hAnsi="Courier New" w:cs="Courier New"/>
                <w:lang w:eastAsia="ru-RU"/>
              </w:rPr>
              <w:t>», проектирование и строительство зимнего водопровода 2 км с устройством 6-х раздаточных колонок</w:t>
            </w:r>
          </w:p>
        </w:tc>
        <w:tc>
          <w:tcPr>
            <w:tcW w:w="1090" w:type="pct"/>
            <w:vMerge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</w:tc>
        <w:tc>
          <w:tcPr>
            <w:tcW w:w="645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2 500 000</w:t>
            </w:r>
          </w:p>
        </w:tc>
        <w:tc>
          <w:tcPr>
            <w:tcW w:w="50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  <w:tc>
          <w:tcPr>
            <w:tcW w:w="516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2 450 000</w:t>
            </w:r>
          </w:p>
        </w:tc>
        <w:tc>
          <w:tcPr>
            <w:tcW w:w="487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50 000</w:t>
            </w:r>
          </w:p>
        </w:tc>
        <w:tc>
          <w:tcPr>
            <w:tcW w:w="50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2018</w:t>
            </w:r>
          </w:p>
        </w:tc>
      </w:tr>
      <w:tr w:rsidR="00FF3089" w:rsidRPr="001E547D" w:rsidTr="009E283F">
        <w:tc>
          <w:tcPr>
            <w:tcW w:w="246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</w:tc>
        <w:tc>
          <w:tcPr>
            <w:tcW w:w="1012" w:type="pct"/>
          </w:tcPr>
          <w:p w:rsidR="00FF3089" w:rsidRPr="001E547D" w:rsidRDefault="00FF3089" w:rsidP="00FF3089">
            <w:pPr>
              <w:spacing w:after="0" w:line="240" w:lineRule="auto"/>
              <w:ind w:right="-9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b/>
                <w:lang w:eastAsia="ru-RU"/>
              </w:rPr>
              <w:t xml:space="preserve">Итого по подпрограмме: </w:t>
            </w:r>
          </w:p>
        </w:tc>
        <w:tc>
          <w:tcPr>
            <w:tcW w:w="1090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</w:tc>
        <w:tc>
          <w:tcPr>
            <w:tcW w:w="645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5 260 000</w:t>
            </w:r>
          </w:p>
        </w:tc>
        <w:tc>
          <w:tcPr>
            <w:tcW w:w="50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0</w:t>
            </w:r>
          </w:p>
        </w:tc>
        <w:tc>
          <w:tcPr>
            <w:tcW w:w="516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5 152 900</w:t>
            </w:r>
          </w:p>
        </w:tc>
        <w:tc>
          <w:tcPr>
            <w:tcW w:w="487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1E547D">
              <w:rPr>
                <w:rFonts w:ascii="Courier New" w:eastAsia="Courier New" w:hAnsi="Courier New" w:cs="Courier New"/>
                <w:lang w:eastAsia="ru-RU"/>
              </w:rPr>
              <w:t>107 100</w:t>
            </w:r>
          </w:p>
        </w:tc>
        <w:tc>
          <w:tcPr>
            <w:tcW w:w="502" w:type="pct"/>
          </w:tcPr>
          <w:p w:rsidR="00FF3089" w:rsidRPr="001E547D" w:rsidRDefault="00FF3089" w:rsidP="00FF30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</w:tc>
      </w:tr>
    </w:tbl>
    <w:p w:rsidR="00FF3089" w:rsidRPr="009E283F" w:rsidRDefault="00FF3089" w:rsidP="00FF308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FF3089" w:rsidRPr="009E283F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9E283F">
        <w:rPr>
          <w:rFonts w:ascii="Arial" w:eastAsia="Times New Roman" w:hAnsi="Arial" w:cs="Arial"/>
          <w:b/>
          <w:sz w:val="24"/>
          <w:szCs w:val="24"/>
        </w:rPr>
        <w:t>3.4.2. Водоотведение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 xml:space="preserve">Существующее положение. В настоящее время  в населенных пунктах  организационная система хозяйственно-бытовой канализации отсутствует. </w:t>
      </w:r>
    </w:p>
    <w:p w:rsidR="00FF3089" w:rsidRPr="009E283F" w:rsidRDefault="00FF3089" w:rsidP="00FF3089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Население пользуется надворными выгребами. Сливной станции нет. Часть жидких коммунальных отходов от населения вывозятся специальным автотранспортом в специально отведенные места, а большая часть утилизируется бессистемно, загрязняя окружающую среду.</w:t>
      </w:r>
    </w:p>
    <w:p w:rsidR="00FF3089" w:rsidRPr="009E283F" w:rsidRDefault="00FF3089" w:rsidP="00FF3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089" w:rsidRPr="009E283F" w:rsidRDefault="00FF3089" w:rsidP="00FF3089">
      <w:pPr>
        <w:spacing w:after="0" w:line="240" w:lineRule="auto"/>
        <w:ind w:right="-1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Нормы  водоотведения и расчетные расходы сточных вод.</w:t>
      </w:r>
    </w:p>
    <w:p w:rsidR="00FF3089" w:rsidRPr="009E283F" w:rsidRDefault="00FF3089" w:rsidP="00FF3089">
      <w:pPr>
        <w:spacing w:after="0" w:line="240" w:lineRule="auto"/>
        <w:ind w:right="-1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Удельный среднесуточный (за год) объем водоотведения принят в зависимости от благоустройства зданий, очередности строительства и равен нормам водопотребления.</w:t>
      </w:r>
    </w:p>
    <w:p w:rsidR="00FF3089" w:rsidRPr="009E283F" w:rsidRDefault="00FF3089" w:rsidP="00FF3089">
      <w:pPr>
        <w:spacing w:after="0" w:line="240" w:lineRule="auto"/>
        <w:ind w:right="-1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Решение по водоотведению поселений выполнено с учетом требований СНиП 2.04.03-85 «Канализация. Наружные сети и сооружения».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283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Расходы бытовых сточных вод от населения сведены в таблице 3.5.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F3089" w:rsidRPr="009E283F" w:rsidRDefault="00FF3089" w:rsidP="00FF3089">
      <w:pPr>
        <w:spacing w:after="0" w:line="240" w:lineRule="auto"/>
        <w:ind w:right="-1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Таблица 3.5 Водоотведение населением МО «Майск»</w:t>
      </w:r>
    </w:p>
    <w:p w:rsidR="00FF3089" w:rsidRPr="009E283F" w:rsidRDefault="00FF3089" w:rsidP="00FF3089">
      <w:pPr>
        <w:spacing w:after="0" w:line="240" w:lineRule="auto"/>
        <w:ind w:right="-1" w:firstLine="284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46"/>
        <w:gridCol w:w="2706"/>
        <w:gridCol w:w="2812"/>
      </w:tblGrid>
      <w:tr w:rsidR="00FF3089" w:rsidRPr="001E547D" w:rsidTr="009E283F">
        <w:trPr>
          <w:trHeight w:val="37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089" w:rsidRPr="001E547D" w:rsidRDefault="00FF3089" w:rsidP="00FF3089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E547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E547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089" w:rsidRPr="001E547D" w:rsidRDefault="00FF3089" w:rsidP="00FF3089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Населенный пункт</w:t>
            </w:r>
          </w:p>
          <w:p w:rsidR="00FF3089" w:rsidRPr="001E547D" w:rsidRDefault="00FF3089" w:rsidP="00FF3089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089" w:rsidRPr="001E547D" w:rsidRDefault="00FF3089" w:rsidP="00FF3089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Водоотведение, м</w:t>
            </w:r>
            <w:r w:rsidRPr="001E547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  <w:r w:rsidRPr="001E547D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1E547D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</w:p>
        </w:tc>
      </w:tr>
      <w:tr w:rsidR="00FF3089" w:rsidRPr="001E547D" w:rsidTr="009E283F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089" w:rsidRPr="001E547D" w:rsidRDefault="00FF3089" w:rsidP="00FF3089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Первая очередь</w:t>
            </w:r>
          </w:p>
          <w:p w:rsidR="00FF3089" w:rsidRPr="001E547D" w:rsidRDefault="00FF3089" w:rsidP="00FF3089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( загрязненные стоки)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089" w:rsidRPr="001E547D" w:rsidRDefault="00FF3089" w:rsidP="00FF3089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Расчетный срок</w:t>
            </w:r>
          </w:p>
          <w:p w:rsidR="00FF3089" w:rsidRPr="001E547D" w:rsidRDefault="00FF3089" w:rsidP="00FF3089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( загрязненные стоки)</w:t>
            </w:r>
          </w:p>
        </w:tc>
      </w:tr>
      <w:tr w:rsidR="00FF3089" w:rsidRPr="001E547D" w:rsidTr="009E283F">
        <w:trPr>
          <w:trHeight w:val="1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184,8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ind w:right="-1"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202,4</w:t>
            </w:r>
          </w:p>
        </w:tc>
      </w:tr>
      <w:tr w:rsidR="00FF3089" w:rsidRPr="001E547D" w:rsidTr="009E283F">
        <w:trPr>
          <w:trHeight w:val="1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61,6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ind w:right="-1"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79,2</w:t>
            </w:r>
          </w:p>
        </w:tc>
      </w:tr>
      <w:tr w:rsidR="00FF3089" w:rsidRPr="001E547D" w:rsidTr="009E283F">
        <w:trPr>
          <w:trHeight w:val="2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246,4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9" w:rsidRPr="001E547D" w:rsidRDefault="00FF3089" w:rsidP="00FF3089">
            <w:pPr>
              <w:spacing w:after="0" w:line="240" w:lineRule="auto"/>
              <w:ind w:right="-1"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547D">
              <w:rPr>
                <w:rFonts w:ascii="Courier New" w:eastAsia="Times New Roman" w:hAnsi="Courier New" w:cs="Courier New"/>
                <w:lang w:eastAsia="ru-RU"/>
              </w:rPr>
              <w:t>281,6</w:t>
            </w:r>
          </w:p>
        </w:tc>
      </w:tr>
    </w:tbl>
    <w:p w:rsidR="00FF3089" w:rsidRPr="009E283F" w:rsidRDefault="00FF3089" w:rsidP="00FF3089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Проектное предложение. Программой предусматривается организация автономной канализации.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Суммарный расчетный среднесуточный объем бытовых сточных вод от населения составит: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На первую очередь развития – 246,4 м</w:t>
      </w:r>
      <w:r w:rsidRPr="009E283F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9E283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E283F">
        <w:rPr>
          <w:rFonts w:ascii="Arial" w:eastAsia="Times New Roman" w:hAnsi="Arial" w:cs="Arial"/>
          <w:sz w:val="24"/>
          <w:szCs w:val="24"/>
        </w:rPr>
        <w:t>сут</w:t>
      </w:r>
      <w:proofErr w:type="spellEnd"/>
      <w:r w:rsidRPr="009E283F">
        <w:rPr>
          <w:rFonts w:ascii="Arial" w:eastAsia="Times New Roman" w:hAnsi="Arial" w:cs="Arial"/>
          <w:sz w:val="24"/>
          <w:szCs w:val="24"/>
        </w:rPr>
        <w:t>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На расчетный срок развития – 281,6 м</w:t>
      </w:r>
      <w:r w:rsidRPr="009E283F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9E283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E283F">
        <w:rPr>
          <w:rFonts w:ascii="Arial" w:eastAsia="Times New Roman" w:hAnsi="Arial" w:cs="Arial"/>
          <w:sz w:val="24"/>
          <w:szCs w:val="24"/>
        </w:rPr>
        <w:t>сут</w:t>
      </w:r>
      <w:proofErr w:type="spellEnd"/>
      <w:r w:rsidRPr="009E283F">
        <w:rPr>
          <w:rFonts w:ascii="Arial" w:eastAsia="Times New Roman" w:hAnsi="Arial" w:cs="Arial"/>
          <w:sz w:val="24"/>
          <w:szCs w:val="24"/>
        </w:rPr>
        <w:t>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Учитывая экологическую ситуацию и сложность в решении отвода и очистки стоков от села, в данном проекте предлагается решить проблему следующим образом: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lastRenderedPageBreak/>
        <w:t xml:space="preserve">Водоотведение населения предусматривается путем устройства автономных </w:t>
      </w:r>
      <w:r w:rsidRPr="009E283F">
        <w:rPr>
          <w:rFonts w:ascii="Arial" w:eastAsia="Times New Roman" w:hAnsi="Arial" w:cs="Arial"/>
          <w:spacing w:val="2"/>
          <w:sz w:val="24"/>
          <w:szCs w:val="24"/>
        </w:rPr>
        <w:t xml:space="preserve"> систем бытовой канализации  с водонепроницаемым резервуаром-накопителем (выгребом) нечистот и их вывозом ассенизационным транспортом.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Вывоз стоков от населения предусматривается по графику, на проектируемую сливную станцию. После сливной станции сточные воды поступают на проектируемые очистные сооружения биологической очистки с последующим сбросом в водный объект.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На первую очередь строительства для водоотведения населенных пунктов намечено ряд мероприятий: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>– строительство очистных сооружений  биологической очистки (рекомендуется установка заводской готовности контейнерного типа по ГОСТ 25298-82) производительностью 350 м</w:t>
      </w:r>
      <w:r w:rsidRPr="009E283F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9E283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E283F">
        <w:rPr>
          <w:rFonts w:ascii="Arial" w:eastAsia="Times New Roman" w:hAnsi="Arial" w:cs="Arial"/>
          <w:sz w:val="24"/>
          <w:szCs w:val="24"/>
        </w:rPr>
        <w:t>сут</w:t>
      </w:r>
      <w:proofErr w:type="spellEnd"/>
      <w:r w:rsidRPr="009E283F">
        <w:rPr>
          <w:rFonts w:ascii="Arial" w:eastAsia="Times New Roman" w:hAnsi="Arial" w:cs="Arial"/>
          <w:sz w:val="24"/>
          <w:szCs w:val="24"/>
        </w:rPr>
        <w:t>;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 xml:space="preserve">– необходимо строительство сливной станции в районе проектируемых очистных сооружений. 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 xml:space="preserve">Площадка для данных сооружений намечается севернее </w:t>
      </w:r>
      <w:proofErr w:type="spellStart"/>
      <w:r w:rsidRPr="009E283F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9E283F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9E283F">
        <w:rPr>
          <w:rFonts w:ascii="Arial" w:eastAsia="Times New Roman" w:hAnsi="Arial" w:cs="Arial"/>
          <w:sz w:val="24"/>
          <w:szCs w:val="24"/>
        </w:rPr>
        <w:t>айск</w:t>
      </w:r>
      <w:proofErr w:type="spellEnd"/>
      <w:r w:rsidRPr="009E283F">
        <w:rPr>
          <w:rFonts w:ascii="Arial" w:eastAsia="Times New Roman" w:hAnsi="Arial" w:cs="Arial"/>
          <w:sz w:val="24"/>
          <w:szCs w:val="24"/>
        </w:rPr>
        <w:t>. Выпуск очищенных сточных вод предусматривается в Братское водохранилище.</w:t>
      </w:r>
    </w:p>
    <w:p w:rsidR="00FF3089" w:rsidRPr="009E283F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283F">
        <w:rPr>
          <w:rFonts w:ascii="Arial" w:eastAsia="Times New Roman" w:hAnsi="Arial" w:cs="Arial"/>
          <w:sz w:val="24"/>
          <w:szCs w:val="24"/>
        </w:rPr>
        <w:t xml:space="preserve">Данная принципиальная схема водоотведения остается оптимальным вариантом и на расчетный срок реализации генплана. </w:t>
      </w:r>
    </w:p>
    <w:p w:rsidR="00FF3089" w:rsidRPr="009E283F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Состав очистных сооружений, методы и способы водоотведения уточняется на последующей стадии проектирования специализированной организацией. </w:t>
      </w:r>
    </w:p>
    <w:p w:rsidR="0073256D" w:rsidRPr="009E283F" w:rsidRDefault="0073256D" w:rsidP="0073256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DC6D2D" w:rsidRPr="001E547D" w:rsidRDefault="009134AD" w:rsidP="00DC6D2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1E547D">
        <w:rPr>
          <w:rFonts w:ascii="Courier New" w:eastAsia="Times New Roman" w:hAnsi="Courier New" w:cs="Courier New"/>
          <w:lang w:eastAsia="ru-RU"/>
        </w:rPr>
        <w:t>Приложение №</w:t>
      </w:r>
      <w:r w:rsidR="00AE2E79" w:rsidRPr="001E547D">
        <w:rPr>
          <w:rFonts w:ascii="Courier New" w:eastAsia="Times New Roman" w:hAnsi="Courier New" w:cs="Courier New"/>
          <w:lang w:eastAsia="ru-RU"/>
        </w:rPr>
        <w:t>3</w:t>
      </w:r>
    </w:p>
    <w:p w:rsidR="00DC6D2D" w:rsidRPr="001E547D" w:rsidRDefault="00DC6D2D" w:rsidP="00DC6D2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1E547D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DC6D2D" w:rsidRPr="001E547D" w:rsidRDefault="00DC6D2D" w:rsidP="00DC6D2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1E547D">
        <w:rPr>
          <w:rFonts w:ascii="Courier New" w:eastAsia="Times New Roman" w:hAnsi="Courier New" w:cs="Courier New"/>
          <w:lang w:eastAsia="ru-RU"/>
        </w:rPr>
        <w:t xml:space="preserve">от  </w:t>
      </w:r>
      <w:r w:rsidR="00D02169" w:rsidRPr="001E547D">
        <w:rPr>
          <w:rFonts w:ascii="Courier New" w:eastAsia="Times New Roman" w:hAnsi="Courier New" w:cs="Courier New"/>
          <w:lang w:eastAsia="ru-RU"/>
        </w:rPr>
        <w:t>2</w:t>
      </w:r>
      <w:r w:rsidR="00DC69D6" w:rsidRPr="001E547D">
        <w:rPr>
          <w:rFonts w:ascii="Courier New" w:eastAsia="Times New Roman" w:hAnsi="Courier New" w:cs="Courier New"/>
          <w:lang w:eastAsia="ru-RU"/>
        </w:rPr>
        <w:t>6</w:t>
      </w:r>
      <w:r w:rsidRPr="001E547D">
        <w:rPr>
          <w:rFonts w:ascii="Courier New" w:eastAsia="Times New Roman" w:hAnsi="Courier New" w:cs="Courier New"/>
          <w:lang w:eastAsia="ru-RU"/>
        </w:rPr>
        <w:t xml:space="preserve"> </w:t>
      </w:r>
      <w:r w:rsidR="00D02169" w:rsidRPr="001E547D">
        <w:rPr>
          <w:rFonts w:ascii="Courier New" w:eastAsia="Times New Roman" w:hAnsi="Courier New" w:cs="Courier New"/>
          <w:lang w:eastAsia="ru-RU"/>
        </w:rPr>
        <w:t>января</w:t>
      </w:r>
      <w:r w:rsidRPr="001E547D">
        <w:rPr>
          <w:rFonts w:ascii="Courier New" w:eastAsia="Times New Roman" w:hAnsi="Courier New" w:cs="Courier New"/>
          <w:lang w:eastAsia="ru-RU"/>
        </w:rPr>
        <w:t xml:space="preserve"> 201</w:t>
      </w:r>
      <w:r w:rsidR="00DC69D6" w:rsidRPr="001E547D">
        <w:rPr>
          <w:rFonts w:ascii="Courier New" w:eastAsia="Times New Roman" w:hAnsi="Courier New" w:cs="Courier New"/>
          <w:lang w:eastAsia="ru-RU"/>
        </w:rPr>
        <w:t>7</w:t>
      </w:r>
      <w:r w:rsidR="009134AD" w:rsidRPr="001E547D">
        <w:rPr>
          <w:rFonts w:ascii="Courier New" w:eastAsia="Times New Roman" w:hAnsi="Courier New" w:cs="Courier New"/>
          <w:lang w:eastAsia="ru-RU"/>
        </w:rPr>
        <w:t xml:space="preserve"> </w:t>
      </w:r>
      <w:r w:rsidRPr="001E547D">
        <w:rPr>
          <w:rFonts w:ascii="Courier New" w:eastAsia="Times New Roman" w:hAnsi="Courier New" w:cs="Courier New"/>
          <w:lang w:eastAsia="ru-RU"/>
        </w:rPr>
        <w:t xml:space="preserve">г. № </w:t>
      </w:r>
      <w:r w:rsidR="009C700D" w:rsidRPr="001E547D">
        <w:rPr>
          <w:rFonts w:ascii="Courier New" w:eastAsia="Times New Roman" w:hAnsi="Courier New" w:cs="Courier New"/>
          <w:lang w:eastAsia="ru-RU"/>
        </w:rPr>
        <w:t>1</w:t>
      </w:r>
      <w:r w:rsidR="00DC69D6" w:rsidRPr="001E547D">
        <w:rPr>
          <w:rFonts w:ascii="Courier New" w:eastAsia="Times New Roman" w:hAnsi="Courier New" w:cs="Courier New"/>
          <w:lang w:eastAsia="ru-RU"/>
        </w:rPr>
        <w:t>84</w:t>
      </w:r>
    </w:p>
    <w:p w:rsidR="00DC6D2D" w:rsidRPr="001E547D" w:rsidRDefault="00DC6D2D" w:rsidP="00DC6D2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DC6D2D" w:rsidRPr="009E283F" w:rsidRDefault="00DC6D2D" w:rsidP="00DC6D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DC6D2D" w:rsidRPr="009E283F" w:rsidRDefault="00DC6D2D" w:rsidP="00DC6D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администрации МО «Майск» на 201</w:t>
      </w:r>
      <w:r w:rsidR="00D3140E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г. по реализации муниципальной программы «Комплексного развития систем коммунальной инфраструктуры МО «Майск» на период 201</w:t>
      </w:r>
      <w:r w:rsidR="00DC69D6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- 201</w:t>
      </w:r>
      <w:r w:rsidR="00DC69D6"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9E28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гг. и с перспективой до 2025г.»</w:t>
      </w:r>
    </w:p>
    <w:p w:rsidR="00DC6D2D" w:rsidRPr="009E283F" w:rsidRDefault="00DC6D2D" w:rsidP="00DC6D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534"/>
        <w:gridCol w:w="4819"/>
        <w:gridCol w:w="2410"/>
        <w:gridCol w:w="1276"/>
      </w:tblGrid>
      <w:tr w:rsidR="00DC6D2D" w:rsidRPr="009E283F" w:rsidTr="001E547D">
        <w:tc>
          <w:tcPr>
            <w:tcW w:w="534" w:type="dxa"/>
          </w:tcPr>
          <w:p w:rsidR="00DC6D2D" w:rsidRPr="009E283F" w:rsidRDefault="00DC6D2D" w:rsidP="00DC6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19" w:type="dxa"/>
          </w:tcPr>
          <w:p w:rsidR="00DC6D2D" w:rsidRPr="009E283F" w:rsidRDefault="00DC6D2D" w:rsidP="00DC6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DC6D2D" w:rsidRPr="009E283F" w:rsidRDefault="00DC6D2D" w:rsidP="00DC6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76" w:type="dxa"/>
          </w:tcPr>
          <w:p w:rsidR="00DC6D2D" w:rsidRPr="009E283F" w:rsidRDefault="00DC6D2D" w:rsidP="00DC6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</w:tc>
      </w:tr>
      <w:tr w:rsidR="00D02169" w:rsidRPr="009E283F" w:rsidTr="001E547D">
        <w:tc>
          <w:tcPr>
            <w:tcW w:w="534" w:type="dxa"/>
          </w:tcPr>
          <w:p w:rsidR="00D02169" w:rsidRPr="009E283F" w:rsidRDefault="00D02169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02169" w:rsidRPr="009E283F" w:rsidRDefault="00D3140E" w:rsidP="00DC6D2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Окончание работ по ремонту </w:t>
            </w:r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колодца </w:t>
            </w: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д.Абрамовка </w:t>
            </w:r>
            <w:proofErr w:type="spellStart"/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.Ц</w:t>
            </w:r>
            <w:proofErr w:type="gramEnd"/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D02169" w:rsidRPr="009E283F" w:rsidRDefault="00D02169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D02169" w:rsidRPr="009E283F" w:rsidRDefault="000045D7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Майск»</w:t>
            </w: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народный метод</w:t>
            </w:r>
          </w:p>
        </w:tc>
        <w:tc>
          <w:tcPr>
            <w:tcW w:w="1276" w:type="dxa"/>
          </w:tcPr>
          <w:p w:rsidR="00D02169" w:rsidRPr="009E283F" w:rsidRDefault="00DC69D6" w:rsidP="00D314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="00D3140E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нь</w:t>
            </w:r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D3140E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D02169" w:rsidRPr="009E283F" w:rsidTr="001E547D">
        <w:tc>
          <w:tcPr>
            <w:tcW w:w="534" w:type="dxa"/>
          </w:tcPr>
          <w:p w:rsidR="00D02169" w:rsidRPr="009E283F" w:rsidRDefault="00D02169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D02169" w:rsidRPr="009E283F" w:rsidRDefault="00D3140E" w:rsidP="00DC6D2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Окончание работ по ремонту </w:t>
            </w:r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колодца </w:t>
            </w:r>
            <w:proofErr w:type="spellStart"/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</w:t>
            </w:r>
            <w:proofErr w:type="spellEnd"/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Серебряковка</w:t>
            </w:r>
            <w:proofErr w:type="spellEnd"/>
          </w:p>
        </w:tc>
        <w:tc>
          <w:tcPr>
            <w:tcW w:w="2410" w:type="dxa"/>
          </w:tcPr>
          <w:p w:rsidR="000045D7" w:rsidRPr="009E283F" w:rsidRDefault="000045D7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D02169" w:rsidRPr="009E283F" w:rsidRDefault="000045D7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D02169" w:rsidRPr="009E283F" w:rsidRDefault="00D3140E" w:rsidP="00DC69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DC69D6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D02169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905F36" w:rsidRPr="009E283F" w:rsidTr="001E547D">
        <w:tc>
          <w:tcPr>
            <w:tcW w:w="534" w:type="dxa"/>
          </w:tcPr>
          <w:p w:rsidR="00905F36" w:rsidRPr="009E283F" w:rsidRDefault="00905F36" w:rsidP="00905F3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905F36" w:rsidRPr="009E283F" w:rsidRDefault="00905F36" w:rsidP="000304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Очистка колодца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ул.Майская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2410" w:type="dxa"/>
          </w:tcPr>
          <w:p w:rsidR="00905F36" w:rsidRPr="009E283F" w:rsidRDefault="00905F36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905F36" w:rsidRPr="009E283F" w:rsidRDefault="00905F36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905F36" w:rsidRPr="009E283F" w:rsidRDefault="00905F36" w:rsidP="00DF7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 2017г.</w:t>
            </w:r>
          </w:p>
        </w:tc>
      </w:tr>
      <w:tr w:rsidR="00905F36" w:rsidRPr="009E283F" w:rsidTr="001E547D">
        <w:tc>
          <w:tcPr>
            <w:tcW w:w="534" w:type="dxa"/>
          </w:tcPr>
          <w:p w:rsidR="00905F36" w:rsidRPr="009E283F" w:rsidRDefault="00905F36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905F36" w:rsidRPr="009E283F" w:rsidRDefault="00905F36" w:rsidP="00905F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Очистка колодца д.Абрамовка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агорная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05F36" w:rsidRPr="009E283F" w:rsidRDefault="00905F36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905F36" w:rsidRPr="009E283F" w:rsidRDefault="00905F36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905F36" w:rsidRPr="009E283F" w:rsidRDefault="00905F36" w:rsidP="00DF7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 2017г.</w:t>
            </w:r>
          </w:p>
        </w:tc>
      </w:tr>
      <w:tr w:rsidR="00905F36" w:rsidRPr="009E283F" w:rsidTr="001E547D">
        <w:tc>
          <w:tcPr>
            <w:tcW w:w="534" w:type="dxa"/>
          </w:tcPr>
          <w:p w:rsidR="00905F36" w:rsidRPr="009E283F" w:rsidRDefault="00905F36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905F36" w:rsidRPr="009E283F" w:rsidRDefault="00905F36" w:rsidP="00905F3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приобретения водовозки 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областной ГП «Чистая вода»</w:t>
            </w:r>
          </w:p>
        </w:tc>
        <w:tc>
          <w:tcPr>
            <w:tcW w:w="2410" w:type="dxa"/>
          </w:tcPr>
          <w:p w:rsidR="00905F36" w:rsidRPr="009E283F" w:rsidRDefault="00905F36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905F36" w:rsidRPr="009E283F" w:rsidRDefault="00905F36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Майск»</w:t>
            </w:r>
          </w:p>
        </w:tc>
        <w:tc>
          <w:tcPr>
            <w:tcW w:w="1276" w:type="dxa"/>
          </w:tcPr>
          <w:p w:rsidR="00905F36" w:rsidRPr="009E283F" w:rsidRDefault="00905F36" w:rsidP="00DF7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AB340F" w:rsidRPr="009E283F" w:rsidRDefault="00AB340F" w:rsidP="009C70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Розработка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ПСД водоснабжения м-р «Над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Сельхозхимией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AB340F" w:rsidRPr="009E283F" w:rsidRDefault="00AB340F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AB340F" w:rsidRPr="009E283F" w:rsidRDefault="00AB340F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Майск»</w:t>
            </w:r>
          </w:p>
        </w:tc>
        <w:tc>
          <w:tcPr>
            <w:tcW w:w="1276" w:type="dxa"/>
          </w:tcPr>
          <w:p w:rsidR="00AB340F" w:rsidRPr="009E283F" w:rsidRDefault="00AB340F" w:rsidP="00DF7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AB340F" w:rsidRPr="009E283F" w:rsidRDefault="00AB340F" w:rsidP="009C70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 жилья по областной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ГП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етхое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аварийное жилье» 1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двухкв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Дом.</w:t>
            </w:r>
          </w:p>
        </w:tc>
        <w:tc>
          <w:tcPr>
            <w:tcW w:w="2410" w:type="dxa"/>
          </w:tcPr>
          <w:p w:rsidR="00AB340F" w:rsidRPr="009E283F" w:rsidRDefault="00AB340F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</w:t>
            </w:r>
          </w:p>
          <w:p w:rsidR="00AB340F" w:rsidRPr="009E283F" w:rsidRDefault="00AB340F" w:rsidP="009C700D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Майск», </w:t>
            </w:r>
          </w:p>
        </w:tc>
        <w:tc>
          <w:tcPr>
            <w:tcW w:w="1276" w:type="dxa"/>
          </w:tcPr>
          <w:p w:rsidR="00AB340F" w:rsidRPr="009E283F" w:rsidRDefault="00AB340F" w:rsidP="00D02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905F3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19" w:type="dxa"/>
          </w:tcPr>
          <w:p w:rsidR="00AB340F" w:rsidRPr="009E283F" w:rsidRDefault="00AB340F" w:rsidP="00D0216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индивидуального жилья по МО «Майск» -15 одноквартирных домов.</w:t>
            </w:r>
          </w:p>
        </w:tc>
        <w:tc>
          <w:tcPr>
            <w:tcW w:w="2410" w:type="dxa"/>
          </w:tcPr>
          <w:p w:rsidR="00AB340F" w:rsidRPr="009E283F" w:rsidRDefault="00AB340F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застройщик</w:t>
            </w:r>
          </w:p>
        </w:tc>
        <w:tc>
          <w:tcPr>
            <w:tcW w:w="1276" w:type="dxa"/>
          </w:tcPr>
          <w:p w:rsidR="00AB340F" w:rsidRPr="009E283F" w:rsidRDefault="00AB340F" w:rsidP="009C70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AB340F" w:rsidRPr="009E283F" w:rsidRDefault="00AB340F" w:rsidP="009C700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дорожного полотна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енделеева</w:t>
            </w:r>
            <w:proofErr w:type="spellEnd"/>
          </w:p>
        </w:tc>
        <w:tc>
          <w:tcPr>
            <w:tcW w:w="2410" w:type="dxa"/>
          </w:tcPr>
          <w:p w:rsidR="00AB340F" w:rsidRPr="009E283F" w:rsidRDefault="00AB340F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</w:t>
            </w:r>
          </w:p>
          <w:p w:rsidR="00AB340F" w:rsidRPr="009E283F" w:rsidRDefault="00AB340F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Майск» учения ГО и ЧС</w:t>
            </w:r>
          </w:p>
        </w:tc>
        <w:tc>
          <w:tcPr>
            <w:tcW w:w="1276" w:type="dxa"/>
          </w:tcPr>
          <w:p w:rsidR="00AB340F" w:rsidRPr="009E283F" w:rsidRDefault="00AB340F" w:rsidP="009C70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 2017г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AB340F" w:rsidRPr="009E283F" w:rsidRDefault="00AB340F" w:rsidP="001E1E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Отсыпка дорожного полотна ул.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Шлюндиха</w:t>
            </w:r>
            <w:proofErr w:type="spellEnd"/>
          </w:p>
        </w:tc>
        <w:tc>
          <w:tcPr>
            <w:tcW w:w="2410" w:type="dxa"/>
          </w:tcPr>
          <w:p w:rsidR="00AB340F" w:rsidRPr="009E283F" w:rsidRDefault="00AB340F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AB340F" w:rsidRPr="009E283F" w:rsidRDefault="00AB340F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«Майск»,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1276" w:type="dxa"/>
          </w:tcPr>
          <w:p w:rsidR="00AB340F" w:rsidRPr="009E283F" w:rsidRDefault="00AB340F" w:rsidP="009C70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D1502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AB340F" w:rsidRPr="009E283F" w:rsidRDefault="00AB340F" w:rsidP="001E1E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Отсыпка дорожного полотна ул.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Тюрневка</w:t>
            </w:r>
            <w:proofErr w:type="spellEnd"/>
          </w:p>
        </w:tc>
        <w:tc>
          <w:tcPr>
            <w:tcW w:w="2410" w:type="dxa"/>
          </w:tcPr>
          <w:p w:rsidR="00AB340F" w:rsidRPr="009E283F" w:rsidRDefault="00AB340F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AB340F" w:rsidRPr="009E283F" w:rsidRDefault="00AB340F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«Майск»,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.ф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онд</w:t>
            </w:r>
            <w:proofErr w:type="spellEnd"/>
          </w:p>
        </w:tc>
        <w:tc>
          <w:tcPr>
            <w:tcW w:w="1276" w:type="dxa"/>
          </w:tcPr>
          <w:p w:rsidR="00AB340F" w:rsidRPr="009E283F" w:rsidRDefault="00AB340F" w:rsidP="009C70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AB340F" w:rsidRPr="009E283F" w:rsidRDefault="00AB340F" w:rsidP="001E1E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по решению Суда уличного освещения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ичурина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с.Майск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B340F" w:rsidRPr="009E283F" w:rsidRDefault="00AB340F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AB340F" w:rsidRPr="009E283F" w:rsidRDefault="00AB340F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«Майск»,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.ф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онд</w:t>
            </w:r>
            <w:proofErr w:type="spellEnd"/>
          </w:p>
        </w:tc>
        <w:tc>
          <w:tcPr>
            <w:tcW w:w="1276" w:type="dxa"/>
          </w:tcPr>
          <w:p w:rsidR="00AB340F" w:rsidRPr="009E283F" w:rsidRDefault="00AB340F" w:rsidP="00DF7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</w:tcPr>
          <w:p w:rsidR="00AB340F" w:rsidRPr="009E283F" w:rsidRDefault="00AB340F" w:rsidP="001E1E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</w:t>
            </w:r>
            <w:r w:rsidRPr="009E2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решению Суда придорожного освещения ул. Трактовая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</w:p>
        </w:tc>
        <w:tc>
          <w:tcPr>
            <w:tcW w:w="2410" w:type="dxa"/>
          </w:tcPr>
          <w:p w:rsidR="00AB340F" w:rsidRPr="009E283F" w:rsidRDefault="00AB340F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служба Иркутской области</w:t>
            </w:r>
          </w:p>
        </w:tc>
        <w:tc>
          <w:tcPr>
            <w:tcW w:w="1276" w:type="dxa"/>
          </w:tcPr>
          <w:p w:rsidR="00AB340F" w:rsidRPr="009E283F" w:rsidRDefault="00AB340F" w:rsidP="009C70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</w:tcPr>
          <w:p w:rsidR="00AB340F" w:rsidRPr="009E283F" w:rsidRDefault="00AB340F" w:rsidP="001E1E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Корректировка, региональная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экологическая экспертиза ПСД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строитенльства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Дома культуры 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Майск</w:t>
            </w:r>
          </w:p>
        </w:tc>
        <w:tc>
          <w:tcPr>
            <w:tcW w:w="2410" w:type="dxa"/>
          </w:tcPr>
          <w:p w:rsidR="00AB340F" w:rsidRPr="009E283F" w:rsidRDefault="00AB340F" w:rsidP="000045D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AB340F" w:rsidRPr="009E283F" w:rsidRDefault="00AB340F" w:rsidP="00615235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Майск»</w:t>
            </w:r>
          </w:p>
        </w:tc>
        <w:tc>
          <w:tcPr>
            <w:tcW w:w="1276" w:type="dxa"/>
          </w:tcPr>
          <w:p w:rsidR="00AB340F" w:rsidRPr="009E283F" w:rsidRDefault="00AB340F" w:rsidP="009C70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DF71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</w:tcPr>
          <w:p w:rsidR="00AB340F" w:rsidRPr="009E283F" w:rsidRDefault="00AB340F" w:rsidP="0045301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пристроя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(раздевалка) к  борцовскому залу </w:t>
            </w:r>
          </w:p>
        </w:tc>
        <w:tc>
          <w:tcPr>
            <w:tcW w:w="2410" w:type="dxa"/>
          </w:tcPr>
          <w:p w:rsidR="00AB340F" w:rsidRPr="009E283F" w:rsidRDefault="00AB340F" w:rsidP="00453011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AB340F" w:rsidRPr="009E283F" w:rsidRDefault="00AB340F" w:rsidP="00453011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AB340F" w:rsidRPr="009E283F" w:rsidRDefault="00AB340F" w:rsidP="009C70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DF71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:rsidR="00AB340F" w:rsidRPr="009E283F" w:rsidRDefault="00AB340F" w:rsidP="00DF71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детской игровой-спортивной площадки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ул.Мичурина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410" w:type="dxa"/>
          </w:tcPr>
          <w:p w:rsidR="00AB340F" w:rsidRPr="009E283F" w:rsidRDefault="00AB340F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AB340F" w:rsidRPr="009E283F" w:rsidRDefault="00AB340F" w:rsidP="001E1E92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Грант Минсельхоза</w:t>
            </w:r>
          </w:p>
        </w:tc>
        <w:tc>
          <w:tcPr>
            <w:tcW w:w="1276" w:type="dxa"/>
          </w:tcPr>
          <w:p w:rsidR="00AB340F" w:rsidRPr="009E283F" w:rsidRDefault="00AB340F" w:rsidP="00DF7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2017г.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DF71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</w:tcPr>
          <w:p w:rsidR="00AB340F" w:rsidRPr="009E283F" w:rsidRDefault="00AB340F" w:rsidP="00DF71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детской игровой- спортивной площадки (корт)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ул.Молодежноя</w:t>
            </w:r>
            <w:proofErr w:type="spellEnd"/>
          </w:p>
        </w:tc>
        <w:tc>
          <w:tcPr>
            <w:tcW w:w="2410" w:type="dxa"/>
          </w:tcPr>
          <w:p w:rsidR="00AB340F" w:rsidRPr="009E283F" w:rsidRDefault="00AB340F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AB340F" w:rsidRPr="009E283F" w:rsidRDefault="00AB340F" w:rsidP="001E1E92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Грант Минсельхоза</w:t>
            </w:r>
          </w:p>
        </w:tc>
        <w:tc>
          <w:tcPr>
            <w:tcW w:w="1276" w:type="dxa"/>
          </w:tcPr>
          <w:p w:rsidR="00AB340F" w:rsidRPr="009E283F" w:rsidRDefault="00AB340F" w:rsidP="00DF7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2017г.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DF71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</w:tcPr>
          <w:p w:rsidR="00AB340F" w:rsidRPr="009E283F" w:rsidRDefault="00AB340F" w:rsidP="00DF71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детской спортивной площадки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пер.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Мухтаровский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2А</w:t>
            </w:r>
          </w:p>
        </w:tc>
        <w:tc>
          <w:tcPr>
            <w:tcW w:w="2410" w:type="dxa"/>
          </w:tcPr>
          <w:p w:rsidR="00AB340F" w:rsidRPr="009E283F" w:rsidRDefault="00AB340F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AB340F" w:rsidRPr="009E283F" w:rsidRDefault="00AB340F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AB340F" w:rsidRPr="009E283F" w:rsidRDefault="00AB340F" w:rsidP="002627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2627FB"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DF71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</w:tcPr>
          <w:p w:rsidR="00AB340F" w:rsidRPr="009E283F" w:rsidRDefault="00AB340F" w:rsidP="001E1E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Окончание работ по скотомогильнику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«Межник», огораживание, навес, </w:t>
            </w:r>
            <w:proofErr w:type="spellStart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подьезд</w:t>
            </w:r>
            <w:proofErr w:type="spellEnd"/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B340F" w:rsidRPr="009E283F" w:rsidRDefault="00AB340F" w:rsidP="001E1E92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AB340F" w:rsidRPr="009E283F" w:rsidRDefault="00AB340F" w:rsidP="001E1E92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AB340F" w:rsidRPr="009E283F" w:rsidRDefault="00AB340F" w:rsidP="00DF7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DF71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</w:tcPr>
          <w:p w:rsidR="00AB340F" w:rsidRPr="009E283F" w:rsidRDefault="00AB340F" w:rsidP="00DF71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гаража администрации МО «Майск»</w:t>
            </w:r>
          </w:p>
        </w:tc>
        <w:tc>
          <w:tcPr>
            <w:tcW w:w="2410" w:type="dxa"/>
          </w:tcPr>
          <w:p w:rsidR="00AB340F" w:rsidRPr="009E283F" w:rsidRDefault="00AB340F" w:rsidP="00453011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AB340F" w:rsidRPr="009E283F" w:rsidRDefault="00AB340F" w:rsidP="00453011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AB340F" w:rsidRPr="009E283F" w:rsidRDefault="00AB340F" w:rsidP="00DF7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</w:tr>
      <w:tr w:rsidR="00AB340F" w:rsidRPr="009E283F" w:rsidTr="001E547D">
        <w:tc>
          <w:tcPr>
            <w:tcW w:w="534" w:type="dxa"/>
          </w:tcPr>
          <w:p w:rsidR="00AB340F" w:rsidRPr="009E283F" w:rsidRDefault="00AB340F" w:rsidP="0003042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</w:tcPr>
          <w:p w:rsidR="00AB340F" w:rsidRPr="009E283F" w:rsidRDefault="00AB340F" w:rsidP="00DF71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Внутренний ремонт администрации МО «Майск»</w:t>
            </w:r>
          </w:p>
        </w:tc>
        <w:tc>
          <w:tcPr>
            <w:tcW w:w="2410" w:type="dxa"/>
          </w:tcPr>
          <w:p w:rsidR="00AB340F" w:rsidRPr="009E283F" w:rsidRDefault="00AB340F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AB340F" w:rsidRPr="009E283F" w:rsidRDefault="00AB340F" w:rsidP="00DF7157">
            <w:pPr>
              <w:ind w:left="34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AB340F" w:rsidRPr="009E283F" w:rsidRDefault="00AB340F" w:rsidP="00DF7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</w:tr>
    </w:tbl>
    <w:p w:rsidR="000045D7" w:rsidRPr="009E283F" w:rsidRDefault="000045D7" w:rsidP="00DC6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5D7" w:rsidRPr="009E283F" w:rsidRDefault="000045D7" w:rsidP="009A4F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Ведуший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сп</w:t>
      </w:r>
      <w:r w:rsidR="00615235" w:rsidRPr="009E283F">
        <w:rPr>
          <w:rFonts w:ascii="Arial" w:eastAsia="Times New Roman" w:hAnsi="Arial" w:cs="Arial"/>
          <w:sz w:val="24"/>
          <w:szCs w:val="24"/>
          <w:lang w:eastAsia="ru-RU"/>
        </w:rPr>
        <w:t>ециалист  Е.В. Ногина</w:t>
      </w:r>
      <w:bookmarkEnd w:id="0"/>
    </w:p>
    <w:sectPr w:rsidR="000045D7" w:rsidRPr="009E283F" w:rsidSect="009E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74"/>
    <w:rsid w:val="000045D7"/>
    <w:rsid w:val="000102E9"/>
    <w:rsid w:val="00016BE5"/>
    <w:rsid w:val="00020128"/>
    <w:rsid w:val="00023CCB"/>
    <w:rsid w:val="0002456A"/>
    <w:rsid w:val="00025357"/>
    <w:rsid w:val="00025EC9"/>
    <w:rsid w:val="000268DA"/>
    <w:rsid w:val="00030424"/>
    <w:rsid w:val="000409E4"/>
    <w:rsid w:val="0004133C"/>
    <w:rsid w:val="00047409"/>
    <w:rsid w:val="00050C6C"/>
    <w:rsid w:val="00060DE2"/>
    <w:rsid w:val="0006724F"/>
    <w:rsid w:val="000709C8"/>
    <w:rsid w:val="00071A8D"/>
    <w:rsid w:val="0007332F"/>
    <w:rsid w:val="000743ED"/>
    <w:rsid w:val="00082479"/>
    <w:rsid w:val="00085CBA"/>
    <w:rsid w:val="00086576"/>
    <w:rsid w:val="00086F57"/>
    <w:rsid w:val="00096D14"/>
    <w:rsid w:val="00097EA8"/>
    <w:rsid w:val="000A3627"/>
    <w:rsid w:val="000A40DE"/>
    <w:rsid w:val="000A42F8"/>
    <w:rsid w:val="000A4D33"/>
    <w:rsid w:val="000A5789"/>
    <w:rsid w:val="000B4A9A"/>
    <w:rsid w:val="000B52FE"/>
    <w:rsid w:val="000B65C5"/>
    <w:rsid w:val="000B6F57"/>
    <w:rsid w:val="000C34F1"/>
    <w:rsid w:val="000D0DB2"/>
    <w:rsid w:val="000D1ECA"/>
    <w:rsid w:val="000D4C27"/>
    <w:rsid w:val="000D7839"/>
    <w:rsid w:val="000E2246"/>
    <w:rsid w:val="000E53C8"/>
    <w:rsid w:val="000E5674"/>
    <w:rsid w:val="000E7107"/>
    <w:rsid w:val="000F29C4"/>
    <w:rsid w:val="000F44B9"/>
    <w:rsid w:val="000F595E"/>
    <w:rsid w:val="000F71FE"/>
    <w:rsid w:val="00102566"/>
    <w:rsid w:val="00102DD2"/>
    <w:rsid w:val="00111D94"/>
    <w:rsid w:val="0011244B"/>
    <w:rsid w:val="00114502"/>
    <w:rsid w:val="00115F55"/>
    <w:rsid w:val="0012518C"/>
    <w:rsid w:val="001255E9"/>
    <w:rsid w:val="001321C8"/>
    <w:rsid w:val="00141021"/>
    <w:rsid w:val="0014383E"/>
    <w:rsid w:val="00144AEF"/>
    <w:rsid w:val="00155B63"/>
    <w:rsid w:val="00157952"/>
    <w:rsid w:val="001812E0"/>
    <w:rsid w:val="001947AC"/>
    <w:rsid w:val="001959D0"/>
    <w:rsid w:val="00195DE7"/>
    <w:rsid w:val="001A0F54"/>
    <w:rsid w:val="001B013B"/>
    <w:rsid w:val="001B01C8"/>
    <w:rsid w:val="001B12E3"/>
    <w:rsid w:val="001B1D7B"/>
    <w:rsid w:val="001B275D"/>
    <w:rsid w:val="001B2F67"/>
    <w:rsid w:val="001B609F"/>
    <w:rsid w:val="001C13F1"/>
    <w:rsid w:val="001C43F6"/>
    <w:rsid w:val="001D029B"/>
    <w:rsid w:val="001D0C60"/>
    <w:rsid w:val="001D6395"/>
    <w:rsid w:val="001D6B04"/>
    <w:rsid w:val="001E1E92"/>
    <w:rsid w:val="001E547D"/>
    <w:rsid w:val="001F3B69"/>
    <w:rsid w:val="002144F8"/>
    <w:rsid w:val="002179CB"/>
    <w:rsid w:val="0022668C"/>
    <w:rsid w:val="00226EEF"/>
    <w:rsid w:val="002312A3"/>
    <w:rsid w:val="00231B2B"/>
    <w:rsid w:val="00233944"/>
    <w:rsid w:val="00233F85"/>
    <w:rsid w:val="00245C68"/>
    <w:rsid w:val="0024701D"/>
    <w:rsid w:val="00247737"/>
    <w:rsid w:val="00250474"/>
    <w:rsid w:val="00255155"/>
    <w:rsid w:val="002627FB"/>
    <w:rsid w:val="00265388"/>
    <w:rsid w:val="002666BF"/>
    <w:rsid w:val="00267858"/>
    <w:rsid w:val="00270107"/>
    <w:rsid w:val="00280ACA"/>
    <w:rsid w:val="00281AD1"/>
    <w:rsid w:val="00283693"/>
    <w:rsid w:val="00287D02"/>
    <w:rsid w:val="00294D53"/>
    <w:rsid w:val="002A4872"/>
    <w:rsid w:val="002A7322"/>
    <w:rsid w:val="002B182A"/>
    <w:rsid w:val="002B1D25"/>
    <w:rsid w:val="002B225A"/>
    <w:rsid w:val="002B38AB"/>
    <w:rsid w:val="002C0E74"/>
    <w:rsid w:val="002C2727"/>
    <w:rsid w:val="002D3BC3"/>
    <w:rsid w:val="002E3352"/>
    <w:rsid w:val="002E4958"/>
    <w:rsid w:val="002E59B7"/>
    <w:rsid w:val="002E626C"/>
    <w:rsid w:val="002E77C1"/>
    <w:rsid w:val="002E7AF7"/>
    <w:rsid w:val="002F4F4E"/>
    <w:rsid w:val="002F4F89"/>
    <w:rsid w:val="002F529C"/>
    <w:rsid w:val="002F7C96"/>
    <w:rsid w:val="003017F3"/>
    <w:rsid w:val="0031276C"/>
    <w:rsid w:val="00322622"/>
    <w:rsid w:val="00325228"/>
    <w:rsid w:val="003318BD"/>
    <w:rsid w:val="00331D75"/>
    <w:rsid w:val="00332F67"/>
    <w:rsid w:val="003335A5"/>
    <w:rsid w:val="00340649"/>
    <w:rsid w:val="00343D15"/>
    <w:rsid w:val="003507E1"/>
    <w:rsid w:val="00351AE5"/>
    <w:rsid w:val="00353173"/>
    <w:rsid w:val="003605F8"/>
    <w:rsid w:val="00366178"/>
    <w:rsid w:val="00367974"/>
    <w:rsid w:val="003738A6"/>
    <w:rsid w:val="003751DC"/>
    <w:rsid w:val="00380CAD"/>
    <w:rsid w:val="0038281A"/>
    <w:rsid w:val="00383352"/>
    <w:rsid w:val="0038733F"/>
    <w:rsid w:val="00390636"/>
    <w:rsid w:val="00393B56"/>
    <w:rsid w:val="00396023"/>
    <w:rsid w:val="00396EAD"/>
    <w:rsid w:val="003A14F4"/>
    <w:rsid w:val="003A2C8F"/>
    <w:rsid w:val="003B6B4F"/>
    <w:rsid w:val="003C22A7"/>
    <w:rsid w:val="003C68DE"/>
    <w:rsid w:val="003D3B45"/>
    <w:rsid w:val="003D44A3"/>
    <w:rsid w:val="003F2972"/>
    <w:rsid w:val="003F2DA5"/>
    <w:rsid w:val="003F2E3E"/>
    <w:rsid w:val="003F346D"/>
    <w:rsid w:val="003F4967"/>
    <w:rsid w:val="003F6CCB"/>
    <w:rsid w:val="00402AF2"/>
    <w:rsid w:val="0040364C"/>
    <w:rsid w:val="004051E0"/>
    <w:rsid w:val="00407798"/>
    <w:rsid w:val="0041078C"/>
    <w:rsid w:val="00412DFD"/>
    <w:rsid w:val="004160DE"/>
    <w:rsid w:val="004212D3"/>
    <w:rsid w:val="0042323E"/>
    <w:rsid w:val="00424F3B"/>
    <w:rsid w:val="00427AF2"/>
    <w:rsid w:val="00433256"/>
    <w:rsid w:val="004377D5"/>
    <w:rsid w:val="00444043"/>
    <w:rsid w:val="00450810"/>
    <w:rsid w:val="004522CD"/>
    <w:rsid w:val="00453011"/>
    <w:rsid w:val="004541F5"/>
    <w:rsid w:val="004556C7"/>
    <w:rsid w:val="004557E3"/>
    <w:rsid w:val="00460A18"/>
    <w:rsid w:val="00466308"/>
    <w:rsid w:val="00474608"/>
    <w:rsid w:val="00474BF4"/>
    <w:rsid w:val="00474F0A"/>
    <w:rsid w:val="00484104"/>
    <w:rsid w:val="00484EC8"/>
    <w:rsid w:val="00486119"/>
    <w:rsid w:val="00497EAC"/>
    <w:rsid w:val="004A7A33"/>
    <w:rsid w:val="004B19EF"/>
    <w:rsid w:val="004B500F"/>
    <w:rsid w:val="004C2F78"/>
    <w:rsid w:val="004C6295"/>
    <w:rsid w:val="004D2296"/>
    <w:rsid w:val="004D58C4"/>
    <w:rsid w:val="004D753F"/>
    <w:rsid w:val="004E7D5E"/>
    <w:rsid w:val="004E7FF1"/>
    <w:rsid w:val="004F3173"/>
    <w:rsid w:val="004F4AB0"/>
    <w:rsid w:val="005006EF"/>
    <w:rsid w:val="005051B2"/>
    <w:rsid w:val="00507BC9"/>
    <w:rsid w:val="0051236D"/>
    <w:rsid w:val="00514DF2"/>
    <w:rsid w:val="0052120A"/>
    <w:rsid w:val="00521526"/>
    <w:rsid w:val="00523D02"/>
    <w:rsid w:val="005256FB"/>
    <w:rsid w:val="00527B58"/>
    <w:rsid w:val="00533657"/>
    <w:rsid w:val="00537C0D"/>
    <w:rsid w:val="00540C21"/>
    <w:rsid w:val="00542113"/>
    <w:rsid w:val="0054363B"/>
    <w:rsid w:val="00560262"/>
    <w:rsid w:val="00572405"/>
    <w:rsid w:val="00572BDD"/>
    <w:rsid w:val="00580691"/>
    <w:rsid w:val="005812FE"/>
    <w:rsid w:val="00582035"/>
    <w:rsid w:val="005822BE"/>
    <w:rsid w:val="005908D8"/>
    <w:rsid w:val="00591A14"/>
    <w:rsid w:val="005956A4"/>
    <w:rsid w:val="00596F8A"/>
    <w:rsid w:val="005A24AF"/>
    <w:rsid w:val="005C1751"/>
    <w:rsid w:val="005C34E3"/>
    <w:rsid w:val="005C4FAB"/>
    <w:rsid w:val="005C5DD3"/>
    <w:rsid w:val="005C775F"/>
    <w:rsid w:val="005D08D0"/>
    <w:rsid w:val="005D469B"/>
    <w:rsid w:val="005E0C87"/>
    <w:rsid w:val="005E4180"/>
    <w:rsid w:val="005E6152"/>
    <w:rsid w:val="005F3A1C"/>
    <w:rsid w:val="005F62DB"/>
    <w:rsid w:val="006025B5"/>
    <w:rsid w:val="0060616F"/>
    <w:rsid w:val="006077FC"/>
    <w:rsid w:val="00611EA4"/>
    <w:rsid w:val="00615235"/>
    <w:rsid w:val="0062176D"/>
    <w:rsid w:val="006235B8"/>
    <w:rsid w:val="0062406A"/>
    <w:rsid w:val="00627864"/>
    <w:rsid w:val="00633691"/>
    <w:rsid w:val="006418E9"/>
    <w:rsid w:val="00642CBF"/>
    <w:rsid w:val="00647795"/>
    <w:rsid w:val="006505D2"/>
    <w:rsid w:val="00660A3F"/>
    <w:rsid w:val="0067413B"/>
    <w:rsid w:val="00677E50"/>
    <w:rsid w:val="00680D6E"/>
    <w:rsid w:val="0068231E"/>
    <w:rsid w:val="00682DA1"/>
    <w:rsid w:val="006A1CD2"/>
    <w:rsid w:val="006A3C85"/>
    <w:rsid w:val="006A63C5"/>
    <w:rsid w:val="006B0620"/>
    <w:rsid w:val="006B436B"/>
    <w:rsid w:val="006B7BF1"/>
    <w:rsid w:val="006C1B64"/>
    <w:rsid w:val="006C5F00"/>
    <w:rsid w:val="006D403E"/>
    <w:rsid w:val="006D5D8E"/>
    <w:rsid w:val="006E0D03"/>
    <w:rsid w:val="006E6399"/>
    <w:rsid w:val="006F0F93"/>
    <w:rsid w:val="006F2F04"/>
    <w:rsid w:val="006F67BA"/>
    <w:rsid w:val="006F6802"/>
    <w:rsid w:val="00702142"/>
    <w:rsid w:val="007025FF"/>
    <w:rsid w:val="00705C98"/>
    <w:rsid w:val="007073CB"/>
    <w:rsid w:val="00712C52"/>
    <w:rsid w:val="00717A7E"/>
    <w:rsid w:val="00723C5F"/>
    <w:rsid w:val="00725FFB"/>
    <w:rsid w:val="00731D80"/>
    <w:rsid w:val="0073256D"/>
    <w:rsid w:val="00756798"/>
    <w:rsid w:val="007631A9"/>
    <w:rsid w:val="007651E5"/>
    <w:rsid w:val="00767391"/>
    <w:rsid w:val="007727AF"/>
    <w:rsid w:val="00772CBC"/>
    <w:rsid w:val="00772D55"/>
    <w:rsid w:val="00772FC2"/>
    <w:rsid w:val="007770B0"/>
    <w:rsid w:val="00780A78"/>
    <w:rsid w:val="00790071"/>
    <w:rsid w:val="0079089D"/>
    <w:rsid w:val="00791E72"/>
    <w:rsid w:val="00797274"/>
    <w:rsid w:val="00797FC1"/>
    <w:rsid w:val="007A29CB"/>
    <w:rsid w:val="007A5545"/>
    <w:rsid w:val="007B04F7"/>
    <w:rsid w:val="007B391B"/>
    <w:rsid w:val="007B51F7"/>
    <w:rsid w:val="007C064E"/>
    <w:rsid w:val="007C3E6C"/>
    <w:rsid w:val="007C6B42"/>
    <w:rsid w:val="007D225F"/>
    <w:rsid w:val="007D5F86"/>
    <w:rsid w:val="007E05CE"/>
    <w:rsid w:val="007E287E"/>
    <w:rsid w:val="007E363D"/>
    <w:rsid w:val="007F0C2D"/>
    <w:rsid w:val="007F1B67"/>
    <w:rsid w:val="007F5AA0"/>
    <w:rsid w:val="00807020"/>
    <w:rsid w:val="00810132"/>
    <w:rsid w:val="008132BE"/>
    <w:rsid w:val="00813476"/>
    <w:rsid w:val="00815763"/>
    <w:rsid w:val="0081595B"/>
    <w:rsid w:val="00822348"/>
    <w:rsid w:val="00825D4D"/>
    <w:rsid w:val="0083079D"/>
    <w:rsid w:val="0083167B"/>
    <w:rsid w:val="008368DF"/>
    <w:rsid w:val="0085007C"/>
    <w:rsid w:val="008512A0"/>
    <w:rsid w:val="00851C76"/>
    <w:rsid w:val="00851D06"/>
    <w:rsid w:val="00855E6C"/>
    <w:rsid w:val="0085712A"/>
    <w:rsid w:val="00860436"/>
    <w:rsid w:val="00863267"/>
    <w:rsid w:val="0086480E"/>
    <w:rsid w:val="00874464"/>
    <w:rsid w:val="0087507D"/>
    <w:rsid w:val="00876351"/>
    <w:rsid w:val="0088314F"/>
    <w:rsid w:val="00883F3D"/>
    <w:rsid w:val="008859CA"/>
    <w:rsid w:val="00887645"/>
    <w:rsid w:val="00893C5E"/>
    <w:rsid w:val="008957FE"/>
    <w:rsid w:val="008A0C42"/>
    <w:rsid w:val="008A2784"/>
    <w:rsid w:val="008A600D"/>
    <w:rsid w:val="008B14FD"/>
    <w:rsid w:val="008B77B6"/>
    <w:rsid w:val="008C01AC"/>
    <w:rsid w:val="008C2955"/>
    <w:rsid w:val="008C6956"/>
    <w:rsid w:val="008D77B3"/>
    <w:rsid w:val="008E3206"/>
    <w:rsid w:val="008E5C76"/>
    <w:rsid w:val="008F3EA2"/>
    <w:rsid w:val="008F6295"/>
    <w:rsid w:val="009047A3"/>
    <w:rsid w:val="00905F36"/>
    <w:rsid w:val="009114D3"/>
    <w:rsid w:val="009134AD"/>
    <w:rsid w:val="00917C7A"/>
    <w:rsid w:val="009210D9"/>
    <w:rsid w:val="00923670"/>
    <w:rsid w:val="009333D3"/>
    <w:rsid w:val="00933F84"/>
    <w:rsid w:val="00936153"/>
    <w:rsid w:val="00937670"/>
    <w:rsid w:val="00941404"/>
    <w:rsid w:val="00941A67"/>
    <w:rsid w:val="00945241"/>
    <w:rsid w:val="00951B7F"/>
    <w:rsid w:val="00952312"/>
    <w:rsid w:val="00956271"/>
    <w:rsid w:val="00957788"/>
    <w:rsid w:val="00966D90"/>
    <w:rsid w:val="009800B9"/>
    <w:rsid w:val="009806ED"/>
    <w:rsid w:val="00980EC9"/>
    <w:rsid w:val="00981C22"/>
    <w:rsid w:val="00984064"/>
    <w:rsid w:val="00985C4F"/>
    <w:rsid w:val="009879A7"/>
    <w:rsid w:val="009A136C"/>
    <w:rsid w:val="009A1B25"/>
    <w:rsid w:val="009A3C78"/>
    <w:rsid w:val="009A4F32"/>
    <w:rsid w:val="009A5B77"/>
    <w:rsid w:val="009A5DD9"/>
    <w:rsid w:val="009A7890"/>
    <w:rsid w:val="009B762C"/>
    <w:rsid w:val="009C1180"/>
    <w:rsid w:val="009C6413"/>
    <w:rsid w:val="009C64D0"/>
    <w:rsid w:val="009C697E"/>
    <w:rsid w:val="009C700D"/>
    <w:rsid w:val="009D050F"/>
    <w:rsid w:val="009D1CFA"/>
    <w:rsid w:val="009E0F45"/>
    <w:rsid w:val="009E1707"/>
    <w:rsid w:val="009E283F"/>
    <w:rsid w:val="009E31EB"/>
    <w:rsid w:val="009E5E7D"/>
    <w:rsid w:val="009F484C"/>
    <w:rsid w:val="009F6E2A"/>
    <w:rsid w:val="00A015FF"/>
    <w:rsid w:val="00A062BE"/>
    <w:rsid w:val="00A07C04"/>
    <w:rsid w:val="00A10720"/>
    <w:rsid w:val="00A10A2D"/>
    <w:rsid w:val="00A11A21"/>
    <w:rsid w:val="00A1398A"/>
    <w:rsid w:val="00A14F72"/>
    <w:rsid w:val="00A23FFE"/>
    <w:rsid w:val="00A26072"/>
    <w:rsid w:val="00A32156"/>
    <w:rsid w:val="00A33272"/>
    <w:rsid w:val="00A33534"/>
    <w:rsid w:val="00A35E5D"/>
    <w:rsid w:val="00A4283C"/>
    <w:rsid w:val="00A43040"/>
    <w:rsid w:val="00A44139"/>
    <w:rsid w:val="00A45DDC"/>
    <w:rsid w:val="00A45E19"/>
    <w:rsid w:val="00A503DD"/>
    <w:rsid w:val="00A56263"/>
    <w:rsid w:val="00A57FAE"/>
    <w:rsid w:val="00A6191D"/>
    <w:rsid w:val="00A63A7D"/>
    <w:rsid w:val="00A64794"/>
    <w:rsid w:val="00A64A59"/>
    <w:rsid w:val="00A66DF6"/>
    <w:rsid w:val="00A67F20"/>
    <w:rsid w:val="00A732C9"/>
    <w:rsid w:val="00A73C18"/>
    <w:rsid w:val="00A76A08"/>
    <w:rsid w:val="00A77DA4"/>
    <w:rsid w:val="00A82B91"/>
    <w:rsid w:val="00A950F4"/>
    <w:rsid w:val="00A95260"/>
    <w:rsid w:val="00AB340F"/>
    <w:rsid w:val="00AB430D"/>
    <w:rsid w:val="00AB46D6"/>
    <w:rsid w:val="00AB52BF"/>
    <w:rsid w:val="00AB643C"/>
    <w:rsid w:val="00AD3716"/>
    <w:rsid w:val="00AD4433"/>
    <w:rsid w:val="00AE2E79"/>
    <w:rsid w:val="00AF18C6"/>
    <w:rsid w:val="00B0093B"/>
    <w:rsid w:val="00B0251A"/>
    <w:rsid w:val="00B02D77"/>
    <w:rsid w:val="00B05A23"/>
    <w:rsid w:val="00B15B76"/>
    <w:rsid w:val="00B23524"/>
    <w:rsid w:val="00B23DF9"/>
    <w:rsid w:val="00B26537"/>
    <w:rsid w:val="00B32874"/>
    <w:rsid w:val="00B45B74"/>
    <w:rsid w:val="00B46EEE"/>
    <w:rsid w:val="00B533EF"/>
    <w:rsid w:val="00B61D16"/>
    <w:rsid w:val="00B70669"/>
    <w:rsid w:val="00B71DF5"/>
    <w:rsid w:val="00B737F7"/>
    <w:rsid w:val="00B75B4F"/>
    <w:rsid w:val="00B82020"/>
    <w:rsid w:val="00B82E34"/>
    <w:rsid w:val="00B830E3"/>
    <w:rsid w:val="00B9421C"/>
    <w:rsid w:val="00B97EC7"/>
    <w:rsid w:val="00BA48E5"/>
    <w:rsid w:val="00BA73D8"/>
    <w:rsid w:val="00BB2360"/>
    <w:rsid w:val="00BB33B7"/>
    <w:rsid w:val="00BB529F"/>
    <w:rsid w:val="00BB696E"/>
    <w:rsid w:val="00BC0E28"/>
    <w:rsid w:val="00BC2479"/>
    <w:rsid w:val="00BC55DE"/>
    <w:rsid w:val="00BD52D6"/>
    <w:rsid w:val="00BD7E42"/>
    <w:rsid w:val="00BE4DC1"/>
    <w:rsid w:val="00BE5168"/>
    <w:rsid w:val="00BE5DC1"/>
    <w:rsid w:val="00C048A8"/>
    <w:rsid w:val="00C05DA0"/>
    <w:rsid w:val="00C10616"/>
    <w:rsid w:val="00C147E5"/>
    <w:rsid w:val="00C163A3"/>
    <w:rsid w:val="00C30584"/>
    <w:rsid w:val="00C324A6"/>
    <w:rsid w:val="00C34086"/>
    <w:rsid w:val="00C4116B"/>
    <w:rsid w:val="00C46749"/>
    <w:rsid w:val="00C47968"/>
    <w:rsid w:val="00C50499"/>
    <w:rsid w:val="00C547F4"/>
    <w:rsid w:val="00C65A23"/>
    <w:rsid w:val="00C65E60"/>
    <w:rsid w:val="00C67ECB"/>
    <w:rsid w:val="00C77A8C"/>
    <w:rsid w:val="00C867A1"/>
    <w:rsid w:val="00C91F7D"/>
    <w:rsid w:val="00C92084"/>
    <w:rsid w:val="00CA169B"/>
    <w:rsid w:val="00CA4199"/>
    <w:rsid w:val="00CA5EF3"/>
    <w:rsid w:val="00CB295D"/>
    <w:rsid w:val="00CB773D"/>
    <w:rsid w:val="00CC64BE"/>
    <w:rsid w:val="00CD01C4"/>
    <w:rsid w:val="00CD0582"/>
    <w:rsid w:val="00CF0019"/>
    <w:rsid w:val="00CF16C4"/>
    <w:rsid w:val="00CF3F06"/>
    <w:rsid w:val="00CF588A"/>
    <w:rsid w:val="00D02169"/>
    <w:rsid w:val="00D13A99"/>
    <w:rsid w:val="00D15023"/>
    <w:rsid w:val="00D150AB"/>
    <w:rsid w:val="00D17333"/>
    <w:rsid w:val="00D21729"/>
    <w:rsid w:val="00D217B5"/>
    <w:rsid w:val="00D23EF2"/>
    <w:rsid w:val="00D253F3"/>
    <w:rsid w:val="00D3140E"/>
    <w:rsid w:val="00D41764"/>
    <w:rsid w:val="00D50EAE"/>
    <w:rsid w:val="00D5781A"/>
    <w:rsid w:val="00D63170"/>
    <w:rsid w:val="00D704A9"/>
    <w:rsid w:val="00D83E8E"/>
    <w:rsid w:val="00D9106B"/>
    <w:rsid w:val="00D91F27"/>
    <w:rsid w:val="00D92DB3"/>
    <w:rsid w:val="00DA1AC4"/>
    <w:rsid w:val="00DA42A9"/>
    <w:rsid w:val="00DC2C16"/>
    <w:rsid w:val="00DC69D6"/>
    <w:rsid w:val="00DC6D2D"/>
    <w:rsid w:val="00DD339E"/>
    <w:rsid w:val="00DD75ED"/>
    <w:rsid w:val="00DD77D9"/>
    <w:rsid w:val="00DF69DD"/>
    <w:rsid w:val="00DF7157"/>
    <w:rsid w:val="00E12F40"/>
    <w:rsid w:val="00E14B15"/>
    <w:rsid w:val="00E16D1D"/>
    <w:rsid w:val="00E170EA"/>
    <w:rsid w:val="00E21944"/>
    <w:rsid w:val="00E27C5E"/>
    <w:rsid w:val="00E31057"/>
    <w:rsid w:val="00E32D47"/>
    <w:rsid w:val="00E34DF2"/>
    <w:rsid w:val="00E4404B"/>
    <w:rsid w:val="00E4754B"/>
    <w:rsid w:val="00E5490F"/>
    <w:rsid w:val="00E56C10"/>
    <w:rsid w:val="00E64973"/>
    <w:rsid w:val="00E768F3"/>
    <w:rsid w:val="00E77AFA"/>
    <w:rsid w:val="00E8372B"/>
    <w:rsid w:val="00E85E33"/>
    <w:rsid w:val="00E86219"/>
    <w:rsid w:val="00E870AF"/>
    <w:rsid w:val="00E9461F"/>
    <w:rsid w:val="00E94F30"/>
    <w:rsid w:val="00E96D76"/>
    <w:rsid w:val="00EA1515"/>
    <w:rsid w:val="00EA3481"/>
    <w:rsid w:val="00EB4B1A"/>
    <w:rsid w:val="00EC2C6A"/>
    <w:rsid w:val="00EC2D04"/>
    <w:rsid w:val="00EC4FF8"/>
    <w:rsid w:val="00EC5917"/>
    <w:rsid w:val="00ED408A"/>
    <w:rsid w:val="00ED46E6"/>
    <w:rsid w:val="00ED5895"/>
    <w:rsid w:val="00ED7178"/>
    <w:rsid w:val="00EE0855"/>
    <w:rsid w:val="00EE085C"/>
    <w:rsid w:val="00EE2AE8"/>
    <w:rsid w:val="00EE48B7"/>
    <w:rsid w:val="00EE778F"/>
    <w:rsid w:val="00F0359F"/>
    <w:rsid w:val="00F05D05"/>
    <w:rsid w:val="00F108FA"/>
    <w:rsid w:val="00F14467"/>
    <w:rsid w:val="00F32768"/>
    <w:rsid w:val="00F32DA0"/>
    <w:rsid w:val="00F32E13"/>
    <w:rsid w:val="00F36517"/>
    <w:rsid w:val="00F37467"/>
    <w:rsid w:val="00F41657"/>
    <w:rsid w:val="00F500E4"/>
    <w:rsid w:val="00F502CA"/>
    <w:rsid w:val="00F50C07"/>
    <w:rsid w:val="00F5284F"/>
    <w:rsid w:val="00F6614A"/>
    <w:rsid w:val="00F755E4"/>
    <w:rsid w:val="00F77A36"/>
    <w:rsid w:val="00F8282A"/>
    <w:rsid w:val="00F85733"/>
    <w:rsid w:val="00F85897"/>
    <w:rsid w:val="00F85E22"/>
    <w:rsid w:val="00F876F5"/>
    <w:rsid w:val="00F9629D"/>
    <w:rsid w:val="00FA61CA"/>
    <w:rsid w:val="00FB10FF"/>
    <w:rsid w:val="00FB1D91"/>
    <w:rsid w:val="00FB4707"/>
    <w:rsid w:val="00FC546E"/>
    <w:rsid w:val="00FC5898"/>
    <w:rsid w:val="00FD1D9E"/>
    <w:rsid w:val="00FD414A"/>
    <w:rsid w:val="00FD4B79"/>
    <w:rsid w:val="00FD5113"/>
    <w:rsid w:val="00FE4FD5"/>
    <w:rsid w:val="00FF1ABF"/>
    <w:rsid w:val="00FF3089"/>
    <w:rsid w:val="00FF331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41F4-AFDC-418C-8FE3-441251EE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16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2017-01-31T02:00:00Z</cp:lastPrinted>
  <dcterms:created xsi:type="dcterms:W3CDTF">2015-01-19T02:48:00Z</dcterms:created>
  <dcterms:modified xsi:type="dcterms:W3CDTF">2017-01-31T02:22:00Z</dcterms:modified>
</cp:coreProperties>
</file>