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9715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4C" w:rsidRPr="00AF604C" w:rsidRDefault="00BA4BD1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AF604C" w:rsidRPr="00AF604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AF604C" w:rsidRPr="00AF60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</w:t>
      </w:r>
      <w:r w:rsidR="00AF604C" w:rsidRPr="00AF60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ИРКУТСКАЯ ОБЛАСТЬ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АДМИНИСТРАЦИЯ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F604C">
        <w:rPr>
          <w:rFonts w:ascii="Arial" w:hAnsi="Arial" w:cs="Arial"/>
          <w:b/>
          <w:sz w:val="32"/>
          <w:szCs w:val="32"/>
        </w:rPr>
        <w:t>ПОСТАНОВЛЕНИЕ</w:t>
      </w:r>
    </w:p>
    <w:p w:rsidR="00AF604C" w:rsidRPr="00AF604C" w:rsidRDefault="00AF604C" w:rsidP="00AF604C">
      <w:pPr>
        <w:rPr>
          <w:rFonts w:ascii="Times New Roman" w:hAnsi="Times New Roman"/>
          <w:b/>
          <w:bCs/>
          <w:sz w:val="32"/>
          <w:szCs w:val="32"/>
        </w:rPr>
      </w:pPr>
    </w:p>
    <w:p w:rsidR="00AF604C" w:rsidRPr="00AF604C" w:rsidRDefault="00AF604C" w:rsidP="00AF6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604C">
        <w:rPr>
          <w:rFonts w:ascii="Arial" w:hAnsi="Arial" w:cs="Arial"/>
          <w:b/>
          <w:bCs/>
          <w:sz w:val="32"/>
          <w:szCs w:val="32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ТЕРРИТОРИИ МУНИЦИПАЛЬНОГО ОБРАЗОВАНИЯ «МАЙСК»</w:t>
      </w:r>
    </w:p>
    <w:p w:rsidR="00AF604C" w:rsidRPr="00AF604C" w:rsidRDefault="00AF604C" w:rsidP="00AF60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F604C" w:rsidRPr="00AF604C" w:rsidRDefault="00AF604C" w:rsidP="00AF604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604C">
        <w:rPr>
          <w:rFonts w:ascii="Arial" w:hAnsi="Arial" w:cs="Arial"/>
          <w:color w:val="000000"/>
          <w:sz w:val="24"/>
          <w:szCs w:val="24"/>
        </w:rPr>
        <w:t xml:space="preserve">В целях соблюдения обязательных требований, установленных Федеральным </w:t>
      </w:r>
      <w:hyperlink r:id="rId9" w:history="1">
        <w:r w:rsidRPr="00AF604C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AF604C"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F604C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AF604C">
        <w:rPr>
          <w:rFonts w:ascii="Arial" w:hAnsi="Arial" w:cs="Arial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AF604C">
        <w:rPr>
          <w:rFonts w:ascii="Arial" w:hAnsi="Arial" w:cs="Arial"/>
          <w:sz w:val="24"/>
          <w:szCs w:val="24"/>
        </w:rPr>
        <w:t>Решением Думы МО «Майск» от 25.11.2021 № 16</w:t>
      </w:r>
      <w:r>
        <w:rPr>
          <w:rFonts w:ascii="Arial" w:hAnsi="Arial" w:cs="Arial"/>
          <w:sz w:val="24"/>
          <w:szCs w:val="24"/>
        </w:rPr>
        <w:t>8</w:t>
      </w:r>
      <w:r w:rsidRPr="00AF6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F604C">
        <w:rPr>
          <w:rFonts w:ascii="Arial" w:hAnsi="Arial" w:cs="Arial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</w:t>
      </w:r>
      <w:proofErr w:type="gramEnd"/>
      <w:r w:rsidRPr="00AF60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604C">
        <w:rPr>
          <w:rFonts w:ascii="Arial" w:hAnsi="Arial" w:cs="Arial"/>
          <w:sz w:val="24"/>
          <w:szCs w:val="24"/>
        </w:rPr>
        <w:t>границах</w:t>
      </w:r>
      <w:proofErr w:type="gramEnd"/>
      <w:r w:rsidRPr="00AF604C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«Майск», руководствуясь Уставом Муниципального образования «Майск»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604C">
        <w:rPr>
          <w:rFonts w:ascii="Arial" w:hAnsi="Arial" w:cs="Arial"/>
          <w:b/>
          <w:sz w:val="30"/>
          <w:szCs w:val="30"/>
        </w:rPr>
        <w:t>ПОСТАНОВЛЯЮ: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F604C" w:rsidRPr="00AF604C" w:rsidRDefault="00AF604C" w:rsidP="00AF604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604C">
        <w:rPr>
          <w:rFonts w:ascii="Arial" w:hAnsi="Arial" w:cs="Arial"/>
          <w:color w:val="000000"/>
          <w:sz w:val="24"/>
          <w:szCs w:val="24"/>
        </w:rPr>
        <w:t>1. Утвердить типовую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«Майск»</w:t>
      </w:r>
      <w:r w:rsidRPr="00AF604C">
        <w:rPr>
          <w:rFonts w:ascii="Arial" w:hAnsi="Arial" w:cs="Arial"/>
          <w:color w:val="000000"/>
          <w:sz w:val="24"/>
          <w:szCs w:val="24"/>
        </w:rPr>
        <w:t xml:space="preserve"> (Приложение № 1).</w:t>
      </w:r>
    </w:p>
    <w:p w:rsidR="00AF604C" w:rsidRPr="00AF604C" w:rsidRDefault="00AF604C" w:rsidP="00AF6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F604C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AF604C">
        <w:rPr>
          <w:rFonts w:ascii="Arial" w:hAnsi="Arial" w:cs="Arial"/>
          <w:sz w:val="24"/>
          <w:szCs w:val="24"/>
          <w:lang w:val="en-US"/>
        </w:rPr>
        <w:t>www</w:t>
      </w:r>
      <w:r w:rsidRPr="00AF604C">
        <w:rPr>
          <w:rFonts w:ascii="Arial" w:hAnsi="Arial" w:cs="Arial"/>
          <w:sz w:val="24"/>
          <w:szCs w:val="24"/>
        </w:rPr>
        <w:t>.</w:t>
      </w:r>
      <w:proofErr w:type="spellStart"/>
      <w:r w:rsidRPr="00AF604C">
        <w:rPr>
          <w:rFonts w:ascii="Arial" w:hAnsi="Arial" w:cs="Arial"/>
          <w:sz w:val="24"/>
          <w:szCs w:val="24"/>
          <w:lang w:val="en-US"/>
        </w:rPr>
        <w:t>maisk</w:t>
      </w:r>
      <w:proofErr w:type="spellEnd"/>
      <w:r w:rsidRPr="00AF604C">
        <w:rPr>
          <w:rFonts w:ascii="Arial" w:hAnsi="Arial" w:cs="Arial"/>
          <w:sz w:val="24"/>
          <w:szCs w:val="24"/>
        </w:rPr>
        <w:t>-</w:t>
      </w:r>
      <w:proofErr w:type="spellStart"/>
      <w:r w:rsidRPr="00AF604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F604C">
        <w:rPr>
          <w:rFonts w:ascii="Arial" w:hAnsi="Arial" w:cs="Arial"/>
          <w:sz w:val="24"/>
          <w:szCs w:val="24"/>
        </w:rPr>
        <w:t>.</w:t>
      </w:r>
      <w:proofErr w:type="spellStart"/>
      <w:r w:rsidRPr="00AF604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F604C">
        <w:rPr>
          <w:rFonts w:ascii="Arial" w:hAnsi="Arial" w:cs="Arial"/>
          <w:sz w:val="24"/>
          <w:szCs w:val="24"/>
        </w:rPr>
        <w:t>.</w:t>
      </w:r>
    </w:p>
    <w:p w:rsidR="00AF604C" w:rsidRPr="00AF604C" w:rsidRDefault="00AF604C" w:rsidP="00AF604C">
      <w:pPr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F604C">
        <w:rPr>
          <w:rFonts w:ascii="Arial" w:hAnsi="Arial" w:cs="Arial"/>
          <w:color w:val="000000"/>
          <w:sz w:val="24"/>
          <w:szCs w:val="24"/>
        </w:rPr>
        <w:t>3</w:t>
      </w:r>
      <w:r w:rsidRPr="00AF604C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proofErr w:type="gramStart"/>
      <w:r w:rsidRPr="00AF604C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AF604C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05711B" w:rsidRPr="0005711B" w:rsidRDefault="0005711B" w:rsidP="0005711B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5711B">
        <w:rPr>
          <w:rFonts w:ascii="Arial" w:hAnsi="Arial" w:cs="Arial"/>
          <w:sz w:val="24"/>
          <w:szCs w:val="24"/>
        </w:rPr>
        <w:t>.Настоящее постановление вступает в силу с 1 марта 2022 года.</w:t>
      </w:r>
    </w:p>
    <w:p w:rsidR="00AF604C" w:rsidRPr="00AF604C" w:rsidRDefault="00AF604C" w:rsidP="00AF604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604C" w:rsidRPr="00AF604C" w:rsidRDefault="00AF604C" w:rsidP="00AF60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604C">
        <w:rPr>
          <w:rFonts w:ascii="Arial" w:hAnsi="Arial" w:cs="Arial"/>
          <w:sz w:val="24"/>
          <w:szCs w:val="24"/>
        </w:rPr>
        <w:t xml:space="preserve">Глава муниципального образования «Майск» </w:t>
      </w:r>
    </w:p>
    <w:p w:rsidR="00AF604C" w:rsidRPr="00AF604C" w:rsidRDefault="00AF604C" w:rsidP="00AF604C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AF604C">
        <w:rPr>
          <w:rFonts w:ascii="Arial" w:hAnsi="Arial" w:cs="Arial"/>
          <w:sz w:val="24"/>
          <w:szCs w:val="24"/>
        </w:rPr>
        <w:t>А.И.Серебренников</w:t>
      </w:r>
      <w:proofErr w:type="spellEnd"/>
    </w:p>
    <w:p w:rsidR="00AF604C" w:rsidRPr="00AF604C" w:rsidRDefault="00AF604C" w:rsidP="00AF604C">
      <w:pPr>
        <w:autoSpaceDE w:val="0"/>
        <w:autoSpaceDN w:val="0"/>
        <w:adjustRightInd w:val="0"/>
        <w:ind w:hanging="561"/>
        <w:jc w:val="center"/>
        <w:rPr>
          <w:rFonts w:ascii="Arial" w:hAnsi="Arial" w:cs="Arial"/>
          <w:spacing w:val="8"/>
          <w:kern w:val="144"/>
          <w:sz w:val="24"/>
          <w:szCs w:val="24"/>
        </w:rPr>
      </w:pPr>
    </w:p>
    <w:p w:rsidR="00AF604C" w:rsidRPr="00AF604C" w:rsidRDefault="0005711B" w:rsidP="00AF604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AF604C" w:rsidRPr="00AF604C" w:rsidRDefault="0005711B" w:rsidP="00AF604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постановлению</w:t>
      </w:r>
    </w:p>
    <w:p w:rsidR="00AF604C" w:rsidRPr="00AF604C" w:rsidRDefault="00AF604C" w:rsidP="00AF604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AF604C">
        <w:rPr>
          <w:rFonts w:ascii="Courier New" w:hAnsi="Courier New" w:cs="Courier New"/>
          <w:sz w:val="22"/>
          <w:szCs w:val="22"/>
        </w:rPr>
        <w:t xml:space="preserve"> №</w:t>
      </w:r>
      <w:r w:rsidR="00BA4BD1">
        <w:rPr>
          <w:rFonts w:ascii="Courier New" w:hAnsi="Courier New" w:cs="Courier New"/>
          <w:sz w:val="22"/>
          <w:szCs w:val="22"/>
        </w:rPr>
        <w:t>19</w:t>
      </w:r>
      <w:r w:rsidRPr="00AF604C">
        <w:rPr>
          <w:rFonts w:ascii="Courier New" w:hAnsi="Courier New" w:cs="Courier New"/>
          <w:sz w:val="22"/>
          <w:szCs w:val="22"/>
        </w:rPr>
        <w:t xml:space="preserve"> от </w:t>
      </w:r>
      <w:r w:rsidR="00BA4BD1">
        <w:rPr>
          <w:rFonts w:ascii="Courier New" w:hAnsi="Courier New" w:cs="Courier New"/>
          <w:sz w:val="22"/>
          <w:szCs w:val="22"/>
        </w:rPr>
        <w:t>28.02.2022</w:t>
      </w:r>
      <w:r w:rsidRPr="00AF604C">
        <w:rPr>
          <w:rFonts w:ascii="Courier New" w:hAnsi="Courier New" w:cs="Courier New"/>
          <w:sz w:val="22"/>
          <w:szCs w:val="22"/>
        </w:rPr>
        <w:t>г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E61333" w:rsidTr="00B14D6E">
        <w:tc>
          <w:tcPr>
            <w:tcW w:w="5353" w:type="dxa"/>
          </w:tcPr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1333" w:rsidRDefault="00E61333" w:rsidP="00860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B1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B3746F">
            <w:pPr>
              <w:pStyle w:val="af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FD387C" w:rsidRDefault="00210B04" w:rsidP="00B3746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FD387C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210B04" w:rsidRPr="00FD387C" w:rsidRDefault="00210B04" w:rsidP="00B3746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FD387C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B3746F">
            <w:pPr>
              <w:pStyle w:val="af0"/>
              <w:rPr>
                <w:color w:val="FF0000"/>
              </w:rPr>
            </w:pPr>
            <w:r w:rsidRPr="00FD387C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860537" w:rsidRDefault="00E61333" w:rsidP="00E61333">
      <w:pPr>
        <w:pStyle w:val="ac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537">
        <w:rPr>
          <w:rFonts w:ascii="Arial" w:hAnsi="Arial" w:cs="Arial"/>
          <w:b/>
          <w:sz w:val="24"/>
          <w:szCs w:val="24"/>
        </w:rPr>
        <w:t>Форма</w:t>
      </w:r>
    </w:p>
    <w:p w:rsidR="00E61333" w:rsidRPr="00860537" w:rsidRDefault="00E61333" w:rsidP="00E61333">
      <w:pPr>
        <w:pStyle w:val="ac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537">
        <w:rPr>
          <w:rFonts w:ascii="Arial" w:hAnsi="Arial" w:cs="Arial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</w:t>
      </w:r>
      <w:r w:rsidR="00205069" w:rsidRPr="00860537">
        <w:rPr>
          <w:rFonts w:ascii="Arial" w:hAnsi="Arial" w:cs="Arial"/>
          <w:b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860537">
        <w:rPr>
          <w:rFonts w:ascii="Arial" w:hAnsi="Arial" w:cs="Arial"/>
          <w:b/>
          <w:sz w:val="24"/>
          <w:szCs w:val="24"/>
        </w:rPr>
        <w:t xml:space="preserve"> в отношении юридических лиц и индивидуальных предпринимателей</w:t>
      </w:r>
      <w:r w:rsidR="00986FAF" w:rsidRPr="00860537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860537" w:rsidRPr="00860537">
        <w:rPr>
          <w:rFonts w:ascii="Arial" w:hAnsi="Arial" w:cs="Arial"/>
          <w:b/>
          <w:sz w:val="24"/>
          <w:szCs w:val="24"/>
        </w:rPr>
        <w:t>муниципального образования «Майск»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1"/>
              <w:ind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:rsidR="00E61333" w:rsidRPr="00860537" w:rsidRDefault="00210B04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E61333" w:rsidRPr="00860537">
              <w:rPr>
                <w:rFonts w:ascii="Courier New" w:hAnsi="Courier New" w:cs="Courier New"/>
                <w:sz w:val="22"/>
                <w:szCs w:val="22"/>
              </w:rPr>
              <w:t>_____ от_______</w:t>
            </w: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:rsidR="00E61333" w:rsidRPr="00860537" w:rsidRDefault="00210B04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E61333" w:rsidRPr="00860537">
              <w:rPr>
                <w:rFonts w:ascii="Courier New" w:hAnsi="Courier New" w:cs="Courier New"/>
                <w:sz w:val="22"/>
                <w:szCs w:val="22"/>
              </w:rPr>
              <w:t xml:space="preserve"> _______ от_______</w:t>
            </w:r>
          </w:p>
        </w:tc>
      </w:tr>
      <w:tr w:rsidR="00E61333" w:rsidRPr="00860537" w:rsidTr="00B14D6E">
        <w:tc>
          <w:tcPr>
            <w:tcW w:w="6804" w:type="dxa"/>
            <w:vAlign w:val="center"/>
          </w:tcPr>
          <w:p w:rsidR="00E61333" w:rsidRPr="00860537" w:rsidRDefault="00E61333" w:rsidP="00B14D6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</w:t>
            </w: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:rsidR="00E61333" w:rsidRPr="00860537" w:rsidRDefault="00E61333" w:rsidP="00B14D6E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B3746F" w:rsidRPr="00860537" w:rsidRDefault="00E61333" w:rsidP="00E6133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60537">
        <w:rPr>
          <w:rFonts w:ascii="Arial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134"/>
        <w:gridCol w:w="851"/>
        <w:gridCol w:w="850"/>
      </w:tblGrid>
      <w:tr w:rsidR="00B3746F" w:rsidRPr="00860537" w:rsidTr="00E34394">
        <w:tc>
          <w:tcPr>
            <w:tcW w:w="567" w:type="dxa"/>
            <w:vMerge w:val="restart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6053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B3746F" w:rsidRPr="00860537" w:rsidTr="00E34394">
        <w:tc>
          <w:tcPr>
            <w:tcW w:w="567" w:type="dxa"/>
            <w:vMerge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B3746F" w:rsidRPr="00860537" w:rsidRDefault="009F4382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2 статьи 29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№ 257-ФЗ</w:t>
            </w:r>
          </w:p>
          <w:p w:rsidR="00B3746F" w:rsidRPr="00860537" w:rsidRDefault="00B3746F" w:rsidP="00EC62F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EC62F7" w:rsidRPr="008605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62F7"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(далее – Федеральный закон № 257-ФЗ)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>полос</w:t>
            </w:r>
            <w:proofErr w:type="gramEnd"/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18" w:type="dxa"/>
            <w:vAlign w:val="center"/>
          </w:tcPr>
          <w:p w:rsidR="00B3746F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2 статьи 19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18" w:type="dxa"/>
            <w:vAlign w:val="center"/>
          </w:tcPr>
          <w:p w:rsidR="00B3746F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5 статьи 19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8E7" w:rsidRPr="00860537" w:rsidTr="00E34394">
        <w:tc>
          <w:tcPr>
            <w:tcW w:w="567" w:type="dxa"/>
            <w:vAlign w:val="center"/>
          </w:tcPr>
          <w:p w:rsidR="00F178E7" w:rsidRPr="00860537" w:rsidRDefault="00F178E7" w:rsidP="00F178E7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</w:t>
            </w:r>
          </w:p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в границах придорожных </w:t>
            </w: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18" w:type="dxa"/>
            <w:vAlign w:val="center"/>
          </w:tcPr>
          <w:p w:rsidR="00F178E7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F178E7" w:rsidRPr="00860537">
                <w:rPr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F178E7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 </w:t>
            </w:r>
          </w:p>
        </w:tc>
        <w:tc>
          <w:tcPr>
            <w:tcW w:w="1134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F178E7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18" w:type="dxa"/>
            <w:vAlign w:val="center"/>
          </w:tcPr>
          <w:p w:rsidR="00E34394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1 статьи 22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F178E7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8" w:type="dxa"/>
            <w:vAlign w:val="center"/>
          </w:tcPr>
          <w:p w:rsidR="00E34394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16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22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F178E7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18" w:type="dxa"/>
            <w:vAlign w:val="center"/>
          </w:tcPr>
          <w:p w:rsidR="00E34394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17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6 статьи 22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8E7" w:rsidRPr="00860537" w:rsidTr="00E34394">
        <w:tc>
          <w:tcPr>
            <w:tcW w:w="567" w:type="dxa"/>
            <w:vAlign w:val="center"/>
          </w:tcPr>
          <w:p w:rsidR="00F178E7" w:rsidRPr="00860537" w:rsidRDefault="00F178E7" w:rsidP="00F178E7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8" w:type="dxa"/>
            <w:vAlign w:val="center"/>
          </w:tcPr>
          <w:p w:rsidR="00E34394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F178E7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F178E7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8E7" w:rsidRPr="00860537" w:rsidRDefault="00F178E7" w:rsidP="00F178E7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537">
              <w:rPr>
                <w:rFonts w:ascii="Courier New" w:hAnsi="Courier New" w:cs="Courier New"/>
                <w:sz w:val="22"/>
                <w:szCs w:val="22"/>
              </w:rPr>
              <w:t xml:space="preserve">Размещены ли в границах полос отвода автомобильной </w:t>
            </w: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 здания, строения, сооружения и другие объекты, не предназначенные для обслуживания автомобильной дороги, её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118" w:type="dxa"/>
            <w:vAlign w:val="center"/>
          </w:tcPr>
          <w:p w:rsidR="00B3746F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</w:t>
            </w:r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её участков?</w:t>
            </w:r>
          </w:p>
        </w:tc>
        <w:tc>
          <w:tcPr>
            <w:tcW w:w="3118" w:type="dxa"/>
            <w:vAlign w:val="center"/>
          </w:tcPr>
          <w:p w:rsidR="00E34394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20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</w:t>
            </w:r>
            <w:r w:rsidR="00E34394" w:rsidRPr="008605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>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8" w:type="dxa"/>
            <w:vAlign w:val="center"/>
          </w:tcPr>
          <w:p w:rsidR="00E34394" w:rsidRPr="00860537" w:rsidRDefault="009F4382" w:rsidP="00E34394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B3746F" w:rsidRPr="00860537">
                <w:rPr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B3746F" w:rsidRPr="0086053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№ 257-ФЗ</w:t>
            </w:r>
          </w:p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746F" w:rsidRPr="00860537" w:rsidTr="00E34394">
        <w:tc>
          <w:tcPr>
            <w:tcW w:w="567" w:type="dxa"/>
            <w:vAlign w:val="center"/>
          </w:tcPr>
          <w:p w:rsidR="00B3746F" w:rsidRPr="00860537" w:rsidRDefault="00B3746F" w:rsidP="00B14D6E">
            <w:pPr>
              <w:pStyle w:val="ConsPlusNormal"/>
              <w:ind w:left="-62" w:right="-62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B3746F" w:rsidRPr="00860537" w:rsidRDefault="00B3746F" w:rsidP="00F178E7">
            <w:pPr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Используются ли водоотводные сооружения автомобильных дорог для стока или сброса вод?</w:t>
            </w:r>
          </w:p>
        </w:tc>
        <w:tc>
          <w:tcPr>
            <w:tcW w:w="3118" w:type="dxa"/>
            <w:vAlign w:val="center"/>
          </w:tcPr>
          <w:p w:rsidR="00B3746F" w:rsidRPr="00860537" w:rsidRDefault="00B3746F" w:rsidP="00E34394">
            <w:pPr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</w:rPr>
              <w:t>пункт 2 статьи 29 Федерального закона № 257-ФЗ</w:t>
            </w:r>
          </w:p>
        </w:tc>
        <w:tc>
          <w:tcPr>
            <w:tcW w:w="1134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46F" w:rsidRPr="00860537" w:rsidRDefault="00B3746F" w:rsidP="00B14D6E">
            <w:pPr>
              <w:pStyle w:val="ConsPlusNormal"/>
              <w:ind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2 статьи 14</w:t>
            </w:r>
            <w:r w:rsidR="00F178E7"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Федерального закона от 13.07.2015 г. № 220-ФЗ «Об организации регулярных перевозок пассажиров и багажа автомобильным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lastRenderedPageBreak/>
      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2 статьи 17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Истек ли срок действия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данного свидетельства?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F178E7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  <w:r w:rsidR="00F178E7"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5 статьи 19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пункт 1 статьи 37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EC62F7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 xml:space="preserve"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</w:t>
            </w: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lastRenderedPageBreak/>
              <w:t>перевозок по маршруту регулярных перевозок и порядка его заполнения»</w:t>
            </w: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18.1.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18.2.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18.3.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18.4.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proofErr w:type="gramStart"/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14D6E" w:rsidRPr="00860537" w:rsidTr="00E34394">
        <w:tc>
          <w:tcPr>
            <w:tcW w:w="567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</w:rPr>
              <w:t>18.5.</w:t>
            </w:r>
          </w:p>
        </w:tc>
        <w:tc>
          <w:tcPr>
            <w:tcW w:w="3686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  <w:r w:rsidRPr="00860537"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3118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4D6E" w:rsidRPr="00860537" w:rsidRDefault="00B14D6E" w:rsidP="00B14D6E">
            <w:pPr>
              <w:tabs>
                <w:tab w:val="left" w:pos="147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1258EA" w:rsidRDefault="00210B04" w:rsidP="00210B04">
      <w:pPr>
        <w:pStyle w:val="af3"/>
        <w:rPr>
          <w:rFonts w:ascii="Arial" w:hAnsi="Arial" w:cs="Arial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</w:t>
      </w:r>
      <w:r w:rsidRPr="001258EA">
        <w:rPr>
          <w:rFonts w:ascii="Arial" w:hAnsi="Arial" w:cs="Arial"/>
          <w:sz w:val="22"/>
          <w:szCs w:val="22"/>
        </w:rPr>
        <w:t>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1258EA">
        <w:rPr>
          <w:rFonts w:ascii="Arial" w:hAnsi="Arial" w:cs="Arial"/>
          <w:sz w:val="22"/>
          <w:szCs w:val="22"/>
        </w:rPr>
        <w:t xml:space="preserve">    проверочного листа</w:t>
      </w:r>
      <w:r w:rsidRPr="00210B04">
        <w:rPr>
          <w:rFonts w:ascii="Times New Roman" w:hAnsi="Times New Roman" w:cs="Times New Roman"/>
          <w:sz w:val="22"/>
          <w:szCs w:val="22"/>
        </w:rPr>
        <w:t>)</w:t>
      </w:r>
    </w:p>
    <w:p w:rsidR="009F4382" w:rsidRPr="009F4382" w:rsidRDefault="009F4382" w:rsidP="009F4382">
      <w:bookmarkStart w:id="0" w:name="_GoBack"/>
      <w:bookmarkEnd w:id="0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1258EA">
        <w:rPr>
          <w:sz w:val="22"/>
          <w:szCs w:val="22"/>
        </w:rPr>
        <w:t>(</w:t>
      </w:r>
      <w:r w:rsidRPr="001258EA">
        <w:rPr>
          <w:rFonts w:ascii="Arial" w:hAnsi="Arial" w:cs="Arial"/>
          <w:sz w:val="22"/>
          <w:szCs w:val="22"/>
        </w:rPr>
        <w:t>должность лица, заполнившего</w:t>
      </w:r>
      <w:r w:rsidRPr="00210B04">
        <w:rPr>
          <w:rFonts w:ascii="Times New Roman" w:hAnsi="Times New Roman" w:cs="Times New Roman"/>
          <w:sz w:val="22"/>
          <w:szCs w:val="22"/>
        </w:rPr>
        <w:t xml:space="preserve">   </w:t>
      </w:r>
      <w:r w:rsidR="001258E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10B04">
        <w:rPr>
          <w:rFonts w:ascii="Times New Roman" w:hAnsi="Times New Roman" w:cs="Times New Roman"/>
          <w:sz w:val="22"/>
          <w:szCs w:val="22"/>
        </w:rPr>
        <w:t>(</w:t>
      </w:r>
      <w:r w:rsidRPr="001258EA">
        <w:rPr>
          <w:rFonts w:ascii="Arial" w:hAnsi="Arial" w:cs="Arial"/>
          <w:sz w:val="22"/>
          <w:szCs w:val="22"/>
        </w:rPr>
        <w:t>подпись</w:t>
      </w:r>
      <w:r w:rsidRPr="00210B04">
        <w:rPr>
          <w:rFonts w:ascii="Times New Roman" w:hAnsi="Times New Roman" w:cs="Times New Roman"/>
          <w:sz w:val="22"/>
          <w:szCs w:val="22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B04">
        <w:rPr>
          <w:rFonts w:ascii="Times New Roman" w:hAnsi="Times New Roman" w:cs="Times New Roman"/>
          <w:sz w:val="22"/>
          <w:szCs w:val="22"/>
        </w:rPr>
        <w:t>(</w:t>
      </w:r>
      <w:r w:rsidRPr="001258EA">
        <w:rPr>
          <w:rFonts w:ascii="Arial" w:hAnsi="Arial" w:cs="Arial"/>
          <w:sz w:val="22"/>
          <w:szCs w:val="22"/>
        </w:rPr>
        <w:t>фамилия, имя, отчество</w:t>
      </w: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r w:rsidRPr="001258EA">
        <w:rPr>
          <w:rFonts w:ascii="Arial" w:hAnsi="Arial" w:cs="Arial"/>
          <w:sz w:val="22"/>
          <w:szCs w:val="22"/>
        </w:rPr>
        <w:t>проверочный лист</w:t>
      </w:r>
      <w:r w:rsidRPr="00210B04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Pr="001258EA">
        <w:rPr>
          <w:rFonts w:ascii="Arial" w:hAnsi="Arial" w:cs="Arial"/>
          <w:sz w:val="22"/>
          <w:szCs w:val="22"/>
        </w:rPr>
        <w:t>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</w:t>
      </w:r>
      <w:r w:rsidRPr="001258EA">
        <w:rPr>
          <w:rFonts w:ascii="Arial" w:hAnsi="Arial" w:cs="Arial"/>
          <w:sz w:val="22"/>
          <w:szCs w:val="22"/>
        </w:rPr>
        <w:t>проверочный лист</w:t>
      </w:r>
      <w:r w:rsidRPr="00210B04">
        <w:rPr>
          <w:rFonts w:ascii="Times New Roman" w:hAnsi="Times New Roman" w:cs="Times New Roman"/>
          <w:sz w:val="22"/>
          <w:szCs w:val="22"/>
        </w:rPr>
        <w:t>)</w:t>
      </w:r>
    </w:p>
    <w:p w:rsidR="00210B04" w:rsidRPr="00E61333" w:rsidRDefault="00210B04" w:rsidP="00E61333"/>
    <w:sectPr w:rsidR="00210B04" w:rsidRPr="00E61333" w:rsidSect="00B14D6E">
      <w:headerReference w:type="even" r:id="rId22"/>
      <w:pgSz w:w="11907" w:h="16840" w:code="9"/>
      <w:pgMar w:top="680" w:right="851" w:bottom="680" w:left="992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F7" w:rsidRDefault="00EC62F7" w:rsidP="0060540A">
      <w:r>
        <w:separator/>
      </w:r>
    </w:p>
  </w:endnote>
  <w:endnote w:type="continuationSeparator" w:id="0">
    <w:p w:rsidR="00EC62F7" w:rsidRDefault="00EC62F7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F7" w:rsidRDefault="00EC62F7" w:rsidP="0060540A">
      <w:r>
        <w:separator/>
      </w:r>
    </w:p>
  </w:footnote>
  <w:footnote w:type="continuationSeparator" w:id="0">
    <w:p w:rsidR="00EC62F7" w:rsidRDefault="00EC62F7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F7" w:rsidRDefault="00E533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F7" w:rsidRDefault="00EC62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116D6"/>
    <w:rsid w:val="000338A9"/>
    <w:rsid w:val="00041D9A"/>
    <w:rsid w:val="0005711B"/>
    <w:rsid w:val="00065F72"/>
    <w:rsid w:val="000819AA"/>
    <w:rsid w:val="000A48C7"/>
    <w:rsid w:val="000F3B6A"/>
    <w:rsid w:val="00110445"/>
    <w:rsid w:val="001122C9"/>
    <w:rsid w:val="001258EA"/>
    <w:rsid w:val="00153754"/>
    <w:rsid w:val="001805FD"/>
    <w:rsid w:val="0018321A"/>
    <w:rsid w:val="001C7536"/>
    <w:rsid w:val="001F3C6A"/>
    <w:rsid w:val="001F79C7"/>
    <w:rsid w:val="00205069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60537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4382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AF604C"/>
    <w:rsid w:val="00B06CD9"/>
    <w:rsid w:val="00B107A9"/>
    <w:rsid w:val="00B12FEE"/>
    <w:rsid w:val="00B14D6E"/>
    <w:rsid w:val="00B150CF"/>
    <w:rsid w:val="00B366BA"/>
    <w:rsid w:val="00B3746F"/>
    <w:rsid w:val="00B44B2D"/>
    <w:rsid w:val="00B66764"/>
    <w:rsid w:val="00BA4BD1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604F3"/>
    <w:rsid w:val="00C752BA"/>
    <w:rsid w:val="00CF1DF9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34394"/>
    <w:rsid w:val="00E34D42"/>
    <w:rsid w:val="00E425D1"/>
    <w:rsid w:val="00E4481D"/>
    <w:rsid w:val="00E53333"/>
    <w:rsid w:val="00E565E6"/>
    <w:rsid w:val="00E61333"/>
    <w:rsid w:val="00E62A31"/>
    <w:rsid w:val="00E6327C"/>
    <w:rsid w:val="00E73412"/>
    <w:rsid w:val="00E74231"/>
    <w:rsid w:val="00EC3C44"/>
    <w:rsid w:val="00EC53DE"/>
    <w:rsid w:val="00EC62F7"/>
    <w:rsid w:val="00ED2CFA"/>
    <w:rsid w:val="00EE06C8"/>
    <w:rsid w:val="00EE1B48"/>
    <w:rsid w:val="00EE452F"/>
    <w:rsid w:val="00F178E7"/>
    <w:rsid w:val="00F72479"/>
    <w:rsid w:val="00F77C20"/>
    <w:rsid w:val="00F8110C"/>
    <w:rsid w:val="00F90BC9"/>
    <w:rsid w:val="00F97F66"/>
    <w:rsid w:val="00FA6555"/>
    <w:rsid w:val="00FC0052"/>
    <w:rsid w:val="00FD387C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60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0537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20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19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3D4950C3A8C92306970F04FAFDEE9D71A42B37A8401F33ED2B90C7F4BBA93D4D3EA436B2EBB6109B95C5C08AF0DD" TargetMode="External"/><Relationship Id="rId14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User</cp:lastModifiedBy>
  <cp:revision>9</cp:revision>
  <cp:lastPrinted>2021-12-22T07:38:00Z</cp:lastPrinted>
  <dcterms:created xsi:type="dcterms:W3CDTF">2022-02-03T10:23:00Z</dcterms:created>
  <dcterms:modified xsi:type="dcterms:W3CDTF">2022-02-28T02:24:00Z</dcterms:modified>
</cp:coreProperties>
</file>